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3195C" w14:textId="5A7ECC9E" w:rsidR="00862250" w:rsidRDefault="00522A60" w:rsidP="003653D2">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D77E1C">
        <w:rPr>
          <w:rFonts w:ascii="Times New Roman" w:hAnsi="Times New Roman" w:cs="Times New Roman"/>
          <w:sz w:val="24"/>
          <w:szCs w:val="24"/>
        </w:rPr>
        <w:t xml:space="preserve">                              </w:t>
      </w:r>
      <w:r w:rsidR="00862250">
        <w:rPr>
          <w:rFonts w:ascii="Times New Roman" w:eastAsia="Times New Roman" w:hAnsi="Times New Roman" w:cs="Times New Roman"/>
          <w:sz w:val="24"/>
          <w:szCs w:val="24"/>
          <w:lang w:eastAsia="lt-LT"/>
        </w:rPr>
        <w:t>PATVIRTINTA</w:t>
      </w:r>
    </w:p>
    <w:p w14:paraId="7320DF85" w14:textId="01253230" w:rsidR="00862250" w:rsidRDefault="00443BA2" w:rsidP="00862250">
      <w:pPr>
        <w:spacing w:after="0" w:line="240" w:lineRule="auto"/>
        <w:ind w:left="2592"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77E1C">
        <w:rPr>
          <w:rFonts w:ascii="Times New Roman" w:eastAsia="Times New Roman" w:hAnsi="Times New Roman" w:cs="Times New Roman"/>
          <w:sz w:val="24"/>
          <w:szCs w:val="24"/>
          <w:lang w:eastAsia="lt-LT"/>
        </w:rPr>
        <w:t xml:space="preserve">        </w:t>
      </w:r>
      <w:r w:rsidR="00862250">
        <w:rPr>
          <w:rFonts w:ascii="Times New Roman" w:eastAsia="Times New Roman" w:hAnsi="Times New Roman" w:cs="Times New Roman"/>
          <w:sz w:val="24"/>
          <w:szCs w:val="24"/>
          <w:lang w:eastAsia="lt-LT"/>
        </w:rPr>
        <w:t xml:space="preserve">Vilkaviškio r. </w:t>
      </w:r>
      <w:proofErr w:type="spellStart"/>
      <w:r w:rsidR="00862250">
        <w:rPr>
          <w:rFonts w:ascii="Times New Roman" w:eastAsia="Times New Roman" w:hAnsi="Times New Roman" w:cs="Times New Roman"/>
          <w:sz w:val="24"/>
          <w:szCs w:val="24"/>
          <w:lang w:eastAsia="lt-LT"/>
        </w:rPr>
        <w:t>Sūdavos</w:t>
      </w:r>
      <w:proofErr w:type="spellEnd"/>
      <w:r w:rsidR="00862250">
        <w:rPr>
          <w:rFonts w:ascii="Times New Roman" w:eastAsia="Times New Roman" w:hAnsi="Times New Roman" w:cs="Times New Roman"/>
          <w:sz w:val="24"/>
          <w:szCs w:val="24"/>
          <w:lang w:eastAsia="lt-LT"/>
        </w:rPr>
        <w:t xml:space="preserve"> pagrindinės mokyklos</w:t>
      </w:r>
    </w:p>
    <w:p w14:paraId="4F2BF052" w14:textId="3399EA99" w:rsidR="00862250" w:rsidRDefault="00443BA2" w:rsidP="00862250">
      <w:pPr>
        <w:spacing w:after="0" w:line="240" w:lineRule="auto"/>
        <w:ind w:left="2592"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77E1C">
        <w:rPr>
          <w:rFonts w:ascii="Times New Roman" w:eastAsia="Times New Roman" w:hAnsi="Times New Roman" w:cs="Times New Roman"/>
          <w:sz w:val="24"/>
          <w:szCs w:val="24"/>
          <w:lang w:eastAsia="lt-LT"/>
        </w:rPr>
        <w:t xml:space="preserve">        </w:t>
      </w:r>
      <w:r w:rsidR="00862250">
        <w:rPr>
          <w:rFonts w:ascii="Times New Roman" w:eastAsia="Times New Roman" w:hAnsi="Times New Roman" w:cs="Times New Roman"/>
          <w:sz w:val="24"/>
          <w:szCs w:val="24"/>
          <w:lang w:eastAsia="lt-LT"/>
        </w:rPr>
        <w:t>direktoriaus 20</w:t>
      </w:r>
      <w:r w:rsidR="00150DAF">
        <w:rPr>
          <w:rFonts w:ascii="Times New Roman" w:eastAsia="Times New Roman" w:hAnsi="Times New Roman" w:cs="Times New Roman"/>
          <w:sz w:val="24"/>
          <w:szCs w:val="24"/>
          <w:lang w:eastAsia="lt-LT"/>
        </w:rPr>
        <w:t>2</w:t>
      </w:r>
      <w:r w:rsidR="00D77E1C">
        <w:rPr>
          <w:rFonts w:ascii="Times New Roman" w:eastAsia="Times New Roman" w:hAnsi="Times New Roman" w:cs="Times New Roman"/>
          <w:sz w:val="24"/>
          <w:szCs w:val="24"/>
          <w:lang w:eastAsia="lt-LT"/>
        </w:rPr>
        <w:t>3</w:t>
      </w:r>
      <w:r w:rsidR="00150DAF">
        <w:rPr>
          <w:rFonts w:ascii="Times New Roman" w:eastAsia="Times New Roman" w:hAnsi="Times New Roman" w:cs="Times New Roman"/>
          <w:sz w:val="24"/>
          <w:szCs w:val="24"/>
          <w:lang w:eastAsia="lt-LT"/>
        </w:rPr>
        <w:t xml:space="preserve"> </w:t>
      </w:r>
      <w:r w:rsidR="00862250">
        <w:rPr>
          <w:rFonts w:ascii="Times New Roman" w:eastAsia="Times New Roman" w:hAnsi="Times New Roman" w:cs="Times New Roman"/>
          <w:sz w:val="24"/>
          <w:szCs w:val="24"/>
          <w:lang w:eastAsia="lt-LT"/>
        </w:rPr>
        <w:t xml:space="preserve">m. </w:t>
      </w:r>
      <w:r w:rsidR="00150DAF">
        <w:rPr>
          <w:rFonts w:ascii="Times New Roman" w:eastAsia="Times New Roman" w:hAnsi="Times New Roman" w:cs="Times New Roman"/>
          <w:sz w:val="24"/>
          <w:szCs w:val="24"/>
          <w:lang w:eastAsia="lt-LT"/>
        </w:rPr>
        <w:t>saus</w:t>
      </w:r>
      <w:r w:rsidR="00862250">
        <w:rPr>
          <w:rFonts w:ascii="Times New Roman" w:eastAsia="Times New Roman" w:hAnsi="Times New Roman" w:cs="Times New Roman"/>
          <w:sz w:val="24"/>
          <w:szCs w:val="24"/>
          <w:lang w:eastAsia="lt-LT"/>
        </w:rPr>
        <w:t xml:space="preserve">io </w:t>
      </w:r>
      <w:r w:rsidR="00D77E1C">
        <w:rPr>
          <w:rFonts w:ascii="Times New Roman" w:eastAsia="Times New Roman" w:hAnsi="Times New Roman" w:cs="Times New Roman"/>
          <w:sz w:val="24"/>
          <w:szCs w:val="24"/>
          <w:lang w:eastAsia="lt-LT"/>
        </w:rPr>
        <w:t>2</w:t>
      </w:r>
      <w:r w:rsidR="00862250">
        <w:rPr>
          <w:rFonts w:ascii="Times New Roman" w:eastAsia="Times New Roman" w:hAnsi="Times New Roman" w:cs="Times New Roman"/>
          <w:sz w:val="24"/>
          <w:szCs w:val="24"/>
          <w:lang w:eastAsia="lt-LT"/>
        </w:rPr>
        <w:t xml:space="preserve"> d. įsakymu Nr. V-</w:t>
      </w:r>
      <w:r w:rsidR="00D77E1C">
        <w:rPr>
          <w:rFonts w:ascii="Times New Roman" w:eastAsia="Times New Roman" w:hAnsi="Times New Roman" w:cs="Times New Roman"/>
          <w:sz w:val="24"/>
          <w:szCs w:val="24"/>
          <w:lang w:eastAsia="lt-LT"/>
        </w:rPr>
        <w:t>1-1</w:t>
      </w:r>
    </w:p>
    <w:p w14:paraId="63AF4F21" w14:textId="77777777" w:rsidR="00862250" w:rsidRDefault="00862250" w:rsidP="0003356D">
      <w:pPr>
        <w:spacing w:after="0" w:line="240" w:lineRule="auto"/>
        <w:jc w:val="center"/>
        <w:rPr>
          <w:rFonts w:ascii="Times New Roman" w:eastAsia="Times New Roman" w:hAnsi="Times New Roman" w:cs="Times New Roman"/>
          <w:sz w:val="24"/>
          <w:szCs w:val="24"/>
          <w:lang w:eastAsia="lt-LT"/>
        </w:rPr>
      </w:pPr>
    </w:p>
    <w:p w14:paraId="577BA0EB" w14:textId="77777777" w:rsidR="00862250" w:rsidRDefault="00862250" w:rsidP="0003356D">
      <w:pPr>
        <w:spacing w:after="0" w:line="240" w:lineRule="auto"/>
        <w:jc w:val="center"/>
        <w:rPr>
          <w:rFonts w:ascii="Times New Roman" w:eastAsia="Times New Roman" w:hAnsi="Times New Roman" w:cs="Times New Roman"/>
          <w:sz w:val="24"/>
          <w:szCs w:val="24"/>
          <w:lang w:eastAsia="lt-LT"/>
        </w:rPr>
      </w:pPr>
    </w:p>
    <w:p w14:paraId="3CD941D8" w14:textId="77777777" w:rsidR="0013527F" w:rsidRDefault="0013527F" w:rsidP="0003356D">
      <w:pPr>
        <w:spacing w:after="0" w:line="240" w:lineRule="auto"/>
        <w:jc w:val="center"/>
        <w:rPr>
          <w:rFonts w:ascii="Times New Roman" w:eastAsia="Times New Roman" w:hAnsi="Times New Roman" w:cs="Times New Roman"/>
          <w:b/>
          <w:sz w:val="24"/>
          <w:szCs w:val="24"/>
          <w:lang w:eastAsia="lt-LT"/>
        </w:rPr>
      </w:pPr>
      <w:r w:rsidRPr="0013527F">
        <w:rPr>
          <w:rFonts w:ascii="Times New Roman" w:eastAsia="Times New Roman" w:hAnsi="Times New Roman" w:cs="Times New Roman"/>
          <w:b/>
          <w:sz w:val="24"/>
          <w:szCs w:val="24"/>
          <w:lang w:eastAsia="lt-LT"/>
        </w:rPr>
        <w:t xml:space="preserve">VILKAVIŠKIO R. SŪDAVOS PAGRINDINĖS MOKYKLOS </w:t>
      </w:r>
      <w:bookmarkStart w:id="0" w:name="_GoBack"/>
      <w:bookmarkEnd w:id="0"/>
    </w:p>
    <w:p w14:paraId="75BFD993" w14:textId="77777777" w:rsidR="0013527F" w:rsidRPr="0013527F" w:rsidRDefault="0013527F" w:rsidP="0003356D">
      <w:pPr>
        <w:spacing w:after="0" w:line="240" w:lineRule="auto"/>
        <w:jc w:val="center"/>
        <w:rPr>
          <w:rFonts w:ascii="Times New Roman" w:eastAsia="Times New Roman" w:hAnsi="Times New Roman" w:cs="Times New Roman"/>
          <w:b/>
          <w:sz w:val="24"/>
          <w:szCs w:val="24"/>
          <w:lang w:eastAsia="lt-LT"/>
        </w:rPr>
      </w:pPr>
      <w:r w:rsidRPr="0013527F">
        <w:rPr>
          <w:rFonts w:ascii="Times New Roman" w:eastAsia="Times New Roman" w:hAnsi="Times New Roman" w:cs="Times New Roman"/>
          <w:b/>
          <w:sz w:val="24"/>
          <w:szCs w:val="24"/>
          <w:lang w:eastAsia="lt-LT"/>
        </w:rPr>
        <w:t>VIEŠŲJŲ PIRKIMŲ ORGANIZAVIMO TVARKOS APRAŠAS</w:t>
      </w:r>
    </w:p>
    <w:p w14:paraId="5C0AE200" w14:textId="77777777" w:rsidR="0013527F" w:rsidRDefault="0013527F" w:rsidP="0003356D">
      <w:pPr>
        <w:spacing w:after="0" w:line="240" w:lineRule="auto"/>
        <w:jc w:val="center"/>
        <w:rPr>
          <w:rFonts w:ascii="Times New Roman" w:eastAsia="Times New Roman" w:hAnsi="Times New Roman" w:cs="Times New Roman"/>
          <w:sz w:val="24"/>
          <w:szCs w:val="24"/>
          <w:lang w:eastAsia="lt-LT"/>
        </w:rPr>
      </w:pPr>
    </w:p>
    <w:p w14:paraId="288CEEBF" w14:textId="77777777" w:rsidR="0013527F" w:rsidRDefault="0013527F" w:rsidP="0003356D">
      <w:pPr>
        <w:spacing w:after="0" w:line="240" w:lineRule="auto"/>
        <w:jc w:val="center"/>
        <w:rPr>
          <w:rFonts w:ascii="Times New Roman" w:eastAsia="Times New Roman" w:hAnsi="Times New Roman" w:cs="Times New Roman"/>
          <w:sz w:val="24"/>
          <w:szCs w:val="24"/>
          <w:lang w:eastAsia="lt-LT"/>
        </w:rPr>
      </w:pPr>
    </w:p>
    <w:p w14:paraId="41AFD992" w14:textId="77777777" w:rsidR="0003356D" w:rsidRPr="00862250" w:rsidRDefault="00862250" w:rsidP="00862250">
      <w:pPr>
        <w:tabs>
          <w:tab w:val="center" w:pos="4819"/>
          <w:tab w:val="left" w:pos="5820"/>
        </w:tabs>
        <w:spacing w:after="0" w:line="240" w:lineRule="auto"/>
        <w:rPr>
          <w:rFonts w:ascii="Times New Roman" w:eastAsia="Times New Roman" w:hAnsi="Times New Roman" w:cs="Times New Roman"/>
          <w:b/>
          <w:sz w:val="24"/>
          <w:szCs w:val="24"/>
          <w:lang w:eastAsia="lt-LT"/>
        </w:rPr>
      </w:pPr>
      <w:r w:rsidRPr="00862250">
        <w:rPr>
          <w:rFonts w:ascii="Times New Roman" w:eastAsia="Times New Roman" w:hAnsi="Times New Roman" w:cs="Times New Roman"/>
          <w:b/>
          <w:sz w:val="24"/>
          <w:szCs w:val="24"/>
          <w:lang w:eastAsia="lt-LT"/>
        </w:rPr>
        <w:tab/>
      </w:r>
      <w:r w:rsidR="0003356D" w:rsidRPr="00862250">
        <w:rPr>
          <w:rFonts w:ascii="Times New Roman" w:eastAsia="Times New Roman" w:hAnsi="Times New Roman" w:cs="Times New Roman"/>
          <w:b/>
          <w:sz w:val="24"/>
          <w:szCs w:val="24"/>
          <w:lang w:eastAsia="lt-LT"/>
        </w:rPr>
        <w:t>I</w:t>
      </w:r>
      <w:r w:rsidR="0013527F">
        <w:rPr>
          <w:rFonts w:ascii="Times New Roman" w:eastAsia="Times New Roman" w:hAnsi="Times New Roman" w:cs="Times New Roman"/>
          <w:b/>
          <w:sz w:val="24"/>
          <w:szCs w:val="24"/>
          <w:lang w:eastAsia="lt-LT"/>
        </w:rPr>
        <w:t>.</w:t>
      </w:r>
      <w:r w:rsidR="0003356D" w:rsidRPr="00862250">
        <w:rPr>
          <w:rFonts w:ascii="Times New Roman" w:eastAsia="Times New Roman" w:hAnsi="Times New Roman" w:cs="Times New Roman"/>
          <w:b/>
          <w:sz w:val="24"/>
          <w:szCs w:val="24"/>
          <w:lang w:eastAsia="lt-LT"/>
        </w:rPr>
        <w:t xml:space="preserve"> SKYRIUS</w:t>
      </w:r>
      <w:r w:rsidRPr="00862250">
        <w:rPr>
          <w:rFonts w:ascii="Times New Roman" w:eastAsia="Times New Roman" w:hAnsi="Times New Roman" w:cs="Times New Roman"/>
          <w:b/>
          <w:sz w:val="24"/>
          <w:szCs w:val="24"/>
          <w:lang w:eastAsia="lt-LT"/>
        </w:rPr>
        <w:tab/>
      </w:r>
    </w:p>
    <w:p w14:paraId="123A9B1F" w14:textId="77777777" w:rsidR="0003356D" w:rsidRPr="00862250" w:rsidRDefault="0003356D" w:rsidP="0003356D">
      <w:pPr>
        <w:spacing w:after="0" w:line="240" w:lineRule="auto"/>
        <w:jc w:val="center"/>
        <w:rPr>
          <w:rFonts w:ascii="Times New Roman" w:eastAsia="Times New Roman" w:hAnsi="Times New Roman" w:cs="Times New Roman"/>
          <w:b/>
          <w:sz w:val="24"/>
          <w:szCs w:val="24"/>
          <w:lang w:eastAsia="lt-LT"/>
        </w:rPr>
      </w:pPr>
      <w:r w:rsidRPr="00862250">
        <w:rPr>
          <w:rFonts w:ascii="Times New Roman" w:eastAsia="Times New Roman" w:hAnsi="Times New Roman" w:cs="Times New Roman"/>
          <w:b/>
          <w:sz w:val="24"/>
          <w:szCs w:val="24"/>
          <w:lang w:eastAsia="lt-LT"/>
        </w:rPr>
        <w:t>BENDROSIOS NUOSTATOS</w:t>
      </w:r>
    </w:p>
    <w:p w14:paraId="6D5DA902" w14:textId="77777777" w:rsidR="0003356D" w:rsidRPr="0003356D" w:rsidRDefault="0003356D" w:rsidP="0003356D">
      <w:pPr>
        <w:spacing w:after="0" w:line="240" w:lineRule="auto"/>
        <w:jc w:val="center"/>
        <w:rPr>
          <w:rFonts w:ascii="Times New Roman" w:eastAsia="Times New Roman" w:hAnsi="Times New Roman" w:cs="Times New Roman"/>
          <w:sz w:val="24"/>
          <w:szCs w:val="24"/>
          <w:lang w:eastAsia="lt-LT"/>
        </w:rPr>
      </w:pPr>
    </w:p>
    <w:p w14:paraId="3D29AD22" w14:textId="77777777" w:rsidR="0003356D" w:rsidRPr="0003356D" w:rsidRDefault="00862250" w:rsidP="00862250">
      <w:pPr>
        <w:pStyle w:val="Sraopastraipa"/>
        <w:spacing w:after="0" w:line="240" w:lineRule="auto"/>
        <w:ind w:left="0"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03356D" w:rsidRPr="0003356D">
        <w:rPr>
          <w:rFonts w:ascii="Times New Roman" w:eastAsia="Times New Roman" w:hAnsi="Times New Roman" w:cs="Times New Roman"/>
          <w:sz w:val="24"/>
          <w:szCs w:val="24"/>
          <w:lang w:eastAsia="lt-LT"/>
        </w:rPr>
        <w:t>Vilkaviškio r.</w:t>
      </w:r>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Sūdavos</w:t>
      </w:r>
      <w:proofErr w:type="spellEnd"/>
      <w:r>
        <w:rPr>
          <w:rFonts w:ascii="Times New Roman" w:eastAsia="Times New Roman" w:hAnsi="Times New Roman" w:cs="Times New Roman"/>
          <w:sz w:val="24"/>
          <w:szCs w:val="24"/>
          <w:lang w:eastAsia="lt-LT"/>
        </w:rPr>
        <w:t xml:space="preserve"> pagrindinės mokyklos </w:t>
      </w:r>
      <w:r w:rsidR="0003356D" w:rsidRPr="0003356D">
        <w:rPr>
          <w:rFonts w:ascii="Times New Roman" w:eastAsia="Times New Roman" w:hAnsi="Times New Roman" w:cs="Times New Roman"/>
          <w:sz w:val="24"/>
          <w:szCs w:val="24"/>
          <w:lang w:eastAsia="lt-LT"/>
        </w:rPr>
        <w:t>(toliau –</w:t>
      </w:r>
      <w:r w:rsidR="000754D0">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Perkančioji organizacija) viešųjų pirkimų organizavimo tvarkos aprašas (toliau –</w:t>
      </w:r>
      <w:r w:rsidR="000754D0">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Aprašas) nustato viešųjų pirkimų organizavimo ir atlikimo tvarką Perkančiojoje</w:t>
      </w:r>
      <w:r w:rsidR="0003356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organizacijoje</w:t>
      </w:r>
      <w:r w:rsidR="0003356D" w:rsidRPr="0003356D">
        <w:rPr>
          <w:rFonts w:ascii="Times New Roman" w:eastAsia="Times New Roman" w:hAnsi="Times New Roman" w:cs="Times New Roman"/>
          <w:sz w:val="24"/>
          <w:szCs w:val="24"/>
          <w:lang w:eastAsia="lt-LT"/>
        </w:rPr>
        <w:t>.</w:t>
      </w:r>
    </w:p>
    <w:p w14:paraId="02E3D17D" w14:textId="1F6436E4" w:rsidR="0003356D" w:rsidRPr="0003356D" w:rsidRDefault="00862250" w:rsidP="00862250">
      <w:pPr>
        <w:pStyle w:val="Sraopastraipa"/>
        <w:spacing w:after="0" w:line="240" w:lineRule="auto"/>
        <w:ind w:left="0"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03356D" w:rsidRPr="0003356D">
        <w:rPr>
          <w:rFonts w:ascii="Times New Roman" w:eastAsia="Times New Roman" w:hAnsi="Times New Roman" w:cs="Times New Roman"/>
          <w:sz w:val="24"/>
          <w:szCs w:val="24"/>
          <w:lang w:eastAsia="lt-LT"/>
        </w:rPr>
        <w:t>Atlikdama pirkimus ir vykdydama pirkimo sutartis Perkančioji organizacija vadovaujasi Lietuvos Respublikos viešųjų pirkimų įstatymu (toliau –</w:t>
      </w:r>
      <w:r w:rsidR="000754D0">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 xml:space="preserve">VPĮ), jo įgyvendinamaisiais </w:t>
      </w:r>
      <w:r w:rsidR="00C43CF1">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teisės aktais, kitais įstatymais, Lietuvos Respublikos Vyriausybės nutarimais, Viešųjų pirkimų tarnybos direktoriaus įsakymais ir Perkančiosios organizacijos priimtais teisės</w:t>
      </w:r>
      <w:r w:rsidR="0003356D">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aktais.</w:t>
      </w:r>
    </w:p>
    <w:p w14:paraId="78E85D9B" w14:textId="77777777" w:rsidR="0003356D" w:rsidRPr="0003356D" w:rsidRDefault="00862250" w:rsidP="00862250">
      <w:pPr>
        <w:pStyle w:val="Sraopastraipa"/>
        <w:spacing w:after="0" w:line="240" w:lineRule="auto"/>
        <w:ind w:firstLine="55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0003356D" w:rsidRPr="0003356D">
        <w:rPr>
          <w:rFonts w:ascii="Times New Roman" w:eastAsia="Times New Roman" w:hAnsi="Times New Roman" w:cs="Times New Roman"/>
          <w:sz w:val="24"/>
          <w:szCs w:val="24"/>
          <w:lang w:eastAsia="lt-LT"/>
        </w:rPr>
        <w:t>Pagrindinės šiame apraše vartojamos</w:t>
      </w:r>
      <w:r w:rsidR="008B45B3">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sąvokos:</w:t>
      </w:r>
    </w:p>
    <w:p w14:paraId="055C022B" w14:textId="77777777" w:rsidR="0003356D" w:rsidRPr="0003356D" w:rsidRDefault="0003356D" w:rsidP="00862250">
      <w:pPr>
        <w:spacing w:after="0" w:line="240" w:lineRule="auto"/>
        <w:ind w:firstLine="1276"/>
        <w:jc w:val="both"/>
        <w:rPr>
          <w:rFonts w:ascii="Times New Roman" w:eastAsia="Times New Roman" w:hAnsi="Times New Roman" w:cs="Times New Roman"/>
          <w:sz w:val="24"/>
          <w:szCs w:val="24"/>
          <w:lang w:eastAsia="lt-LT"/>
        </w:rPr>
      </w:pPr>
      <w:r w:rsidRPr="00862250">
        <w:rPr>
          <w:rFonts w:ascii="Times New Roman" w:eastAsia="Times New Roman" w:hAnsi="Times New Roman" w:cs="Times New Roman"/>
          <w:b/>
          <w:sz w:val="24"/>
          <w:szCs w:val="24"/>
          <w:lang w:eastAsia="lt-LT"/>
        </w:rPr>
        <w:t>Mažos vertės pirkimas</w:t>
      </w:r>
      <w:r w:rsidRPr="0003356D">
        <w:rPr>
          <w:rFonts w:ascii="Times New Roman" w:eastAsia="Times New Roman" w:hAnsi="Times New Roman" w:cs="Times New Roman"/>
          <w:sz w:val="24"/>
          <w:szCs w:val="24"/>
          <w:lang w:eastAsia="lt-LT"/>
        </w:rPr>
        <w:t xml:space="preserve"> –tai:</w:t>
      </w:r>
    </w:p>
    <w:p w14:paraId="35CBE398" w14:textId="27848BCD" w:rsidR="0003356D" w:rsidRPr="001D35E8" w:rsidRDefault="0003356D" w:rsidP="00CE1D57">
      <w:pPr>
        <w:pStyle w:val="Sraopastraipa"/>
        <w:spacing w:after="0" w:line="240" w:lineRule="auto"/>
        <w:ind w:left="0" w:firstLine="1276"/>
        <w:jc w:val="both"/>
        <w:rPr>
          <w:rFonts w:ascii="Times New Roman" w:eastAsia="Times New Roman" w:hAnsi="Times New Roman" w:cs="Times New Roman"/>
          <w:sz w:val="24"/>
          <w:szCs w:val="24"/>
          <w:lang w:eastAsia="lt-LT"/>
        </w:rPr>
      </w:pPr>
      <w:r w:rsidRPr="001D35E8">
        <w:rPr>
          <w:rFonts w:ascii="Times New Roman" w:eastAsia="Times New Roman" w:hAnsi="Times New Roman" w:cs="Times New Roman"/>
          <w:sz w:val="24"/>
          <w:szCs w:val="24"/>
          <w:lang w:eastAsia="lt-LT"/>
        </w:rPr>
        <w:t>supaprastintas pirkimas, kai prekių ar paslaugų pirkimo numatoma ver</w:t>
      </w:r>
      <w:r w:rsidR="00C63E98" w:rsidRPr="001D35E8">
        <w:rPr>
          <w:rFonts w:ascii="Times New Roman" w:eastAsia="Times New Roman" w:hAnsi="Times New Roman" w:cs="Times New Roman"/>
          <w:sz w:val="24"/>
          <w:szCs w:val="24"/>
          <w:lang w:eastAsia="lt-LT"/>
        </w:rPr>
        <w:t xml:space="preserve">tė yra mažesnė </w:t>
      </w:r>
      <w:r w:rsidRPr="001D35E8">
        <w:rPr>
          <w:rFonts w:ascii="Times New Roman" w:eastAsia="Times New Roman" w:hAnsi="Times New Roman" w:cs="Times New Roman"/>
          <w:sz w:val="24"/>
          <w:szCs w:val="24"/>
          <w:lang w:eastAsia="lt-LT"/>
        </w:rPr>
        <w:t xml:space="preserve">kaip </w:t>
      </w:r>
      <w:r w:rsidR="001B3147" w:rsidRPr="001D35E8">
        <w:rPr>
          <w:rFonts w:ascii="Times New Roman" w:eastAsia="Times New Roman" w:hAnsi="Times New Roman" w:cs="Times New Roman"/>
          <w:sz w:val="24"/>
          <w:szCs w:val="24"/>
          <w:lang w:eastAsia="lt-LT"/>
        </w:rPr>
        <w:t>70</w:t>
      </w:r>
      <w:r w:rsidRPr="001D35E8">
        <w:rPr>
          <w:rFonts w:ascii="Times New Roman" w:eastAsia="Times New Roman" w:hAnsi="Times New Roman" w:cs="Times New Roman"/>
          <w:sz w:val="24"/>
          <w:szCs w:val="24"/>
          <w:lang w:eastAsia="lt-LT"/>
        </w:rPr>
        <w:t xml:space="preserve">000 </w:t>
      </w:r>
      <w:proofErr w:type="spellStart"/>
      <w:r w:rsidRPr="001D35E8">
        <w:rPr>
          <w:rFonts w:ascii="Times New Roman" w:eastAsia="Times New Roman" w:hAnsi="Times New Roman" w:cs="Times New Roman"/>
          <w:sz w:val="24"/>
          <w:szCs w:val="24"/>
          <w:lang w:eastAsia="lt-LT"/>
        </w:rPr>
        <w:t>Eur</w:t>
      </w:r>
      <w:proofErr w:type="spellEnd"/>
      <w:r w:rsidRPr="001D35E8">
        <w:rPr>
          <w:rFonts w:ascii="Times New Roman" w:eastAsia="Times New Roman" w:hAnsi="Times New Roman" w:cs="Times New Roman"/>
          <w:sz w:val="24"/>
          <w:szCs w:val="24"/>
          <w:lang w:eastAsia="lt-LT"/>
        </w:rPr>
        <w:t xml:space="preserve"> (</w:t>
      </w:r>
      <w:r w:rsidR="001B3147" w:rsidRPr="001D35E8">
        <w:rPr>
          <w:rFonts w:ascii="Times New Roman" w:eastAsia="Times New Roman" w:hAnsi="Times New Roman" w:cs="Times New Roman"/>
          <w:sz w:val="24"/>
          <w:szCs w:val="24"/>
          <w:lang w:eastAsia="lt-LT"/>
        </w:rPr>
        <w:t>septyniasdešimt</w:t>
      </w:r>
      <w:r w:rsidRPr="001D35E8">
        <w:rPr>
          <w:rFonts w:ascii="Times New Roman" w:eastAsia="Times New Roman" w:hAnsi="Times New Roman" w:cs="Times New Roman"/>
          <w:sz w:val="24"/>
          <w:szCs w:val="24"/>
          <w:lang w:eastAsia="lt-LT"/>
        </w:rPr>
        <w:t xml:space="preserve"> </w:t>
      </w:r>
      <w:r w:rsidR="001B3147" w:rsidRPr="001D35E8">
        <w:rPr>
          <w:rFonts w:ascii="Times New Roman" w:eastAsia="Times New Roman" w:hAnsi="Times New Roman" w:cs="Times New Roman"/>
          <w:sz w:val="24"/>
          <w:szCs w:val="24"/>
          <w:lang w:eastAsia="lt-LT"/>
        </w:rPr>
        <w:t>tūkstančių</w:t>
      </w:r>
      <w:r w:rsidRPr="001D35E8">
        <w:rPr>
          <w:rFonts w:ascii="Times New Roman" w:eastAsia="Times New Roman" w:hAnsi="Times New Roman" w:cs="Times New Roman"/>
          <w:sz w:val="24"/>
          <w:szCs w:val="24"/>
          <w:lang w:eastAsia="lt-LT"/>
        </w:rPr>
        <w:t xml:space="preserve"> eurų</w:t>
      </w:r>
      <w:r w:rsidR="00CE1D57" w:rsidRPr="001D35E8">
        <w:rPr>
          <w:rFonts w:ascii="Times New Roman" w:eastAsia="Times New Roman" w:hAnsi="Times New Roman" w:cs="Times New Roman"/>
          <w:sz w:val="24"/>
          <w:szCs w:val="24"/>
          <w:lang w:eastAsia="lt-LT"/>
        </w:rPr>
        <w:t xml:space="preserve">) (be </w:t>
      </w:r>
      <w:r w:rsidRPr="001D35E8">
        <w:rPr>
          <w:rFonts w:ascii="Times New Roman" w:eastAsia="Times New Roman" w:hAnsi="Times New Roman" w:cs="Times New Roman"/>
          <w:sz w:val="24"/>
          <w:szCs w:val="24"/>
          <w:lang w:eastAsia="lt-LT"/>
        </w:rPr>
        <w:t>PVM), o darbų pirkimo</w:t>
      </w:r>
      <w:r w:rsidR="001B3147" w:rsidRPr="001D35E8">
        <w:rPr>
          <w:rFonts w:ascii="Times New Roman" w:eastAsia="Times New Roman" w:hAnsi="Times New Roman" w:cs="Times New Roman"/>
          <w:sz w:val="24"/>
          <w:szCs w:val="24"/>
          <w:lang w:eastAsia="lt-LT"/>
        </w:rPr>
        <w:t xml:space="preserve"> numatoma vertė mažesnė kaip 174</w:t>
      </w:r>
      <w:r w:rsidRPr="001D35E8">
        <w:rPr>
          <w:rFonts w:ascii="Times New Roman" w:eastAsia="Times New Roman" w:hAnsi="Times New Roman" w:cs="Times New Roman"/>
          <w:sz w:val="24"/>
          <w:szCs w:val="24"/>
          <w:lang w:eastAsia="lt-LT"/>
        </w:rPr>
        <w:t>000</w:t>
      </w:r>
      <w:r w:rsidR="001B3147" w:rsidRPr="001D35E8">
        <w:rPr>
          <w:rFonts w:ascii="Times New Roman" w:eastAsia="Times New Roman" w:hAnsi="Times New Roman" w:cs="Times New Roman"/>
          <w:sz w:val="24"/>
          <w:szCs w:val="24"/>
          <w:lang w:eastAsia="lt-LT"/>
        </w:rPr>
        <w:t xml:space="preserve"> </w:t>
      </w:r>
      <w:proofErr w:type="spellStart"/>
      <w:r w:rsidR="001B3147" w:rsidRPr="001D35E8">
        <w:rPr>
          <w:rFonts w:ascii="Times New Roman" w:eastAsia="Times New Roman" w:hAnsi="Times New Roman" w:cs="Times New Roman"/>
          <w:sz w:val="24"/>
          <w:szCs w:val="24"/>
          <w:lang w:eastAsia="lt-LT"/>
        </w:rPr>
        <w:t>Eur</w:t>
      </w:r>
      <w:proofErr w:type="spellEnd"/>
      <w:r w:rsidR="001B3147" w:rsidRPr="001D35E8">
        <w:rPr>
          <w:rFonts w:ascii="Times New Roman" w:eastAsia="Times New Roman" w:hAnsi="Times New Roman" w:cs="Times New Roman"/>
          <w:sz w:val="24"/>
          <w:szCs w:val="24"/>
          <w:lang w:eastAsia="lt-LT"/>
        </w:rPr>
        <w:t xml:space="preserve"> (šimtas septyniasdešimt ketur</w:t>
      </w:r>
      <w:r w:rsidR="001D35E8" w:rsidRPr="001D35E8">
        <w:rPr>
          <w:rFonts w:ascii="Times New Roman" w:eastAsia="Times New Roman" w:hAnsi="Times New Roman" w:cs="Times New Roman"/>
          <w:sz w:val="24"/>
          <w:szCs w:val="24"/>
          <w:lang w:eastAsia="lt-LT"/>
        </w:rPr>
        <w:t>i</w:t>
      </w:r>
      <w:r w:rsidRPr="001D35E8">
        <w:rPr>
          <w:rFonts w:ascii="Times New Roman" w:eastAsia="Times New Roman" w:hAnsi="Times New Roman" w:cs="Times New Roman"/>
          <w:sz w:val="24"/>
          <w:szCs w:val="24"/>
          <w:lang w:eastAsia="lt-LT"/>
        </w:rPr>
        <w:t xml:space="preserve"> tūkstančiai eurų) (be PVM);</w:t>
      </w:r>
    </w:p>
    <w:p w14:paraId="69E70BFE" w14:textId="630437E7" w:rsidR="0003356D" w:rsidRPr="001D35E8" w:rsidRDefault="0003356D" w:rsidP="005E1BDB">
      <w:pPr>
        <w:pStyle w:val="Sraopastraipa"/>
        <w:spacing w:after="0" w:line="240" w:lineRule="auto"/>
        <w:ind w:left="0" w:firstLine="1276"/>
        <w:jc w:val="both"/>
        <w:rPr>
          <w:rFonts w:ascii="Times New Roman" w:eastAsia="Times New Roman" w:hAnsi="Times New Roman" w:cs="Times New Roman"/>
          <w:sz w:val="24"/>
          <w:szCs w:val="24"/>
          <w:lang w:eastAsia="lt-LT"/>
        </w:rPr>
      </w:pPr>
      <w:r w:rsidRPr="001D35E8">
        <w:rPr>
          <w:rFonts w:ascii="Times New Roman" w:eastAsia="Times New Roman" w:hAnsi="Times New Roman" w:cs="Times New Roman"/>
          <w:sz w:val="24"/>
          <w:szCs w:val="24"/>
          <w:lang w:eastAsia="lt-LT"/>
        </w:rPr>
        <w:t xml:space="preserve">supaprastintas pirkimas, atliekamas toms atskiroms pirkimo dalims, kurių bendra vertė yra mažesnė kaip </w:t>
      </w:r>
      <w:r w:rsidR="001D35E8" w:rsidRPr="001D35E8">
        <w:rPr>
          <w:rFonts w:ascii="Times New Roman" w:eastAsia="Times New Roman" w:hAnsi="Times New Roman" w:cs="Times New Roman"/>
          <w:sz w:val="24"/>
          <w:szCs w:val="24"/>
          <w:lang w:eastAsia="lt-LT"/>
        </w:rPr>
        <w:t>70</w:t>
      </w:r>
      <w:r w:rsidRPr="001D35E8">
        <w:rPr>
          <w:rFonts w:ascii="Times New Roman" w:eastAsia="Times New Roman" w:hAnsi="Times New Roman" w:cs="Times New Roman"/>
          <w:sz w:val="24"/>
          <w:szCs w:val="24"/>
          <w:lang w:eastAsia="lt-LT"/>
        </w:rPr>
        <w:t xml:space="preserve">000 </w:t>
      </w:r>
      <w:proofErr w:type="spellStart"/>
      <w:r w:rsidRPr="001D35E8">
        <w:rPr>
          <w:rFonts w:ascii="Times New Roman" w:eastAsia="Times New Roman" w:hAnsi="Times New Roman" w:cs="Times New Roman"/>
          <w:sz w:val="24"/>
          <w:szCs w:val="24"/>
          <w:lang w:eastAsia="lt-LT"/>
        </w:rPr>
        <w:t>Eur</w:t>
      </w:r>
      <w:proofErr w:type="spellEnd"/>
      <w:r w:rsidRPr="001D35E8">
        <w:rPr>
          <w:rFonts w:ascii="Times New Roman" w:eastAsia="Times New Roman" w:hAnsi="Times New Roman" w:cs="Times New Roman"/>
          <w:sz w:val="24"/>
          <w:szCs w:val="24"/>
          <w:lang w:eastAsia="lt-LT"/>
        </w:rPr>
        <w:t xml:space="preserve"> (</w:t>
      </w:r>
      <w:r w:rsidR="001D35E8" w:rsidRPr="001D35E8">
        <w:rPr>
          <w:rFonts w:ascii="Times New Roman" w:eastAsia="Times New Roman" w:hAnsi="Times New Roman" w:cs="Times New Roman"/>
          <w:sz w:val="24"/>
          <w:szCs w:val="24"/>
          <w:lang w:eastAsia="lt-LT"/>
        </w:rPr>
        <w:t>septyniasdešimt tūkstančių</w:t>
      </w:r>
      <w:r w:rsidRPr="001D35E8">
        <w:rPr>
          <w:rFonts w:ascii="Times New Roman" w:eastAsia="Times New Roman" w:hAnsi="Times New Roman" w:cs="Times New Roman"/>
          <w:sz w:val="24"/>
          <w:szCs w:val="24"/>
          <w:lang w:eastAsia="lt-LT"/>
        </w:rPr>
        <w:t xml:space="preserve"> eurų) (be PVM) to paties tipo prekių ar paslaugų sutarčių vertės, o perkant darbus – mažesnė kaip 1</w:t>
      </w:r>
      <w:r w:rsidR="001D35E8" w:rsidRPr="001D35E8">
        <w:rPr>
          <w:rFonts w:ascii="Times New Roman" w:eastAsia="Times New Roman" w:hAnsi="Times New Roman" w:cs="Times New Roman"/>
          <w:sz w:val="24"/>
          <w:szCs w:val="24"/>
          <w:lang w:eastAsia="lt-LT"/>
        </w:rPr>
        <w:t>74</w:t>
      </w:r>
      <w:r w:rsidRPr="001D35E8">
        <w:rPr>
          <w:rFonts w:ascii="Times New Roman" w:eastAsia="Times New Roman" w:hAnsi="Times New Roman" w:cs="Times New Roman"/>
          <w:sz w:val="24"/>
          <w:szCs w:val="24"/>
          <w:lang w:eastAsia="lt-LT"/>
        </w:rPr>
        <w:t xml:space="preserve">000 </w:t>
      </w:r>
      <w:proofErr w:type="spellStart"/>
      <w:r w:rsidRPr="001D35E8">
        <w:rPr>
          <w:rFonts w:ascii="Times New Roman" w:eastAsia="Times New Roman" w:hAnsi="Times New Roman" w:cs="Times New Roman"/>
          <w:sz w:val="24"/>
          <w:szCs w:val="24"/>
          <w:lang w:eastAsia="lt-LT"/>
        </w:rPr>
        <w:t>Eur</w:t>
      </w:r>
      <w:proofErr w:type="spellEnd"/>
      <w:r w:rsidRPr="001D35E8">
        <w:rPr>
          <w:rFonts w:ascii="Times New Roman" w:eastAsia="Times New Roman" w:hAnsi="Times New Roman" w:cs="Times New Roman"/>
          <w:sz w:val="24"/>
          <w:szCs w:val="24"/>
          <w:lang w:eastAsia="lt-LT"/>
        </w:rPr>
        <w:t xml:space="preserve"> (šimtas </w:t>
      </w:r>
      <w:r w:rsidR="001D35E8" w:rsidRPr="001D35E8">
        <w:rPr>
          <w:rFonts w:ascii="Times New Roman" w:eastAsia="Times New Roman" w:hAnsi="Times New Roman" w:cs="Times New Roman"/>
          <w:sz w:val="24"/>
          <w:szCs w:val="24"/>
          <w:lang w:eastAsia="lt-LT"/>
        </w:rPr>
        <w:t>septyniasdešimt ketur</w:t>
      </w:r>
      <w:r w:rsidRPr="001D35E8">
        <w:rPr>
          <w:rFonts w:ascii="Times New Roman" w:eastAsia="Times New Roman" w:hAnsi="Times New Roman" w:cs="Times New Roman"/>
          <w:sz w:val="24"/>
          <w:szCs w:val="24"/>
          <w:lang w:eastAsia="lt-LT"/>
        </w:rPr>
        <w:t>i tūkstančiai eurų) (be PVM). Jeigu numatoma pirkimo vertė yra lygi tarptautinio pirkimo vertės ribai arba ją viršija, perkančioji organizacija užtikrina, kad bendra dalių vertė, atliekant mažos vertės ir kitų supaprastintų pirkimų procedūros, būtų</w:t>
      </w:r>
      <w:r w:rsidR="00CE1D57" w:rsidRPr="001D35E8">
        <w:rPr>
          <w:rFonts w:ascii="Times New Roman" w:eastAsia="Times New Roman" w:hAnsi="Times New Roman" w:cs="Times New Roman"/>
          <w:sz w:val="24"/>
          <w:szCs w:val="24"/>
          <w:lang w:eastAsia="lt-LT"/>
        </w:rPr>
        <w:t xml:space="preserve"> ne didesnės kaip 20 </w:t>
      </w:r>
      <w:r w:rsidRPr="001D35E8">
        <w:rPr>
          <w:rFonts w:ascii="Times New Roman" w:eastAsia="Times New Roman" w:hAnsi="Times New Roman" w:cs="Times New Roman"/>
          <w:sz w:val="24"/>
          <w:szCs w:val="24"/>
          <w:lang w:eastAsia="lt-LT"/>
        </w:rPr>
        <w:t>procentų bendros visų pirkimo dalių vertės.</w:t>
      </w:r>
      <w:r w:rsidR="00CE1D57" w:rsidRPr="001D35E8">
        <w:rPr>
          <w:rFonts w:ascii="Times New Roman" w:eastAsia="Times New Roman" w:hAnsi="Times New Roman" w:cs="Times New Roman"/>
          <w:sz w:val="24"/>
          <w:szCs w:val="24"/>
          <w:lang w:eastAsia="lt-LT"/>
        </w:rPr>
        <w:t xml:space="preserve"> </w:t>
      </w:r>
    </w:p>
    <w:p w14:paraId="5FC3FDF1" w14:textId="77777777" w:rsidR="0003356D" w:rsidRPr="0003356D" w:rsidRDefault="0003356D" w:rsidP="005E1BDB">
      <w:pPr>
        <w:spacing w:after="0" w:line="240" w:lineRule="auto"/>
        <w:ind w:firstLine="1276"/>
        <w:jc w:val="both"/>
        <w:rPr>
          <w:rFonts w:ascii="Times New Roman" w:eastAsia="Times New Roman" w:hAnsi="Times New Roman" w:cs="Times New Roman"/>
          <w:sz w:val="24"/>
          <w:szCs w:val="24"/>
          <w:lang w:eastAsia="lt-LT"/>
        </w:rPr>
      </w:pPr>
      <w:r w:rsidRPr="005E1BDB">
        <w:rPr>
          <w:rFonts w:ascii="Times New Roman" w:eastAsia="Times New Roman" w:hAnsi="Times New Roman" w:cs="Times New Roman"/>
          <w:b/>
          <w:sz w:val="24"/>
          <w:szCs w:val="24"/>
          <w:lang w:eastAsia="lt-LT"/>
        </w:rPr>
        <w:t>Mažos vertės pirkimų tvarkos aprašas</w:t>
      </w:r>
      <w:r w:rsidRPr="0003356D">
        <w:rPr>
          <w:rFonts w:ascii="Times New Roman" w:eastAsia="Times New Roman" w:hAnsi="Times New Roman" w:cs="Times New Roman"/>
          <w:sz w:val="24"/>
          <w:szCs w:val="24"/>
          <w:lang w:eastAsia="lt-LT"/>
        </w:rPr>
        <w:t xml:space="preserve"> (toliau –</w:t>
      </w:r>
      <w:r w:rsidR="005E1BDB">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MVPA) –</w:t>
      </w:r>
      <w:r w:rsidR="005E1BDB">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dokumentas, parengtas vadovaujantis Viešųjų pirkimų įstatymu, nustatantis prekių, paslaugų ir darbų mažos vertės pirkimų (toliau –</w:t>
      </w:r>
      <w:r>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pirkimai) būdus ir jų procedūrų atlikimo tvarką.</w:t>
      </w:r>
    </w:p>
    <w:p w14:paraId="7CF1EB40" w14:textId="77777777" w:rsidR="0003356D" w:rsidRPr="0003356D" w:rsidRDefault="0003356D" w:rsidP="00062ED9">
      <w:pPr>
        <w:spacing w:after="0" w:line="240" w:lineRule="auto"/>
        <w:ind w:firstLine="1276"/>
        <w:jc w:val="both"/>
        <w:rPr>
          <w:rFonts w:ascii="Times New Roman" w:eastAsia="Times New Roman" w:hAnsi="Times New Roman" w:cs="Times New Roman"/>
          <w:sz w:val="24"/>
          <w:szCs w:val="24"/>
          <w:lang w:eastAsia="lt-LT"/>
        </w:rPr>
      </w:pPr>
      <w:r w:rsidRPr="005E1BDB">
        <w:rPr>
          <w:rFonts w:ascii="Times New Roman" w:eastAsia="Times New Roman" w:hAnsi="Times New Roman" w:cs="Times New Roman"/>
          <w:b/>
          <w:sz w:val="24"/>
          <w:szCs w:val="24"/>
          <w:lang w:eastAsia="lt-LT"/>
        </w:rPr>
        <w:t>Numatoma pirkimo vertė</w:t>
      </w:r>
      <w:r w:rsidRPr="0003356D">
        <w:rPr>
          <w:rFonts w:ascii="Times New Roman" w:eastAsia="Times New Roman" w:hAnsi="Times New Roman" w:cs="Times New Roman"/>
          <w:sz w:val="24"/>
          <w:szCs w:val="24"/>
          <w:lang w:eastAsia="lt-LT"/>
        </w:rPr>
        <w:t xml:space="preserve"> (toliau –</w:t>
      </w:r>
      <w:r w:rsidR="005E1BDB">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pirkimo vertė) –</w:t>
      </w:r>
      <w:r w:rsidR="005E1BDB">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perkančiosios organizacijos numatomų sudaryti pirkimo sutarties vertė, apskaičiuota vadovaujantis Viešųjų pirkimų įstatymo 5 straipsniu ir Numatomo viešojo pirkimo ir pirkimo vertės skaičiavimo metodika, patvirtinta Viešųjų pirkimų tarnybos direktoriaus 2017 m. birželio 27 d. įsakymu Nr. 1S-94 (toliau –metodika). Pirkimo vertė skaičiuojama įtraukiant visas mokėtinas sumas (nepriklausomai nuo finansavimo šaltinio) be PVM, įskaitant:</w:t>
      </w:r>
    </w:p>
    <w:p w14:paraId="67DAFB3F" w14:textId="77777777" w:rsidR="0003356D" w:rsidRPr="0003356D" w:rsidRDefault="0003356D" w:rsidP="00062ED9">
      <w:pPr>
        <w:pStyle w:val="Sraopastraipa"/>
        <w:spacing w:after="0" w:line="240" w:lineRule="auto"/>
        <w:ind w:firstLine="55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vertes, galinčias atsirasti dėl pirkimo sutarties pasirinkimo ir atnaujinimo</w:t>
      </w:r>
      <w:r>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galimybių;</w:t>
      </w:r>
    </w:p>
    <w:p w14:paraId="56E5899C" w14:textId="77777777" w:rsidR="0003356D" w:rsidRPr="00062ED9" w:rsidRDefault="0003356D" w:rsidP="00062ED9">
      <w:pPr>
        <w:pStyle w:val="Sraopastraipa"/>
        <w:spacing w:after="0" w:line="240" w:lineRule="auto"/>
        <w:ind w:left="0" w:firstLine="1276"/>
        <w:jc w:val="both"/>
        <w:rPr>
          <w:rFonts w:ascii="Times New Roman" w:eastAsia="Times New Roman" w:hAnsi="Times New Roman" w:cs="Times New Roman"/>
          <w:b/>
          <w:sz w:val="24"/>
          <w:szCs w:val="24"/>
          <w:lang w:eastAsia="lt-LT"/>
        </w:rPr>
      </w:pPr>
      <w:r w:rsidRPr="0003356D">
        <w:rPr>
          <w:rFonts w:ascii="Times New Roman" w:eastAsia="Times New Roman" w:hAnsi="Times New Roman" w:cs="Times New Roman"/>
          <w:sz w:val="24"/>
          <w:szCs w:val="24"/>
          <w:lang w:eastAsia="lt-LT"/>
        </w:rPr>
        <w:t>prizų ir (arba) kitų išmokų kandidatams ar dalyviams vertę, kai jie numatomi pirkimo dokumentuose.</w:t>
      </w:r>
    </w:p>
    <w:p w14:paraId="3EDD0AD3" w14:textId="77777777" w:rsidR="0003356D" w:rsidRPr="0003356D" w:rsidRDefault="0003356D" w:rsidP="00062ED9">
      <w:pPr>
        <w:spacing w:after="0" w:line="240" w:lineRule="auto"/>
        <w:ind w:firstLine="1276"/>
        <w:jc w:val="both"/>
        <w:rPr>
          <w:rFonts w:ascii="Times New Roman" w:eastAsia="Times New Roman" w:hAnsi="Times New Roman" w:cs="Times New Roman"/>
          <w:sz w:val="24"/>
          <w:szCs w:val="24"/>
          <w:lang w:eastAsia="lt-LT"/>
        </w:rPr>
      </w:pPr>
      <w:r w:rsidRPr="00062ED9">
        <w:rPr>
          <w:rFonts w:ascii="Times New Roman" w:eastAsia="Times New Roman" w:hAnsi="Times New Roman" w:cs="Times New Roman"/>
          <w:b/>
          <w:sz w:val="24"/>
          <w:szCs w:val="24"/>
          <w:lang w:eastAsia="lt-LT"/>
        </w:rPr>
        <w:t>Pirkimų iniciatorius</w:t>
      </w:r>
      <w:r w:rsidRPr="0003356D">
        <w:rPr>
          <w:rFonts w:ascii="Times New Roman" w:eastAsia="Times New Roman" w:hAnsi="Times New Roman" w:cs="Times New Roman"/>
          <w:sz w:val="24"/>
          <w:szCs w:val="24"/>
          <w:lang w:eastAsia="lt-LT"/>
        </w:rPr>
        <w:t xml:space="preserve"> –</w:t>
      </w:r>
      <w:r w:rsidR="00062ED9">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perkančiosios organizacijos vadovo paskirtas darbuotojas,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w:t>
      </w:r>
      <w:r>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taikymo.</w:t>
      </w:r>
    </w:p>
    <w:p w14:paraId="40F522BC" w14:textId="77777777" w:rsidR="0003356D" w:rsidRPr="0003356D" w:rsidRDefault="0003356D" w:rsidP="00062ED9">
      <w:pPr>
        <w:spacing w:after="0" w:line="240" w:lineRule="auto"/>
        <w:ind w:firstLine="1276"/>
        <w:jc w:val="both"/>
        <w:rPr>
          <w:rFonts w:ascii="Times New Roman" w:eastAsia="Times New Roman" w:hAnsi="Times New Roman" w:cs="Times New Roman"/>
          <w:sz w:val="24"/>
          <w:szCs w:val="24"/>
          <w:lang w:eastAsia="lt-LT"/>
        </w:rPr>
      </w:pPr>
      <w:r w:rsidRPr="00062ED9">
        <w:rPr>
          <w:rFonts w:ascii="Times New Roman" w:eastAsia="Times New Roman" w:hAnsi="Times New Roman" w:cs="Times New Roman"/>
          <w:b/>
          <w:sz w:val="24"/>
          <w:szCs w:val="24"/>
          <w:lang w:eastAsia="lt-LT"/>
        </w:rPr>
        <w:lastRenderedPageBreak/>
        <w:t xml:space="preserve">Pirkimų organizatorius </w:t>
      </w:r>
      <w:r w:rsidRPr="0003356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Perkančiosios organizacijos vadovo paskirtas darbuotojas, kuris perkančiosios organizacijos nustatyta tvarka organizuoja ir atlieka mažos vertės pirkimus, kai tokiems pirkimams atlikti nesudaroma Viešojo pirkimo komisija.</w:t>
      </w:r>
    </w:p>
    <w:p w14:paraId="17425739" w14:textId="77777777" w:rsidR="0003356D" w:rsidRPr="0003356D" w:rsidRDefault="0003356D" w:rsidP="00062ED9">
      <w:pPr>
        <w:spacing w:after="0" w:line="240" w:lineRule="auto"/>
        <w:ind w:firstLine="1276"/>
        <w:jc w:val="both"/>
        <w:rPr>
          <w:rFonts w:ascii="Times New Roman" w:eastAsia="Times New Roman" w:hAnsi="Times New Roman" w:cs="Times New Roman"/>
          <w:sz w:val="24"/>
          <w:szCs w:val="24"/>
          <w:lang w:eastAsia="lt-LT"/>
        </w:rPr>
      </w:pPr>
      <w:r w:rsidRPr="00062ED9">
        <w:rPr>
          <w:rFonts w:ascii="Times New Roman" w:eastAsia="Times New Roman" w:hAnsi="Times New Roman" w:cs="Times New Roman"/>
          <w:b/>
          <w:sz w:val="24"/>
          <w:szCs w:val="24"/>
          <w:lang w:eastAsia="lt-LT"/>
        </w:rPr>
        <w:t>Pirkimų organizavimas</w:t>
      </w:r>
      <w:r w:rsidRPr="0003356D">
        <w:rPr>
          <w:rFonts w:ascii="Times New Roman" w:eastAsia="Times New Roman" w:hAnsi="Times New Roman" w:cs="Times New Roman"/>
          <w:sz w:val="24"/>
          <w:szCs w:val="24"/>
          <w:lang w:eastAsia="lt-LT"/>
        </w:rPr>
        <w:t xml:space="preserve"> –</w:t>
      </w:r>
      <w:r w:rsidR="00062ED9">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Perkančiosios organizacijos vadovo veiksmai, kuriant sistemą, apimančią atsakingų asmenų paskyrimą, jų funkcijų, teisių, pareigų ir atsakomybės nustatymą, kuria siekiama tinkamo pirkimų ir pirkimų sutarčių vykdymo, racionaliai naudojant tam skirtas lėšas ir žmogiškuosius išteklius.</w:t>
      </w:r>
    </w:p>
    <w:p w14:paraId="6718DFC6" w14:textId="77777777" w:rsidR="0003356D" w:rsidRPr="0003356D" w:rsidRDefault="0003356D" w:rsidP="00062ED9">
      <w:pPr>
        <w:spacing w:after="0" w:line="240" w:lineRule="auto"/>
        <w:ind w:firstLine="1276"/>
        <w:jc w:val="both"/>
        <w:rPr>
          <w:rFonts w:ascii="Times New Roman" w:eastAsia="Times New Roman" w:hAnsi="Times New Roman" w:cs="Times New Roman"/>
          <w:sz w:val="24"/>
          <w:szCs w:val="24"/>
          <w:lang w:eastAsia="lt-LT"/>
        </w:rPr>
      </w:pPr>
      <w:r w:rsidRPr="00062ED9">
        <w:rPr>
          <w:rFonts w:ascii="Times New Roman" w:eastAsia="Times New Roman" w:hAnsi="Times New Roman" w:cs="Times New Roman"/>
          <w:b/>
          <w:sz w:val="24"/>
          <w:szCs w:val="24"/>
          <w:lang w:eastAsia="lt-LT"/>
        </w:rPr>
        <w:t>Pirkimų planas</w:t>
      </w:r>
      <w:r>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perkančiosios organizacijos parengtas ir patvirtintas einamaisiais biudžetiniais metais planuojamų vykdyti prekių, paslaugų ir darbų pirkimų sąrašas.</w:t>
      </w:r>
    </w:p>
    <w:p w14:paraId="404DA65E" w14:textId="77777777" w:rsidR="0003356D" w:rsidRPr="0003356D" w:rsidRDefault="0003356D" w:rsidP="007A43AB">
      <w:pPr>
        <w:spacing w:after="0" w:line="240" w:lineRule="auto"/>
        <w:ind w:firstLine="1276"/>
        <w:jc w:val="both"/>
        <w:rPr>
          <w:rFonts w:ascii="Times New Roman" w:eastAsia="Times New Roman" w:hAnsi="Times New Roman" w:cs="Times New Roman"/>
          <w:sz w:val="24"/>
          <w:szCs w:val="24"/>
          <w:lang w:eastAsia="lt-LT"/>
        </w:rPr>
      </w:pPr>
      <w:r w:rsidRPr="00062ED9">
        <w:rPr>
          <w:rFonts w:ascii="Times New Roman" w:eastAsia="Times New Roman" w:hAnsi="Times New Roman" w:cs="Times New Roman"/>
          <w:b/>
          <w:sz w:val="24"/>
          <w:szCs w:val="24"/>
          <w:lang w:eastAsia="lt-LT"/>
        </w:rPr>
        <w:t>Pirkimų suvestinė</w:t>
      </w:r>
      <w:r w:rsidRPr="0003356D">
        <w:rPr>
          <w:rFonts w:ascii="Times New Roman" w:eastAsia="Times New Roman" w:hAnsi="Times New Roman" w:cs="Times New Roman"/>
          <w:sz w:val="24"/>
          <w:szCs w:val="24"/>
          <w:lang w:eastAsia="lt-LT"/>
        </w:rPr>
        <w:t xml:space="preserve"> –</w:t>
      </w:r>
      <w:r w:rsidR="007A43AB">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perkančiosios organizacijos parengta informacija apie visus</w:t>
      </w:r>
      <w:r w:rsidR="007A43AB">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biudžetiniais metais planuojamus vykdyti pirkimus, įskaitant mažos vertės pirkimus ir tuos, kurie numatyti Viešųjų pirkimų įstatymo 10 straipsnyje (toliau –</w:t>
      </w:r>
      <w:r w:rsidR="00F3703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vidaus sandoriai). Ši informacija, išskyrus mažos vertės pirkimus, kasmet ne vėliau kaip iki kovo 15 dienos, o patikslinus pirkimų planą –</w:t>
      </w:r>
      <w:r w:rsidR="007A43AB">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ne vėliau kaip per 5 darbo dienas, turi būti paskelbta Centrinėje viešųjų pirkimų informacinėje sistemoje (toliau –</w:t>
      </w:r>
      <w:r w:rsidR="000754D0">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CVP IS) ir papildomai gali būti paskelbta perkančiosios organizacijos interneto tinklalapyje.</w:t>
      </w:r>
    </w:p>
    <w:p w14:paraId="7DF42C27" w14:textId="77777777" w:rsidR="0003356D" w:rsidRPr="0003356D" w:rsidRDefault="0003356D" w:rsidP="007A43AB">
      <w:pPr>
        <w:spacing w:after="0" w:line="240" w:lineRule="auto"/>
        <w:ind w:firstLine="1276"/>
        <w:jc w:val="both"/>
        <w:rPr>
          <w:rFonts w:ascii="Times New Roman" w:eastAsia="Times New Roman" w:hAnsi="Times New Roman" w:cs="Times New Roman"/>
          <w:sz w:val="24"/>
          <w:szCs w:val="24"/>
          <w:lang w:eastAsia="lt-LT"/>
        </w:rPr>
      </w:pPr>
      <w:r w:rsidRPr="007A43AB">
        <w:rPr>
          <w:rFonts w:ascii="Times New Roman" w:eastAsia="Times New Roman" w:hAnsi="Times New Roman" w:cs="Times New Roman"/>
          <w:b/>
          <w:sz w:val="24"/>
          <w:szCs w:val="24"/>
          <w:lang w:eastAsia="lt-LT"/>
        </w:rPr>
        <w:t>Pirkimų žurnalas</w:t>
      </w:r>
      <w:r w:rsidRPr="0003356D">
        <w:rPr>
          <w:rFonts w:ascii="Times New Roman" w:eastAsia="Times New Roman" w:hAnsi="Times New Roman" w:cs="Times New Roman"/>
          <w:sz w:val="24"/>
          <w:szCs w:val="24"/>
          <w:lang w:eastAsia="lt-LT"/>
        </w:rPr>
        <w:t xml:space="preserve"> –</w:t>
      </w:r>
      <w:r w:rsidR="007A43AB">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perkančiosios organizacijos nustatytos formos dokumentas (popieriuje ar skaitmeninėje laikmenoje), skirtas registruoti perkančiosios organizacijos atliktus pirkimus.</w:t>
      </w:r>
    </w:p>
    <w:p w14:paraId="1B4EC35D" w14:textId="77777777" w:rsidR="0003356D" w:rsidRPr="0003356D" w:rsidRDefault="0003356D" w:rsidP="00680DE3">
      <w:pPr>
        <w:spacing w:after="0" w:line="240" w:lineRule="auto"/>
        <w:ind w:firstLine="1276"/>
        <w:jc w:val="both"/>
        <w:rPr>
          <w:rFonts w:ascii="Times New Roman" w:eastAsia="Times New Roman" w:hAnsi="Times New Roman" w:cs="Times New Roman"/>
          <w:sz w:val="24"/>
          <w:szCs w:val="24"/>
          <w:lang w:eastAsia="lt-LT"/>
        </w:rPr>
      </w:pPr>
      <w:r w:rsidRPr="00680DE3">
        <w:rPr>
          <w:rFonts w:ascii="Times New Roman" w:eastAsia="Times New Roman" w:hAnsi="Times New Roman" w:cs="Times New Roman"/>
          <w:b/>
          <w:sz w:val="24"/>
          <w:szCs w:val="24"/>
          <w:lang w:eastAsia="lt-LT"/>
        </w:rPr>
        <w:t>Rinkos tyrimas</w:t>
      </w:r>
      <w:r w:rsidRPr="0003356D">
        <w:rPr>
          <w:rFonts w:ascii="Times New Roman" w:eastAsia="Times New Roman" w:hAnsi="Times New Roman" w:cs="Times New Roman"/>
          <w:sz w:val="24"/>
          <w:szCs w:val="24"/>
          <w:lang w:eastAsia="lt-LT"/>
        </w:rPr>
        <w:t xml:space="preserve"> –</w:t>
      </w:r>
      <w:r w:rsidR="00F3703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 xml:space="preserve">kokybinės ir kiekybinės informacijos apie realių bei potencialių prekių, paslaugų ir darbų pasiūlą, jų tiekiamas prekes, teikiamas paslaugas ir atliekamus darbus, užimamą </w:t>
      </w:r>
      <w:r w:rsidR="00E10957">
        <w:rPr>
          <w:rFonts w:ascii="Times New Roman" w:eastAsia="Times New Roman" w:hAnsi="Times New Roman" w:cs="Times New Roman"/>
          <w:sz w:val="24"/>
          <w:szCs w:val="24"/>
          <w:lang w:eastAsia="lt-LT"/>
        </w:rPr>
        <w:t>rinkos dalį, (kainas ir pan.)</w:t>
      </w:r>
      <w:r w:rsidRPr="0003356D">
        <w:rPr>
          <w:rFonts w:ascii="Times New Roman" w:eastAsia="Times New Roman" w:hAnsi="Times New Roman" w:cs="Times New Roman"/>
          <w:sz w:val="24"/>
          <w:szCs w:val="24"/>
          <w:lang w:eastAsia="lt-LT"/>
        </w:rPr>
        <w:t xml:space="preserve"> rinkimas, analizė ir apibendrintų išvadų rengimas, skirtas sprendimams, susijusiems su pirkimais,</w:t>
      </w:r>
      <w:r w:rsidR="00F3703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priimti.</w:t>
      </w:r>
    </w:p>
    <w:p w14:paraId="37A98F8B" w14:textId="77777777" w:rsidR="0003356D" w:rsidRPr="0003356D" w:rsidRDefault="0003356D" w:rsidP="00E10957">
      <w:pPr>
        <w:spacing w:after="0" w:line="240" w:lineRule="auto"/>
        <w:ind w:firstLine="1276"/>
        <w:jc w:val="both"/>
        <w:rPr>
          <w:rFonts w:ascii="Times New Roman" w:eastAsia="Times New Roman" w:hAnsi="Times New Roman" w:cs="Times New Roman"/>
          <w:sz w:val="24"/>
          <w:szCs w:val="24"/>
          <w:lang w:eastAsia="lt-LT"/>
        </w:rPr>
      </w:pPr>
      <w:r w:rsidRPr="00E10957">
        <w:rPr>
          <w:rFonts w:ascii="Times New Roman" w:eastAsia="Times New Roman" w:hAnsi="Times New Roman" w:cs="Times New Roman"/>
          <w:b/>
          <w:sz w:val="24"/>
          <w:szCs w:val="24"/>
          <w:lang w:eastAsia="lt-LT"/>
        </w:rPr>
        <w:t>Tiekėjų apklausos pažyma</w:t>
      </w:r>
      <w:r w:rsidRPr="0003356D">
        <w:rPr>
          <w:rFonts w:ascii="Times New Roman" w:eastAsia="Times New Roman" w:hAnsi="Times New Roman" w:cs="Times New Roman"/>
          <w:sz w:val="24"/>
          <w:szCs w:val="24"/>
          <w:lang w:eastAsia="lt-LT"/>
        </w:rPr>
        <w:t xml:space="preserve"> –</w:t>
      </w:r>
      <w:r w:rsidR="00E10957">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perkančiosios organizacijos nustatytos formos dokumentas, perkančiosios organizacijos vadovo nustatytais mažos vertės pirkimo atvejais pildomas pirkimo organizatoriaus ir pagrindžiantis jo priimtų sprendimų atitiktį Viešųjų pirkimų įstatymo ir kitų pirkimus reglamentuojančių teisės aktų reikalavimams.</w:t>
      </w:r>
    </w:p>
    <w:p w14:paraId="7EF48948" w14:textId="77777777" w:rsidR="0003356D" w:rsidRPr="0003356D" w:rsidRDefault="0003356D" w:rsidP="00E10957">
      <w:pPr>
        <w:spacing w:after="0" w:line="240" w:lineRule="auto"/>
        <w:ind w:firstLine="1276"/>
        <w:jc w:val="both"/>
        <w:rPr>
          <w:rFonts w:ascii="Times New Roman" w:eastAsia="Times New Roman" w:hAnsi="Times New Roman" w:cs="Times New Roman"/>
          <w:sz w:val="24"/>
          <w:szCs w:val="24"/>
          <w:lang w:eastAsia="lt-LT"/>
        </w:rPr>
      </w:pPr>
      <w:r w:rsidRPr="00E10957">
        <w:rPr>
          <w:rFonts w:ascii="Times New Roman" w:eastAsia="Times New Roman" w:hAnsi="Times New Roman" w:cs="Times New Roman"/>
          <w:b/>
          <w:sz w:val="24"/>
          <w:szCs w:val="24"/>
          <w:lang w:eastAsia="lt-LT"/>
        </w:rPr>
        <w:t xml:space="preserve">Už perkančiosios organizacijos administravimą Centrinėje viešųjų pirkimų informacinėje sistemoje atsakingas asmuo </w:t>
      </w:r>
      <w:r w:rsidRPr="00E10957">
        <w:rPr>
          <w:rFonts w:ascii="Times New Roman" w:eastAsia="Times New Roman" w:hAnsi="Times New Roman" w:cs="Times New Roman"/>
          <w:sz w:val="24"/>
          <w:szCs w:val="24"/>
          <w:lang w:eastAsia="lt-LT"/>
        </w:rPr>
        <w:t>(toliau –</w:t>
      </w:r>
      <w:r w:rsidR="00E10957">
        <w:rPr>
          <w:rFonts w:ascii="Times New Roman" w:eastAsia="Times New Roman" w:hAnsi="Times New Roman" w:cs="Times New Roman"/>
          <w:sz w:val="24"/>
          <w:szCs w:val="24"/>
          <w:lang w:eastAsia="lt-LT"/>
        </w:rPr>
        <w:t xml:space="preserve"> </w:t>
      </w:r>
      <w:r w:rsidRPr="00E10957">
        <w:rPr>
          <w:rFonts w:ascii="Times New Roman" w:eastAsia="Times New Roman" w:hAnsi="Times New Roman" w:cs="Times New Roman"/>
          <w:sz w:val="24"/>
          <w:szCs w:val="24"/>
          <w:lang w:eastAsia="lt-LT"/>
        </w:rPr>
        <w:t>CVP IS administratorius)</w:t>
      </w:r>
      <w:r w:rsidRPr="0003356D">
        <w:rPr>
          <w:rFonts w:ascii="Times New Roman" w:eastAsia="Times New Roman" w:hAnsi="Times New Roman" w:cs="Times New Roman"/>
          <w:sz w:val="24"/>
          <w:szCs w:val="24"/>
          <w:lang w:eastAsia="lt-LT"/>
        </w:rPr>
        <w:t xml:space="preserve"> –</w:t>
      </w:r>
      <w:r w:rsidR="00E10957">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perkančiosios organizacijos vadovo paskirtas perkančiosios organizacijos darbuotojas, turintis teisę Centrinėje viešųjų pirkimų informacinėje sistemoje (toliau –</w:t>
      </w:r>
      <w:r w:rsidR="00E10957">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CVP IS) tvarkyti duomenis apie perkančiąją organizaciją ir jos darbuotojus (pirkimų specialistus, ekspertus ir</w:t>
      </w:r>
      <w:r w:rsidR="00F3703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kt.).</w:t>
      </w:r>
    </w:p>
    <w:p w14:paraId="06437B6E" w14:textId="77777777" w:rsidR="0003356D" w:rsidRPr="0003356D" w:rsidRDefault="0003356D" w:rsidP="00E10957">
      <w:pPr>
        <w:spacing w:after="0" w:line="240" w:lineRule="auto"/>
        <w:ind w:firstLine="1276"/>
        <w:jc w:val="both"/>
        <w:rPr>
          <w:rFonts w:ascii="Times New Roman" w:eastAsia="Times New Roman" w:hAnsi="Times New Roman" w:cs="Times New Roman"/>
          <w:sz w:val="24"/>
          <w:szCs w:val="24"/>
          <w:lang w:eastAsia="lt-LT"/>
        </w:rPr>
      </w:pPr>
      <w:r w:rsidRPr="00E10957">
        <w:rPr>
          <w:rFonts w:ascii="Times New Roman" w:eastAsia="Times New Roman" w:hAnsi="Times New Roman" w:cs="Times New Roman"/>
          <w:b/>
          <w:sz w:val="24"/>
          <w:szCs w:val="24"/>
          <w:lang w:eastAsia="lt-LT"/>
        </w:rPr>
        <w:t xml:space="preserve">Už pirkimų organizavimą ir organizavimo priežiūrą atsakingas asmuo </w:t>
      </w:r>
      <w:r w:rsidRPr="0003356D">
        <w:rPr>
          <w:rFonts w:ascii="Times New Roman" w:eastAsia="Times New Roman" w:hAnsi="Times New Roman" w:cs="Times New Roman"/>
          <w:sz w:val="24"/>
          <w:szCs w:val="24"/>
          <w:lang w:eastAsia="lt-LT"/>
        </w:rPr>
        <w:t>–</w:t>
      </w:r>
      <w:r w:rsidR="00E10957">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perkančiosios organizacijos vadovo paskirtas darbuotojas, atsakingas už pirkimų organizavimo tvarkos nuo pirkimo planavimo iki pirkimo sutarties įvykdymo nustatymą perkančiojoje organizacijoje, perkančiosios organizacijos vidaus dokumentų, susijusių su pirkimais, paskelbimą, taip pat kitų perkančiosios organizacijos dokumentų, privalomų skelbti Viešųjų pirkimų įstatyme nustatyta tvarka, paskelbimo priežiūrą.</w:t>
      </w:r>
    </w:p>
    <w:p w14:paraId="65E2F091" w14:textId="77777777" w:rsidR="0003356D" w:rsidRPr="0003356D" w:rsidRDefault="0003356D" w:rsidP="00E10957">
      <w:pPr>
        <w:spacing w:after="0" w:line="240" w:lineRule="auto"/>
        <w:ind w:firstLine="1276"/>
        <w:jc w:val="both"/>
        <w:rPr>
          <w:rFonts w:ascii="Times New Roman" w:eastAsia="Times New Roman" w:hAnsi="Times New Roman" w:cs="Times New Roman"/>
          <w:sz w:val="24"/>
          <w:szCs w:val="24"/>
          <w:lang w:eastAsia="lt-LT"/>
        </w:rPr>
      </w:pPr>
      <w:r w:rsidRPr="00E10957">
        <w:rPr>
          <w:rFonts w:ascii="Times New Roman" w:eastAsia="Times New Roman" w:hAnsi="Times New Roman" w:cs="Times New Roman"/>
          <w:b/>
          <w:sz w:val="24"/>
          <w:szCs w:val="24"/>
          <w:lang w:eastAsia="lt-LT"/>
        </w:rPr>
        <w:t>Už pirkimų planavimą atsakingas asmuo</w:t>
      </w:r>
      <w:r w:rsidRPr="0003356D">
        <w:rPr>
          <w:rFonts w:ascii="Times New Roman" w:eastAsia="Times New Roman" w:hAnsi="Times New Roman" w:cs="Times New Roman"/>
          <w:sz w:val="24"/>
          <w:szCs w:val="24"/>
          <w:lang w:eastAsia="lt-LT"/>
        </w:rPr>
        <w:t xml:space="preserve"> –</w:t>
      </w:r>
      <w:r w:rsidR="00E10957">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 xml:space="preserve">perkančiosios organizacijos vadovo paskirtas darbuotojas, atsakingas už biudžetiniais metais numatomų pirkti perkančiosios organizacijos reikmėms reikalingų </w:t>
      </w:r>
      <w:r w:rsidR="00E10957" w:rsidRPr="0003356D">
        <w:rPr>
          <w:rFonts w:ascii="Times New Roman" w:eastAsia="Times New Roman" w:hAnsi="Times New Roman" w:cs="Times New Roman"/>
          <w:sz w:val="24"/>
          <w:szCs w:val="24"/>
          <w:lang w:eastAsia="lt-LT"/>
        </w:rPr>
        <w:t>prekių</w:t>
      </w:r>
      <w:r w:rsidR="00E10957">
        <w:rPr>
          <w:rFonts w:ascii="Times New Roman" w:eastAsia="Times New Roman" w:hAnsi="Times New Roman" w:cs="Times New Roman"/>
          <w:sz w:val="24"/>
          <w:szCs w:val="24"/>
          <w:lang w:eastAsia="lt-LT"/>
        </w:rPr>
        <w:t>,</w:t>
      </w:r>
      <w:r w:rsidR="00E10957" w:rsidRPr="0003356D">
        <w:rPr>
          <w:rFonts w:ascii="Times New Roman" w:eastAsia="Times New Roman" w:hAnsi="Times New Roman" w:cs="Times New Roman"/>
          <w:sz w:val="24"/>
          <w:szCs w:val="24"/>
          <w:lang w:eastAsia="lt-LT"/>
        </w:rPr>
        <w:t xml:space="preserve"> </w:t>
      </w:r>
      <w:r w:rsidR="00E10957">
        <w:rPr>
          <w:rFonts w:ascii="Times New Roman" w:eastAsia="Times New Roman" w:hAnsi="Times New Roman" w:cs="Times New Roman"/>
          <w:sz w:val="24"/>
          <w:szCs w:val="24"/>
          <w:lang w:eastAsia="lt-LT"/>
        </w:rPr>
        <w:t>darbų</w:t>
      </w:r>
      <w:r w:rsidRPr="0003356D">
        <w:rPr>
          <w:rFonts w:ascii="Times New Roman" w:eastAsia="Times New Roman" w:hAnsi="Times New Roman" w:cs="Times New Roman"/>
          <w:sz w:val="24"/>
          <w:szCs w:val="24"/>
          <w:lang w:eastAsia="lt-LT"/>
        </w:rPr>
        <w:t xml:space="preserve"> ir paslaugų plano sudarymą ir jo paskelbimą.</w:t>
      </w:r>
    </w:p>
    <w:p w14:paraId="4E33E110" w14:textId="77777777" w:rsidR="0003356D" w:rsidRPr="0003356D" w:rsidRDefault="0003356D" w:rsidP="00E10957">
      <w:pPr>
        <w:spacing w:after="0" w:line="240" w:lineRule="auto"/>
        <w:ind w:firstLine="1276"/>
        <w:jc w:val="both"/>
        <w:rPr>
          <w:rFonts w:ascii="Times New Roman" w:eastAsia="Times New Roman" w:hAnsi="Times New Roman" w:cs="Times New Roman"/>
          <w:sz w:val="24"/>
          <w:szCs w:val="24"/>
          <w:lang w:eastAsia="lt-LT"/>
        </w:rPr>
      </w:pPr>
      <w:r w:rsidRPr="00E10957">
        <w:rPr>
          <w:rFonts w:ascii="Times New Roman" w:eastAsia="Times New Roman" w:hAnsi="Times New Roman" w:cs="Times New Roman"/>
          <w:b/>
          <w:sz w:val="24"/>
          <w:szCs w:val="24"/>
          <w:lang w:eastAsia="lt-LT"/>
        </w:rPr>
        <w:t>Už pirkimų vykdymą naudojantis centrinės perkančiosios organizacijos elektroniniu katalogu atsakingas asmuo</w:t>
      </w:r>
      <w:r w:rsidRPr="0003356D">
        <w:rPr>
          <w:rFonts w:ascii="Times New Roman" w:eastAsia="Times New Roman" w:hAnsi="Times New Roman" w:cs="Times New Roman"/>
          <w:sz w:val="24"/>
          <w:szCs w:val="24"/>
          <w:lang w:eastAsia="lt-LT"/>
        </w:rPr>
        <w:t xml:space="preserve"> –</w:t>
      </w:r>
      <w:r w:rsidR="00E10957">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perkančiosios organizacijos vadovo paskirtas darbuotojas, kuriam viešoji įstaiga Centrinė projektų valdymo agentūra, atliekanti centrinės perkančiosios organizacijos (toliau –</w:t>
      </w:r>
      <w:r w:rsidR="00E10957">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 xml:space="preserve">CPO) funkcijas, suteikia prisijungimo duomenis prie elektroninio katalogo </w:t>
      </w:r>
      <w:proofErr w:type="spellStart"/>
      <w:r w:rsidRPr="0003356D">
        <w:rPr>
          <w:rFonts w:ascii="Times New Roman" w:eastAsia="Times New Roman" w:hAnsi="Times New Roman" w:cs="Times New Roman"/>
          <w:sz w:val="24"/>
          <w:szCs w:val="24"/>
          <w:lang w:eastAsia="lt-LT"/>
        </w:rPr>
        <w:t>CPO.lt</w:t>
      </w:r>
      <w:proofErr w:type="spellEnd"/>
      <w:r w:rsidRPr="0003356D">
        <w:rPr>
          <w:rFonts w:ascii="Times New Roman" w:eastAsia="Times New Roman" w:hAnsi="Times New Roman" w:cs="Times New Roman"/>
          <w:sz w:val="24"/>
          <w:szCs w:val="24"/>
          <w:lang w:eastAsia="lt-LT"/>
        </w:rPr>
        <w:t>™ (toliau –</w:t>
      </w:r>
      <w:r w:rsidR="00E10957">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CPO elektroninis katalogas).</w:t>
      </w:r>
    </w:p>
    <w:p w14:paraId="374DFC5A" w14:textId="77777777" w:rsidR="0003356D" w:rsidRPr="0003356D" w:rsidRDefault="0003356D" w:rsidP="00E10957">
      <w:pPr>
        <w:spacing w:after="0" w:line="240" w:lineRule="auto"/>
        <w:ind w:firstLine="1276"/>
        <w:jc w:val="both"/>
        <w:rPr>
          <w:rFonts w:ascii="Times New Roman" w:eastAsia="Times New Roman" w:hAnsi="Times New Roman" w:cs="Times New Roman"/>
          <w:sz w:val="24"/>
          <w:szCs w:val="24"/>
          <w:lang w:eastAsia="lt-LT"/>
        </w:rPr>
      </w:pPr>
      <w:r w:rsidRPr="00E10957">
        <w:rPr>
          <w:rFonts w:ascii="Times New Roman" w:eastAsia="Times New Roman" w:hAnsi="Times New Roman" w:cs="Times New Roman"/>
          <w:b/>
          <w:sz w:val="24"/>
          <w:szCs w:val="24"/>
          <w:lang w:eastAsia="lt-LT"/>
        </w:rPr>
        <w:t xml:space="preserve">Viešasis pirkimas </w:t>
      </w:r>
      <w:r w:rsidRPr="0003356D">
        <w:rPr>
          <w:rFonts w:ascii="Times New Roman" w:eastAsia="Times New Roman" w:hAnsi="Times New Roman" w:cs="Times New Roman"/>
          <w:sz w:val="24"/>
          <w:szCs w:val="24"/>
          <w:lang w:eastAsia="lt-LT"/>
        </w:rPr>
        <w:t>(toliau –</w:t>
      </w:r>
      <w:r w:rsidR="000754D0">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pirkimas) –</w:t>
      </w:r>
      <w:r w:rsidR="00E10957">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vienos ar daugiau perkančiųjų organizacijų atliekamas prekių, paslaugų ar darbų įsigijimas su pasirinktu (pasirinktais) tiekėju (tiekėjais) sudarant viešojo pirkimo</w:t>
      </w:r>
      <w:r w:rsidR="00E10957">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w:t>
      </w:r>
      <w:r w:rsidR="00F3703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pardavimo sutartį (sutartis), neatsižvelgiant į tai, ar prekės, paslaugos ar darbai yra skirti viešajam tikslui.</w:t>
      </w:r>
    </w:p>
    <w:p w14:paraId="45D6E4DB" w14:textId="77777777" w:rsidR="0003356D" w:rsidRPr="0003356D" w:rsidRDefault="0003356D" w:rsidP="00E10957">
      <w:pPr>
        <w:spacing w:after="0" w:line="240" w:lineRule="auto"/>
        <w:ind w:firstLine="1276"/>
        <w:jc w:val="both"/>
        <w:rPr>
          <w:rFonts w:ascii="Times New Roman" w:eastAsia="Times New Roman" w:hAnsi="Times New Roman" w:cs="Times New Roman"/>
          <w:sz w:val="24"/>
          <w:szCs w:val="24"/>
          <w:lang w:eastAsia="lt-LT"/>
        </w:rPr>
      </w:pPr>
      <w:r w:rsidRPr="00E10957">
        <w:rPr>
          <w:rFonts w:ascii="Times New Roman" w:eastAsia="Times New Roman" w:hAnsi="Times New Roman" w:cs="Times New Roman"/>
          <w:b/>
          <w:sz w:val="24"/>
          <w:szCs w:val="24"/>
          <w:lang w:eastAsia="lt-LT"/>
        </w:rPr>
        <w:t>Viešojo pirkimo dokumentai</w:t>
      </w:r>
      <w:r w:rsidRPr="0003356D">
        <w:rPr>
          <w:rFonts w:ascii="Times New Roman" w:eastAsia="Times New Roman" w:hAnsi="Times New Roman" w:cs="Times New Roman"/>
          <w:sz w:val="24"/>
          <w:szCs w:val="24"/>
          <w:lang w:eastAsia="lt-LT"/>
        </w:rPr>
        <w:t xml:space="preserve"> (toliau –</w:t>
      </w:r>
      <w:r w:rsidR="00E10957">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pirkimo dokumentai) –</w:t>
      </w:r>
      <w:r w:rsidR="00E10957">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perkančiosios organizacijos pateikiami arba nurodomi dokumentai, kuriuose aprašomi ar nustatomi pirkimo ar</w:t>
      </w:r>
      <w:r w:rsidR="00F3703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jo</w:t>
      </w:r>
      <w:r w:rsidR="00F3703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lastRenderedPageBreak/>
        <w:t>procedūros</w:t>
      </w:r>
      <w:r w:rsidR="00F3703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elementai:</w:t>
      </w:r>
      <w:r w:rsidR="00E10957">
        <w:rPr>
          <w:rFonts w:ascii="Times New Roman" w:eastAsia="Times New Roman" w:hAnsi="Times New Roman" w:cs="Times New Roman"/>
          <w:sz w:val="24"/>
          <w:szCs w:val="24"/>
          <w:lang w:eastAsia="lt-LT"/>
        </w:rPr>
        <w:t xml:space="preserve"> s</w:t>
      </w:r>
      <w:r w:rsidRPr="0003356D">
        <w:rPr>
          <w:rFonts w:ascii="Times New Roman" w:eastAsia="Times New Roman" w:hAnsi="Times New Roman" w:cs="Times New Roman"/>
          <w:sz w:val="24"/>
          <w:szCs w:val="24"/>
          <w:lang w:eastAsia="lt-LT"/>
        </w:rPr>
        <w:t>kelbimas</w:t>
      </w:r>
      <w:r w:rsidR="00F3703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apie</w:t>
      </w:r>
      <w:r w:rsidR="00F3703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pirkimą,</w:t>
      </w:r>
      <w:r w:rsidR="00E10957">
        <w:rPr>
          <w:rFonts w:ascii="Times New Roman" w:eastAsia="Times New Roman" w:hAnsi="Times New Roman" w:cs="Times New Roman"/>
          <w:sz w:val="24"/>
          <w:szCs w:val="24"/>
          <w:lang w:eastAsia="lt-LT"/>
        </w:rPr>
        <w:t xml:space="preserve"> i</w:t>
      </w:r>
      <w:r w:rsidRPr="0003356D">
        <w:rPr>
          <w:rFonts w:ascii="Times New Roman" w:eastAsia="Times New Roman" w:hAnsi="Times New Roman" w:cs="Times New Roman"/>
          <w:sz w:val="24"/>
          <w:szCs w:val="24"/>
          <w:lang w:eastAsia="lt-LT"/>
        </w:rPr>
        <w:t>šankstinis</w:t>
      </w:r>
      <w:r w:rsidR="00F3703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informacinis</w:t>
      </w:r>
      <w:r w:rsidR="00F3703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skelbimas,</w:t>
      </w:r>
      <w:r w:rsidR="00F3703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jų paaiškinimai</w:t>
      </w:r>
      <w:r w:rsidR="00F3703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(patikslinimai).</w:t>
      </w:r>
    </w:p>
    <w:p w14:paraId="60168F6E" w14:textId="77777777" w:rsidR="0003356D" w:rsidRPr="0003356D" w:rsidRDefault="0003356D" w:rsidP="00E10957">
      <w:pPr>
        <w:spacing w:after="0" w:line="240" w:lineRule="auto"/>
        <w:ind w:firstLine="1276"/>
        <w:jc w:val="both"/>
        <w:rPr>
          <w:rFonts w:ascii="Times New Roman" w:eastAsia="Times New Roman" w:hAnsi="Times New Roman" w:cs="Times New Roman"/>
          <w:sz w:val="24"/>
          <w:szCs w:val="24"/>
          <w:lang w:eastAsia="lt-LT"/>
        </w:rPr>
      </w:pPr>
      <w:r w:rsidRPr="00E10957">
        <w:rPr>
          <w:rFonts w:ascii="Times New Roman" w:eastAsia="Times New Roman" w:hAnsi="Times New Roman" w:cs="Times New Roman"/>
          <w:b/>
          <w:sz w:val="24"/>
          <w:szCs w:val="24"/>
          <w:lang w:eastAsia="lt-LT"/>
        </w:rPr>
        <w:t>Viešojo pirkimo komisija</w:t>
      </w:r>
      <w:r w:rsidRPr="0003356D">
        <w:rPr>
          <w:rFonts w:ascii="Times New Roman" w:eastAsia="Times New Roman" w:hAnsi="Times New Roman" w:cs="Times New Roman"/>
          <w:sz w:val="24"/>
          <w:szCs w:val="24"/>
          <w:lang w:eastAsia="lt-LT"/>
        </w:rPr>
        <w:t xml:space="preserve"> (toliau –</w:t>
      </w:r>
      <w:r w:rsidR="009E233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Komisija) –</w:t>
      </w:r>
      <w:r w:rsidR="002316C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 xml:space="preserve">perkančiosios organizacijos vadovo įsakymu, vadovaujantis Viešųjų pirkimų įstatymo 19 straipsniu sudaryta komisija, kuri Viešųjų pirkimų įstatymo ir MVPA nustatyta tvarka organizuoja ir atlieka supaprastintus pirkimus. </w:t>
      </w:r>
    </w:p>
    <w:p w14:paraId="5C89620D" w14:textId="77777777" w:rsidR="0003356D" w:rsidRPr="0003356D" w:rsidRDefault="0003356D" w:rsidP="009E2333">
      <w:pPr>
        <w:spacing w:after="0" w:line="240" w:lineRule="auto"/>
        <w:ind w:firstLine="1276"/>
        <w:jc w:val="both"/>
        <w:rPr>
          <w:rFonts w:ascii="Times New Roman" w:eastAsia="Times New Roman" w:hAnsi="Times New Roman" w:cs="Times New Roman"/>
          <w:sz w:val="24"/>
          <w:szCs w:val="24"/>
          <w:lang w:eastAsia="lt-LT"/>
        </w:rPr>
      </w:pPr>
      <w:r w:rsidRPr="002316C3">
        <w:rPr>
          <w:rFonts w:ascii="Times New Roman" w:eastAsia="Times New Roman" w:hAnsi="Times New Roman" w:cs="Times New Roman"/>
          <w:b/>
          <w:sz w:val="24"/>
          <w:szCs w:val="24"/>
          <w:lang w:eastAsia="lt-LT"/>
        </w:rPr>
        <w:t>Viešojo pirkimo–pardavimo sutarties arba preliminariosios viešojo pirkimo–pardavimo sutarties sudarymo atidėjimo terminas</w:t>
      </w:r>
      <w:r w:rsidRPr="0003356D">
        <w:rPr>
          <w:rFonts w:ascii="Times New Roman" w:eastAsia="Times New Roman" w:hAnsi="Times New Roman" w:cs="Times New Roman"/>
          <w:sz w:val="24"/>
          <w:szCs w:val="24"/>
          <w:lang w:eastAsia="lt-LT"/>
        </w:rPr>
        <w:t xml:space="preserve"> (toliau –</w:t>
      </w:r>
      <w:r w:rsidR="000754D0">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atidėjimo terminas) –</w:t>
      </w:r>
      <w:r w:rsidR="002316C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pagal Viešųjų pirkimų įstatymo reikalavimus nustatytas laikotarpis, kuris prasideda nuo pranešimo apie sprendimą nustatyti laimėjusį viešojo pirkimo pasiūlymą išsiuntimo iš perkančiosios organizacijos suinteresuotiems kandidatams ir suinteresuotiems dalyviams dienos ir kuriam pasibaigus sudaroma viešojo pirkimo–pardavimo sutartis arba preliminarioji viešojo pirkimo–pardavimo sutartis.</w:t>
      </w:r>
    </w:p>
    <w:p w14:paraId="1D836690" w14:textId="77777777" w:rsidR="0003356D" w:rsidRPr="0003356D" w:rsidRDefault="0003356D" w:rsidP="009E2333">
      <w:pPr>
        <w:spacing w:after="0" w:line="240" w:lineRule="auto"/>
        <w:ind w:firstLine="1276"/>
        <w:jc w:val="both"/>
        <w:rPr>
          <w:rFonts w:ascii="Times New Roman" w:eastAsia="Times New Roman" w:hAnsi="Times New Roman" w:cs="Times New Roman"/>
          <w:sz w:val="24"/>
          <w:szCs w:val="24"/>
          <w:lang w:eastAsia="lt-LT"/>
        </w:rPr>
      </w:pPr>
      <w:r w:rsidRPr="009E2333">
        <w:rPr>
          <w:rFonts w:ascii="Times New Roman" w:eastAsia="Times New Roman" w:hAnsi="Times New Roman" w:cs="Times New Roman"/>
          <w:b/>
          <w:sz w:val="24"/>
          <w:szCs w:val="24"/>
          <w:lang w:eastAsia="lt-LT"/>
        </w:rPr>
        <w:t>Viešojo pirkimo pasiūlymas</w:t>
      </w:r>
      <w:r w:rsidRPr="0003356D">
        <w:rPr>
          <w:rFonts w:ascii="Times New Roman" w:eastAsia="Times New Roman" w:hAnsi="Times New Roman" w:cs="Times New Roman"/>
          <w:sz w:val="24"/>
          <w:szCs w:val="24"/>
          <w:lang w:eastAsia="lt-LT"/>
        </w:rPr>
        <w:t xml:space="preserve"> (toliau –</w:t>
      </w:r>
      <w:r w:rsidR="009E233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pasiūlymas)</w:t>
      </w:r>
      <w:r w:rsidR="009E233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w:t>
      </w:r>
      <w:r w:rsidR="009E233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tiekėjo raštu pateikiamų dokumentų ir duomenų visuma ar žodžiu pateiktas siūlymas tiekti prekes, teikti paslaugas ar atlikti darbus pagal perkančiosios organizacijos pirkimo dokumentuose nustatytas sąlygas.</w:t>
      </w:r>
    </w:p>
    <w:p w14:paraId="550273FC" w14:textId="77777777" w:rsidR="0003356D" w:rsidRPr="00C56B9D" w:rsidRDefault="002442FC" w:rsidP="009E2333">
      <w:pPr>
        <w:pStyle w:val="Sraopastraipa"/>
        <w:spacing w:after="0" w:line="240" w:lineRule="auto"/>
        <w:ind w:left="0"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w:t>
      </w:r>
      <w:r w:rsidR="0003356D" w:rsidRPr="00C56B9D">
        <w:rPr>
          <w:rFonts w:ascii="Times New Roman" w:eastAsia="Times New Roman" w:hAnsi="Times New Roman" w:cs="Times New Roman"/>
          <w:sz w:val="24"/>
          <w:szCs w:val="24"/>
          <w:lang w:eastAsia="lt-LT"/>
        </w:rPr>
        <w:t>Kitos apraše vartojamos sąvokos yra apibrėžtos Viešųjų pirkimų įstatyme, kituose pirkimus reglamentuojančiuose teisės</w:t>
      </w:r>
      <w:r w:rsidR="00C56B9D">
        <w:rPr>
          <w:rFonts w:ascii="Times New Roman" w:eastAsia="Times New Roman" w:hAnsi="Times New Roman" w:cs="Times New Roman"/>
          <w:sz w:val="24"/>
          <w:szCs w:val="24"/>
          <w:lang w:eastAsia="lt-LT"/>
        </w:rPr>
        <w:t xml:space="preserve"> </w:t>
      </w:r>
      <w:r w:rsidR="0003356D" w:rsidRPr="00C56B9D">
        <w:rPr>
          <w:rFonts w:ascii="Times New Roman" w:eastAsia="Times New Roman" w:hAnsi="Times New Roman" w:cs="Times New Roman"/>
          <w:sz w:val="24"/>
          <w:szCs w:val="24"/>
          <w:lang w:eastAsia="lt-LT"/>
        </w:rPr>
        <w:t>aktuose.</w:t>
      </w:r>
    </w:p>
    <w:p w14:paraId="5A2863EF" w14:textId="77777777" w:rsidR="0003356D" w:rsidRPr="00C56B9D" w:rsidRDefault="002442FC" w:rsidP="009E2333">
      <w:pPr>
        <w:pStyle w:val="Sraopastraipa"/>
        <w:spacing w:after="0" w:line="240" w:lineRule="auto"/>
        <w:ind w:left="0"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w:t>
      </w:r>
      <w:r w:rsidR="0003356D" w:rsidRPr="00C56B9D">
        <w:rPr>
          <w:rFonts w:ascii="Times New Roman" w:eastAsia="Times New Roman" w:hAnsi="Times New Roman" w:cs="Times New Roman"/>
          <w:sz w:val="24"/>
          <w:szCs w:val="24"/>
          <w:lang w:eastAsia="lt-LT"/>
        </w:rPr>
        <w:t>Perkančioji organizacija, vykdydama pirkimą, siekia racionaliai naudoti tam skirtas lėšas, bei užtikrinti, kad būtų laikomasi aplinkos apsaugos, socialinės ir darbo teisės įpareigojimų vykdant pirkimo sutartis. Pirkimai atliekami laikantis lygiateisiškumo, nediskriminavimo, abipusio pripažinimo, proporcingumo, skaidrumo</w:t>
      </w:r>
      <w:r w:rsidR="00C56B9D">
        <w:rPr>
          <w:rFonts w:ascii="Times New Roman" w:eastAsia="Times New Roman" w:hAnsi="Times New Roman" w:cs="Times New Roman"/>
          <w:sz w:val="24"/>
          <w:szCs w:val="24"/>
          <w:lang w:eastAsia="lt-LT"/>
        </w:rPr>
        <w:t xml:space="preserve"> </w:t>
      </w:r>
      <w:r w:rsidR="0003356D" w:rsidRPr="00C56B9D">
        <w:rPr>
          <w:rFonts w:ascii="Times New Roman" w:eastAsia="Times New Roman" w:hAnsi="Times New Roman" w:cs="Times New Roman"/>
          <w:sz w:val="24"/>
          <w:szCs w:val="24"/>
          <w:lang w:eastAsia="lt-LT"/>
        </w:rPr>
        <w:t>principų.</w:t>
      </w:r>
    </w:p>
    <w:p w14:paraId="5A8EBC69" w14:textId="77777777" w:rsidR="0003356D" w:rsidRPr="0003356D" w:rsidRDefault="0003356D" w:rsidP="002442FC">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6.</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Mažos vertės pirkimus atlieka Komisija ar Pirkimo organizatorius. Komisijos pirmininku, jos nariais, pirkimo organizatoriais skiriami nepriekaištingos reputacijos asmenys Viešųjų pirkimų įstatymo nustatyta tvarka. Pirkimo iniciatoriaus parengtiems</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pirkimo dokumentams įvertinti, pasiūlymams nagrinėti ir vertinti, kai reikia specialių žinių, gali būti pasitelkiami ekspertai (dalyko žinovai konsultuoti klausimu, kuriam reikia specialių žinių, ar jį įvertinti), nesantys Komisijos</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nariais.</w:t>
      </w:r>
    </w:p>
    <w:p w14:paraId="30DEFA43" w14:textId="77777777" w:rsidR="0003356D" w:rsidRPr="0003356D" w:rsidRDefault="0003356D" w:rsidP="002442FC">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7.</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Mažos vertės pirkimus atlieka:</w:t>
      </w:r>
    </w:p>
    <w:p w14:paraId="7533A850" w14:textId="7020D2EA" w:rsidR="0003356D" w:rsidRPr="0003356D" w:rsidRDefault="0003356D" w:rsidP="002442FC">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7.1.</w:t>
      </w:r>
      <w:r w:rsidR="002442FC">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Komisija,</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kai</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prekių, paslaugų ir darbų pirkimo sutarties vertė viršija 1</w:t>
      </w:r>
      <w:r w:rsidR="001D35E8">
        <w:rPr>
          <w:rFonts w:ascii="Times New Roman" w:eastAsia="Times New Roman" w:hAnsi="Times New Roman" w:cs="Times New Roman"/>
          <w:sz w:val="24"/>
          <w:szCs w:val="24"/>
          <w:lang w:eastAsia="lt-LT"/>
        </w:rPr>
        <w:t>5</w:t>
      </w:r>
      <w:r w:rsidRPr="0003356D">
        <w:rPr>
          <w:rFonts w:ascii="Times New Roman" w:eastAsia="Times New Roman" w:hAnsi="Times New Roman" w:cs="Times New Roman"/>
          <w:sz w:val="24"/>
          <w:szCs w:val="24"/>
          <w:lang w:eastAsia="lt-LT"/>
        </w:rPr>
        <w:t xml:space="preserve"> 000 eurų</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be</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PVM;</w:t>
      </w:r>
    </w:p>
    <w:p w14:paraId="59CD0C4F" w14:textId="77777777" w:rsidR="0003356D" w:rsidRPr="0003356D" w:rsidRDefault="0003356D" w:rsidP="002442FC">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7.2.</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Mažos vertės pirkimus atlieka Pirkimo organizatorius,</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kai:</w:t>
      </w:r>
    </w:p>
    <w:p w14:paraId="2A5E074B" w14:textId="0FA98656" w:rsidR="0003356D" w:rsidRPr="0003356D" w:rsidRDefault="0003356D" w:rsidP="002442FC">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7.2.1.</w:t>
      </w:r>
      <w:r w:rsidR="002442FC">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prekių, paslaugų ir darbų pirkimo sutarties vertė neviršija 1</w:t>
      </w:r>
      <w:r w:rsidR="001D35E8">
        <w:rPr>
          <w:rFonts w:ascii="Times New Roman" w:eastAsia="Times New Roman" w:hAnsi="Times New Roman" w:cs="Times New Roman"/>
          <w:sz w:val="24"/>
          <w:szCs w:val="24"/>
          <w:lang w:eastAsia="lt-LT"/>
        </w:rPr>
        <w:t>5</w:t>
      </w:r>
      <w:r w:rsidRPr="0003356D">
        <w:rPr>
          <w:rFonts w:ascii="Times New Roman" w:eastAsia="Times New Roman" w:hAnsi="Times New Roman" w:cs="Times New Roman"/>
          <w:sz w:val="24"/>
          <w:szCs w:val="24"/>
          <w:lang w:eastAsia="lt-LT"/>
        </w:rPr>
        <w:t xml:space="preserve"> 000 eurų</w:t>
      </w:r>
      <w:r w:rsidR="00C56B9D">
        <w:rPr>
          <w:rFonts w:ascii="Times New Roman" w:eastAsia="Times New Roman" w:hAnsi="Times New Roman" w:cs="Times New Roman"/>
          <w:sz w:val="24"/>
          <w:szCs w:val="24"/>
          <w:lang w:eastAsia="lt-LT"/>
        </w:rPr>
        <w:t xml:space="preserve"> </w:t>
      </w:r>
      <w:r w:rsidR="002442FC">
        <w:rPr>
          <w:rFonts w:ascii="Times New Roman" w:eastAsia="Times New Roman" w:hAnsi="Times New Roman" w:cs="Times New Roman"/>
          <w:sz w:val="24"/>
          <w:szCs w:val="24"/>
          <w:lang w:eastAsia="lt-LT"/>
        </w:rPr>
        <w:t>b</w:t>
      </w:r>
      <w:r w:rsidRPr="0003356D">
        <w:rPr>
          <w:rFonts w:ascii="Times New Roman" w:eastAsia="Times New Roman" w:hAnsi="Times New Roman" w:cs="Times New Roman"/>
          <w:sz w:val="24"/>
          <w:szCs w:val="24"/>
          <w:lang w:eastAsia="lt-LT"/>
        </w:rPr>
        <w:t>e</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PVM;</w:t>
      </w:r>
    </w:p>
    <w:p w14:paraId="744AA4DB" w14:textId="77777777" w:rsidR="0003356D" w:rsidRPr="0003356D" w:rsidRDefault="0003356D" w:rsidP="002442FC">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7.2.2.</w:t>
      </w:r>
      <w:r w:rsidR="002442FC">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Pirkimo organizatorius, atlikdamas mažos vertės</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pirkimą:</w:t>
      </w:r>
    </w:p>
    <w:p w14:paraId="6EA352E0" w14:textId="04222F39" w:rsidR="0003356D" w:rsidRPr="0003356D" w:rsidRDefault="0003356D" w:rsidP="002442FC">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7.2.</w:t>
      </w:r>
      <w:r w:rsidR="002442FC">
        <w:rPr>
          <w:rFonts w:ascii="Times New Roman" w:eastAsia="Times New Roman" w:hAnsi="Times New Roman" w:cs="Times New Roman"/>
          <w:sz w:val="24"/>
          <w:szCs w:val="24"/>
          <w:lang w:eastAsia="lt-LT"/>
        </w:rPr>
        <w:t>2.1</w:t>
      </w:r>
      <w:r w:rsidRPr="0003356D">
        <w:rPr>
          <w:rFonts w:ascii="Times New Roman" w:eastAsia="Times New Roman" w:hAnsi="Times New Roman" w:cs="Times New Roman"/>
          <w:sz w:val="24"/>
          <w:szCs w:val="24"/>
          <w:lang w:eastAsia="lt-LT"/>
        </w:rPr>
        <w:t>.</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 xml:space="preserve">gali kreiptis ir į 1 (vieną) tiekėją žodžiu, kai pirkimo sutarties vertė neviršija </w:t>
      </w:r>
      <w:r w:rsidR="00150DAF">
        <w:rPr>
          <w:rFonts w:ascii="Times New Roman" w:eastAsia="Times New Roman" w:hAnsi="Times New Roman" w:cs="Times New Roman"/>
          <w:sz w:val="24"/>
          <w:szCs w:val="24"/>
          <w:lang w:eastAsia="lt-LT"/>
        </w:rPr>
        <w:t>5 </w:t>
      </w:r>
      <w:r w:rsidRPr="0003356D">
        <w:rPr>
          <w:rFonts w:ascii="Times New Roman" w:eastAsia="Times New Roman" w:hAnsi="Times New Roman" w:cs="Times New Roman"/>
          <w:sz w:val="24"/>
          <w:szCs w:val="24"/>
          <w:lang w:eastAsia="lt-LT"/>
        </w:rPr>
        <w:t>000</w:t>
      </w:r>
      <w:r w:rsidR="00150DAF">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eurų be</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PVM;</w:t>
      </w:r>
    </w:p>
    <w:p w14:paraId="0AAF5C2E" w14:textId="2C6FC7A6" w:rsidR="0003356D" w:rsidRPr="0003356D" w:rsidRDefault="0003356D" w:rsidP="002442FC">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7.2.</w:t>
      </w:r>
      <w:r w:rsidR="002442FC">
        <w:rPr>
          <w:rFonts w:ascii="Times New Roman" w:eastAsia="Times New Roman" w:hAnsi="Times New Roman" w:cs="Times New Roman"/>
          <w:sz w:val="24"/>
          <w:szCs w:val="24"/>
          <w:lang w:eastAsia="lt-LT"/>
        </w:rPr>
        <w:t>2</w:t>
      </w:r>
      <w:r w:rsidRPr="0003356D">
        <w:rPr>
          <w:rFonts w:ascii="Times New Roman" w:eastAsia="Times New Roman" w:hAnsi="Times New Roman" w:cs="Times New Roman"/>
          <w:sz w:val="24"/>
          <w:szCs w:val="24"/>
          <w:lang w:eastAsia="lt-LT"/>
        </w:rPr>
        <w:t>.</w:t>
      </w:r>
      <w:r w:rsidR="002442FC">
        <w:rPr>
          <w:rFonts w:ascii="Times New Roman" w:eastAsia="Times New Roman" w:hAnsi="Times New Roman" w:cs="Times New Roman"/>
          <w:sz w:val="24"/>
          <w:szCs w:val="24"/>
          <w:lang w:eastAsia="lt-LT"/>
        </w:rPr>
        <w:t>2</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kreipiasi į 1 (vieną) ar daugiau tiekėjų raštu, kai pirkimo sutarties vertė neviršija 1</w:t>
      </w:r>
      <w:r w:rsidR="001D35E8">
        <w:rPr>
          <w:rFonts w:ascii="Times New Roman" w:eastAsia="Times New Roman" w:hAnsi="Times New Roman" w:cs="Times New Roman"/>
          <w:sz w:val="24"/>
          <w:szCs w:val="24"/>
          <w:lang w:eastAsia="lt-LT"/>
        </w:rPr>
        <w:t>5</w:t>
      </w:r>
      <w:r w:rsidRPr="0003356D">
        <w:rPr>
          <w:rFonts w:ascii="Times New Roman" w:eastAsia="Times New Roman" w:hAnsi="Times New Roman" w:cs="Times New Roman"/>
          <w:sz w:val="24"/>
          <w:szCs w:val="24"/>
          <w:lang w:eastAsia="lt-LT"/>
        </w:rPr>
        <w:t xml:space="preserve"> 000 </w:t>
      </w:r>
      <w:r w:rsidR="00150DAF">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eurų be</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PVM.</w:t>
      </w:r>
    </w:p>
    <w:p w14:paraId="04700D7B" w14:textId="77777777" w:rsidR="0003356D" w:rsidRPr="0003356D" w:rsidRDefault="0003356D" w:rsidP="002442FC">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8. Perkančiosios organizacijos vadovas turi teisę priimti sprendimą pavesti supaprastintą pirkimą vykdyti Pirkimo organizatoriui arba Komisijai neatsižvelgdamas į</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aprašo</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7.1 ir 7.2 punktuose nustatytas aplinkybes.</w:t>
      </w:r>
    </w:p>
    <w:p w14:paraId="59C1E712" w14:textId="77777777" w:rsidR="0003356D" w:rsidRPr="0003356D" w:rsidRDefault="0003356D" w:rsidP="002442FC">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9. Tuo pačiu metu atliekamiems keliems pirkimams gali būti sudarytos kelios Komisijos ar paskirti keli pirkimo</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organizatoriai.</w:t>
      </w:r>
    </w:p>
    <w:p w14:paraId="7ECA9100" w14:textId="77777777" w:rsidR="0003356D" w:rsidRPr="0003356D" w:rsidRDefault="0003356D" w:rsidP="002442FC">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10. Skiriant Komisijos pirmininką ir narius, pirkimo organizatorių turi būti atsižvelgiama į jų ekonomines, technines, teisines žinias ir Viešųjų pirkimų įstatymo bei kitų pirkimus reglamentuojančių teisės aktų</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išmanymą.</w:t>
      </w:r>
    </w:p>
    <w:p w14:paraId="3C29A9AE" w14:textId="77777777" w:rsidR="0003356D" w:rsidRPr="0003356D" w:rsidRDefault="0003356D" w:rsidP="002442FC">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11. Komisijos sekretoriumi skiriamas vienas iš Komisijos</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narių.</w:t>
      </w:r>
    </w:p>
    <w:p w14:paraId="255F5BA5" w14:textId="77777777" w:rsidR="0003356D" w:rsidRPr="0003356D" w:rsidRDefault="0003356D" w:rsidP="002442FC">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12. Jei projekto konkurso (supaprastinto projekto konkurso) dalyviams keliami profesiniai reikalavimai, tai ne mažiau kaip trečdalis Komisijos narių turi būti tokios pačios arba artimos</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kvalifikacijos.</w:t>
      </w:r>
    </w:p>
    <w:p w14:paraId="564B7DD7" w14:textId="77777777" w:rsidR="0003356D" w:rsidRPr="0003356D" w:rsidRDefault="0003356D" w:rsidP="002442FC">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lastRenderedPageBreak/>
        <w:t>13. Komisija dirba pagal perkančiosios organizacijos vadovo patvirtintą Komisijos darbo reglamentą.</w:t>
      </w:r>
      <w:r w:rsidR="00C56B9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 xml:space="preserve">Komisijai turi būti nustatytos užduotys ir suteikti visi užduotims vykdyti reikalingi įgaliojimai. </w:t>
      </w:r>
    </w:p>
    <w:p w14:paraId="29278416" w14:textId="77777777" w:rsidR="0003356D" w:rsidRPr="0003356D" w:rsidRDefault="0003356D" w:rsidP="002442FC">
      <w:pPr>
        <w:spacing w:after="0" w:line="240" w:lineRule="auto"/>
        <w:ind w:firstLine="1276"/>
        <w:jc w:val="both"/>
        <w:rPr>
          <w:rFonts w:ascii="Times New Roman" w:eastAsia="Times New Roman" w:hAnsi="Times New Roman" w:cs="Times New Roman"/>
          <w:sz w:val="24"/>
          <w:szCs w:val="24"/>
          <w:lang w:eastAsia="lt-LT"/>
        </w:rPr>
      </w:pPr>
      <w:r w:rsidRPr="008B45B3">
        <w:rPr>
          <w:rFonts w:ascii="Times New Roman" w:eastAsia="Times New Roman" w:hAnsi="Times New Roman" w:cs="Times New Roman"/>
          <w:sz w:val="24"/>
          <w:szCs w:val="24"/>
          <w:lang w:eastAsia="lt-LT"/>
        </w:rPr>
        <w:t xml:space="preserve">14. Pirkimo organizatorius, Komisijos nariai, sekretorius, ekspertai, stebėtojai prieš pradėdami darbą turi pasirašyti nešališkumo deklaraciją ir konfidencialumo pasižadėjimą </w:t>
      </w:r>
      <w:r w:rsidRPr="0013527F">
        <w:rPr>
          <w:rFonts w:ascii="Times New Roman" w:eastAsia="Times New Roman" w:hAnsi="Times New Roman" w:cs="Times New Roman"/>
          <w:sz w:val="24"/>
          <w:szCs w:val="24"/>
          <w:lang w:eastAsia="lt-LT"/>
        </w:rPr>
        <w:t>(Aprašo 1 ir 2 priedai)</w:t>
      </w:r>
      <w:r w:rsidRPr="0003356D">
        <w:rPr>
          <w:rFonts w:ascii="Times New Roman" w:eastAsia="Times New Roman" w:hAnsi="Times New Roman" w:cs="Times New Roman"/>
          <w:sz w:val="24"/>
          <w:szCs w:val="24"/>
          <w:lang w:eastAsia="lt-LT"/>
        </w:rPr>
        <w:t xml:space="preserve">. </w:t>
      </w:r>
    </w:p>
    <w:p w14:paraId="6C0317CE" w14:textId="3AB466F8" w:rsidR="0003356D" w:rsidRPr="0003356D" w:rsidRDefault="00C31512" w:rsidP="00566ACA">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 </w:t>
      </w:r>
      <w:r w:rsidR="0003356D" w:rsidRPr="0003356D">
        <w:rPr>
          <w:rFonts w:ascii="Times New Roman" w:eastAsia="Times New Roman" w:hAnsi="Times New Roman" w:cs="Times New Roman"/>
          <w:sz w:val="24"/>
          <w:szCs w:val="24"/>
          <w:lang w:eastAsia="lt-LT"/>
        </w:rPr>
        <w:t>Perkančioji organizacija privalo įsigyti prekių, paslaugų ir darbų iš centrinės perkančiosios organizacijos</w:t>
      </w:r>
      <w:r>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arba per ją, jeigu Lietuvos Respublikoje veikiančios</w:t>
      </w:r>
      <w:r w:rsidR="00566ACA">
        <w:rPr>
          <w:rFonts w:ascii="Times New Roman" w:eastAsia="Times New Roman" w:hAnsi="Times New Roman" w:cs="Times New Roman"/>
          <w:sz w:val="24"/>
          <w:szCs w:val="24"/>
          <w:lang w:eastAsia="lt-LT"/>
        </w:rPr>
        <w:t xml:space="preserve"> centrinės</w:t>
      </w:r>
      <w:r>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w:t>
      </w:r>
      <w:r>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įsigyti efektyvesniu būdu racionaliai naudodama tam skirtas lėšas. Perkančiosios organizacijos privalo motyvuoti savo sprendimą</w:t>
      </w:r>
      <w:r>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neatlikti pirkimo naudojantis centrinės perkančiosios organizacijos paslaugomis ir saugoti tai patvirtinantį dokumentą kartu su</w:t>
      </w:r>
      <w:r>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kitais pirkimo dokumentais Viešųjų pirkimų įstatymo 97</w:t>
      </w:r>
      <w:r>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straipsnyje nustatyta tvarka. Šiame punkte numatytos pareigos įsigyti prekių, paslaugų ir darbų iš centrinės perkančiosios organizacijos arba per ją gali būti nesilaikoma,</w:t>
      </w:r>
      <w:r>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kai atliekant neskelbiamą apklausą numatoma pirkimo sutarties vertė yra mažesnė kaip 1</w:t>
      </w:r>
      <w:r w:rsidR="00901D59">
        <w:rPr>
          <w:rFonts w:ascii="Times New Roman" w:eastAsia="Times New Roman" w:hAnsi="Times New Roman" w:cs="Times New Roman"/>
          <w:sz w:val="24"/>
          <w:szCs w:val="24"/>
          <w:lang w:eastAsia="lt-LT"/>
        </w:rPr>
        <w:t>5</w:t>
      </w:r>
      <w:r w:rsidR="0003356D" w:rsidRPr="0003356D">
        <w:rPr>
          <w:rFonts w:ascii="Times New Roman" w:eastAsia="Times New Roman" w:hAnsi="Times New Roman" w:cs="Times New Roman"/>
          <w:sz w:val="24"/>
          <w:szCs w:val="24"/>
          <w:lang w:eastAsia="lt-LT"/>
        </w:rPr>
        <w:t xml:space="preserve"> 000 </w:t>
      </w:r>
      <w:proofErr w:type="spellStart"/>
      <w:r w:rsidR="0003356D" w:rsidRPr="0003356D">
        <w:rPr>
          <w:rFonts w:ascii="Times New Roman" w:eastAsia="Times New Roman" w:hAnsi="Times New Roman" w:cs="Times New Roman"/>
          <w:sz w:val="24"/>
          <w:szCs w:val="24"/>
          <w:lang w:eastAsia="lt-LT"/>
        </w:rPr>
        <w:t>E</w:t>
      </w:r>
      <w:r w:rsidR="00566ACA" w:rsidRPr="0003356D">
        <w:rPr>
          <w:rFonts w:ascii="Times New Roman" w:eastAsia="Times New Roman" w:hAnsi="Times New Roman" w:cs="Times New Roman"/>
          <w:sz w:val="24"/>
          <w:szCs w:val="24"/>
          <w:lang w:eastAsia="lt-LT"/>
        </w:rPr>
        <w:t>ur</w:t>
      </w:r>
      <w:proofErr w:type="spellEnd"/>
      <w:r>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w:t>
      </w:r>
      <w:r w:rsidR="00901D59">
        <w:rPr>
          <w:rFonts w:ascii="Times New Roman" w:eastAsia="Times New Roman" w:hAnsi="Times New Roman" w:cs="Times New Roman"/>
          <w:sz w:val="24"/>
          <w:szCs w:val="24"/>
          <w:lang w:eastAsia="lt-LT"/>
        </w:rPr>
        <w:t xml:space="preserve">penkiolika </w:t>
      </w:r>
      <w:r w:rsidR="0003356D" w:rsidRPr="0003356D">
        <w:rPr>
          <w:rFonts w:ascii="Times New Roman" w:eastAsia="Times New Roman" w:hAnsi="Times New Roman" w:cs="Times New Roman"/>
          <w:sz w:val="24"/>
          <w:szCs w:val="24"/>
          <w:lang w:eastAsia="lt-LT"/>
        </w:rPr>
        <w:t>tūkstančių eurų) (be PVM).</w:t>
      </w:r>
    </w:p>
    <w:p w14:paraId="4DB5358B" w14:textId="77777777" w:rsidR="0003356D" w:rsidRPr="0003356D" w:rsidRDefault="0003356D" w:rsidP="00566ACA">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16. Perkančioji organizacija pirkimo procedūroms iki pirkimo sutarties ar preliminarios sutarties sudarymo atlikti, taip pat atlikto pirkimo procedūrų ataskaitai ar skelbimui apie sudarytą pirkimo ar preliminariąją sutartį pateikti gali įgalioti kitą perkančiąją organizaciją (toliau –</w:t>
      </w:r>
      <w:r w:rsidR="00566ACA">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įgaliotoji organizacija). Tokiu atveju įgaliotajai organizacijai nustatomos užduotys ir suteikiami visi įgaliojimai toms užduotims</w:t>
      </w:r>
      <w:r w:rsidR="008C232F">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vykdyti.</w:t>
      </w:r>
    </w:p>
    <w:p w14:paraId="3BD3EB24" w14:textId="77777777" w:rsidR="0003356D" w:rsidRPr="0003356D" w:rsidRDefault="0003356D" w:rsidP="00566ACA">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17. Bet kuriuo metu iki pirkimo sutarties (preliminariosios sutarties) sudarymo ar projekto konkurso laimėtojo nustatymo perkančioji organizacija turi teisę savo iniciatyva nutraukti pradėtas pirkimo ar projekto konkurso procedūras, jeigu atsirado aplinkybių, kurių nebuvo galima numatyti, ir privalo tai padaryti, jeigu buvo pažeisti Viešųjų pirkimų įstatymo 17 straipsnio 1 dalyje nustatyti principai ir atitinkamos padėties negalima</w:t>
      </w:r>
      <w:r w:rsidR="008C232F">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ištaisyti.</w:t>
      </w:r>
    </w:p>
    <w:p w14:paraId="4BF08F28" w14:textId="77777777" w:rsidR="0003356D" w:rsidRDefault="0003356D" w:rsidP="00566ACA">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18. Pasikeitus apraše minimiems teisės aktams ir rekomendacinio pobūdžio dokumentams, taikomos aktualios tų teisės aktų ir rekomendacinio pobūdžio dokumentų redakcijos</w:t>
      </w:r>
      <w:r w:rsidR="008C232F">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nuostatos.</w:t>
      </w:r>
    </w:p>
    <w:p w14:paraId="66B0CB85" w14:textId="77777777" w:rsidR="008C232F" w:rsidRPr="0003356D" w:rsidRDefault="008C232F" w:rsidP="0003356D">
      <w:pPr>
        <w:spacing w:after="0" w:line="240" w:lineRule="auto"/>
        <w:jc w:val="both"/>
        <w:rPr>
          <w:rFonts w:ascii="Times New Roman" w:eastAsia="Times New Roman" w:hAnsi="Times New Roman" w:cs="Times New Roman"/>
          <w:sz w:val="24"/>
          <w:szCs w:val="24"/>
          <w:lang w:eastAsia="lt-LT"/>
        </w:rPr>
      </w:pPr>
    </w:p>
    <w:p w14:paraId="277C8CED" w14:textId="77777777" w:rsidR="0003356D" w:rsidRPr="00566ACA" w:rsidRDefault="0003356D" w:rsidP="008C232F">
      <w:pPr>
        <w:spacing w:after="0" w:line="240" w:lineRule="auto"/>
        <w:jc w:val="center"/>
        <w:rPr>
          <w:rFonts w:ascii="Times New Roman" w:eastAsia="Times New Roman" w:hAnsi="Times New Roman" w:cs="Times New Roman"/>
          <w:b/>
          <w:sz w:val="24"/>
          <w:szCs w:val="24"/>
          <w:lang w:eastAsia="lt-LT"/>
        </w:rPr>
      </w:pPr>
      <w:r w:rsidRPr="00566ACA">
        <w:rPr>
          <w:rFonts w:ascii="Times New Roman" w:eastAsia="Times New Roman" w:hAnsi="Times New Roman" w:cs="Times New Roman"/>
          <w:b/>
          <w:sz w:val="24"/>
          <w:szCs w:val="24"/>
          <w:lang w:eastAsia="lt-LT"/>
        </w:rPr>
        <w:t>II. SKYRIUS</w:t>
      </w:r>
    </w:p>
    <w:p w14:paraId="7037313E" w14:textId="77777777" w:rsidR="0003356D" w:rsidRDefault="0003356D" w:rsidP="008C232F">
      <w:pPr>
        <w:spacing w:after="0" w:line="240" w:lineRule="auto"/>
        <w:jc w:val="center"/>
        <w:rPr>
          <w:rFonts w:ascii="Times New Roman" w:eastAsia="Times New Roman" w:hAnsi="Times New Roman" w:cs="Times New Roman"/>
          <w:sz w:val="24"/>
          <w:szCs w:val="24"/>
          <w:lang w:eastAsia="lt-LT"/>
        </w:rPr>
      </w:pPr>
      <w:r w:rsidRPr="00566ACA">
        <w:rPr>
          <w:rFonts w:ascii="Times New Roman" w:eastAsia="Times New Roman" w:hAnsi="Times New Roman" w:cs="Times New Roman"/>
          <w:b/>
          <w:sz w:val="24"/>
          <w:szCs w:val="24"/>
          <w:lang w:eastAsia="lt-LT"/>
        </w:rPr>
        <w:t>PIRKIMŲ PLANAVIMAS IR ORGANIZAVIMAS</w:t>
      </w:r>
    </w:p>
    <w:p w14:paraId="10690CDD" w14:textId="77777777" w:rsidR="008C232F" w:rsidRPr="0003356D" w:rsidRDefault="008C232F" w:rsidP="008C232F">
      <w:pPr>
        <w:spacing w:after="0" w:line="240" w:lineRule="auto"/>
        <w:jc w:val="center"/>
        <w:rPr>
          <w:rFonts w:ascii="Times New Roman" w:eastAsia="Times New Roman" w:hAnsi="Times New Roman" w:cs="Times New Roman"/>
          <w:sz w:val="24"/>
          <w:szCs w:val="24"/>
          <w:lang w:eastAsia="lt-LT"/>
        </w:rPr>
      </w:pPr>
    </w:p>
    <w:p w14:paraId="291F3F25" w14:textId="77777777" w:rsidR="0003356D" w:rsidRPr="0003356D" w:rsidRDefault="0003356D" w:rsidP="00566ACA">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19.</w:t>
      </w:r>
      <w:r w:rsidR="008C232F" w:rsidRPr="0003356D">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Perkančiosios organizacijos vadovo įsakymu paskirtas už viešųjų pirkimų</w:t>
      </w:r>
      <w:r w:rsidR="008C232F">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plano sudarymą ir jo vykdymą atsakingas darbuotojas einamiesiems metams numatomus vykdyti viešuosius pirkimus pradeda planuoti kiekvienų metų pirmą ketvirtį ir sudaro viešųjų pirkimų planą (toliau –</w:t>
      </w:r>
      <w:r w:rsidR="00566ACA">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 xml:space="preserve">pirkimų planas) </w:t>
      </w:r>
      <w:r w:rsidRPr="00FD4F58">
        <w:rPr>
          <w:rFonts w:ascii="Times New Roman" w:eastAsia="Times New Roman" w:hAnsi="Times New Roman" w:cs="Times New Roman"/>
          <w:sz w:val="24"/>
          <w:szCs w:val="24"/>
          <w:lang w:eastAsia="lt-LT"/>
        </w:rPr>
        <w:t xml:space="preserve">(Aprašo </w:t>
      </w:r>
      <w:r w:rsidR="00FD4F58" w:rsidRPr="00FD4F58">
        <w:rPr>
          <w:rFonts w:ascii="Times New Roman" w:eastAsia="Times New Roman" w:hAnsi="Times New Roman" w:cs="Times New Roman"/>
          <w:sz w:val="24"/>
          <w:szCs w:val="24"/>
          <w:lang w:eastAsia="lt-LT"/>
        </w:rPr>
        <w:t>5</w:t>
      </w:r>
      <w:r w:rsidR="008C232F" w:rsidRPr="00FD4F58">
        <w:rPr>
          <w:rFonts w:ascii="Times New Roman" w:eastAsia="Times New Roman" w:hAnsi="Times New Roman" w:cs="Times New Roman"/>
          <w:sz w:val="24"/>
          <w:szCs w:val="24"/>
          <w:lang w:eastAsia="lt-LT"/>
        </w:rPr>
        <w:t xml:space="preserve"> </w:t>
      </w:r>
      <w:r w:rsidRPr="00FD4F58">
        <w:rPr>
          <w:rFonts w:ascii="Times New Roman" w:eastAsia="Times New Roman" w:hAnsi="Times New Roman" w:cs="Times New Roman"/>
          <w:sz w:val="24"/>
          <w:szCs w:val="24"/>
          <w:lang w:eastAsia="lt-LT"/>
        </w:rPr>
        <w:t>priedas</w:t>
      </w:r>
      <w:r w:rsidRPr="0003356D">
        <w:rPr>
          <w:rFonts w:ascii="Times New Roman" w:eastAsia="Times New Roman" w:hAnsi="Times New Roman" w:cs="Times New Roman"/>
          <w:sz w:val="24"/>
          <w:szCs w:val="24"/>
          <w:lang w:eastAsia="lt-LT"/>
        </w:rPr>
        <w:t>), kuriame nurodo: eilės numerį,</w:t>
      </w:r>
      <w:r w:rsidR="00566ACA" w:rsidRPr="00566ACA">
        <w:rPr>
          <w:rFonts w:ascii="Times New Roman" w:eastAsia="Times New Roman" w:hAnsi="Times New Roman" w:cs="Times New Roman"/>
          <w:sz w:val="24"/>
          <w:szCs w:val="24"/>
          <w:lang w:eastAsia="lt-LT"/>
        </w:rPr>
        <w:t xml:space="preserve"> </w:t>
      </w:r>
      <w:r w:rsidR="00566ACA" w:rsidRPr="0003356D">
        <w:rPr>
          <w:rFonts w:ascii="Times New Roman" w:eastAsia="Times New Roman" w:hAnsi="Times New Roman" w:cs="Times New Roman"/>
          <w:sz w:val="24"/>
          <w:szCs w:val="24"/>
          <w:lang w:eastAsia="lt-LT"/>
        </w:rPr>
        <w:t>pirkimo objekto kodą pagal Bendrąjį viešųjų pirkimų žodyną</w:t>
      </w:r>
      <w:r w:rsidR="00B15563">
        <w:rPr>
          <w:rFonts w:ascii="Times New Roman" w:eastAsia="Times New Roman" w:hAnsi="Times New Roman" w:cs="Times New Roman"/>
          <w:sz w:val="24"/>
          <w:szCs w:val="24"/>
          <w:lang w:eastAsia="lt-LT"/>
        </w:rPr>
        <w:t>,</w:t>
      </w:r>
      <w:r w:rsidRPr="0003356D">
        <w:rPr>
          <w:rFonts w:ascii="Times New Roman" w:eastAsia="Times New Roman" w:hAnsi="Times New Roman" w:cs="Times New Roman"/>
          <w:sz w:val="24"/>
          <w:szCs w:val="24"/>
          <w:lang w:eastAsia="lt-LT"/>
        </w:rPr>
        <w:t xml:space="preserve"> pirkimo objekto pavadi</w:t>
      </w:r>
      <w:r w:rsidR="00B15563">
        <w:rPr>
          <w:rFonts w:ascii="Times New Roman" w:eastAsia="Times New Roman" w:hAnsi="Times New Roman" w:cs="Times New Roman"/>
          <w:sz w:val="24"/>
          <w:szCs w:val="24"/>
          <w:lang w:eastAsia="lt-LT"/>
        </w:rPr>
        <w:t>nimą</w:t>
      </w:r>
      <w:r w:rsidRPr="0003356D">
        <w:rPr>
          <w:rFonts w:ascii="Times New Roman" w:eastAsia="Times New Roman" w:hAnsi="Times New Roman" w:cs="Times New Roman"/>
          <w:sz w:val="24"/>
          <w:szCs w:val="24"/>
          <w:lang w:eastAsia="lt-LT"/>
        </w:rPr>
        <w:t xml:space="preserve">, planuojamo viešojo pirkimo </w:t>
      </w:r>
      <w:r w:rsidR="00B15563">
        <w:rPr>
          <w:rFonts w:ascii="Times New Roman" w:eastAsia="Times New Roman" w:hAnsi="Times New Roman" w:cs="Times New Roman"/>
          <w:sz w:val="24"/>
          <w:szCs w:val="24"/>
          <w:lang w:eastAsia="lt-LT"/>
        </w:rPr>
        <w:t xml:space="preserve">kiekį arba </w:t>
      </w:r>
      <w:r w:rsidRPr="0003356D">
        <w:rPr>
          <w:rFonts w:ascii="Times New Roman" w:eastAsia="Times New Roman" w:hAnsi="Times New Roman" w:cs="Times New Roman"/>
          <w:sz w:val="24"/>
          <w:szCs w:val="24"/>
          <w:lang w:eastAsia="lt-LT"/>
        </w:rPr>
        <w:t>vertę, numatomą pirkimo pradžią (ketvirtis), ketinamos sudaryti pirkimo sutarties trukmę (su pratęsimais), pirkimo būdą,</w:t>
      </w:r>
      <w:r w:rsidR="008C232F">
        <w:rPr>
          <w:rFonts w:ascii="Times New Roman" w:eastAsia="Times New Roman" w:hAnsi="Times New Roman" w:cs="Times New Roman"/>
          <w:sz w:val="24"/>
          <w:szCs w:val="24"/>
          <w:lang w:eastAsia="lt-LT"/>
        </w:rPr>
        <w:t xml:space="preserve"> </w:t>
      </w:r>
      <w:r w:rsidR="00B15563">
        <w:rPr>
          <w:rFonts w:ascii="Times New Roman" w:eastAsia="Times New Roman" w:hAnsi="Times New Roman" w:cs="Times New Roman"/>
          <w:sz w:val="24"/>
          <w:szCs w:val="24"/>
          <w:lang w:eastAsia="lt-LT"/>
        </w:rPr>
        <w:t>vykdytoją</w:t>
      </w:r>
      <w:r w:rsidRPr="0003356D">
        <w:rPr>
          <w:rFonts w:ascii="Times New Roman" w:eastAsia="Times New Roman" w:hAnsi="Times New Roman" w:cs="Times New Roman"/>
          <w:sz w:val="24"/>
          <w:szCs w:val="24"/>
          <w:lang w:eastAsia="lt-LT"/>
        </w:rPr>
        <w:t>.</w:t>
      </w:r>
    </w:p>
    <w:p w14:paraId="2EC64582" w14:textId="77777777" w:rsidR="0003356D" w:rsidRPr="0003356D" w:rsidRDefault="0003356D" w:rsidP="00566ACA">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20.</w:t>
      </w:r>
      <w:r w:rsidR="00B1556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Patvirtintą perkančiosios organizacijos planuojamų vykdyti einamaisiais biudžetiniais metais pirkimų planą kasmet, ne vėliau kaip iki kovo 15 dienos paskelbia savo tinklalapyje.</w:t>
      </w:r>
    </w:p>
    <w:p w14:paraId="0765689E" w14:textId="77777777" w:rsidR="0003356D" w:rsidRPr="0003356D" w:rsidRDefault="0003356D" w:rsidP="00566ACA">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21.</w:t>
      </w:r>
      <w:r w:rsidR="008C232F">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Atsiradus nenumatytam pirkimų poreikiui ar dėl įvairių priežasčių sumažėjus poreikiui, tikslinamas pirkimų planas. Pirkimų planas nekeičiamas, jeigu dėl perkančiosios organizacijos nenumatytų aplinkybių iškyla poreikis ypač skubiai atlikti pirkimų plane nenurodytą pirkimą arba kai konkretaus pirkimo metu keičiasi informacija, kuri apie šį pirkimą nurodyta pirkimų plane.</w:t>
      </w:r>
    </w:p>
    <w:p w14:paraId="586B2773" w14:textId="49D909AE" w:rsidR="0003356D" w:rsidRPr="0003356D" w:rsidRDefault="0003356D" w:rsidP="00566ACA">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22.</w:t>
      </w:r>
      <w:r w:rsidR="00B1556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 xml:space="preserve">Pirkimo iniciatorius Perkančiosios organizacijos </w:t>
      </w:r>
      <w:r w:rsidR="00B15563">
        <w:rPr>
          <w:rFonts w:ascii="Times New Roman" w:eastAsia="Times New Roman" w:hAnsi="Times New Roman" w:cs="Times New Roman"/>
          <w:sz w:val="24"/>
          <w:szCs w:val="24"/>
          <w:lang w:eastAsia="lt-LT"/>
        </w:rPr>
        <w:t>vadovui teikia pirkimo paraišką</w:t>
      </w:r>
      <w:r w:rsidRPr="0003356D">
        <w:rPr>
          <w:rFonts w:ascii="Times New Roman" w:eastAsia="Times New Roman" w:hAnsi="Times New Roman" w:cs="Times New Roman"/>
          <w:sz w:val="24"/>
          <w:szCs w:val="24"/>
          <w:lang w:eastAsia="lt-LT"/>
        </w:rPr>
        <w:t>–užduotį (</w:t>
      </w:r>
      <w:r w:rsidRPr="00FD4F58">
        <w:rPr>
          <w:rFonts w:ascii="Times New Roman" w:eastAsia="Times New Roman" w:hAnsi="Times New Roman" w:cs="Times New Roman"/>
          <w:sz w:val="24"/>
          <w:szCs w:val="24"/>
          <w:lang w:eastAsia="lt-LT"/>
        </w:rPr>
        <w:t>Aprašo 3 priedas</w:t>
      </w:r>
      <w:r w:rsidRPr="0003356D">
        <w:rPr>
          <w:rFonts w:ascii="Times New Roman" w:eastAsia="Times New Roman" w:hAnsi="Times New Roman" w:cs="Times New Roman"/>
          <w:sz w:val="24"/>
          <w:szCs w:val="24"/>
          <w:lang w:eastAsia="lt-LT"/>
        </w:rPr>
        <w:t>) ir vadovas priima sprendimą dėl pirkimo</w:t>
      </w:r>
      <w:r w:rsidR="008C232F">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vykdymo.</w:t>
      </w:r>
      <w:r w:rsidR="008C232F">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 xml:space="preserve">Jei numatoma </w:t>
      </w:r>
      <w:r w:rsidRPr="0003356D">
        <w:rPr>
          <w:rFonts w:ascii="Times New Roman" w:eastAsia="Times New Roman" w:hAnsi="Times New Roman" w:cs="Times New Roman"/>
          <w:sz w:val="24"/>
          <w:szCs w:val="24"/>
          <w:lang w:eastAsia="lt-LT"/>
        </w:rPr>
        <w:lastRenderedPageBreak/>
        <w:t xml:space="preserve">pirkimo sutarties vertė neviršija </w:t>
      </w:r>
      <w:r w:rsidR="002D26EC">
        <w:rPr>
          <w:rFonts w:ascii="Times New Roman" w:eastAsia="Times New Roman" w:hAnsi="Times New Roman" w:cs="Times New Roman"/>
          <w:sz w:val="24"/>
          <w:szCs w:val="24"/>
          <w:lang w:eastAsia="lt-LT"/>
        </w:rPr>
        <w:t>5</w:t>
      </w:r>
      <w:r w:rsidRPr="0003356D">
        <w:rPr>
          <w:rFonts w:ascii="Times New Roman" w:eastAsia="Times New Roman" w:hAnsi="Times New Roman" w:cs="Times New Roman"/>
          <w:sz w:val="24"/>
          <w:szCs w:val="24"/>
          <w:lang w:eastAsia="lt-LT"/>
        </w:rPr>
        <w:t>00 EUR</w:t>
      </w:r>
      <w:r w:rsidR="008C232F">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(be PVM), pirkimą patvirt</w:t>
      </w:r>
      <w:r w:rsidR="00B15563">
        <w:rPr>
          <w:rFonts w:ascii="Times New Roman" w:eastAsia="Times New Roman" w:hAnsi="Times New Roman" w:cs="Times New Roman"/>
          <w:sz w:val="24"/>
          <w:szCs w:val="24"/>
          <w:lang w:eastAsia="lt-LT"/>
        </w:rPr>
        <w:t>inantys dokumentai yra sąskaita–</w:t>
      </w:r>
      <w:r w:rsidRPr="0003356D">
        <w:rPr>
          <w:rFonts w:ascii="Times New Roman" w:eastAsia="Times New Roman" w:hAnsi="Times New Roman" w:cs="Times New Roman"/>
          <w:sz w:val="24"/>
          <w:szCs w:val="24"/>
          <w:lang w:eastAsia="lt-LT"/>
        </w:rPr>
        <w:t>faktūra (papildomi pirkimo dokumentai nerengiami).</w:t>
      </w:r>
    </w:p>
    <w:p w14:paraId="21D54D82" w14:textId="77777777" w:rsidR="0003356D" w:rsidRPr="0003356D" w:rsidRDefault="0003356D" w:rsidP="00566ACA">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23.</w:t>
      </w:r>
      <w:r w:rsidR="008C232F">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Perkančiosios organizacijos vadovas paveda pirkimą atlikti Komisijai ar Pirkimo organizatoriui, kuriam turi būti pateikta pirkimo paraiška –</w:t>
      </w:r>
      <w:r w:rsidR="00B1556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užduotis.</w:t>
      </w:r>
    </w:p>
    <w:p w14:paraId="0F0B28D4" w14:textId="77777777" w:rsidR="0003356D" w:rsidRPr="0003356D" w:rsidRDefault="0003356D" w:rsidP="00B15563">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24.</w:t>
      </w:r>
      <w:r w:rsidR="008C232F">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Pirkimo dokumentai rengiami vadovaujantis Viešųjų pirkimų įstatymo nuostatomis. Pirkimo dokumentus rengia Pirkimo organizatorius –</w:t>
      </w:r>
      <w:r w:rsidR="00B1556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kai pirkimą vykdo Pirkimo organizatorius, Komisija –</w:t>
      </w:r>
      <w:r w:rsidR="00B1556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kai pirkimą</w:t>
      </w:r>
      <w:r w:rsidR="008C232F">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vykdo</w:t>
      </w:r>
      <w:r w:rsidR="008C232F">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Komisija.</w:t>
      </w:r>
    </w:p>
    <w:p w14:paraId="3A2A1420" w14:textId="77777777" w:rsidR="0003356D" w:rsidRPr="0003356D" w:rsidRDefault="0003356D" w:rsidP="00B15563">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25.</w:t>
      </w:r>
      <w:r w:rsidR="008C232F">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Kiekvieną atliktą mažos vertės pirkimą pirkimo organizatorius registruoja pirkimų registro žurnale (</w:t>
      </w:r>
      <w:r w:rsidRPr="00FD4F58">
        <w:rPr>
          <w:rFonts w:ascii="Times New Roman" w:eastAsia="Times New Roman" w:hAnsi="Times New Roman" w:cs="Times New Roman"/>
          <w:sz w:val="24"/>
          <w:szCs w:val="24"/>
          <w:lang w:eastAsia="lt-LT"/>
        </w:rPr>
        <w:t xml:space="preserve">Aprašo </w:t>
      </w:r>
      <w:r w:rsidR="00FD4F58">
        <w:rPr>
          <w:rFonts w:ascii="Times New Roman" w:eastAsia="Times New Roman" w:hAnsi="Times New Roman" w:cs="Times New Roman"/>
          <w:sz w:val="24"/>
          <w:szCs w:val="24"/>
          <w:lang w:eastAsia="lt-LT"/>
        </w:rPr>
        <w:t>6</w:t>
      </w:r>
      <w:r w:rsidR="008C232F" w:rsidRPr="00FD4F58">
        <w:rPr>
          <w:rFonts w:ascii="Times New Roman" w:eastAsia="Times New Roman" w:hAnsi="Times New Roman" w:cs="Times New Roman"/>
          <w:sz w:val="24"/>
          <w:szCs w:val="24"/>
          <w:lang w:eastAsia="lt-LT"/>
        </w:rPr>
        <w:t xml:space="preserve"> </w:t>
      </w:r>
      <w:r w:rsidRPr="00FD4F58">
        <w:rPr>
          <w:rFonts w:ascii="Times New Roman" w:eastAsia="Times New Roman" w:hAnsi="Times New Roman" w:cs="Times New Roman"/>
          <w:sz w:val="24"/>
          <w:szCs w:val="24"/>
          <w:lang w:eastAsia="lt-LT"/>
        </w:rPr>
        <w:t>priedas</w:t>
      </w:r>
      <w:r w:rsidRPr="0003356D">
        <w:rPr>
          <w:rFonts w:ascii="Times New Roman" w:eastAsia="Times New Roman" w:hAnsi="Times New Roman" w:cs="Times New Roman"/>
          <w:sz w:val="24"/>
          <w:szCs w:val="24"/>
          <w:lang w:eastAsia="lt-LT"/>
        </w:rPr>
        <w:t xml:space="preserve">). </w:t>
      </w:r>
      <w:r w:rsidRPr="00FD4F58">
        <w:rPr>
          <w:rFonts w:ascii="Times New Roman" w:eastAsia="Times New Roman" w:hAnsi="Times New Roman" w:cs="Times New Roman"/>
          <w:sz w:val="24"/>
          <w:szCs w:val="24"/>
          <w:lang w:eastAsia="lt-LT"/>
        </w:rPr>
        <w:t>Žurnale turi būti šie rekvizitai: eilės numeris, pirkimo objekto pavadinimas,</w:t>
      </w:r>
      <w:r w:rsidR="008C232F" w:rsidRPr="00FD4F58">
        <w:rPr>
          <w:rFonts w:ascii="Times New Roman" w:eastAsia="Times New Roman" w:hAnsi="Times New Roman" w:cs="Times New Roman"/>
          <w:sz w:val="24"/>
          <w:szCs w:val="24"/>
          <w:lang w:eastAsia="lt-LT"/>
        </w:rPr>
        <w:t xml:space="preserve"> </w:t>
      </w:r>
      <w:r w:rsidRPr="00FD4F58">
        <w:rPr>
          <w:rFonts w:ascii="Times New Roman" w:eastAsia="Times New Roman" w:hAnsi="Times New Roman" w:cs="Times New Roman"/>
          <w:sz w:val="24"/>
          <w:szCs w:val="24"/>
          <w:lang w:eastAsia="lt-LT"/>
        </w:rPr>
        <w:t>BVPŽ kodas,</w:t>
      </w:r>
      <w:r w:rsidR="00FD4F58" w:rsidRPr="00FD4F58">
        <w:rPr>
          <w:rFonts w:ascii="Times New Roman" w:eastAsia="Times New Roman" w:hAnsi="Times New Roman" w:cs="Times New Roman"/>
          <w:sz w:val="24"/>
          <w:szCs w:val="24"/>
          <w:lang w:eastAsia="lt-LT"/>
        </w:rPr>
        <w:t xml:space="preserve"> pirkimo būdas,</w:t>
      </w:r>
      <w:r w:rsidRPr="00FD4F58">
        <w:rPr>
          <w:rFonts w:ascii="Times New Roman" w:eastAsia="Times New Roman" w:hAnsi="Times New Roman" w:cs="Times New Roman"/>
          <w:sz w:val="24"/>
          <w:szCs w:val="24"/>
          <w:lang w:eastAsia="lt-LT"/>
        </w:rPr>
        <w:t xml:space="preserve"> tiekėjo pavadinimas, sutarties data ir Nr./sąskaitos faktūros data, pirkimo sutarties/sąskaitos faktūros pirkimo vertė (Eur su</w:t>
      </w:r>
      <w:r w:rsidR="008C232F" w:rsidRPr="00FD4F58">
        <w:rPr>
          <w:rFonts w:ascii="Times New Roman" w:eastAsia="Times New Roman" w:hAnsi="Times New Roman" w:cs="Times New Roman"/>
          <w:sz w:val="24"/>
          <w:szCs w:val="24"/>
          <w:lang w:eastAsia="lt-LT"/>
        </w:rPr>
        <w:t xml:space="preserve"> </w:t>
      </w:r>
      <w:r w:rsidRPr="00FD4F58">
        <w:rPr>
          <w:rFonts w:ascii="Times New Roman" w:eastAsia="Times New Roman" w:hAnsi="Times New Roman" w:cs="Times New Roman"/>
          <w:sz w:val="24"/>
          <w:szCs w:val="24"/>
          <w:lang w:eastAsia="lt-LT"/>
        </w:rPr>
        <w:t xml:space="preserve">PVM), sutarties </w:t>
      </w:r>
      <w:r w:rsidR="00FD4F58" w:rsidRPr="00FD4F58">
        <w:rPr>
          <w:rFonts w:ascii="Times New Roman" w:eastAsia="Times New Roman" w:hAnsi="Times New Roman" w:cs="Times New Roman"/>
          <w:sz w:val="24"/>
          <w:szCs w:val="24"/>
          <w:lang w:eastAsia="lt-LT"/>
        </w:rPr>
        <w:t>galiojimo terminai</w:t>
      </w:r>
      <w:r w:rsidRPr="00FD4F58">
        <w:rPr>
          <w:rFonts w:ascii="Times New Roman" w:eastAsia="Times New Roman" w:hAnsi="Times New Roman" w:cs="Times New Roman"/>
          <w:sz w:val="24"/>
          <w:szCs w:val="24"/>
          <w:lang w:eastAsia="lt-LT"/>
        </w:rPr>
        <w:t>, pastabos.</w:t>
      </w:r>
    </w:p>
    <w:p w14:paraId="7B52D18F" w14:textId="77777777" w:rsidR="0003356D" w:rsidRDefault="0003356D" w:rsidP="00B15563">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26.</w:t>
      </w:r>
      <w:r w:rsidR="008C232F">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Sutarties projektus rengia pirkimų organizatorius, kai pirkimą vykdo Pirkimo organizatorius, Komisija, kai pirkimą vykdo</w:t>
      </w:r>
      <w:r w:rsidR="00737649">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Komisija.</w:t>
      </w:r>
    </w:p>
    <w:p w14:paraId="333E5529" w14:textId="77777777" w:rsidR="00B15563" w:rsidRPr="0003356D" w:rsidRDefault="00B15563" w:rsidP="00B15563">
      <w:pPr>
        <w:spacing w:after="0" w:line="240" w:lineRule="auto"/>
        <w:ind w:firstLine="1276"/>
        <w:jc w:val="both"/>
        <w:rPr>
          <w:rFonts w:ascii="Times New Roman" w:eastAsia="Times New Roman" w:hAnsi="Times New Roman" w:cs="Times New Roman"/>
          <w:sz w:val="24"/>
          <w:szCs w:val="24"/>
          <w:lang w:eastAsia="lt-LT"/>
        </w:rPr>
      </w:pPr>
    </w:p>
    <w:p w14:paraId="7955C342" w14:textId="77777777" w:rsidR="0003356D" w:rsidRPr="00B15563" w:rsidRDefault="0003356D" w:rsidP="00737649">
      <w:pPr>
        <w:spacing w:after="0" w:line="240" w:lineRule="auto"/>
        <w:jc w:val="center"/>
        <w:rPr>
          <w:rFonts w:ascii="Times New Roman" w:eastAsia="Times New Roman" w:hAnsi="Times New Roman" w:cs="Times New Roman"/>
          <w:b/>
          <w:sz w:val="24"/>
          <w:szCs w:val="24"/>
          <w:lang w:eastAsia="lt-LT"/>
        </w:rPr>
      </w:pPr>
      <w:r w:rsidRPr="00B15563">
        <w:rPr>
          <w:rFonts w:ascii="Times New Roman" w:eastAsia="Times New Roman" w:hAnsi="Times New Roman" w:cs="Times New Roman"/>
          <w:b/>
          <w:sz w:val="24"/>
          <w:szCs w:val="24"/>
          <w:lang w:eastAsia="lt-LT"/>
        </w:rPr>
        <w:t>III.</w:t>
      </w:r>
      <w:r w:rsidR="00B15563" w:rsidRPr="00B15563">
        <w:rPr>
          <w:rFonts w:ascii="Times New Roman" w:eastAsia="Times New Roman" w:hAnsi="Times New Roman" w:cs="Times New Roman"/>
          <w:b/>
          <w:sz w:val="24"/>
          <w:szCs w:val="24"/>
          <w:lang w:eastAsia="lt-LT"/>
        </w:rPr>
        <w:t xml:space="preserve"> </w:t>
      </w:r>
      <w:r w:rsidRPr="00B15563">
        <w:rPr>
          <w:rFonts w:ascii="Times New Roman" w:eastAsia="Times New Roman" w:hAnsi="Times New Roman" w:cs="Times New Roman"/>
          <w:b/>
          <w:sz w:val="24"/>
          <w:szCs w:val="24"/>
          <w:lang w:eastAsia="lt-LT"/>
        </w:rPr>
        <w:t>SKYRIUS</w:t>
      </w:r>
    </w:p>
    <w:p w14:paraId="6A30B21C" w14:textId="77777777" w:rsidR="0003356D" w:rsidRPr="00B15563" w:rsidRDefault="0003356D" w:rsidP="00737649">
      <w:pPr>
        <w:spacing w:after="0" w:line="240" w:lineRule="auto"/>
        <w:jc w:val="center"/>
        <w:rPr>
          <w:rFonts w:ascii="Times New Roman" w:eastAsia="Times New Roman" w:hAnsi="Times New Roman" w:cs="Times New Roman"/>
          <w:b/>
          <w:sz w:val="24"/>
          <w:szCs w:val="24"/>
          <w:lang w:eastAsia="lt-LT"/>
        </w:rPr>
      </w:pPr>
      <w:r w:rsidRPr="00B15563">
        <w:rPr>
          <w:rFonts w:ascii="Times New Roman" w:eastAsia="Times New Roman" w:hAnsi="Times New Roman" w:cs="Times New Roman"/>
          <w:b/>
          <w:sz w:val="24"/>
          <w:szCs w:val="24"/>
          <w:lang w:eastAsia="lt-LT"/>
        </w:rPr>
        <w:t>PIRKIMO DOKUMENTŲ TVIRTINIMAS IR PIRKIMO PROCEDŪRŲ</w:t>
      </w:r>
    </w:p>
    <w:p w14:paraId="692DD52E" w14:textId="77777777" w:rsidR="0003356D" w:rsidRDefault="0003356D" w:rsidP="00737649">
      <w:pPr>
        <w:spacing w:after="0" w:line="240" w:lineRule="auto"/>
        <w:jc w:val="center"/>
        <w:rPr>
          <w:rFonts w:ascii="Times New Roman" w:eastAsia="Times New Roman" w:hAnsi="Times New Roman" w:cs="Times New Roman"/>
          <w:b/>
          <w:sz w:val="24"/>
          <w:szCs w:val="24"/>
          <w:lang w:eastAsia="lt-LT"/>
        </w:rPr>
      </w:pPr>
      <w:r w:rsidRPr="00B15563">
        <w:rPr>
          <w:rFonts w:ascii="Times New Roman" w:eastAsia="Times New Roman" w:hAnsi="Times New Roman" w:cs="Times New Roman"/>
          <w:b/>
          <w:sz w:val="24"/>
          <w:szCs w:val="24"/>
          <w:lang w:eastAsia="lt-LT"/>
        </w:rPr>
        <w:t>VYKDYMAS</w:t>
      </w:r>
    </w:p>
    <w:p w14:paraId="1E582CF7" w14:textId="77777777" w:rsidR="00B15563" w:rsidRPr="0003356D" w:rsidRDefault="00B15563" w:rsidP="00737649">
      <w:pPr>
        <w:spacing w:after="0" w:line="240" w:lineRule="auto"/>
        <w:jc w:val="center"/>
        <w:rPr>
          <w:rFonts w:ascii="Times New Roman" w:eastAsia="Times New Roman" w:hAnsi="Times New Roman" w:cs="Times New Roman"/>
          <w:sz w:val="24"/>
          <w:szCs w:val="24"/>
          <w:lang w:eastAsia="lt-LT"/>
        </w:rPr>
      </w:pPr>
    </w:p>
    <w:p w14:paraId="37C1BEBF" w14:textId="77777777" w:rsidR="0003356D" w:rsidRPr="0003356D" w:rsidRDefault="0003356D" w:rsidP="00B15563">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27.</w:t>
      </w:r>
      <w:r w:rsidR="00B1556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Perkančiosios organizacijos vadovas įvertinęs parinktą pirkimo būdą, susipažinęs su pirkimo dokumentuose pateikta informacija, pritaria pirkimo būdui ir patvirtina pirkimo dokumentus arba priima sprendimą netvirtinti pirkimo dokumentų ir nurodo jų trūkumus ar kitus</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motyvus.</w:t>
      </w:r>
    </w:p>
    <w:p w14:paraId="1EBF7603" w14:textId="77777777" w:rsidR="0003356D" w:rsidRPr="0003356D" w:rsidRDefault="0003356D" w:rsidP="00B15563">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28.</w:t>
      </w:r>
      <w:r w:rsidR="00B1556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Komisija ir Pirkimo organizatorius pagal vadovo pastabas pataiso pirkimo dokumentus ir pakartotinai teikia</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vadovui.</w:t>
      </w:r>
    </w:p>
    <w:p w14:paraId="321F15A7" w14:textId="77777777" w:rsidR="0003356D" w:rsidRPr="0003356D" w:rsidRDefault="0003356D" w:rsidP="00B15563">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29.</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Patvirtinus</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pirkimo</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dokumentus,</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pirkimas</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vykdomas</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MVPA</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ir</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Apraše</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nustatyta</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tvarka.</w:t>
      </w:r>
    </w:p>
    <w:p w14:paraId="6D8E62DC" w14:textId="77777777" w:rsidR="0003356D" w:rsidRPr="0003356D" w:rsidRDefault="0003356D" w:rsidP="00B15563">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30.</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Patvirtinus</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pirkimo</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dokumentus,</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neskalbiamus</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ir</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skelbiamus</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viešuosius</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pirkimus</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vykdoma reglamentuojančių teisės aktų nustatyta tvarka.</w:t>
      </w:r>
    </w:p>
    <w:p w14:paraId="0A737ECC" w14:textId="77777777" w:rsidR="0003356D" w:rsidRPr="0003356D" w:rsidRDefault="0003356D" w:rsidP="00B15563">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31.</w:t>
      </w:r>
      <w:r w:rsidR="00B1556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Pirkimo procedūrų, pirkimo dokumentų paaiškinimus (patikslinimus) tiekėjams savo iniciatyva ar pagal tiekėjų prašymus teikia Pirkimo organizatorius, kai pirkimą vykdo Pirkimo organizatorius, Komisija, kai pirkimą vykdo</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Komisija.</w:t>
      </w:r>
    </w:p>
    <w:p w14:paraId="0BD408BE" w14:textId="77777777" w:rsidR="0003356D" w:rsidRPr="0003356D" w:rsidRDefault="0003356D" w:rsidP="00B15563">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32.</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Komisija ar Pirkimo organizatorius pasiūlymus nagrinėja, vertina ir palygina nedalyvaujant tiekėjams. Susipažinti su informacija, susijusia su pasiūlymų nagrinėjimu, aiškinimu, vertinimu ir palyginimu, gali tiktai Perkančiosios organizacijos pakviesti ekspertai, Viešųjų pirkimų tarnybos atstovai, Perkančiosios organizacijos vadovas, jo įgalioti asmenys, kiti asmenys ir institucijos, turintys tokią teisę pagal Lietuvos Respublikos įstatymus, taip pat Lietuvos Respublikos Vyriausybės nutarimu įgalioti Europos Sąjungos ar atskirų valstybių finansinę paramą administruojantys viešieji juridiniai asmenys pagal savo</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kompetenciją.</w:t>
      </w:r>
    </w:p>
    <w:p w14:paraId="60601014" w14:textId="77777777" w:rsidR="0003356D" w:rsidRPr="0003356D" w:rsidRDefault="0003356D" w:rsidP="0058082D">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33.</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 xml:space="preserve">Kai pirkimą vykdo Komisija, kiekvienas Komisijos sprendimas turi būti protokoluojamas. Kai pirkimą vykdo pirkimo organizatorius, pildoma supaprastinto pirkimo tiekėjų apklausos pažyma </w:t>
      </w:r>
      <w:r w:rsidRPr="00FD4F58">
        <w:rPr>
          <w:rFonts w:ascii="Times New Roman" w:eastAsia="Times New Roman" w:hAnsi="Times New Roman" w:cs="Times New Roman"/>
          <w:sz w:val="24"/>
          <w:szCs w:val="24"/>
          <w:lang w:eastAsia="lt-LT"/>
        </w:rPr>
        <w:t>(Aprašo 4</w:t>
      </w:r>
      <w:r w:rsidR="00C31052" w:rsidRPr="00FD4F58">
        <w:rPr>
          <w:rFonts w:ascii="Times New Roman" w:eastAsia="Times New Roman" w:hAnsi="Times New Roman" w:cs="Times New Roman"/>
          <w:sz w:val="24"/>
          <w:szCs w:val="24"/>
          <w:lang w:eastAsia="lt-LT"/>
        </w:rPr>
        <w:t xml:space="preserve"> </w:t>
      </w:r>
      <w:r w:rsidRPr="00FD4F58">
        <w:rPr>
          <w:rFonts w:ascii="Times New Roman" w:eastAsia="Times New Roman" w:hAnsi="Times New Roman" w:cs="Times New Roman"/>
          <w:sz w:val="24"/>
          <w:szCs w:val="24"/>
          <w:lang w:eastAsia="lt-LT"/>
        </w:rPr>
        <w:t>priedas)</w:t>
      </w:r>
      <w:r w:rsidRPr="0003356D">
        <w:rPr>
          <w:rFonts w:ascii="Times New Roman" w:eastAsia="Times New Roman" w:hAnsi="Times New Roman" w:cs="Times New Roman"/>
          <w:sz w:val="24"/>
          <w:szCs w:val="24"/>
          <w:lang w:eastAsia="lt-LT"/>
        </w:rPr>
        <w:t>, išskyrus atvejus,</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kai:</w:t>
      </w:r>
    </w:p>
    <w:p w14:paraId="6055ABCD" w14:textId="77777777" w:rsidR="0003356D" w:rsidRPr="0003356D" w:rsidRDefault="0058082D" w:rsidP="0058082D">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33.1. </w:t>
      </w:r>
      <w:r w:rsidR="0003356D" w:rsidRPr="0003356D">
        <w:rPr>
          <w:rFonts w:ascii="Times New Roman" w:eastAsia="Times New Roman" w:hAnsi="Times New Roman" w:cs="Times New Roman"/>
          <w:sz w:val="24"/>
          <w:szCs w:val="24"/>
          <w:lang w:eastAsia="lt-LT"/>
        </w:rPr>
        <w:t>šių Taisyklių nustatyta tvarka tiekėjo (-ų) apklausa vykdoma CVP IS priemonėmis;</w:t>
      </w:r>
    </w:p>
    <w:p w14:paraId="51ACBDD3" w14:textId="77777777" w:rsidR="0003356D" w:rsidRPr="0003356D" w:rsidRDefault="0058082D" w:rsidP="0058082D">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33.2. </w:t>
      </w:r>
      <w:r w:rsidR="0003356D" w:rsidRPr="0003356D">
        <w:rPr>
          <w:rFonts w:ascii="Times New Roman" w:eastAsia="Times New Roman" w:hAnsi="Times New Roman" w:cs="Times New Roman"/>
          <w:sz w:val="24"/>
          <w:szCs w:val="24"/>
          <w:lang w:eastAsia="lt-LT"/>
        </w:rPr>
        <w:t>perkama iš centrinės perkančiosios organizacijos arba per ją;</w:t>
      </w:r>
    </w:p>
    <w:p w14:paraId="6AFB2622" w14:textId="77777777" w:rsidR="0003356D" w:rsidRPr="0003356D" w:rsidRDefault="0058082D" w:rsidP="0058082D">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33.3. </w:t>
      </w:r>
      <w:r w:rsidR="0003356D" w:rsidRPr="0003356D">
        <w:rPr>
          <w:rFonts w:ascii="Times New Roman" w:eastAsia="Times New Roman" w:hAnsi="Times New Roman" w:cs="Times New Roman"/>
          <w:sz w:val="24"/>
          <w:szCs w:val="24"/>
          <w:lang w:eastAsia="lt-LT"/>
        </w:rPr>
        <w:t>apklausiamas vienintelis (vienas) tiekėjas;</w:t>
      </w:r>
    </w:p>
    <w:p w14:paraId="3FF2E86D" w14:textId="30874AB4" w:rsidR="0003356D" w:rsidRPr="0003356D" w:rsidRDefault="0058082D" w:rsidP="0058082D">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33.4. </w:t>
      </w:r>
      <w:r w:rsidR="0003356D" w:rsidRPr="0003356D">
        <w:rPr>
          <w:rFonts w:ascii="Times New Roman" w:eastAsia="Times New Roman" w:hAnsi="Times New Roman" w:cs="Times New Roman"/>
          <w:sz w:val="24"/>
          <w:szCs w:val="24"/>
          <w:lang w:eastAsia="lt-LT"/>
        </w:rPr>
        <w:t>numatoma pirkimo s</w:t>
      </w:r>
      <w:r>
        <w:rPr>
          <w:rFonts w:ascii="Times New Roman" w:eastAsia="Times New Roman" w:hAnsi="Times New Roman" w:cs="Times New Roman"/>
          <w:sz w:val="24"/>
          <w:szCs w:val="24"/>
          <w:lang w:eastAsia="lt-LT"/>
        </w:rPr>
        <w:t xml:space="preserve">utarties vertė neviršija </w:t>
      </w:r>
      <w:r w:rsidR="002D26EC">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00 Eur</w:t>
      </w:r>
      <w:r w:rsidR="008B45B3">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(be PVM), tuomet pirkimą patvirtinantys dokumentai yra sąskaita faktūra (papildomi pirkimo dokumentai nerengiami).</w:t>
      </w:r>
    </w:p>
    <w:p w14:paraId="64CB8406" w14:textId="77777777" w:rsidR="0003356D" w:rsidRPr="0003356D" w:rsidRDefault="0003356D" w:rsidP="0003356D">
      <w:pPr>
        <w:spacing w:after="0" w:line="240" w:lineRule="auto"/>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Pirkimo organizatorius teikia užpildytą tiekėjų apklausos pažymą tvirtinti Perkančiosios organizacijos</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vadovui.</w:t>
      </w:r>
    </w:p>
    <w:p w14:paraId="6E94BFA1" w14:textId="77777777" w:rsidR="0003356D" w:rsidRPr="0003356D" w:rsidRDefault="0003356D" w:rsidP="000754D0">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34.</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 xml:space="preserve">Pirkimo organizatorius priėmęs sprendimą sudaryti pirkimo sutartį, remdamasis nustatytos formos tiekėjų apklausos pažyma, taip pat pasiūlyme nurodyta informacija, reikalinga </w:t>
      </w:r>
      <w:r w:rsidRPr="0003356D">
        <w:rPr>
          <w:rFonts w:ascii="Times New Roman" w:eastAsia="Times New Roman" w:hAnsi="Times New Roman" w:cs="Times New Roman"/>
          <w:sz w:val="24"/>
          <w:szCs w:val="24"/>
          <w:lang w:eastAsia="lt-LT"/>
        </w:rPr>
        <w:lastRenderedPageBreak/>
        <w:t>sutarčiai pasirašyti, organizuoja sutarties pasirašymą (išskyrus teisės aktuose, MVPA ir Apraše numatytus atvejus, kai sutartis sudaroma</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žodžiu).</w:t>
      </w:r>
    </w:p>
    <w:p w14:paraId="5B888171" w14:textId="77777777" w:rsidR="0003356D" w:rsidRPr="0003356D" w:rsidRDefault="0003356D" w:rsidP="000754D0">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35.</w:t>
      </w:r>
      <w:r w:rsidR="000754D0">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Komisija, priėmusi sprendimą sudaryti pirkimo sutartį, organizuoja sutarties pasirašymą.</w:t>
      </w:r>
    </w:p>
    <w:p w14:paraId="1EDAB2EE" w14:textId="77777777" w:rsidR="0003356D" w:rsidRPr="0003356D" w:rsidRDefault="0003356D" w:rsidP="000754D0">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36.</w:t>
      </w:r>
      <w:r w:rsidR="00C31052">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Pirkimo sutartis turi būti sudaroma nedelsiant, bet ne anksčiau, negu pasibaigė atidėjimo terminas, kuris negali būti trumpesnis kaip 10 dienų (supaprastintų pirkimų atveju –</w:t>
      </w:r>
      <w:r w:rsidR="000754D0">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ne trumpesnis kaip 5 darbo dienos), o jeigu pranešimas apie sprendimą nustatyti laimėjusį pirkimo pasiūlymą nebuvo siunčiamas elektroninėmis priemonėmis, negali būti trumpesnis kaip 15 dienų. Atidėjimo terminas gali būti netaikomas,</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kai:</w:t>
      </w:r>
    </w:p>
    <w:p w14:paraId="470F16FF" w14:textId="77777777" w:rsidR="0003356D" w:rsidRPr="0003356D" w:rsidRDefault="000754D0" w:rsidP="000754D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36.1.</w:t>
      </w:r>
      <w:r w:rsidR="00C31052">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vienintelis suinteresuotas dalyvis yra tas, su kuriuo sudaroma pirkimo sutartis ar preliminarioji sutartis, ir nėra suinteresuotų</w:t>
      </w:r>
      <w:r w:rsidR="00C31052">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kandidatų;</w:t>
      </w:r>
    </w:p>
    <w:p w14:paraId="28F219DE" w14:textId="77777777" w:rsidR="0003356D" w:rsidRPr="0003356D" w:rsidRDefault="000754D0" w:rsidP="000754D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36.2.</w:t>
      </w:r>
      <w:r w:rsidR="00C31052">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pirkimo sutartis sudaroma dinaminės pirkimo sistemos pagrindu arba preliminariosios sutarties</w:t>
      </w:r>
      <w:r w:rsidR="008B45B3">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pagrindu;</w:t>
      </w:r>
    </w:p>
    <w:p w14:paraId="6AD71C55" w14:textId="77777777" w:rsidR="0003356D" w:rsidRPr="0003356D" w:rsidRDefault="000754D0" w:rsidP="000754D0">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36.3.</w:t>
      </w:r>
      <w:r w:rsidR="008B45B3">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pirkimo sutartis sudaroma</w:t>
      </w:r>
      <w:r w:rsidR="008B45B3">
        <w:rPr>
          <w:rFonts w:ascii="Times New Roman" w:eastAsia="Times New Roman" w:hAnsi="Times New Roman" w:cs="Times New Roman"/>
          <w:sz w:val="24"/>
          <w:szCs w:val="24"/>
          <w:lang w:eastAsia="lt-LT"/>
        </w:rPr>
        <w:t xml:space="preserve"> </w:t>
      </w:r>
      <w:r w:rsidR="0003356D" w:rsidRPr="0003356D">
        <w:rPr>
          <w:rFonts w:ascii="Times New Roman" w:eastAsia="Times New Roman" w:hAnsi="Times New Roman" w:cs="Times New Roman"/>
          <w:sz w:val="24"/>
          <w:szCs w:val="24"/>
          <w:lang w:eastAsia="lt-LT"/>
        </w:rPr>
        <w:t>žodžiu.</w:t>
      </w:r>
    </w:p>
    <w:p w14:paraId="5966DC0B" w14:textId="5AB28CBF" w:rsidR="0003356D" w:rsidRPr="0003356D" w:rsidRDefault="0003356D" w:rsidP="000754D0">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37.</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Pirkimo sutartis žodžiu</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 xml:space="preserve">gali būti sudaroma tik tada, kai supaprastinto pirkimo sutarties vertė yra mažesnė kaip </w:t>
      </w:r>
      <w:r w:rsidR="002D26EC">
        <w:rPr>
          <w:rFonts w:ascii="Times New Roman" w:eastAsia="Times New Roman" w:hAnsi="Times New Roman" w:cs="Times New Roman"/>
          <w:sz w:val="24"/>
          <w:szCs w:val="24"/>
          <w:lang w:eastAsia="lt-LT"/>
        </w:rPr>
        <w:t>5</w:t>
      </w:r>
      <w:r w:rsidRPr="0003356D">
        <w:rPr>
          <w:rFonts w:ascii="Times New Roman" w:eastAsia="Times New Roman" w:hAnsi="Times New Roman" w:cs="Times New Roman"/>
          <w:sz w:val="24"/>
          <w:szCs w:val="24"/>
          <w:lang w:eastAsia="lt-LT"/>
        </w:rPr>
        <w:t>000 Eur</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w:t>
      </w:r>
      <w:r w:rsidR="002D26EC">
        <w:rPr>
          <w:rFonts w:ascii="Times New Roman" w:eastAsia="Times New Roman" w:hAnsi="Times New Roman" w:cs="Times New Roman"/>
          <w:sz w:val="24"/>
          <w:szCs w:val="24"/>
          <w:lang w:eastAsia="lt-LT"/>
        </w:rPr>
        <w:t>penki</w:t>
      </w:r>
      <w:r w:rsidRPr="0003356D">
        <w:rPr>
          <w:rFonts w:ascii="Times New Roman" w:eastAsia="Times New Roman" w:hAnsi="Times New Roman" w:cs="Times New Roman"/>
          <w:sz w:val="24"/>
          <w:szCs w:val="24"/>
          <w:lang w:eastAsia="lt-LT"/>
        </w:rPr>
        <w:t xml:space="preserve"> tūkstančiai eurų) (be PV</w:t>
      </w:r>
      <w:r w:rsidR="00F16DCB">
        <w:rPr>
          <w:rFonts w:ascii="Times New Roman" w:eastAsia="Times New Roman" w:hAnsi="Times New Roman" w:cs="Times New Roman"/>
          <w:sz w:val="24"/>
          <w:szCs w:val="24"/>
          <w:lang w:eastAsia="lt-LT"/>
        </w:rPr>
        <w:t>M). Viešųjų pirkimų įstatymo 25</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straipsnio 3 ir 4 dalyse nurodytuose aprašuose nustatytais atvejais (ypatingos sąlygos) gali būti leidžiama žodžiu sudaryti supaprastinto pirkimo sutartis, kurių vertė ne didesnė kaip 1</w:t>
      </w:r>
      <w:r w:rsidR="00901D59">
        <w:rPr>
          <w:rFonts w:ascii="Times New Roman" w:eastAsia="Times New Roman" w:hAnsi="Times New Roman" w:cs="Times New Roman"/>
          <w:sz w:val="24"/>
          <w:szCs w:val="24"/>
          <w:lang w:eastAsia="lt-LT"/>
        </w:rPr>
        <w:t>5</w:t>
      </w:r>
      <w:r w:rsidRPr="0003356D">
        <w:rPr>
          <w:rFonts w:ascii="Times New Roman" w:eastAsia="Times New Roman" w:hAnsi="Times New Roman" w:cs="Times New Roman"/>
          <w:sz w:val="24"/>
          <w:szCs w:val="24"/>
          <w:lang w:eastAsia="lt-LT"/>
        </w:rPr>
        <w:t xml:space="preserve">000 </w:t>
      </w:r>
      <w:proofErr w:type="spellStart"/>
      <w:r w:rsidRPr="0003356D">
        <w:rPr>
          <w:rFonts w:ascii="Times New Roman" w:eastAsia="Times New Roman" w:hAnsi="Times New Roman" w:cs="Times New Roman"/>
          <w:sz w:val="24"/>
          <w:szCs w:val="24"/>
          <w:lang w:eastAsia="lt-LT"/>
        </w:rPr>
        <w:t>Eur</w:t>
      </w:r>
      <w:proofErr w:type="spellEnd"/>
      <w:r w:rsidRPr="0003356D">
        <w:rPr>
          <w:rFonts w:ascii="Times New Roman" w:eastAsia="Times New Roman" w:hAnsi="Times New Roman" w:cs="Times New Roman"/>
          <w:sz w:val="24"/>
          <w:szCs w:val="24"/>
          <w:lang w:eastAsia="lt-LT"/>
        </w:rPr>
        <w:t xml:space="preserve"> (</w:t>
      </w:r>
      <w:r w:rsidR="00901D59">
        <w:rPr>
          <w:rFonts w:ascii="Times New Roman" w:eastAsia="Times New Roman" w:hAnsi="Times New Roman" w:cs="Times New Roman"/>
          <w:sz w:val="24"/>
          <w:szCs w:val="24"/>
          <w:lang w:eastAsia="lt-LT"/>
        </w:rPr>
        <w:t>penkiolika</w:t>
      </w:r>
      <w:r w:rsidRPr="0003356D">
        <w:rPr>
          <w:rFonts w:ascii="Times New Roman" w:eastAsia="Times New Roman" w:hAnsi="Times New Roman" w:cs="Times New Roman"/>
          <w:sz w:val="24"/>
          <w:szCs w:val="24"/>
          <w:lang w:eastAsia="lt-LT"/>
        </w:rPr>
        <w:t xml:space="preserve"> tūkstančių eurų) (be</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PVM).</w:t>
      </w:r>
    </w:p>
    <w:p w14:paraId="5A1472E1" w14:textId="77777777" w:rsidR="0003356D" w:rsidRPr="0003356D" w:rsidRDefault="0003356D" w:rsidP="000754D0">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38.</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dienų nuo pirkimo sutarties sudarymo ar jos sąlygų pakeitimo turi paskelbti Centrinėje viešųjų pirkimų informacinėje</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sistemoje.</w:t>
      </w:r>
    </w:p>
    <w:p w14:paraId="5D87F642" w14:textId="77777777" w:rsidR="0003356D" w:rsidRPr="0003356D" w:rsidRDefault="0003356D" w:rsidP="000754D0">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39.</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Atlikus pirkimą, Komisija ar Pirkimo organizatorius tvarko viešųjų pirkimų dokumentų bylas ir archyvuoja pagal Perkančiosios organizacijos vadovo patvirtintą dokumentacijos planą. Visus su Komisijos ar Pirkimo organizatoriaus vykdomu pirkimu susijusius dokumentus saugo Komisija ar Pirkimo</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organizatorius.</w:t>
      </w:r>
    </w:p>
    <w:p w14:paraId="43FF179F" w14:textId="77777777" w:rsidR="0003356D" w:rsidRDefault="0003356D" w:rsidP="000754D0">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40.</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Perkančioji organizacija teikia pirkimų ataskaitas pagal Viešųjų pirkimų įstatymo 96 straipsnio 2, 3 ir 4</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dalis.</w:t>
      </w:r>
    </w:p>
    <w:p w14:paraId="2C39F9D7" w14:textId="77777777" w:rsidR="008B45B3" w:rsidRPr="00F16DCB" w:rsidRDefault="008B45B3" w:rsidP="000754D0">
      <w:pPr>
        <w:spacing w:after="0" w:line="240" w:lineRule="auto"/>
        <w:ind w:firstLine="1276"/>
        <w:jc w:val="both"/>
        <w:rPr>
          <w:rFonts w:ascii="Times New Roman" w:eastAsia="Times New Roman" w:hAnsi="Times New Roman" w:cs="Times New Roman"/>
          <w:b/>
          <w:sz w:val="24"/>
          <w:szCs w:val="24"/>
          <w:lang w:eastAsia="lt-LT"/>
        </w:rPr>
      </w:pPr>
    </w:p>
    <w:p w14:paraId="47328718" w14:textId="77777777" w:rsidR="0003356D" w:rsidRPr="00F16DCB" w:rsidRDefault="0003356D" w:rsidP="008B45B3">
      <w:pPr>
        <w:spacing w:after="0" w:line="240" w:lineRule="auto"/>
        <w:jc w:val="center"/>
        <w:rPr>
          <w:rFonts w:ascii="Times New Roman" w:eastAsia="Times New Roman" w:hAnsi="Times New Roman" w:cs="Times New Roman"/>
          <w:b/>
          <w:sz w:val="24"/>
          <w:szCs w:val="24"/>
          <w:lang w:eastAsia="lt-LT"/>
        </w:rPr>
      </w:pPr>
      <w:r w:rsidRPr="00F16DCB">
        <w:rPr>
          <w:rFonts w:ascii="Times New Roman" w:eastAsia="Times New Roman" w:hAnsi="Times New Roman" w:cs="Times New Roman"/>
          <w:b/>
          <w:sz w:val="24"/>
          <w:szCs w:val="24"/>
          <w:lang w:eastAsia="lt-LT"/>
        </w:rPr>
        <w:t>IV SKYRIUS</w:t>
      </w:r>
    </w:p>
    <w:p w14:paraId="78758353" w14:textId="77777777" w:rsidR="0003356D" w:rsidRPr="00F16DCB" w:rsidRDefault="0003356D" w:rsidP="008B45B3">
      <w:pPr>
        <w:spacing w:after="0" w:line="240" w:lineRule="auto"/>
        <w:jc w:val="center"/>
        <w:rPr>
          <w:rFonts w:ascii="Times New Roman" w:eastAsia="Times New Roman" w:hAnsi="Times New Roman" w:cs="Times New Roman"/>
          <w:b/>
          <w:sz w:val="24"/>
          <w:szCs w:val="24"/>
          <w:lang w:eastAsia="lt-LT"/>
        </w:rPr>
      </w:pPr>
      <w:r w:rsidRPr="00F16DCB">
        <w:rPr>
          <w:rFonts w:ascii="Times New Roman" w:eastAsia="Times New Roman" w:hAnsi="Times New Roman" w:cs="Times New Roman"/>
          <w:b/>
          <w:sz w:val="24"/>
          <w:szCs w:val="24"/>
          <w:lang w:eastAsia="lt-LT"/>
        </w:rPr>
        <w:t>PRETENZIJŲ IR SKUNDŲ NAGRINĖJIMO</w:t>
      </w:r>
      <w:r w:rsidR="008B45B3" w:rsidRPr="00F16DCB">
        <w:rPr>
          <w:rFonts w:ascii="Times New Roman" w:eastAsia="Times New Roman" w:hAnsi="Times New Roman" w:cs="Times New Roman"/>
          <w:b/>
          <w:sz w:val="24"/>
          <w:szCs w:val="24"/>
          <w:lang w:eastAsia="lt-LT"/>
        </w:rPr>
        <w:t xml:space="preserve"> </w:t>
      </w:r>
      <w:r w:rsidRPr="00F16DCB">
        <w:rPr>
          <w:rFonts w:ascii="Times New Roman" w:eastAsia="Times New Roman" w:hAnsi="Times New Roman" w:cs="Times New Roman"/>
          <w:b/>
          <w:sz w:val="24"/>
          <w:szCs w:val="24"/>
          <w:lang w:eastAsia="lt-LT"/>
        </w:rPr>
        <w:t>TVARKA</w:t>
      </w:r>
    </w:p>
    <w:p w14:paraId="4F3BFEAA" w14:textId="77777777" w:rsidR="008B45B3" w:rsidRPr="0003356D" w:rsidRDefault="008B45B3" w:rsidP="008B45B3">
      <w:pPr>
        <w:spacing w:after="0" w:line="240" w:lineRule="auto"/>
        <w:jc w:val="center"/>
        <w:rPr>
          <w:rFonts w:ascii="Times New Roman" w:eastAsia="Times New Roman" w:hAnsi="Times New Roman" w:cs="Times New Roman"/>
          <w:sz w:val="24"/>
          <w:szCs w:val="24"/>
          <w:lang w:eastAsia="lt-LT"/>
        </w:rPr>
      </w:pPr>
    </w:p>
    <w:p w14:paraId="4BA58ECF" w14:textId="77777777" w:rsidR="0003356D" w:rsidRPr="0003356D" w:rsidRDefault="0003356D" w:rsidP="00F16DCB">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41.</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Tiekėjų pretenzijas perkančiajai organizacijai nagrinėja Komisija ir pirkimo organizatorius, atlikę pirkimą. Sprendimą dėl pretenzijos, remdamasis Komisijos, pirkimo organizatoriaus išvadomis ir pirkimo organizatoriaus ar Komisijos pirmininko paaiškinimais, priima perkančiosios organizacijos</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vadovas.</w:t>
      </w:r>
    </w:p>
    <w:p w14:paraId="296466E1" w14:textId="77777777" w:rsidR="0003356D" w:rsidRDefault="0003356D" w:rsidP="00F16DCB">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42.</w:t>
      </w:r>
      <w:r w:rsidR="00F16DCB">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dienos.</w:t>
      </w:r>
    </w:p>
    <w:p w14:paraId="0BCB8AC0" w14:textId="77777777" w:rsidR="008B45B3" w:rsidRPr="0003356D" w:rsidRDefault="008B45B3" w:rsidP="0003356D">
      <w:pPr>
        <w:spacing w:after="0" w:line="240" w:lineRule="auto"/>
        <w:jc w:val="both"/>
        <w:rPr>
          <w:rFonts w:ascii="Times New Roman" w:eastAsia="Times New Roman" w:hAnsi="Times New Roman" w:cs="Times New Roman"/>
          <w:sz w:val="24"/>
          <w:szCs w:val="24"/>
          <w:lang w:eastAsia="lt-LT"/>
        </w:rPr>
      </w:pPr>
    </w:p>
    <w:p w14:paraId="1A96A665" w14:textId="77777777" w:rsidR="0003356D" w:rsidRPr="00F16DCB" w:rsidRDefault="0003356D" w:rsidP="008B45B3">
      <w:pPr>
        <w:spacing w:after="0" w:line="240" w:lineRule="auto"/>
        <w:jc w:val="center"/>
        <w:rPr>
          <w:rFonts w:ascii="Times New Roman" w:eastAsia="Times New Roman" w:hAnsi="Times New Roman" w:cs="Times New Roman"/>
          <w:b/>
          <w:sz w:val="24"/>
          <w:szCs w:val="24"/>
          <w:lang w:eastAsia="lt-LT"/>
        </w:rPr>
      </w:pPr>
      <w:r w:rsidRPr="00F16DCB">
        <w:rPr>
          <w:rFonts w:ascii="Times New Roman" w:eastAsia="Times New Roman" w:hAnsi="Times New Roman" w:cs="Times New Roman"/>
          <w:b/>
          <w:sz w:val="24"/>
          <w:szCs w:val="24"/>
          <w:lang w:eastAsia="lt-LT"/>
        </w:rPr>
        <w:t>V SKYRIUS</w:t>
      </w:r>
    </w:p>
    <w:p w14:paraId="207A1E7A" w14:textId="77777777" w:rsidR="0003356D" w:rsidRPr="00F16DCB" w:rsidRDefault="0003356D" w:rsidP="008B45B3">
      <w:pPr>
        <w:spacing w:after="0" w:line="240" w:lineRule="auto"/>
        <w:jc w:val="center"/>
        <w:rPr>
          <w:rFonts w:ascii="Times New Roman" w:eastAsia="Times New Roman" w:hAnsi="Times New Roman" w:cs="Times New Roman"/>
          <w:b/>
          <w:sz w:val="24"/>
          <w:szCs w:val="24"/>
          <w:lang w:eastAsia="lt-LT"/>
        </w:rPr>
      </w:pPr>
      <w:r w:rsidRPr="00F16DCB">
        <w:rPr>
          <w:rFonts w:ascii="Times New Roman" w:eastAsia="Times New Roman" w:hAnsi="Times New Roman" w:cs="Times New Roman"/>
          <w:b/>
          <w:sz w:val="24"/>
          <w:szCs w:val="24"/>
          <w:lang w:eastAsia="lt-LT"/>
        </w:rPr>
        <w:t>BAIGIAMOSIOS NUOSTATOS</w:t>
      </w:r>
    </w:p>
    <w:p w14:paraId="07EFE120" w14:textId="77777777" w:rsidR="008B45B3" w:rsidRPr="0003356D" w:rsidRDefault="008B45B3" w:rsidP="008B45B3">
      <w:pPr>
        <w:spacing w:after="0" w:line="240" w:lineRule="auto"/>
        <w:jc w:val="center"/>
        <w:rPr>
          <w:rFonts w:ascii="Times New Roman" w:eastAsia="Times New Roman" w:hAnsi="Times New Roman" w:cs="Times New Roman"/>
          <w:sz w:val="24"/>
          <w:szCs w:val="24"/>
          <w:lang w:eastAsia="lt-LT"/>
        </w:rPr>
      </w:pPr>
    </w:p>
    <w:p w14:paraId="189C41F3" w14:textId="77777777" w:rsidR="0003356D" w:rsidRPr="0003356D" w:rsidRDefault="0003356D" w:rsidP="00F16DCB">
      <w:pPr>
        <w:spacing w:after="0" w:line="240" w:lineRule="auto"/>
        <w:ind w:firstLine="1276"/>
        <w:jc w:val="both"/>
        <w:rPr>
          <w:rFonts w:ascii="Times New Roman" w:eastAsia="Times New Roman" w:hAnsi="Times New Roman" w:cs="Times New Roman"/>
          <w:sz w:val="24"/>
          <w:szCs w:val="24"/>
          <w:lang w:eastAsia="lt-LT"/>
        </w:rPr>
      </w:pPr>
      <w:r w:rsidRPr="0003356D">
        <w:rPr>
          <w:rFonts w:ascii="Times New Roman" w:eastAsia="Times New Roman" w:hAnsi="Times New Roman" w:cs="Times New Roman"/>
          <w:sz w:val="24"/>
          <w:szCs w:val="24"/>
          <w:lang w:eastAsia="lt-LT"/>
        </w:rPr>
        <w:t>43.</w:t>
      </w:r>
      <w:r w:rsidR="00F16DCB">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Visi su pirkimų organizavimu, vykdymu ir vidaus kontrole susiję dokumentai saugomi kartu su pirkimų procedūrų dokumentais Lietuvos Respublikos dokumentų ir archyvų įstatymo nustatyta</w:t>
      </w:r>
      <w:r w:rsidR="008B45B3">
        <w:rPr>
          <w:rFonts w:ascii="Times New Roman" w:eastAsia="Times New Roman" w:hAnsi="Times New Roman" w:cs="Times New Roman"/>
          <w:sz w:val="24"/>
          <w:szCs w:val="24"/>
          <w:lang w:eastAsia="lt-LT"/>
        </w:rPr>
        <w:t xml:space="preserve"> </w:t>
      </w:r>
      <w:r w:rsidRPr="0003356D">
        <w:rPr>
          <w:rFonts w:ascii="Times New Roman" w:eastAsia="Times New Roman" w:hAnsi="Times New Roman" w:cs="Times New Roman"/>
          <w:sz w:val="24"/>
          <w:szCs w:val="24"/>
          <w:lang w:eastAsia="lt-LT"/>
        </w:rPr>
        <w:t>tvarka.</w:t>
      </w:r>
    </w:p>
    <w:p w14:paraId="3D9AB908" w14:textId="77777777" w:rsidR="002B54B8" w:rsidRDefault="002B54B8" w:rsidP="00F16DCB">
      <w:pPr>
        <w:spacing w:after="0" w:line="240" w:lineRule="auto"/>
        <w:jc w:val="center"/>
        <w:rPr>
          <w:rFonts w:ascii="Times New Roman" w:hAnsi="Times New Roman" w:cs="Times New Roman"/>
          <w:sz w:val="24"/>
          <w:szCs w:val="24"/>
        </w:rPr>
      </w:pPr>
    </w:p>
    <w:p w14:paraId="73B932C2" w14:textId="77777777" w:rsidR="009B54B2" w:rsidRDefault="009B54B2" w:rsidP="009B54B2">
      <w:pPr>
        <w:autoSpaceDE w:val="0"/>
        <w:autoSpaceDN w:val="0"/>
        <w:adjustRightInd w:val="0"/>
        <w:spacing w:after="0" w:line="240" w:lineRule="auto"/>
        <w:jc w:val="right"/>
        <w:rPr>
          <w:rFonts w:ascii="Times New Roman" w:hAnsi="Times New Roman" w:cs="Times New Roman"/>
          <w:color w:val="000000"/>
        </w:rPr>
      </w:pPr>
    </w:p>
    <w:p w14:paraId="22DD27ED" w14:textId="77777777" w:rsidR="007A2C8C" w:rsidRDefault="007A2C8C" w:rsidP="007A2C8C">
      <w:pPr>
        <w:pStyle w:val="Default"/>
        <w:ind w:firstLine="1418"/>
        <w:jc w:val="both"/>
        <w:rPr>
          <w:b/>
          <w:bCs/>
          <w:color w:val="auto"/>
        </w:rPr>
      </w:pPr>
    </w:p>
    <w:p w14:paraId="195174DC" w14:textId="77777777" w:rsidR="007A2C8C" w:rsidRDefault="007A2C8C" w:rsidP="007A2C8C">
      <w:pPr>
        <w:pStyle w:val="Default"/>
        <w:ind w:firstLine="1276"/>
        <w:jc w:val="both"/>
        <w:rPr>
          <w:b/>
          <w:bCs/>
          <w:color w:val="auto"/>
        </w:rPr>
      </w:pPr>
      <w:r w:rsidRPr="002F4ED6">
        <w:rPr>
          <w:b/>
          <w:bCs/>
          <w:color w:val="auto"/>
        </w:rPr>
        <w:lastRenderedPageBreak/>
        <w:t xml:space="preserve">Priedai: </w:t>
      </w:r>
    </w:p>
    <w:p w14:paraId="64FCD384" w14:textId="77777777" w:rsidR="007A2C8C" w:rsidRPr="00B3363F" w:rsidRDefault="007A2C8C" w:rsidP="007A2C8C">
      <w:pPr>
        <w:pStyle w:val="Default"/>
        <w:ind w:firstLine="1276"/>
        <w:jc w:val="both"/>
        <w:rPr>
          <w:color w:val="auto"/>
        </w:rPr>
      </w:pPr>
      <w:r>
        <w:rPr>
          <w:color w:val="auto"/>
        </w:rPr>
        <w:t>1. Nešališkumo deklaracija</w:t>
      </w:r>
      <w:r w:rsidRPr="00B3363F">
        <w:rPr>
          <w:color w:val="auto"/>
        </w:rPr>
        <w:t xml:space="preserve">. </w:t>
      </w:r>
    </w:p>
    <w:p w14:paraId="524B669D" w14:textId="77777777" w:rsidR="007A2C8C" w:rsidRPr="00B3363F" w:rsidRDefault="007A2C8C" w:rsidP="007A2C8C">
      <w:pPr>
        <w:pStyle w:val="Default"/>
        <w:ind w:firstLine="1276"/>
        <w:jc w:val="both"/>
        <w:rPr>
          <w:color w:val="auto"/>
        </w:rPr>
      </w:pPr>
      <w:r>
        <w:rPr>
          <w:color w:val="auto"/>
        </w:rPr>
        <w:t>2</w:t>
      </w:r>
      <w:r w:rsidRPr="00B3363F">
        <w:rPr>
          <w:color w:val="auto"/>
        </w:rPr>
        <w:t>. Ko</w:t>
      </w:r>
      <w:r>
        <w:rPr>
          <w:color w:val="auto"/>
        </w:rPr>
        <w:t>nfidencialumo pasižadėjimas</w:t>
      </w:r>
      <w:r w:rsidRPr="00B3363F">
        <w:rPr>
          <w:color w:val="auto"/>
        </w:rPr>
        <w:t xml:space="preserve">. </w:t>
      </w:r>
    </w:p>
    <w:p w14:paraId="31AC71F3" w14:textId="77777777" w:rsidR="007A2C8C" w:rsidRDefault="007A2C8C" w:rsidP="007A2C8C">
      <w:pPr>
        <w:spacing w:after="0" w:line="240" w:lineRule="auto"/>
        <w:ind w:firstLine="1276"/>
        <w:rPr>
          <w:rFonts w:ascii="Times New Roman" w:hAnsi="Times New Roman" w:cs="Times New Roman"/>
          <w:sz w:val="24"/>
          <w:szCs w:val="24"/>
        </w:rPr>
      </w:pPr>
      <w:r w:rsidRPr="007A2C8C">
        <w:rPr>
          <w:rFonts w:ascii="Times New Roman" w:hAnsi="Times New Roman" w:cs="Times New Roman"/>
          <w:sz w:val="24"/>
          <w:szCs w:val="24"/>
        </w:rPr>
        <w:t xml:space="preserve">3. </w:t>
      </w:r>
      <w:r>
        <w:rPr>
          <w:rFonts w:ascii="Times New Roman" w:hAnsi="Times New Roman" w:cs="Times New Roman"/>
          <w:sz w:val="24"/>
          <w:szCs w:val="24"/>
        </w:rPr>
        <w:t>P</w:t>
      </w:r>
      <w:r w:rsidRPr="007A2C8C">
        <w:rPr>
          <w:rFonts w:ascii="Times New Roman" w:hAnsi="Times New Roman" w:cs="Times New Roman"/>
          <w:sz w:val="24"/>
          <w:szCs w:val="24"/>
        </w:rPr>
        <w:t>araiška–užduotis prekių,</w:t>
      </w:r>
      <w:r>
        <w:rPr>
          <w:rFonts w:ascii="Times New Roman" w:hAnsi="Times New Roman" w:cs="Times New Roman"/>
          <w:sz w:val="24"/>
          <w:szCs w:val="24"/>
        </w:rPr>
        <w:t xml:space="preserve"> </w:t>
      </w:r>
      <w:r w:rsidRPr="007A2C8C">
        <w:rPr>
          <w:rFonts w:ascii="Times New Roman" w:hAnsi="Times New Roman" w:cs="Times New Roman"/>
          <w:sz w:val="24"/>
          <w:szCs w:val="24"/>
        </w:rPr>
        <w:t>paslaugų ar darbų pirkimui</w:t>
      </w:r>
      <w:r>
        <w:rPr>
          <w:rFonts w:ascii="Times New Roman" w:hAnsi="Times New Roman" w:cs="Times New Roman"/>
          <w:sz w:val="24"/>
          <w:szCs w:val="24"/>
        </w:rPr>
        <w:t>.</w:t>
      </w:r>
    </w:p>
    <w:p w14:paraId="3F9C33BF" w14:textId="77777777" w:rsidR="007A2C8C" w:rsidRDefault="007A2C8C" w:rsidP="007A2C8C">
      <w:pPr>
        <w:spacing w:after="0" w:line="240" w:lineRule="auto"/>
        <w:ind w:firstLine="1276"/>
        <w:rPr>
          <w:rFonts w:ascii="Times New Roman" w:hAnsi="Times New Roman" w:cs="Times New Roman"/>
          <w:sz w:val="24"/>
          <w:szCs w:val="24"/>
        </w:rPr>
      </w:pPr>
      <w:r w:rsidRPr="007A2C8C">
        <w:rPr>
          <w:rFonts w:ascii="Times New Roman" w:hAnsi="Times New Roman" w:cs="Times New Roman"/>
          <w:sz w:val="24"/>
          <w:szCs w:val="24"/>
        </w:rPr>
        <w:t>4.</w:t>
      </w:r>
      <w:r>
        <w:rPr>
          <w:rFonts w:ascii="Times New Roman" w:hAnsi="Times New Roman" w:cs="Times New Roman"/>
          <w:sz w:val="24"/>
          <w:szCs w:val="24"/>
        </w:rPr>
        <w:t xml:space="preserve"> Tiekėjų apklausos pažyma.</w:t>
      </w:r>
    </w:p>
    <w:p w14:paraId="6679F044" w14:textId="77777777" w:rsidR="0008127C" w:rsidRDefault="007A2C8C" w:rsidP="007A2C8C">
      <w:pPr>
        <w:spacing w:after="0" w:line="240" w:lineRule="auto"/>
        <w:ind w:firstLine="1276"/>
        <w:rPr>
          <w:rFonts w:ascii="Times New Roman" w:hAnsi="Times New Roman" w:cs="Times New Roman"/>
          <w:sz w:val="24"/>
          <w:szCs w:val="24"/>
        </w:rPr>
      </w:pPr>
      <w:r>
        <w:rPr>
          <w:rFonts w:ascii="Times New Roman" w:hAnsi="Times New Roman" w:cs="Times New Roman"/>
          <w:sz w:val="24"/>
          <w:szCs w:val="24"/>
        </w:rPr>
        <w:t>5.</w:t>
      </w:r>
      <w:r w:rsidRPr="00EF1FE4">
        <w:t xml:space="preserve"> </w:t>
      </w:r>
      <w:r w:rsidRPr="007A2C8C">
        <w:rPr>
          <w:rFonts w:ascii="Times New Roman" w:hAnsi="Times New Roman" w:cs="Times New Roman"/>
          <w:sz w:val="24"/>
          <w:szCs w:val="24"/>
        </w:rPr>
        <w:t xml:space="preserve">Mokyklos numatomų vykdyti prekių ir paslaugų pirkimų </w:t>
      </w:r>
      <w:r>
        <w:rPr>
          <w:rFonts w:ascii="Times New Roman" w:hAnsi="Times New Roman" w:cs="Times New Roman"/>
          <w:sz w:val="24"/>
          <w:szCs w:val="24"/>
        </w:rPr>
        <w:t>planas</w:t>
      </w:r>
      <w:r w:rsidRPr="007A2C8C">
        <w:rPr>
          <w:rFonts w:ascii="Times New Roman" w:hAnsi="Times New Roman" w:cs="Times New Roman"/>
          <w:sz w:val="24"/>
          <w:szCs w:val="24"/>
        </w:rPr>
        <w:t>.</w:t>
      </w:r>
    </w:p>
    <w:p w14:paraId="6F033E49" w14:textId="77777777" w:rsidR="007A2C8C" w:rsidRPr="0008127C" w:rsidRDefault="0008127C" w:rsidP="007A2C8C">
      <w:pPr>
        <w:spacing w:after="0" w:line="240" w:lineRule="auto"/>
        <w:ind w:firstLine="1276"/>
        <w:rPr>
          <w:rFonts w:ascii="Times New Roman" w:hAnsi="Times New Roman" w:cs="Times New Roman"/>
          <w:color w:val="000000"/>
        </w:rPr>
      </w:pPr>
      <w:r w:rsidRPr="0008127C">
        <w:rPr>
          <w:rFonts w:ascii="Times New Roman" w:hAnsi="Times New Roman" w:cs="Times New Roman"/>
          <w:sz w:val="24"/>
          <w:szCs w:val="24"/>
        </w:rPr>
        <w:t>6. M</w:t>
      </w:r>
      <w:r w:rsidRPr="0008127C">
        <w:rPr>
          <w:rFonts w:ascii="Times New Roman" w:eastAsia="Times New Roman" w:hAnsi="Times New Roman" w:cs="Times New Roman"/>
          <w:sz w:val="24"/>
          <w:szCs w:val="24"/>
          <w:lang w:eastAsia="lt-LT"/>
        </w:rPr>
        <w:t>ažos vertės viešųjų pirkimų registracijos žurnalas</w:t>
      </w:r>
      <w:r>
        <w:rPr>
          <w:rFonts w:ascii="Times New Roman" w:hAnsi="Times New Roman" w:cs="Times New Roman"/>
          <w:color w:val="000000"/>
        </w:rPr>
        <w:t>.</w:t>
      </w:r>
      <w:r w:rsidRPr="0008127C">
        <w:rPr>
          <w:rFonts w:ascii="Times New Roman" w:hAnsi="Times New Roman" w:cs="Times New Roman"/>
          <w:color w:val="000000"/>
        </w:rPr>
        <w:t xml:space="preserve">   </w:t>
      </w:r>
    </w:p>
    <w:p w14:paraId="6A7971B3" w14:textId="77777777" w:rsidR="009B54B2" w:rsidRPr="00D3049E" w:rsidRDefault="00D3049E" w:rsidP="00734985">
      <w:pPr>
        <w:autoSpaceDE w:val="0"/>
        <w:autoSpaceDN w:val="0"/>
        <w:adjustRightInd w:val="0"/>
        <w:spacing w:after="0" w:line="240" w:lineRule="auto"/>
        <w:ind w:firstLine="1276"/>
        <w:rPr>
          <w:rFonts w:ascii="Times New Roman" w:eastAsia="Calibri" w:hAnsi="Times New Roman" w:cs="Times New Roman"/>
          <w:color w:val="000000"/>
          <w:sz w:val="24"/>
          <w:szCs w:val="24"/>
        </w:rPr>
      </w:pPr>
      <w:r>
        <w:rPr>
          <w:rFonts w:ascii="Times New Roman" w:hAnsi="Times New Roman" w:cs="Times New Roman"/>
          <w:color w:val="000000"/>
        </w:rPr>
        <w:t xml:space="preserve">7. </w:t>
      </w:r>
      <w:r w:rsidR="00734985" w:rsidRPr="00734985">
        <w:rPr>
          <w:rFonts w:ascii="Times New Roman" w:eastAsia="Calibri" w:hAnsi="Times New Roman" w:cs="Times New Roman"/>
          <w:bCs/>
          <w:color w:val="000000"/>
          <w:sz w:val="24"/>
          <w:szCs w:val="24"/>
        </w:rPr>
        <w:t>Pažyma</w:t>
      </w:r>
      <w:r w:rsidR="00734985">
        <w:rPr>
          <w:rFonts w:ascii="Times New Roman" w:eastAsia="Calibri" w:hAnsi="Times New Roman" w:cs="Times New Roman"/>
          <w:bCs/>
          <w:color w:val="000000"/>
          <w:sz w:val="24"/>
          <w:szCs w:val="24"/>
        </w:rPr>
        <w:t xml:space="preserve"> a</w:t>
      </w:r>
      <w:r w:rsidR="00734985" w:rsidRPr="00734985">
        <w:rPr>
          <w:rFonts w:ascii="Times New Roman" w:eastAsia="Calibri" w:hAnsi="Times New Roman" w:cs="Times New Roman"/>
          <w:bCs/>
          <w:color w:val="000000"/>
          <w:sz w:val="24"/>
          <w:szCs w:val="24"/>
        </w:rPr>
        <w:t>pie sprendimą dėl pirkimo</w:t>
      </w:r>
      <w:r w:rsidR="00734985">
        <w:rPr>
          <w:rFonts w:ascii="Times New Roman" w:eastAsia="Calibri" w:hAnsi="Times New Roman" w:cs="Times New Roman"/>
          <w:bCs/>
          <w:color w:val="000000"/>
          <w:sz w:val="24"/>
          <w:szCs w:val="24"/>
        </w:rPr>
        <w:t xml:space="preserve"> a</w:t>
      </w:r>
      <w:r w:rsidR="00734985" w:rsidRPr="00734985">
        <w:rPr>
          <w:rFonts w:ascii="Times New Roman" w:eastAsia="Calibri" w:hAnsi="Times New Roman" w:cs="Times New Roman"/>
          <w:bCs/>
          <w:color w:val="000000"/>
          <w:sz w:val="24"/>
          <w:szCs w:val="24"/>
        </w:rPr>
        <w:t>pklausiant vieną pasirinktą tiekėją</w:t>
      </w:r>
      <w:r w:rsidR="00734985">
        <w:rPr>
          <w:rFonts w:ascii="Times New Roman" w:eastAsia="Calibri" w:hAnsi="Times New Roman" w:cs="Times New Roman"/>
          <w:bCs/>
          <w:color w:val="000000"/>
          <w:sz w:val="24"/>
          <w:szCs w:val="24"/>
        </w:rPr>
        <w:t>.</w:t>
      </w:r>
    </w:p>
    <w:p w14:paraId="500BD18B" w14:textId="77777777" w:rsidR="003F42F1" w:rsidRDefault="003F42F1" w:rsidP="003F42F1">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8. Biudžetiniais metais numatomų pirkti prekių, paslaugų ir darbų pirkimų vertės.</w:t>
      </w:r>
    </w:p>
    <w:p w14:paraId="7072A273" w14:textId="77777777" w:rsidR="003F42F1" w:rsidRDefault="003F42F1" w:rsidP="0008127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8CF17A0" w14:textId="77777777" w:rsidR="0008127C" w:rsidRDefault="0008127C" w:rsidP="0008127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w:t>
      </w:r>
    </w:p>
    <w:p w14:paraId="3BCA4D16"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5AFC177D"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141DEFBA"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5B8279D3"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378889E4"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0C1EBB6F"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12094F5E"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0A368BEA"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69A23D6A"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101AE833"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734A9416"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0F200C9A"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5B90261E"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44133340"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2FA1FCBC"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74699402"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115FF728"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299978B3"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7FB82338"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562C2463"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767CCC58"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2CB838C4"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32668727"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225BB5BE"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3357F3F2"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50364E0D"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4E5D18F8"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6493D089"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15B40DEF"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37874E76"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5CD9C707"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29B5404B"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2970548A"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5567FD0F"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11641ADE"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48677823"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4478A71D"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63AFD98D"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6C39E424"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03F224D4"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7B7B9448" w14:textId="77777777" w:rsidR="0008127C" w:rsidRDefault="0008127C"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4EF481FF" w14:textId="77777777" w:rsidR="00EB5AC0" w:rsidRPr="00915FA3" w:rsidRDefault="0008127C" w:rsidP="00EB5AC0">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                                                                                        </w:t>
      </w:r>
      <w:r w:rsidR="009917E8">
        <w:rPr>
          <w:rFonts w:ascii="Times New Roman" w:eastAsia="Times New Roman" w:hAnsi="Times New Roman" w:cs="Times New Roman"/>
          <w:lang w:eastAsia="lt-LT"/>
        </w:rPr>
        <w:t xml:space="preserve">             </w:t>
      </w:r>
      <w:r w:rsidR="00EB5AC0" w:rsidRPr="00915FA3">
        <w:rPr>
          <w:rFonts w:ascii="Times New Roman" w:eastAsia="Times New Roman" w:hAnsi="Times New Roman" w:cs="Times New Roman"/>
          <w:lang w:eastAsia="lt-LT"/>
        </w:rPr>
        <w:t xml:space="preserve">Vilkaviškio r. </w:t>
      </w:r>
      <w:proofErr w:type="spellStart"/>
      <w:r w:rsidR="00EB5AC0" w:rsidRPr="00915FA3">
        <w:rPr>
          <w:rFonts w:ascii="Times New Roman" w:eastAsia="Times New Roman" w:hAnsi="Times New Roman" w:cs="Times New Roman"/>
          <w:lang w:eastAsia="lt-LT"/>
        </w:rPr>
        <w:t>Sūdavos</w:t>
      </w:r>
      <w:proofErr w:type="spellEnd"/>
      <w:r w:rsidR="00EB5AC0" w:rsidRPr="00915FA3">
        <w:rPr>
          <w:rFonts w:ascii="Times New Roman" w:eastAsia="Times New Roman" w:hAnsi="Times New Roman" w:cs="Times New Roman"/>
          <w:lang w:eastAsia="lt-LT"/>
        </w:rPr>
        <w:t xml:space="preserve"> pagrindinės mokyklos         </w:t>
      </w:r>
    </w:p>
    <w:p w14:paraId="152BE696" w14:textId="77777777" w:rsidR="00EB5AC0" w:rsidRPr="00915FA3" w:rsidRDefault="00EB5AC0" w:rsidP="00EB5AC0">
      <w:pPr>
        <w:autoSpaceDE w:val="0"/>
        <w:autoSpaceDN w:val="0"/>
        <w:adjustRightInd w:val="0"/>
        <w:spacing w:after="0" w:line="240" w:lineRule="auto"/>
        <w:rPr>
          <w:rFonts w:ascii="Times New Roman" w:eastAsia="Times New Roman" w:hAnsi="Times New Roman" w:cs="Times New Roman"/>
          <w:lang w:eastAsia="lt-LT"/>
        </w:rPr>
      </w:pPr>
      <w:r w:rsidRPr="00915FA3">
        <w:rPr>
          <w:rFonts w:ascii="Times New Roman" w:eastAsia="Times New Roman" w:hAnsi="Times New Roman" w:cs="Times New Roman"/>
          <w:lang w:eastAsia="lt-LT"/>
        </w:rPr>
        <w:t xml:space="preserve">                                                                                 </w:t>
      </w:r>
      <w:r w:rsidR="00915FA3">
        <w:rPr>
          <w:rFonts w:ascii="Times New Roman" w:eastAsia="Times New Roman" w:hAnsi="Times New Roman" w:cs="Times New Roman"/>
          <w:lang w:eastAsia="lt-LT"/>
        </w:rPr>
        <w:t xml:space="preserve">        </w:t>
      </w:r>
      <w:r w:rsidR="009917E8">
        <w:rPr>
          <w:rFonts w:ascii="Times New Roman" w:eastAsia="Times New Roman" w:hAnsi="Times New Roman" w:cs="Times New Roman"/>
          <w:lang w:eastAsia="lt-LT"/>
        </w:rPr>
        <w:t xml:space="preserve">            </w:t>
      </w:r>
      <w:r w:rsidRPr="00915FA3">
        <w:rPr>
          <w:rFonts w:ascii="Times New Roman" w:eastAsia="Times New Roman" w:hAnsi="Times New Roman" w:cs="Times New Roman"/>
          <w:lang w:eastAsia="lt-LT"/>
        </w:rPr>
        <w:t xml:space="preserve">viešųjų pirkimų </w:t>
      </w:r>
      <w:r w:rsidR="006F0631" w:rsidRPr="00915FA3">
        <w:rPr>
          <w:rFonts w:ascii="Times New Roman" w:eastAsia="Times New Roman" w:hAnsi="Times New Roman" w:cs="Times New Roman"/>
          <w:lang w:eastAsia="lt-LT"/>
        </w:rPr>
        <w:t>organizavimo tvarkos aprašo</w:t>
      </w:r>
    </w:p>
    <w:p w14:paraId="5039BEE4" w14:textId="77777777" w:rsidR="00EB5AC0" w:rsidRPr="00EB5AC0" w:rsidRDefault="00EB5AC0" w:rsidP="00EB5AC0">
      <w:pPr>
        <w:autoSpaceDE w:val="0"/>
        <w:autoSpaceDN w:val="0"/>
        <w:adjustRightInd w:val="0"/>
        <w:spacing w:after="0" w:line="240" w:lineRule="auto"/>
        <w:rPr>
          <w:rFonts w:ascii="Times New Roman" w:eastAsia="Times New Roman" w:hAnsi="Times New Roman" w:cs="Times New Roman"/>
          <w:sz w:val="24"/>
          <w:szCs w:val="24"/>
          <w:lang w:eastAsia="lt-LT"/>
        </w:rPr>
      </w:pPr>
      <w:r w:rsidRPr="00915FA3">
        <w:rPr>
          <w:rFonts w:ascii="Times New Roman" w:eastAsia="Times New Roman" w:hAnsi="Times New Roman" w:cs="Times New Roman"/>
          <w:lang w:eastAsia="lt-LT"/>
        </w:rPr>
        <w:t xml:space="preserve">                                                                                 </w:t>
      </w:r>
      <w:r w:rsidR="00915FA3">
        <w:rPr>
          <w:rFonts w:ascii="Times New Roman" w:eastAsia="Times New Roman" w:hAnsi="Times New Roman" w:cs="Times New Roman"/>
          <w:lang w:eastAsia="lt-LT"/>
        </w:rPr>
        <w:t xml:space="preserve">       </w:t>
      </w:r>
      <w:r w:rsidR="009917E8">
        <w:rPr>
          <w:rFonts w:ascii="Times New Roman" w:eastAsia="Times New Roman" w:hAnsi="Times New Roman" w:cs="Times New Roman"/>
          <w:lang w:eastAsia="lt-LT"/>
        </w:rPr>
        <w:t xml:space="preserve">            </w:t>
      </w:r>
      <w:r w:rsidR="00915FA3">
        <w:rPr>
          <w:rFonts w:ascii="Times New Roman" w:eastAsia="Times New Roman" w:hAnsi="Times New Roman" w:cs="Times New Roman"/>
          <w:lang w:eastAsia="lt-LT"/>
        </w:rPr>
        <w:t xml:space="preserve"> </w:t>
      </w:r>
      <w:r w:rsidRPr="00915FA3">
        <w:rPr>
          <w:rFonts w:ascii="Times New Roman" w:eastAsia="Times New Roman" w:hAnsi="Times New Roman" w:cs="Times New Roman"/>
          <w:lang w:eastAsia="lt-LT"/>
        </w:rPr>
        <w:t>1 priedas</w:t>
      </w:r>
    </w:p>
    <w:p w14:paraId="525D05B9" w14:textId="77777777" w:rsidR="00EB5AC0" w:rsidRPr="00EB5AC0" w:rsidRDefault="00EB5AC0"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55B15C54" w14:textId="77777777" w:rsidR="00EB5AC0" w:rsidRPr="00EB5AC0" w:rsidRDefault="00EB5AC0" w:rsidP="006F0631">
      <w:pPr>
        <w:autoSpaceDE w:val="0"/>
        <w:autoSpaceDN w:val="0"/>
        <w:adjustRightInd w:val="0"/>
        <w:spacing w:after="0" w:line="240" w:lineRule="auto"/>
        <w:rPr>
          <w:rFonts w:ascii="TimesNewRomanPSMT" w:eastAsia="Times New Roman" w:hAnsi="TimesNewRomanPSMT" w:cs="TimesNewRomanPSMT"/>
          <w:sz w:val="23"/>
          <w:szCs w:val="23"/>
          <w:lang w:eastAsia="lt-LT"/>
        </w:rPr>
      </w:pPr>
      <w:r w:rsidRPr="00EB5AC0">
        <w:rPr>
          <w:rFonts w:ascii="Times New Roman" w:eastAsia="Times New Roman" w:hAnsi="Times New Roman" w:cs="Times New Roman"/>
          <w:szCs w:val="24"/>
          <w:lang w:eastAsia="lt-LT"/>
        </w:rPr>
        <w:t xml:space="preserve">                                                                                         </w:t>
      </w:r>
    </w:p>
    <w:p w14:paraId="102FDF5B" w14:textId="77777777" w:rsidR="00EB5AC0" w:rsidRPr="00EB5AC0" w:rsidRDefault="00EB5AC0" w:rsidP="006F0631">
      <w:pPr>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EB5AC0">
        <w:rPr>
          <w:rFonts w:ascii="Times New Roman" w:eastAsia="Times New Roman" w:hAnsi="Times New Roman" w:cs="Times New Roman"/>
          <w:sz w:val="20"/>
          <w:szCs w:val="20"/>
          <w:lang w:eastAsia="lt-LT"/>
        </w:rPr>
        <w:t>__________________________________________________________________________________________</w:t>
      </w:r>
    </w:p>
    <w:p w14:paraId="17985B8F"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EB5AC0">
        <w:rPr>
          <w:rFonts w:ascii="Times New Roman" w:eastAsia="Times New Roman" w:hAnsi="Times New Roman" w:cs="Times New Roman"/>
          <w:sz w:val="20"/>
          <w:szCs w:val="20"/>
          <w:lang w:eastAsia="lt-LT"/>
        </w:rPr>
        <w:t>(perkan</w:t>
      </w:r>
      <w:r w:rsidRPr="00EB5AC0">
        <w:rPr>
          <w:rFonts w:ascii="TimesNewRomanPSMT" w:eastAsia="Times New Roman" w:hAnsi="TimesNewRomanPSMT" w:cs="TimesNewRomanPSMT"/>
          <w:sz w:val="20"/>
          <w:szCs w:val="20"/>
          <w:lang w:eastAsia="lt-LT"/>
        </w:rPr>
        <w:t>č</w:t>
      </w:r>
      <w:r w:rsidRPr="00EB5AC0">
        <w:rPr>
          <w:rFonts w:ascii="Times New Roman" w:eastAsia="Times New Roman" w:hAnsi="Times New Roman" w:cs="Times New Roman"/>
          <w:sz w:val="20"/>
          <w:szCs w:val="20"/>
          <w:lang w:eastAsia="lt-LT"/>
        </w:rPr>
        <w:t>iosios organizacijos arba perkan</w:t>
      </w:r>
      <w:r w:rsidRPr="00EB5AC0">
        <w:rPr>
          <w:rFonts w:ascii="TimesNewRomanPSMT" w:eastAsia="Times New Roman" w:hAnsi="TimesNewRomanPSMT" w:cs="TimesNewRomanPSMT"/>
          <w:sz w:val="20"/>
          <w:szCs w:val="20"/>
          <w:lang w:eastAsia="lt-LT"/>
        </w:rPr>
        <w:t>č</w:t>
      </w:r>
      <w:r w:rsidRPr="00EB5AC0">
        <w:rPr>
          <w:rFonts w:ascii="Times New Roman" w:eastAsia="Times New Roman" w:hAnsi="Times New Roman" w:cs="Times New Roman"/>
          <w:sz w:val="20"/>
          <w:szCs w:val="20"/>
          <w:lang w:eastAsia="lt-LT"/>
        </w:rPr>
        <w:t>iojo subjekto pavadinimas)</w:t>
      </w:r>
    </w:p>
    <w:p w14:paraId="4AFD4AF3"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EB5AC0">
        <w:rPr>
          <w:rFonts w:ascii="Times New Roman" w:eastAsia="Times New Roman" w:hAnsi="Times New Roman" w:cs="Times New Roman"/>
          <w:sz w:val="20"/>
          <w:szCs w:val="20"/>
          <w:lang w:eastAsia="lt-LT"/>
        </w:rPr>
        <w:t>__________________________________________________________________________________________</w:t>
      </w:r>
    </w:p>
    <w:p w14:paraId="7231297C"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EB5AC0">
        <w:rPr>
          <w:rFonts w:ascii="Times New Roman" w:eastAsia="Times New Roman" w:hAnsi="Times New Roman" w:cs="Times New Roman"/>
          <w:sz w:val="20"/>
          <w:szCs w:val="20"/>
          <w:lang w:eastAsia="lt-LT"/>
        </w:rPr>
        <w:t>(asmens vardas ir pavard</w:t>
      </w:r>
      <w:r w:rsidRPr="00EB5AC0">
        <w:rPr>
          <w:rFonts w:ascii="TimesNewRomanPSMT" w:eastAsia="Times New Roman" w:hAnsi="TimesNewRomanPSMT" w:cs="TimesNewRomanPSMT"/>
          <w:sz w:val="20"/>
          <w:szCs w:val="20"/>
          <w:lang w:eastAsia="lt-LT"/>
        </w:rPr>
        <w:t>ė</w:t>
      </w:r>
      <w:r w:rsidRPr="00EB5AC0">
        <w:rPr>
          <w:rFonts w:ascii="Times New Roman" w:eastAsia="Times New Roman" w:hAnsi="Times New Roman" w:cs="Times New Roman"/>
          <w:sz w:val="20"/>
          <w:szCs w:val="20"/>
          <w:lang w:eastAsia="lt-LT"/>
        </w:rPr>
        <w:t>)</w:t>
      </w:r>
    </w:p>
    <w:p w14:paraId="631178C0"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sz w:val="20"/>
          <w:szCs w:val="20"/>
          <w:lang w:eastAsia="lt-LT"/>
        </w:rPr>
      </w:pPr>
    </w:p>
    <w:p w14:paraId="30523D96" w14:textId="77777777" w:rsidR="00EB5AC0" w:rsidRPr="006F0631" w:rsidRDefault="00EB5AC0" w:rsidP="00EB5AC0">
      <w:pPr>
        <w:autoSpaceDE w:val="0"/>
        <w:autoSpaceDN w:val="0"/>
        <w:adjustRightInd w:val="0"/>
        <w:spacing w:after="0" w:line="240" w:lineRule="auto"/>
        <w:jc w:val="center"/>
        <w:rPr>
          <w:rFonts w:ascii="Times New Roman" w:eastAsia="Times New Roman" w:hAnsi="Times New Roman" w:cs="Times New Roman"/>
          <w:b/>
          <w:bCs/>
          <w:lang w:eastAsia="lt-LT"/>
        </w:rPr>
      </w:pPr>
      <w:r w:rsidRPr="006F0631">
        <w:rPr>
          <w:rFonts w:ascii="Times New Roman" w:eastAsia="Times New Roman" w:hAnsi="Times New Roman" w:cs="Times New Roman"/>
          <w:b/>
          <w:bCs/>
          <w:lang w:eastAsia="lt-LT"/>
        </w:rPr>
        <w:t>NE</w:t>
      </w:r>
      <w:r w:rsidRPr="006F0631">
        <w:rPr>
          <w:rFonts w:ascii="TimesNewRomanPS-BoldMT" w:eastAsia="Times New Roman" w:hAnsi="TimesNewRomanPS-BoldMT" w:cs="TimesNewRomanPS-BoldMT"/>
          <w:b/>
          <w:bCs/>
          <w:lang w:eastAsia="lt-LT"/>
        </w:rPr>
        <w:t>Š</w:t>
      </w:r>
      <w:r w:rsidRPr="006F0631">
        <w:rPr>
          <w:rFonts w:ascii="Times New Roman" w:eastAsia="Times New Roman" w:hAnsi="Times New Roman" w:cs="Times New Roman"/>
          <w:b/>
          <w:bCs/>
          <w:lang w:eastAsia="lt-LT"/>
        </w:rPr>
        <w:t>ALI</w:t>
      </w:r>
      <w:r w:rsidRPr="006F0631">
        <w:rPr>
          <w:rFonts w:ascii="TimesNewRomanPS-BoldMT" w:eastAsia="Times New Roman" w:hAnsi="TimesNewRomanPS-BoldMT" w:cs="TimesNewRomanPS-BoldMT"/>
          <w:b/>
          <w:bCs/>
          <w:lang w:eastAsia="lt-LT"/>
        </w:rPr>
        <w:t>Š</w:t>
      </w:r>
      <w:r w:rsidRPr="006F0631">
        <w:rPr>
          <w:rFonts w:ascii="Times New Roman" w:eastAsia="Times New Roman" w:hAnsi="Times New Roman" w:cs="Times New Roman"/>
          <w:b/>
          <w:bCs/>
          <w:lang w:eastAsia="lt-LT"/>
        </w:rPr>
        <w:t>KUMO DEKLARACIJA</w:t>
      </w:r>
    </w:p>
    <w:p w14:paraId="5E11632E"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EB5AC0">
        <w:rPr>
          <w:rFonts w:ascii="Times New Roman" w:eastAsia="Times New Roman" w:hAnsi="Times New Roman" w:cs="Times New Roman"/>
          <w:sz w:val="20"/>
          <w:szCs w:val="20"/>
          <w:lang w:eastAsia="lt-LT"/>
        </w:rPr>
        <w:t>20__ m._____________ d. Nr. ______</w:t>
      </w:r>
    </w:p>
    <w:p w14:paraId="5C16C4AF"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EB5AC0">
        <w:rPr>
          <w:rFonts w:ascii="Times New Roman" w:eastAsia="Times New Roman" w:hAnsi="Times New Roman" w:cs="Times New Roman"/>
          <w:sz w:val="20"/>
          <w:szCs w:val="20"/>
          <w:lang w:eastAsia="lt-LT"/>
        </w:rPr>
        <w:t>__________________________</w:t>
      </w:r>
    </w:p>
    <w:p w14:paraId="708459C5"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i/>
          <w:iCs/>
          <w:sz w:val="20"/>
          <w:szCs w:val="20"/>
          <w:lang w:eastAsia="lt-LT"/>
        </w:rPr>
      </w:pPr>
      <w:r w:rsidRPr="00EB5AC0">
        <w:rPr>
          <w:rFonts w:ascii="Times New Roman" w:eastAsia="Times New Roman" w:hAnsi="Times New Roman" w:cs="Times New Roman"/>
          <w:i/>
          <w:iCs/>
          <w:sz w:val="20"/>
          <w:szCs w:val="20"/>
          <w:lang w:eastAsia="lt-LT"/>
        </w:rPr>
        <w:t>(vietov</w:t>
      </w:r>
      <w:r w:rsidRPr="00EB5AC0">
        <w:rPr>
          <w:rFonts w:ascii="TimesNewRomanPS-ItalicMT" w:eastAsia="Times New Roman" w:hAnsi="TimesNewRomanPS-ItalicMT" w:cs="TimesNewRomanPS-ItalicMT"/>
          <w:i/>
          <w:iCs/>
          <w:sz w:val="20"/>
          <w:szCs w:val="20"/>
          <w:lang w:eastAsia="lt-LT"/>
        </w:rPr>
        <w:t>ė</w:t>
      </w:r>
      <w:r w:rsidRPr="00EB5AC0">
        <w:rPr>
          <w:rFonts w:ascii="Times New Roman" w:eastAsia="Times New Roman" w:hAnsi="Times New Roman" w:cs="Times New Roman"/>
          <w:i/>
          <w:iCs/>
          <w:sz w:val="20"/>
          <w:szCs w:val="20"/>
          <w:lang w:eastAsia="lt-LT"/>
        </w:rPr>
        <w:t>s pavadinimas)</w:t>
      </w:r>
    </w:p>
    <w:p w14:paraId="2074BF7F"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EB5AC0">
        <w:rPr>
          <w:rFonts w:ascii="Times New Roman" w:eastAsia="Times New Roman" w:hAnsi="Times New Roman" w:cs="Times New Roman"/>
          <w:sz w:val="23"/>
          <w:szCs w:val="23"/>
          <w:lang w:eastAsia="lt-LT"/>
        </w:rPr>
        <w:t>B</w:t>
      </w:r>
      <w:r w:rsidRPr="00EB5AC0">
        <w:rPr>
          <w:rFonts w:ascii="TimesNewRomanPSMT" w:eastAsia="Times New Roman" w:hAnsi="TimesNewRomanPSMT" w:cs="TimesNewRomanPSMT"/>
          <w:sz w:val="23"/>
          <w:szCs w:val="23"/>
          <w:lang w:eastAsia="lt-LT"/>
        </w:rPr>
        <w:t>ū</w:t>
      </w:r>
      <w:r w:rsidRPr="00EB5AC0">
        <w:rPr>
          <w:rFonts w:ascii="Times New Roman" w:eastAsia="Times New Roman" w:hAnsi="Times New Roman" w:cs="Times New Roman"/>
          <w:sz w:val="23"/>
          <w:szCs w:val="23"/>
          <w:lang w:eastAsia="lt-LT"/>
        </w:rPr>
        <w:t>damas _________________________________________________________ , pasi</w:t>
      </w:r>
      <w:r w:rsidRPr="00EB5AC0">
        <w:rPr>
          <w:rFonts w:ascii="TimesNewRomanPSMT" w:eastAsia="Times New Roman" w:hAnsi="TimesNewRomanPSMT" w:cs="TimesNewRomanPSMT"/>
          <w:sz w:val="23"/>
          <w:szCs w:val="23"/>
          <w:lang w:eastAsia="lt-LT"/>
        </w:rPr>
        <w:t>ž</w:t>
      </w:r>
      <w:r w:rsidRPr="00EB5AC0">
        <w:rPr>
          <w:rFonts w:ascii="Times New Roman" w:eastAsia="Times New Roman" w:hAnsi="Times New Roman" w:cs="Times New Roman"/>
          <w:sz w:val="23"/>
          <w:szCs w:val="23"/>
          <w:lang w:eastAsia="lt-LT"/>
        </w:rPr>
        <w:t>adu:</w:t>
      </w:r>
    </w:p>
    <w:p w14:paraId="39E33863"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i/>
          <w:iCs/>
          <w:sz w:val="20"/>
          <w:szCs w:val="20"/>
          <w:lang w:eastAsia="lt-LT"/>
        </w:rPr>
      </w:pPr>
      <w:r w:rsidRPr="00EB5AC0">
        <w:rPr>
          <w:rFonts w:ascii="Times New Roman" w:eastAsia="Times New Roman" w:hAnsi="Times New Roman" w:cs="Times New Roman"/>
          <w:i/>
          <w:iCs/>
          <w:sz w:val="20"/>
          <w:szCs w:val="20"/>
          <w:lang w:eastAsia="lt-LT"/>
        </w:rPr>
        <w:t xml:space="preserve">                               (vie</w:t>
      </w:r>
      <w:r w:rsidRPr="00EB5AC0">
        <w:rPr>
          <w:rFonts w:ascii="TimesNewRomanPS-ItalicMT" w:eastAsia="Times New Roman" w:hAnsi="TimesNewRomanPS-ItalicMT" w:cs="TimesNewRomanPS-ItalicMT"/>
          <w:i/>
          <w:iCs/>
          <w:sz w:val="20"/>
          <w:szCs w:val="20"/>
          <w:lang w:eastAsia="lt-LT"/>
        </w:rPr>
        <w:t>š</w:t>
      </w:r>
      <w:r w:rsidRPr="00EB5AC0">
        <w:rPr>
          <w:rFonts w:ascii="Times New Roman" w:eastAsia="Times New Roman" w:hAnsi="Times New Roman" w:cs="Times New Roman"/>
          <w:i/>
          <w:iCs/>
          <w:sz w:val="20"/>
          <w:szCs w:val="20"/>
          <w:lang w:eastAsia="lt-LT"/>
        </w:rPr>
        <w:t>ajame pirkime ar pirkime atliekam</w:t>
      </w:r>
      <w:r w:rsidRPr="00EB5AC0">
        <w:rPr>
          <w:rFonts w:ascii="TimesNewRomanPS-ItalicMT" w:eastAsia="Times New Roman" w:hAnsi="TimesNewRomanPS-ItalicMT" w:cs="TimesNewRomanPS-ItalicMT"/>
          <w:i/>
          <w:iCs/>
          <w:sz w:val="20"/>
          <w:szCs w:val="20"/>
          <w:lang w:eastAsia="lt-LT"/>
        </w:rPr>
        <w:t xml:space="preserve">ų </w:t>
      </w:r>
      <w:r w:rsidRPr="00EB5AC0">
        <w:rPr>
          <w:rFonts w:ascii="Times New Roman" w:eastAsia="Times New Roman" w:hAnsi="Times New Roman" w:cs="Times New Roman"/>
          <w:i/>
          <w:iCs/>
          <w:sz w:val="20"/>
          <w:szCs w:val="20"/>
          <w:lang w:eastAsia="lt-LT"/>
        </w:rPr>
        <w:t>pareig</w:t>
      </w:r>
      <w:r w:rsidRPr="00EB5AC0">
        <w:rPr>
          <w:rFonts w:ascii="TimesNewRomanPS-ItalicMT" w:eastAsia="Times New Roman" w:hAnsi="TimesNewRomanPS-ItalicMT" w:cs="TimesNewRomanPS-ItalicMT"/>
          <w:i/>
          <w:iCs/>
          <w:sz w:val="20"/>
          <w:szCs w:val="20"/>
          <w:lang w:eastAsia="lt-LT"/>
        </w:rPr>
        <w:t xml:space="preserve">ų </w:t>
      </w:r>
      <w:r w:rsidRPr="00EB5AC0">
        <w:rPr>
          <w:rFonts w:ascii="Times New Roman" w:eastAsia="Times New Roman" w:hAnsi="Times New Roman" w:cs="Times New Roman"/>
          <w:i/>
          <w:iCs/>
          <w:sz w:val="20"/>
          <w:szCs w:val="20"/>
          <w:lang w:eastAsia="lt-LT"/>
        </w:rPr>
        <w:t>pavadinimas)</w:t>
      </w:r>
    </w:p>
    <w:p w14:paraId="5CF71238"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EB5AC0">
        <w:rPr>
          <w:rFonts w:ascii="Times New Roman" w:eastAsia="Times New Roman" w:hAnsi="Times New Roman" w:cs="Times New Roman"/>
          <w:sz w:val="23"/>
          <w:szCs w:val="23"/>
          <w:lang w:eastAsia="lt-LT"/>
        </w:rPr>
        <w:t>1. Objektyviai, dalyki</w:t>
      </w:r>
      <w:r w:rsidRPr="00EB5AC0">
        <w:rPr>
          <w:rFonts w:ascii="TimesNewRomanPSMT" w:eastAsia="Times New Roman" w:hAnsi="TimesNewRomanPSMT" w:cs="TimesNewRomanPSMT"/>
          <w:sz w:val="23"/>
          <w:szCs w:val="23"/>
          <w:lang w:eastAsia="lt-LT"/>
        </w:rPr>
        <w:t>š</w:t>
      </w:r>
      <w:r w:rsidRPr="00EB5AC0">
        <w:rPr>
          <w:rFonts w:ascii="Times New Roman" w:eastAsia="Times New Roman" w:hAnsi="Times New Roman" w:cs="Times New Roman"/>
          <w:sz w:val="23"/>
          <w:szCs w:val="23"/>
          <w:lang w:eastAsia="lt-LT"/>
        </w:rPr>
        <w:t>kai, be i</w:t>
      </w:r>
      <w:r w:rsidRPr="00EB5AC0">
        <w:rPr>
          <w:rFonts w:ascii="TimesNewRomanPSMT" w:eastAsia="Times New Roman" w:hAnsi="TimesNewRomanPSMT" w:cs="TimesNewRomanPSMT"/>
          <w:sz w:val="23"/>
          <w:szCs w:val="23"/>
          <w:lang w:eastAsia="lt-LT"/>
        </w:rPr>
        <w:t>š</w:t>
      </w:r>
      <w:r w:rsidRPr="00EB5AC0">
        <w:rPr>
          <w:rFonts w:ascii="Times New Roman" w:eastAsia="Times New Roman" w:hAnsi="Times New Roman" w:cs="Times New Roman"/>
          <w:sz w:val="23"/>
          <w:szCs w:val="23"/>
          <w:lang w:eastAsia="lt-LT"/>
        </w:rPr>
        <w:t>ankstinio nusistatymo, vadovaudamasis vis</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tiek</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j</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lygiateisi</w:t>
      </w:r>
      <w:r w:rsidRPr="00EB5AC0">
        <w:rPr>
          <w:rFonts w:ascii="TimesNewRomanPSMT" w:eastAsia="Times New Roman" w:hAnsi="TimesNewRomanPSMT" w:cs="TimesNewRomanPSMT"/>
          <w:sz w:val="23"/>
          <w:szCs w:val="23"/>
          <w:lang w:eastAsia="lt-LT"/>
        </w:rPr>
        <w:t>š</w:t>
      </w:r>
      <w:r w:rsidRPr="00EB5AC0">
        <w:rPr>
          <w:rFonts w:ascii="Times New Roman" w:eastAsia="Times New Roman" w:hAnsi="Times New Roman" w:cs="Times New Roman"/>
          <w:sz w:val="23"/>
          <w:szCs w:val="23"/>
          <w:lang w:eastAsia="lt-LT"/>
        </w:rPr>
        <w:t>kumo, nediskriminavimo, proporcingumo, abipusio pripa</w:t>
      </w:r>
      <w:r w:rsidRPr="00EB5AC0">
        <w:rPr>
          <w:rFonts w:ascii="TimesNewRomanPSMT" w:eastAsia="Times New Roman" w:hAnsi="TimesNewRomanPSMT" w:cs="TimesNewRomanPSMT"/>
          <w:sz w:val="23"/>
          <w:szCs w:val="23"/>
          <w:lang w:eastAsia="lt-LT"/>
        </w:rPr>
        <w:t>ž</w:t>
      </w:r>
      <w:r w:rsidRPr="00EB5AC0">
        <w:rPr>
          <w:rFonts w:ascii="Times New Roman" w:eastAsia="Times New Roman" w:hAnsi="Times New Roman" w:cs="Times New Roman"/>
          <w:sz w:val="23"/>
          <w:szCs w:val="23"/>
          <w:lang w:eastAsia="lt-LT"/>
        </w:rPr>
        <w:t>inimo ir skaidrumo principais, atlikti man pavestas pareigas (u</w:t>
      </w:r>
      <w:r w:rsidRPr="00EB5AC0">
        <w:rPr>
          <w:rFonts w:ascii="TimesNewRomanPSMT" w:eastAsia="Times New Roman" w:hAnsi="TimesNewRomanPSMT" w:cs="TimesNewRomanPSMT"/>
          <w:sz w:val="23"/>
          <w:szCs w:val="23"/>
          <w:lang w:eastAsia="lt-LT"/>
        </w:rPr>
        <w:t>ž</w:t>
      </w:r>
      <w:r w:rsidRPr="00EB5AC0">
        <w:rPr>
          <w:rFonts w:ascii="Times New Roman" w:eastAsia="Times New Roman" w:hAnsi="Times New Roman" w:cs="Times New Roman"/>
          <w:sz w:val="23"/>
          <w:szCs w:val="23"/>
          <w:lang w:eastAsia="lt-LT"/>
        </w:rPr>
        <w:t>duotis).</w:t>
      </w:r>
    </w:p>
    <w:p w14:paraId="0D82C989"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EB5AC0">
        <w:rPr>
          <w:rFonts w:ascii="Times New Roman" w:eastAsia="Times New Roman" w:hAnsi="Times New Roman" w:cs="Times New Roman"/>
          <w:sz w:val="23"/>
          <w:szCs w:val="23"/>
          <w:lang w:eastAsia="lt-LT"/>
        </w:rPr>
        <w:t>2. Nedelsdamas ra</w:t>
      </w:r>
      <w:r w:rsidRPr="00EB5AC0">
        <w:rPr>
          <w:rFonts w:ascii="TimesNewRomanPSMT" w:eastAsia="Times New Roman" w:hAnsi="TimesNewRomanPSMT" w:cs="TimesNewRomanPSMT"/>
          <w:sz w:val="23"/>
          <w:szCs w:val="23"/>
          <w:lang w:eastAsia="lt-LT"/>
        </w:rPr>
        <w:t>š</w:t>
      </w:r>
      <w:r w:rsidRPr="00EB5AC0">
        <w:rPr>
          <w:rFonts w:ascii="Times New Roman" w:eastAsia="Times New Roman" w:hAnsi="Times New Roman" w:cs="Times New Roman"/>
          <w:sz w:val="23"/>
          <w:szCs w:val="23"/>
          <w:lang w:eastAsia="lt-LT"/>
        </w:rPr>
        <w:t>tu prane</w:t>
      </w:r>
      <w:r w:rsidRPr="00EB5AC0">
        <w:rPr>
          <w:rFonts w:ascii="TimesNewRomanPSMT" w:eastAsia="Times New Roman" w:hAnsi="TimesNewRomanPSMT" w:cs="TimesNewRomanPSMT"/>
          <w:sz w:val="23"/>
          <w:szCs w:val="23"/>
          <w:lang w:eastAsia="lt-LT"/>
        </w:rPr>
        <w:t>š</w:t>
      </w:r>
      <w:r w:rsidRPr="00EB5AC0">
        <w:rPr>
          <w:rFonts w:ascii="Times New Roman" w:eastAsia="Times New Roman" w:hAnsi="Times New Roman" w:cs="Times New Roman"/>
          <w:sz w:val="23"/>
          <w:szCs w:val="23"/>
          <w:lang w:eastAsia="lt-LT"/>
        </w:rPr>
        <w:t>ti perkan</w:t>
      </w:r>
      <w:r w:rsidRPr="00EB5AC0">
        <w:rPr>
          <w:rFonts w:ascii="TimesNewRomanPSMT" w:eastAsia="Times New Roman" w:hAnsi="TimesNewRomanPSMT" w:cs="TimesNewRomanPSMT"/>
          <w:sz w:val="23"/>
          <w:szCs w:val="23"/>
          <w:lang w:eastAsia="lt-LT"/>
        </w:rPr>
        <w:t>č</w:t>
      </w:r>
      <w:r w:rsidRPr="00EB5AC0">
        <w:rPr>
          <w:rFonts w:ascii="Times New Roman" w:eastAsia="Times New Roman" w:hAnsi="Times New Roman" w:cs="Times New Roman"/>
          <w:sz w:val="23"/>
          <w:szCs w:val="23"/>
          <w:lang w:eastAsia="lt-LT"/>
        </w:rPr>
        <w:t>iosios organizacijos arba perkan</w:t>
      </w:r>
      <w:r w:rsidRPr="00EB5AC0">
        <w:rPr>
          <w:rFonts w:ascii="TimesNewRomanPSMT" w:eastAsia="Times New Roman" w:hAnsi="TimesNewRomanPSMT" w:cs="TimesNewRomanPSMT"/>
          <w:sz w:val="23"/>
          <w:szCs w:val="23"/>
          <w:lang w:eastAsia="lt-LT"/>
        </w:rPr>
        <w:t>č</w:t>
      </w:r>
      <w:r w:rsidRPr="00EB5AC0">
        <w:rPr>
          <w:rFonts w:ascii="Times New Roman" w:eastAsia="Times New Roman" w:hAnsi="Times New Roman" w:cs="Times New Roman"/>
          <w:sz w:val="23"/>
          <w:szCs w:val="23"/>
          <w:lang w:eastAsia="lt-LT"/>
        </w:rPr>
        <w:t xml:space="preserve">iojo subjekto (toliau kartu </w:t>
      </w:r>
      <w:r w:rsidRPr="00EB5AC0">
        <w:rPr>
          <w:rFonts w:ascii="TimesNewRomanPSMT" w:eastAsia="Times New Roman" w:hAnsi="TimesNewRomanPSMT" w:cs="TimesNewRomanPSMT"/>
          <w:sz w:val="23"/>
          <w:szCs w:val="23"/>
          <w:lang w:eastAsia="lt-LT"/>
        </w:rPr>
        <w:t xml:space="preserve">– </w:t>
      </w:r>
      <w:r w:rsidRPr="00EB5AC0">
        <w:rPr>
          <w:rFonts w:ascii="Times New Roman" w:eastAsia="Times New Roman" w:hAnsi="Times New Roman" w:cs="Times New Roman"/>
          <w:sz w:val="23"/>
          <w:szCs w:val="23"/>
          <w:lang w:eastAsia="lt-LT"/>
        </w:rPr>
        <w:t xml:space="preserve">pirkimo vykdytojas) vadovui ar jo </w:t>
      </w:r>
      <w:r w:rsidRPr="00EB5AC0">
        <w:rPr>
          <w:rFonts w:ascii="TimesNewRomanPSMT" w:eastAsia="Times New Roman" w:hAnsi="TimesNewRomanPSMT" w:cs="TimesNewRomanPSMT"/>
          <w:sz w:val="23"/>
          <w:szCs w:val="23"/>
          <w:lang w:eastAsia="lt-LT"/>
        </w:rPr>
        <w:t>į</w:t>
      </w:r>
      <w:r w:rsidRPr="00EB5AC0">
        <w:rPr>
          <w:rFonts w:ascii="Times New Roman" w:eastAsia="Times New Roman" w:hAnsi="Times New Roman" w:cs="Times New Roman"/>
          <w:sz w:val="23"/>
          <w:szCs w:val="23"/>
          <w:lang w:eastAsia="lt-LT"/>
        </w:rPr>
        <w:t>galiotajam atstovui apie galim</w:t>
      </w:r>
      <w:r w:rsidRPr="00EB5AC0">
        <w:rPr>
          <w:rFonts w:ascii="TimesNewRomanPSMT" w:eastAsia="Times New Roman" w:hAnsi="TimesNewRomanPSMT" w:cs="TimesNewRomanPSMT"/>
          <w:sz w:val="23"/>
          <w:szCs w:val="23"/>
          <w:lang w:eastAsia="lt-LT"/>
        </w:rPr>
        <w:t xml:space="preserve">ą </w:t>
      </w:r>
      <w:r w:rsidRPr="00EB5AC0">
        <w:rPr>
          <w:rFonts w:ascii="Times New Roman" w:eastAsia="Times New Roman" w:hAnsi="Times New Roman" w:cs="Times New Roman"/>
          <w:sz w:val="23"/>
          <w:szCs w:val="23"/>
          <w:lang w:eastAsia="lt-LT"/>
        </w:rPr>
        <w:t>vie</w:t>
      </w:r>
      <w:r w:rsidRPr="00EB5AC0">
        <w:rPr>
          <w:rFonts w:ascii="TimesNewRomanPSMT" w:eastAsia="Times New Roman" w:hAnsi="TimesNewRomanPSMT" w:cs="TimesNewRomanPSMT"/>
          <w:sz w:val="23"/>
          <w:szCs w:val="23"/>
          <w:lang w:eastAsia="lt-LT"/>
        </w:rPr>
        <w:t>šų</w:t>
      </w:r>
      <w:r w:rsidRPr="00EB5AC0">
        <w:rPr>
          <w:rFonts w:ascii="Times New Roman" w:eastAsia="Times New Roman" w:hAnsi="Times New Roman" w:cs="Times New Roman"/>
          <w:sz w:val="23"/>
          <w:szCs w:val="23"/>
          <w:lang w:eastAsia="lt-LT"/>
        </w:rPr>
        <w:t>j</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ir priva</w:t>
      </w:r>
      <w:r w:rsidRPr="00EB5AC0">
        <w:rPr>
          <w:rFonts w:ascii="TimesNewRomanPSMT" w:eastAsia="Times New Roman" w:hAnsi="TimesNewRomanPSMT" w:cs="TimesNewRomanPSMT"/>
          <w:sz w:val="23"/>
          <w:szCs w:val="23"/>
          <w:lang w:eastAsia="lt-LT"/>
        </w:rPr>
        <w:t>č</w:t>
      </w:r>
      <w:r w:rsidRPr="00EB5AC0">
        <w:rPr>
          <w:rFonts w:ascii="Times New Roman" w:eastAsia="Times New Roman" w:hAnsi="Times New Roman" w:cs="Times New Roman"/>
          <w:sz w:val="23"/>
          <w:szCs w:val="23"/>
          <w:lang w:eastAsia="lt-LT"/>
        </w:rPr>
        <w:t>i</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interes</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konflikt</w:t>
      </w:r>
      <w:r w:rsidRPr="00EB5AC0">
        <w:rPr>
          <w:rFonts w:ascii="TimesNewRomanPSMT" w:eastAsia="Times New Roman" w:hAnsi="TimesNewRomanPSMT" w:cs="TimesNewRomanPSMT"/>
          <w:sz w:val="23"/>
          <w:szCs w:val="23"/>
          <w:lang w:eastAsia="lt-LT"/>
        </w:rPr>
        <w:t>ą</w:t>
      </w:r>
      <w:r w:rsidRPr="00EB5AC0">
        <w:rPr>
          <w:rFonts w:ascii="Times New Roman" w:eastAsia="Times New Roman" w:hAnsi="Times New Roman" w:cs="Times New Roman"/>
          <w:sz w:val="23"/>
          <w:szCs w:val="23"/>
          <w:lang w:eastAsia="lt-LT"/>
        </w:rPr>
        <w:t>, paai</w:t>
      </w:r>
      <w:r w:rsidRPr="00EB5AC0">
        <w:rPr>
          <w:rFonts w:ascii="TimesNewRomanPSMT" w:eastAsia="Times New Roman" w:hAnsi="TimesNewRomanPSMT" w:cs="TimesNewRomanPSMT"/>
          <w:sz w:val="23"/>
          <w:szCs w:val="23"/>
          <w:lang w:eastAsia="lt-LT"/>
        </w:rPr>
        <w:t>š</w:t>
      </w:r>
      <w:r w:rsidRPr="00EB5AC0">
        <w:rPr>
          <w:rFonts w:ascii="Times New Roman" w:eastAsia="Times New Roman" w:hAnsi="Times New Roman" w:cs="Times New Roman"/>
          <w:sz w:val="23"/>
          <w:szCs w:val="23"/>
          <w:lang w:eastAsia="lt-LT"/>
        </w:rPr>
        <w:t>k</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jus bent vienai i</w:t>
      </w:r>
      <w:r w:rsidRPr="00EB5AC0">
        <w:rPr>
          <w:rFonts w:ascii="TimesNewRomanPSMT" w:eastAsia="Times New Roman" w:hAnsi="TimesNewRomanPSMT" w:cs="TimesNewRomanPSMT"/>
          <w:sz w:val="23"/>
          <w:szCs w:val="23"/>
          <w:lang w:eastAsia="lt-LT"/>
        </w:rPr>
        <w:t>š š</w:t>
      </w:r>
      <w:r w:rsidRPr="00EB5AC0">
        <w:rPr>
          <w:rFonts w:ascii="Times New Roman" w:eastAsia="Times New Roman" w:hAnsi="Times New Roman" w:cs="Times New Roman"/>
          <w:sz w:val="23"/>
          <w:szCs w:val="23"/>
          <w:lang w:eastAsia="lt-LT"/>
        </w:rPr>
        <w:t>i</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aplinkybi</w:t>
      </w:r>
      <w:r w:rsidRPr="00EB5AC0">
        <w:rPr>
          <w:rFonts w:ascii="TimesNewRomanPSMT" w:eastAsia="Times New Roman" w:hAnsi="TimesNewRomanPSMT" w:cs="TimesNewRomanPSMT"/>
          <w:sz w:val="23"/>
          <w:szCs w:val="23"/>
          <w:lang w:eastAsia="lt-LT"/>
        </w:rPr>
        <w:t>ų</w:t>
      </w:r>
      <w:r w:rsidRPr="00EB5AC0">
        <w:rPr>
          <w:rFonts w:ascii="Times New Roman" w:eastAsia="Times New Roman" w:hAnsi="Times New Roman" w:cs="Times New Roman"/>
          <w:sz w:val="23"/>
          <w:szCs w:val="23"/>
          <w:lang w:eastAsia="lt-LT"/>
        </w:rPr>
        <w:t>:</w:t>
      </w:r>
    </w:p>
    <w:p w14:paraId="6D7A426A"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EB5AC0">
        <w:rPr>
          <w:rFonts w:ascii="Times New Roman" w:eastAsia="Times New Roman" w:hAnsi="Times New Roman" w:cs="Times New Roman"/>
          <w:sz w:val="23"/>
          <w:szCs w:val="23"/>
          <w:lang w:eastAsia="lt-LT"/>
        </w:rPr>
        <w:t>2.1. pirkimo proced</w:t>
      </w:r>
      <w:r w:rsidRPr="00EB5AC0">
        <w:rPr>
          <w:rFonts w:ascii="TimesNewRomanPSMT" w:eastAsia="Times New Roman" w:hAnsi="TimesNewRomanPSMT" w:cs="TimesNewRomanPSMT"/>
          <w:sz w:val="23"/>
          <w:szCs w:val="23"/>
          <w:lang w:eastAsia="lt-LT"/>
        </w:rPr>
        <w:t>ū</w:t>
      </w:r>
      <w:r w:rsidRPr="00EB5AC0">
        <w:rPr>
          <w:rFonts w:ascii="Times New Roman" w:eastAsia="Times New Roman" w:hAnsi="Times New Roman" w:cs="Times New Roman"/>
          <w:sz w:val="23"/>
          <w:szCs w:val="23"/>
          <w:lang w:eastAsia="lt-LT"/>
        </w:rPr>
        <w:t>rose kaip tiek</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jas dalyvauja asmuo, susij</w:t>
      </w:r>
      <w:r w:rsidRPr="00EB5AC0">
        <w:rPr>
          <w:rFonts w:ascii="TimesNewRomanPSMT" w:eastAsia="Times New Roman" w:hAnsi="TimesNewRomanPSMT" w:cs="TimesNewRomanPSMT"/>
          <w:sz w:val="23"/>
          <w:szCs w:val="23"/>
          <w:lang w:eastAsia="lt-LT"/>
        </w:rPr>
        <w:t>ę</w:t>
      </w:r>
      <w:r w:rsidRPr="00EB5AC0">
        <w:rPr>
          <w:rFonts w:ascii="Times New Roman" w:eastAsia="Times New Roman" w:hAnsi="Times New Roman" w:cs="Times New Roman"/>
          <w:sz w:val="23"/>
          <w:szCs w:val="23"/>
          <w:lang w:eastAsia="lt-LT"/>
        </w:rPr>
        <w:t>s su manimi santuokos, artimos giminyst</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s ar svainyst</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s ry</w:t>
      </w:r>
      <w:r w:rsidRPr="00EB5AC0">
        <w:rPr>
          <w:rFonts w:ascii="TimesNewRomanPSMT" w:eastAsia="Times New Roman" w:hAnsi="TimesNewRomanPSMT" w:cs="TimesNewRomanPSMT"/>
          <w:sz w:val="23"/>
          <w:szCs w:val="23"/>
          <w:lang w:eastAsia="lt-LT"/>
        </w:rPr>
        <w:t>š</w:t>
      </w:r>
      <w:r w:rsidRPr="00EB5AC0">
        <w:rPr>
          <w:rFonts w:ascii="Times New Roman" w:eastAsia="Times New Roman" w:hAnsi="Times New Roman" w:cs="Times New Roman"/>
          <w:sz w:val="23"/>
          <w:szCs w:val="23"/>
          <w:lang w:eastAsia="lt-LT"/>
        </w:rPr>
        <w:t>iais, arba juridinis asmuo, kuriam vadovauja toks asmuo;</w:t>
      </w:r>
    </w:p>
    <w:p w14:paraId="0652DED0"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EB5AC0">
        <w:rPr>
          <w:rFonts w:ascii="Times New Roman" w:eastAsia="Times New Roman" w:hAnsi="Times New Roman" w:cs="Times New Roman"/>
          <w:sz w:val="23"/>
          <w:szCs w:val="23"/>
          <w:lang w:eastAsia="lt-LT"/>
        </w:rPr>
        <w:t>2.2. a</w:t>
      </w:r>
      <w:r w:rsidRPr="00EB5AC0">
        <w:rPr>
          <w:rFonts w:ascii="TimesNewRomanPSMT" w:eastAsia="Times New Roman" w:hAnsi="TimesNewRomanPSMT" w:cs="TimesNewRomanPSMT"/>
          <w:sz w:val="23"/>
          <w:szCs w:val="23"/>
          <w:lang w:eastAsia="lt-LT"/>
        </w:rPr>
        <w:t xml:space="preserve">š </w:t>
      </w:r>
      <w:r w:rsidRPr="00EB5AC0">
        <w:rPr>
          <w:rFonts w:ascii="Times New Roman" w:eastAsia="Times New Roman" w:hAnsi="Times New Roman" w:cs="Times New Roman"/>
          <w:sz w:val="23"/>
          <w:szCs w:val="23"/>
          <w:lang w:eastAsia="lt-LT"/>
        </w:rPr>
        <w:t>arba asmuo, susij</w:t>
      </w:r>
      <w:r w:rsidRPr="00EB5AC0">
        <w:rPr>
          <w:rFonts w:ascii="TimesNewRomanPSMT" w:eastAsia="Times New Roman" w:hAnsi="TimesNewRomanPSMT" w:cs="TimesNewRomanPSMT"/>
          <w:sz w:val="23"/>
          <w:szCs w:val="23"/>
          <w:lang w:eastAsia="lt-LT"/>
        </w:rPr>
        <w:t>ę</w:t>
      </w:r>
      <w:r w:rsidRPr="00EB5AC0">
        <w:rPr>
          <w:rFonts w:ascii="Times New Roman" w:eastAsia="Times New Roman" w:hAnsi="Times New Roman" w:cs="Times New Roman"/>
          <w:sz w:val="23"/>
          <w:szCs w:val="23"/>
          <w:lang w:eastAsia="lt-LT"/>
        </w:rPr>
        <w:t>s su manimi santuokos, artimos giminyst</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s ar svainyst</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s ry</w:t>
      </w:r>
      <w:r w:rsidRPr="00EB5AC0">
        <w:rPr>
          <w:rFonts w:ascii="TimesNewRomanPSMT" w:eastAsia="Times New Roman" w:hAnsi="TimesNewRomanPSMT" w:cs="TimesNewRomanPSMT"/>
          <w:sz w:val="23"/>
          <w:szCs w:val="23"/>
          <w:lang w:eastAsia="lt-LT"/>
        </w:rPr>
        <w:t>š</w:t>
      </w:r>
      <w:r w:rsidRPr="00EB5AC0">
        <w:rPr>
          <w:rFonts w:ascii="Times New Roman" w:eastAsia="Times New Roman" w:hAnsi="Times New Roman" w:cs="Times New Roman"/>
          <w:sz w:val="23"/>
          <w:szCs w:val="23"/>
          <w:lang w:eastAsia="lt-LT"/>
        </w:rPr>
        <w:t>iais:</w:t>
      </w:r>
    </w:p>
    <w:p w14:paraId="343A803E"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EB5AC0">
        <w:rPr>
          <w:rFonts w:ascii="Times New Roman" w:eastAsia="Times New Roman" w:hAnsi="Times New Roman" w:cs="Times New Roman"/>
          <w:sz w:val="23"/>
          <w:szCs w:val="23"/>
          <w:lang w:eastAsia="lt-LT"/>
        </w:rPr>
        <w:t>2.2.1. esu (yra) pirkimo proced</w:t>
      </w:r>
      <w:r w:rsidRPr="00EB5AC0">
        <w:rPr>
          <w:rFonts w:ascii="TimesNewRomanPSMT" w:eastAsia="Times New Roman" w:hAnsi="TimesNewRomanPSMT" w:cs="TimesNewRomanPSMT"/>
          <w:sz w:val="23"/>
          <w:szCs w:val="23"/>
          <w:lang w:eastAsia="lt-LT"/>
        </w:rPr>
        <w:t>ū</w:t>
      </w:r>
      <w:r w:rsidRPr="00EB5AC0">
        <w:rPr>
          <w:rFonts w:ascii="Times New Roman" w:eastAsia="Times New Roman" w:hAnsi="Times New Roman" w:cs="Times New Roman"/>
          <w:sz w:val="23"/>
          <w:szCs w:val="23"/>
          <w:lang w:eastAsia="lt-LT"/>
        </w:rPr>
        <w:t>rose dalyvaujan</w:t>
      </w:r>
      <w:r w:rsidRPr="00EB5AC0">
        <w:rPr>
          <w:rFonts w:ascii="TimesNewRomanPSMT" w:eastAsia="Times New Roman" w:hAnsi="TimesNewRomanPSMT" w:cs="TimesNewRomanPSMT"/>
          <w:sz w:val="23"/>
          <w:szCs w:val="23"/>
          <w:lang w:eastAsia="lt-LT"/>
        </w:rPr>
        <w:t>č</w:t>
      </w:r>
      <w:r w:rsidRPr="00EB5AC0">
        <w:rPr>
          <w:rFonts w:ascii="Times New Roman" w:eastAsia="Times New Roman" w:hAnsi="Times New Roman" w:cs="Times New Roman"/>
          <w:sz w:val="23"/>
          <w:szCs w:val="23"/>
          <w:lang w:eastAsia="lt-LT"/>
        </w:rPr>
        <w:t>io juridinio asmens valdymo organ</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narys;</w:t>
      </w:r>
    </w:p>
    <w:p w14:paraId="4356AA95"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EB5AC0">
        <w:rPr>
          <w:rFonts w:ascii="Times New Roman" w:eastAsia="Times New Roman" w:hAnsi="Times New Roman" w:cs="Times New Roman"/>
          <w:sz w:val="23"/>
          <w:szCs w:val="23"/>
          <w:lang w:eastAsia="lt-LT"/>
        </w:rPr>
        <w:t>2.2.2. turiu(-i) pirkimo proced</w:t>
      </w:r>
      <w:r w:rsidRPr="00EB5AC0">
        <w:rPr>
          <w:rFonts w:ascii="TimesNewRomanPSMT" w:eastAsia="Times New Roman" w:hAnsi="TimesNewRomanPSMT" w:cs="TimesNewRomanPSMT"/>
          <w:sz w:val="23"/>
          <w:szCs w:val="23"/>
          <w:lang w:eastAsia="lt-LT"/>
        </w:rPr>
        <w:t>ū</w:t>
      </w:r>
      <w:r w:rsidRPr="00EB5AC0">
        <w:rPr>
          <w:rFonts w:ascii="Times New Roman" w:eastAsia="Times New Roman" w:hAnsi="Times New Roman" w:cs="Times New Roman"/>
          <w:sz w:val="23"/>
          <w:szCs w:val="23"/>
          <w:lang w:eastAsia="lt-LT"/>
        </w:rPr>
        <w:t>rose dalyvaujan</w:t>
      </w:r>
      <w:r w:rsidRPr="00EB5AC0">
        <w:rPr>
          <w:rFonts w:ascii="TimesNewRomanPSMT" w:eastAsia="Times New Roman" w:hAnsi="TimesNewRomanPSMT" w:cs="TimesNewRomanPSMT"/>
          <w:sz w:val="23"/>
          <w:szCs w:val="23"/>
          <w:lang w:eastAsia="lt-LT"/>
        </w:rPr>
        <w:t>č</w:t>
      </w:r>
      <w:r w:rsidRPr="00EB5AC0">
        <w:rPr>
          <w:rFonts w:ascii="Times New Roman" w:eastAsia="Times New Roman" w:hAnsi="Times New Roman" w:cs="Times New Roman"/>
          <w:sz w:val="23"/>
          <w:szCs w:val="23"/>
          <w:lang w:eastAsia="lt-LT"/>
        </w:rPr>
        <w:t xml:space="preserve">io juridinio asmens </w:t>
      </w:r>
      <w:r w:rsidRPr="00EB5AC0">
        <w:rPr>
          <w:rFonts w:ascii="TimesNewRomanPSMT" w:eastAsia="Times New Roman" w:hAnsi="TimesNewRomanPSMT" w:cs="TimesNewRomanPSMT"/>
          <w:sz w:val="23"/>
          <w:szCs w:val="23"/>
          <w:lang w:eastAsia="lt-LT"/>
        </w:rPr>
        <w:t>į</w:t>
      </w:r>
      <w:r w:rsidRPr="00EB5AC0">
        <w:rPr>
          <w:rFonts w:ascii="Times New Roman" w:eastAsia="Times New Roman" w:hAnsi="Times New Roman" w:cs="Times New Roman"/>
          <w:sz w:val="23"/>
          <w:szCs w:val="23"/>
          <w:lang w:eastAsia="lt-LT"/>
        </w:rPr>
        <w:t>statinio kapitalo dal</w:t>
      </w:r>
      <w:r w:rsidRPr="00EB5AC0">
        <w:rPr>
          <w:rFonts w:ascii="TimesNewRomanPSMT" w:eastAsia="Times New Roman" w:hAnsi="TimesNewRomanPSMT" w:cs="TimesNewRomanPSMT"/>
          <w:sz w:val="23"/>
          <w:szCs w:val="23"/>
          <w:lang w:eastAsia="lt-LT"/>
        </w:rPr>
        <w:t xml:space="preserve">į </w:t>
      </w:r>
      <w:r w:rsidRPr="00EB5AC0">
        <w:rPr>
          <w:rFonts w:ascii="Times New Roman" w:eastAsia="Times New Roman" w:hAnsi="Times New Roman" w:cs="Times New Roman"/>
          <w:sz w:val="23"/>
          <w:szCs w:val="23"/>
          <w:lang w:eastAsia="lt-LT"/>
        </w:rPr>
        <w:t>arba turtin</w:t>
      </w:r>
      <w:r w:rsidRPr="00EB5AC0">
        <w:rPr>
          <w:rFonts w:ascii="TimesNewRomanPSMT" w:eastAsia="Times New Roman" w:hAnsi="TimesNewRomanPSMT" w:cs="TimesNewRomanPSMT"/>
          <w:sz w:val="23"/>
          <w:szCs w:val="23"/>
          <w:lang w:eastAsia="lt-LT"/>
        </w:rPr>
        <w:t>į į</w:t>
      </w:r>
      <w:r w:rsidRPr="00EB5AC0">
        <w:rPr>
          <w:rFonts w:ascii="Times New Roman" w:eastAsia="Times New Roman" w:hAnsi="Times New Roman" w:cs="Times New Roman"/>
          <w:sz w:val="23"/>
          <w:szCs w:val="23"/>
          <w:lang w:eastAsia="lt-LT"/>
        </w:rPr>
        <w:t>na</w:t>
      </w:r>
      <w:r w:rsidRPr="00EB5AC0">
        <w:rPr>
          <w:rFonts w:ascii="TimesNewRomanPSMT" w:eastAsia="Times New Roman" w:hAnsi="TimesNewRomanPSMT" w:cs="TimesNewRomanPSMT"/>
          <w:sz w:val="23"/>
          <w:szCs w:val="23"/>
          <w:lang w:eastAsia="lt-LT"/>
        </w:rPr>
        <w:t xml:space="preserve">šą </w:t>
      </w:r>
      <w:r w:rsidRPr="00EB5AC0">
        <w:rPr>
          <w:rFonts w:ascii="Times New Roman" w:eastAsia="Times New Roman" w:hAnsi="Times New Roman" w:cs="Times New Roman"/>
          <w:sz w:val="23"/>
          <w:szCs w:val="23"/>
          <w:lang w:eastAsia="lt-LT"/>
        </w:rPr>
        <w:t>jame;</w:t>
      </w:r>
    </w:p>
    <w:p w14:paraId="6EDAEAB8"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EB5AC0">
        <w:rPr>
          <w:rFonts w:ascii="Times New Roman" w:eastAsia="Times New Roman" w:hAnsi="Times New Roman" w:cs="Times New Roman"/>
          <w:sz w:val="23"/>
          <w:szCs w:val="23"/>
          <w:lang w:eastAsia="lt-LT"/>
        </w:rPr>
        <w:t>2.2.3. gaunu(-a) i</w:t>
      </w:r>
      <w:r w:rsidRPr="00EB5AC0">
        <w:rPr>
          <w:rFonts w:ascii="TimesNewRomanPSMT" w:eastAsia="Times New Roman" w:hAnsi="TimesNewRomanPSMT" w:cs="TimesNewRomanPSMT"/>
          <w:sz w:val="23"/>
          <w:szCs w:val="23"/>
          <w:lang w:eastAsia="lt-LT"/>
        </w:rPr>
        <w:t xml:space="preserve">š </w:t>
      </w:r>
      <w:r w:rsidRPr="00EB5AC0">
        <w:rPr>
          <w:rFonts w:ascii="Times New Roman" w:eastAsia="Times New Roman" w:hAnsi="Times New Roman" w:cs="Times New Roman"/>
          <w:sz w:val="23"/>
          <w:szCs w:val="23"/>
          <w:lang w:eastAsia="lt-LT"/>
        </w:rPr>
        <w:t>pirkimo proced</w:t>
      </w:r>
      <w:r w:rsidRPr="00EB5AC0">
        <w:rPr>
          <w:rFonts w:ascii="TimesNewRomanPSMT" w:eastAsia="Times New Roman" w:hAnsi="TimesNewRomanPSMT" w:cs="TimesNewRomanPSMT"/>
          <w:sz w:val="23"/>
          <w:szCs w:val="23"/>
          <w:lang w:eastAsia="lt-LT"/>
        </w:rPr>
        <w:t>ū</w:t>
      </w:r>
      <w:r w:rsidRPr="00EB5AC0">
        <w:rPr>
          <w:rFonts w:ascii="Times New Roman" w:eastAsia="Times New Roman" w:hAnsi="Times New Roman" w:cs="Times New Roman"/>
          <w:sz w:val="23"/>
          <w:szCs w:val="23"/>
          <w:lang w:eastAsia="lt-LT"/>
        </w:rPr>
        <w:t>rose dalyvaujan</w:t>
      </w:r>
      <w:r w:rsidRPr="00EB5AC0">
        <w:rPr>
          <w:rFonts w:ascii="TimesNewRomanPSMT" w:eastAsia="Times New Roman" w:hAnsi="TimesNewRomanPSMT" w:cs="TimesNewRomanPSMT"/>
          <w:sz w:val="23"/>
          <w:szCs w:val="23"/>
          <w:lang w:eastAsia="lt-LT"/>
        </w:rPr>
        <w:t>č</w:t>
      </w:r>
      <w:r w:rsidRPr="00EB5AC0">
        <w:rPr>
          <w:rFonts w:ascii="Times New Roman" w:eastAsia="Times New Roman" w:hAnsi="Times New Roman" w:cs="Times New Roman"/>
          <w:sz w:val="23"/>
          <w:szCs w:val="23"/>
          <w:lang w:eastAsia="lt-LT"/>
        </w:rPr>
        <w:t>io juridinio asmens bet kokios r</w:t>
      </w:r>
      <w:r w:rsidRPr="00EB5AC0">
        <w:rPr>
          <w:rFonts w:ascii="TimesNewRomanPSMT" w:eastAsia="Times New Roman" w:hAnsi="TimesNewRomanPSMT" w:cs="TimesNewRomanPSMT"/>
          <w:sz w:val="23"/>
          <w:szCs w:val="23"/>
          <w:lang w:eastAsia="lt-LT"/>
        </w:rPr>
        <w:t>ūš</w:t>
      </w:r>
      <w:r w:rsidRPr="00EB5AC0">
        <w:rPr>
          <w:rFonts w:ascii="Times New Roman" w:eastAsia="Times New Roman" w:hAnsi="Times New Roman" w:cs="Times New Roman"/>
          <w:sz w:val="23"/>
          <w:szCs w:val="23"/>
          <w:lang w:eastAsia="lt-LT"/>
        </w:rPr>
        <w:t>ies pajam</w:t>
      </w:r>
      <w:r w:rsidRPr="00EB5AC0">
        <w:rPr>
          <w:rFonts w:ascii="TimesNewRomanPSMT" w:eastAsia="Times New Roman" w:hAnsi="TimesNewRomanPSMT" w:cs="TimesNewRomanPSMT"/>
          <w:sz w:val="23"/>
          <w:szCs w:val="23"/>
          <w:lang w:eastAsia="lt-LT"/>
        </w:rPr>
        <w:t>ų</w:t>
      </w:r>
      <w:r w:rsidRPr="00EB5AC0">
        <w:rPr>
          <w:rFonts w:ascii="Times New Roman" w:eastAsia="Times New Roman" w:hAnsi="Times New Roman" w:cs="Times New Roman"/>
          <w:sz w:val="23"/>
          <w:szCs w:val="23"/>
          <w:lang w:eastAsia="lt-LT"/>
        </w:rPr>
        <w:t>;</w:t>
      </w:r>
    </w:p>
    <w:p w14:paraId="5F6B97D1"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EB5AC0">
        <w:rPr>
          <w:rFonts w:ascii="Times New Roman" w:eastAsia="Times New Roman" w:hAnsi="Times New Roman" w:cs="Times New Roman"/>
          <w:sz w:val="23"/>
          <w:szCs w:val="23"/>
          <w:lang w:eastAsia="lt-LT"/>
        </w:rPr>
        <w:t>2.3. d</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l bet koki</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kit</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aplinkybi</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negaliu laikytis 1 punkte nustatyt</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princip</w:t>
      </w:r>
      <w:r w:rsidRPr="00EB5AC0">
        <w:rPr>
          <w:rFonts w:ascii="TimesNewRomanPSMT" w:eastAsia="Times New Roman" w:hAnsi="TimesNewRomanPSMT" w:cs="TimesNewRomanPSMT"/>
          <w:sz w:val="23"/>
          <w:szCs w:val="23"/>
          <w:lang w:eastAsia="lt-LT"/>
        </w:rPr>
        <w:t>ų</w:t>
      </w:r>
      <w:r w:rsidRPr="00EB5AC0">
        <w:rPr>
          <w:rFonts w:ascii="Times New Roman" w:eastAsia="Times New Roman" w:hAnsi="Times New Roman" w:cs="Times New Roman"/>
          <w:sz w:val="23"/>
          <w:szCs w:val="23"/>
          <w:lang w:eastAsia="lt-LT"/>
        </w:rPr>
        <w:t>.</w:t>
      </w:r>
    </w:p>
    <w:p w14:paraId="3DAC1A3F"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EB5AC0">
        <w:rPr>
          <w:rFonts w:ascii="Times New Roman" w:eastAsia="Times New Roman" w:hAnsi="Times New Roman" w:cs="Times New Roman"/>
          <w:sz w:val="23"/>
          <w:szCs w:val="23"/>
          <w:lang w:eastAsia="lt-LT"/>
        </w:rPr>
        <w:t>3. Man i</w:t>
      </w:r>
      <w:r w:rsidRPr="00EB5AC0">
        <w:rPr>
          <w:rFonts w:ascii="TimesNewRomanPSMT" w:eastAsia="Times New Roman" w:hAnsi="TimesNewRomanPSMT" w:cs="TimesNewRomanPSMT"/>
          <w:sz w:val="23"/>
          <w:szCs w:val="23"/>
          <w:lang w:eastAsia="lt-LT"/>
        </w:rPr>
        <w:t>š</w:t>
      </w:r>
      <w:r w:rsidRPr="00EB5AC0">
        <w:rPr>
          <w:rFonts w:ascii="Times New Roman" w:eastAsia="Times New Roman" w:hAnsi="Times New Roman" w:cs="Times New Roman"/>
          <w:sz w:val="23"/>
          <w:szCs w:val="23"/>
          <w:lang w:eastAsia="lt-LT"/>
        </w:rPr>
        <w:t>ai</w:t>
      </w:r>
      <w:r w:rsidRPr="00EB5AC0">
        <w:rPr>
          <w:rFonts w:ascii="TimesNewRomanPSMT" w:eastAsia="Times New Roman" w:hAnsi="TimesNewRomanPSMT" w:cs="TimesNewRomanPSMT"/>
          <w:sz w:val="23"/>
          <w:szCs w:val="23"/>
          <w:lang w:eastAsia="lt-LT"/>
        </w:rPr>
        <w:t>š</w:t>
      </w:r>
      <w:r w:rsidRPr="00EB5AC0">
        <w:rPr>
          <w:rFonts w:ascii="Times New Roman" w:eastAsia="Times New Roman" w:hAnsi="Times New Roman" w:cs="Times New Roman"/>
          <w:sz w:val="23"/>
          <w:szCs w:val="23"/>
          <w:lang w:eastAsia="lt-LT"/>
        </w:rPr>
        <w:t>kinta, kad:</w:t>
      </w:r>
    </w:p>
    <w:p w14:paraId="0E77BD41"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EB5AC0">
        <w:rPr>
          <w:rFonts w:ascii="Times New Roman" w:eastAsia="Times New Roman" w:hAnsi="Times New Roman" w:cs="Times New Roman"/>
          <w:sz w:val="23"/>
          <w:szCs w:val="23"/>
          <w:lang w:eastAsia="lt-LT"/>
        </w:rPr>
        <w:t>3.1. asmenys, susij</w:t>
      </w:r>
      <w:r w:rsidRPr="00EB5AC0">
        <w:rPr>
          <w:rFonts w:ascii="TimesNewRomanPSMT" w:eastAsia="Times New Roman" w:hAnsi="TimesNewRomanPSMT" w:cs="TimesNewRomanPSMT"/>
          <w:sz w:val="23"/>
          <w:szCs w:val="23"/>
          <w:lang w:eastAsia="lt-LT"/>
        </w:rPr>
        <w:t xml:space="preserve">ę </w:t>
      </w:r>
      <w:r w:rsidRPr="00EB5AC0">
        <w:rPr>
          <w:rFonts w:ascii="Times New Roman" w:eastAsia="Times New Roman" w:hAnsi="Times New Roman" w:cs="Times New Roman"/>
          <w:sz w:val="23"/>
          <w:szCs w:val="23"/>
          <w:lang w:eastAsia="lt-LT"/>
        </w:rPr>
        <w:t>su manimi santuokos, artimos giminyst</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s ar svainyst</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s ry</w:t>
      </w:r>
      <w:r w:rsidRPr="00EB5AC0">
        <w:rPr>
          <w:rFonts w:ascii="TimesNewRomanPSMT" w:eastAsia="Times New Roman" w:hAnsi="TimesNewRomanPSMT" w:cs="TimesNewRomanPSMT"/>
          <w:sz w:val="23"/>
          <w:szCs w:val="23"/>
          <w:lang w:eastAsia="lt-LT"/>
        </w:rPr>
        <w:t>š</w:t>
      </w:r>
      <w:r w:rsidRPr="00EB5AC0">
        <w:rPr>
          <w:rFonts w:ascii="Times New Roman" w:eastAsia="Times New Roman" w:hAnsi="Times New Roman" w:cs="Times New Roman"/>
          <w:sz w:val="23"/>
          <w:szCs w:val="23"/>
          <w:lang w:eastAsia="lt-LT"/>
        </w:rPr>
        <w:t>iais, yra:</w:t>
      </w:r>
    </w:p>
    <w:p w14:paraId="22A41C57"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EB5AC0">
        <w:rPr>
          <w:rFonts w:ascii="Times New Roman" w:eastAsia="Times New Roman" w:hAnsi="Times New Roman" w:cs="Times New Roman"/>
          <w:sz w:val="23"/>
          <w:szCs w:val="23"/>
          <w:lang w:eastAsia="lt-LT"/>
        </w:rPr>
        <w:t>sutuoktinis, seneliai, t</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vai (</w:t>
      </w:r>
      <w:r w:rsidRPr="00EB5AC0">
        <w:rPr>
          <w:rFonts w:ascii="TimesNewRomanPSMT" w:eastAsia="Times New Roman" w:hAnsi="TimesNewRomanPSMT" w:cs="TimesNewRomanPSMT"/>
          <w:sz w:val="23"/>
          <w:szCs w:val="23"/>
          <w:lang w:eastAsia="lt-LT"/>
        </w:rPr>
        <w:t>į</w:t>
      </w:r>
      <w:r w:rsidRPr="00EB5AC0">
        <w:rPr>
          <w:rFonts w:ascii="Times New Roman" w:eastAsia="Times New Roman" w:hAnsi="Times New Roman" w:cs="Times New Roman"/>
          <w:sz w:val="23"/>
          <w:szCs w:val="23"/>
          <w:lang w:eastAsia="lt-LT"/>
        </w:rPr>
        <w:t>t</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viai), vaikai (</w:t>
      </w:r>
      <w:r w:rsidRPr="00EB5AC0">
        <w:rPr>
          <w:rFonts w:ascii="TimesNewRomanPSMT" w:eastAsia="Times New Roman" w:hAnsi="TimesNewRomanPSMT" w:cs="TimesNewRomanPSMT"/>
          <w:sz w:val="23"/>
          <w:szCs w:val="23"/>
          <w:lang w:eastAsia="lt-LT"/>
        </w:rPr>
        <w:t>į</w:t>
      </w:r>
      <w:r w:rsidRPr="00EB5AC0">
        <w:rPr>
          <w:rFonts w:ascii="Times New Roman" w:eastAsia="Times New Roman" w:hAnsi="Times New Roman" w:cs="Times New Roman"/>
          <w:sz w:val="23"/>
          <w:szCs w:val="23"/>
          <w:lang w:eastAsia="lt-LT"/>
        </w:rPr>
        <w:t>vaikiai), j</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sutuoktiniai, vaikai</w:t>
      </w:r>
      <w:r w:rsidRPr="00EB5AC0">
        <w:rPr>
          <w:rFonts w:ascii="TimesNewRomanPSMT" w:eastAsia="Times New Roman" w:hAnsi="TimesNewRomanPSMT" w:cs="TimesNewRomanPSMT"/>
          <w:sz w:val="23"/>
          <w:szCs w:val="23"/>
          <w:lang w:eastAsia="lt-LT"/>
        </w:rPr>
        <w:t>č</w:t>
      </w:r>
      <w:r w:rsidRPr="00EB5AC0">
        <w:rPr>
          <w:rFonts w:ascii="Times New Roman" w:eastAsia="Times New Roman" w:hAnsi="Times New Roman" w:cs="Times New Roman"/>
          <w:sz w:val="23"/>
          <w:szCs w:val="23"/>
          <w:lang w:eastAsia="lt-LT"/>
        </w:rPr>
        <w:t>iai, broliai, seserys ir j</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vaikai, taip pat sutuoktinio t</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vai, broliai, seserys ir j</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vaikai;</w:t>
      </w:r>
    </w:p>
    <w:p w14:paraId="0CDFF227"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EB5AC0">
        <w:rPr>
          <w:rFonts w:ascii="Times New Roman" w:eastAsia="Times New Roman" w:hAnsi="Times New Roman" w:cs="Times New Roman"/>
          <w:sz w:val="23"/>
          <w:szCs w:val="23"/>
          <w:lang w:eastAsia="lt-LT"/>
        </w:rPr>
        <w:t>3.2. pirkimo vykdytojui gavus pagr</w:t>
      </w:r>
      <w:r w:rsidRPr="00EB5AC0">
        <w:rPr>
          <w:rFonts w:ascii="TimesNewRomanPSMT" w:eastAsia="Times New Roman" w:hAnsi="TimesNewRomanPSMT" w:cs="TimesNewRomanPSMT"/>
          <w:sz w:val="23"/>
          <w:szCs w:val="23"/>
          <w:lang w:eastAsia="lt-LT"/>
        </w:rPr>
        <w:t>į</w:t>
      </w:r>
      <w:r w:rsidRPr="00EB5AC0">
        <w:rPr>
          <w:rFonts w:ascii="Times New Roman" w:eastAsia="Times New Roman" w:hAnsi="Times New Roman" w:cs="Times New Roman"/>
          <w:sz w:val="23"/>
          <w:szCs w:val="23"/>
          <w:lang w:eastAsia="lt-LT"/>
        </w:rPr>
        <w:t>stos informacijos apie tai, kad galiu b</w:t>
      </w:r>
      <w:r w:rsidRPr="00EB5AC0">
        <w:rPr>
          <w:rFonts w:ascii="TimesNewRomanPSMT" w:eastAsia="Times New Roman" w:hAnsi="TimesNewRomanPSMT" w:cs="TimesNewRomanPSMT"/>
          <w:sz w:val="23"/>
          <w:szCs w:val="23"/>
          <w:lang w:eastAsia="lt-LT"/>
        </w:rPr>
        <w:t>ū</w:t>
      </w:r>
      <w:r w:rsidRPr="00EB5AC0">
        <w:rPr>
          <w:rFonts w:ascii="Times New Roman" w:eastAsia="Times New Roman" w:hAnsi="Times New Roman" w:cs="Times New Roman"/>
          <w:sz w:val="23"/>
          <w:szCs w:val="23"/>
          <w:lang w:eastAsia="lt-LT"/>
        </w:rPr>
        <w:t>ti patek</w:t>
      </w:r>
      <w:r w:rsidRPr="00EB5AC0">
        <w:rPr>
          <w:rFonts w:ascii="TimesNewRomanPSMT" w:eastAsia="Times New Roman" w:hAnsi="TimesNewRomanPSMT" w:cs="TimesNewRomanPSMT"/>
          <w:sz w:val="23"/>
          <w:szCs w:val="23"/>
          <w:lang w:eastAsia="lt-LT"/>
        </w:rPr>
        <w:t>ę</w:t>
      </w:r>
      <w:r w:rsidRPr="00EB5AC0">
        <w:rPr>
          <w:rFonts w:ascii="Times New Roman" w:eastAsia="Times New Roman" w:hAnsi="Times New Roman" w:cs="Times New Roman"/>
          <w:sz w:val="23"/>
          <w:szCs w:val="23"/>
          <w:lang w:eastAsia="lt-LT"/>
        </w:rPr>
        <w:t xml:space="preserve">s </w:t>
      </w:r>
      <w:r w:rsidRPr="00EB5AC0">
        <w:rPr>
          <w:rFonts w:ascii="TimesNewRomanPSMT" w:eastAsia="Times New Roman" w:hAnsi="TimesNewRomanPSMT" w:cs="TimesNewRomanPSMT"/>
          <w:sz w:val="23"/>
          <w:szCs w:val="23"/>
          <w:lang w:eastAsia="lt-LT"/>
        </w:rPr>
        <w:t xml:space="preserve">į </w:t>
      </w:r>
      <w:r w:rsidRPr="00EB5AC0">
        <w:rPr>
          <w:rFonts w:ascii="Times New Roman" w:eastAsia="Times New Roman" w:hAnsi="Times New Roman" w:cs="Times New Roman"/>
          <w:sz w:val="23"/>
          <w:szCs w:val="23"/>
          <w:lang w:eastAsia="lt-LT"/>
        </w:rPr>
        <w:t>intereso konflikto situacij</w:t>
      </w:r>
      <w:r w:rsidRPr="00EB5AC0">
        <w:rPr>
          <w:rFonts w:ascii="TimesNewRomanPSMT" w:eastAsia="Times New Roman" w:hAnsi="TimesNewRomanPSMT" w:cs="TimesNewRomanPSMT"/>
          <w:sz w:val="23"/>
          <w:szCs w:val="23"/>
          <w:lang w:eastAsia="lt-LT"/>
        </w:rPr>
        <w:t xml:space="preserve">ą </w:t>
      </w:r>
      <w:r w:rsidRPr="00EB5AC0">
        <w:rPr>
          <w:rFonts w:ascii="Times New Roman" w:eastAsia="Times New Roman" w:hAnsi="Times New Roman" w:cs="Times New Roman"/>
          <w:sz w:val="23"/>
          <w:szCs w:val="23"/>
          <w:lang w:eastAsia="lt-LT"/>
        </w:rPr>
        <w:t>ir nenusi</w:t>
      </w:r>
      <w:r w:rsidRPr="00EB5AC0">
        <w:rPr>
          <w:rFonts w:ascii="TimesNewRomanPSMT" w:eastAsia="Times New Roman" w:hAnsi="TimesNewRomanPSMT" w:cs="TimesNewRomanPSMT"/>
          <w:sz w:val="23"/>
          <w:szCs w:val="23"/>
          <w:lang w:eastAsia="lt-LT"/>
        </w:rPr>
        <w:t>š</w:t>
      </w:r>
      <w:r w:rsidRPr="00EB5AC0">
        <w:rPr>
          <w:rFonts w:ascii="Times New Roman" w:eastAsia="Times New Roman" w:hAnsi="Times New Roman" w:cs="Times New Roman"/>
          <w:sz w:val="23"/>
          <w:szCs w:val="23"/>
          <w:lang w:eastAsia="lt-LT"/>
        </w:rPr>
        <w:t>alinau nuo su atitinkamu pirkimu susijusi</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sprendim</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pri</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 xml:space="preserve">mimo, pirkimo vykdytojo vadovas ar jo </w:t>
      </w:r>
      <w:r w:rsidRPr="00EB5AC0">
        <w:rPr>
          <w:rFonts w:ascii="TimesNewRomanPSMT" w:eastAsia="Times New Roman" w:hAnsi="TimesNewRomanPSMT" w:cs="TimesNewRomanPSMT"/>
          <w:sz w:val="23"/>
          <w:szCs w:val="23"/>
          <w:lang w:eastAsia="lt-LT"/>
        </w:rPr>
        <w:t>į</w:t>
      </w:r>
      <w:r w:rsidRPr="00EB5AC0">
        <w:rPr>
          <w:rFonts w:ascii="Times New Roman" w:eastAsia="Times New Roman" w:hAnsi="Times New Roman" w:cs="Times New Roman"/>
          <w:sz w:val="23"/>
          <w:szCs w:val="23"/>
          <w:lang w:eastAsia="lt-LT"/>
        </w:rPr>
        <w:t>galiotasis atstovas sustabdo mano dalyvavim</w:t>
      </w:r>
      <w:r w:rsidRPr="00EB5AC0">
        <w:rPr>
          <w:rFonts w:ascii="TimesNewRomanPSMT" w:eastAsia="Times New Roman" w:hAnsi="TimesNewRomanPSMT" w:cs="TimesNewRomanPSMT"/>
          <w:sz w:val="23"/>
          <w:szCs w:val="23"/>
          <w:lang w:eastAsia="lt-LT"/>
        </w:rPr>
        <w:t xml:space="preserve">ą </w:t>
      </w:r>
      <w:r w:rsidRPr="00EB5AC0">
        <w:rPr>
          <w:rFonts w:ascii="Times New Roman" w:eastAsia="Times New Roman" w:hAnsi="Times New Roman" w:cs="Times New Roman"/>
          <w:sz w:val="23"/>
          <w:szCs w:val="23"/>
          <w:lang w:eastAsia="lt-LT"/>
        </w:rPr>
        <w:t>su atitinkamu pirkimu susijusi</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sprendim</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pri</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mimo procese ar jo steb</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jime ir atlieka mano su pirkimu susijusios veiklos patikrinim</w:t>
      </w:r>
      <w:r w:rsidRPr="00EB5AC0">
        <w:rPr>
          <w:rFonts w:ascii="TimesNewRomanPSMT" w:eastAsia="Times New Roman" w:hAnsi="TimesNewRomanPSMT" w:cs="TimesNewRomanPSMT"/>
          <w:sz w:val="23"/>
          <w:szCs w:val="23"/>
          <w:lang w:eastAsia="lt-LT"/>
        </w:rPr>
        <w:t>ą</w:t>
      </w:r>
      <w:r w:rsidRPr="00EB5AC0">
        <w:rPr>
          <w:rFonts w:ascii="Times New Roman" w:eastAsia="Times New Roman" w:hAnsi="Times New Roman" w:cs="Times New Roman"/>
          <w:sz w:val="23"/>
          <w:szCs w:val="23"/>
          <w:lang w:eastAsia="lt-LT"/>
        </w:rPr>
        <w:t>. Pirkimo vykdytojas, nustat</w:t>
      </w:r>
      <w:r w:rsidRPr="00EB5AC0">
        <w:rPr>
          <w:rFonts w:ascii="TimesNewRomanPSMT" w:eastAsia="Times New Roman" w:hAnsi="TimesNewRomanPSMT" w:cs="TimesNewRomanPSMT"/>
          <w:sz w:val="23"/>
          <w:szCs w:val="23"/>
          <w:lang w:eastAsia="lt-LT"/>
        </w:rPr>
        <w:t>ę</w:t>
      </w:r>
      <w:r w:rsidRPr="00EB5AC0">
        <w:rPr>
          <w:rFonts w:ascii="Times New Roman" w:eastAsia="Times New Roman" w:hAnsi="Times New Roman" w:cs="Times New Roman"/>
          <w:sz w:val="23"/>
          <w:szCs w:val="23"/>
          <w:lang w:eastAsia="lt-LT"/>
        </w:rPr>
        <w:t xml:space="preserve">s, kad patekau </w:t>
      </w:r>
      <w:r w:rsidRPr="00EB5AC0">
        <w:rPr>
          <w:rFonts w:ascii="TimesNewRomanPSMT" w:eastAsia="Times New Roman" w:hAnsi="TimesNewRomanPSMT" w:cs="TimesNewRomanPSMT"/>
          <w:sz w:val="23"/>
          <w:szCs w:val="23"/>
          <w:lang w:eastAsia="lt-LT"/>
        </w:rPr>
        <w:t xml:space="preserve">į </w:t>
      </w:r>
      <w:r w:rsidRPr="00EB5AC0">
        <w:rPr>
          <w:rFonts w:ascii="Times New Roman" w:eastAsia="Times New Roman" w:hAnsi="Times New Roman" w:cs="Times New Roman"/>
          <w:sz w:val="23"/>
          <w:szCs w:val="23"/>
          <w:lang w:eastAsia="lt-LT"/>
        </w:rPr>
        <w:t>interes</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konflikto situacij</w:t>
      </w:r>
      <w:r w:rsidRPr="00EB5AC0">
        <w:rPr>
          <w:rFonts w:ascii="TimesNewRomanPSMT" w:eastAsia="Times New Roman" w:hAnsi="TimesNewRomanPSMT" w:cs="TimesNewRomanPSMT"/>
          <w:sz w:val="23"/>
          <w:szCs w:val="23"/>
          <w:lang w:eastAsia="lt-LT"/>
        </w:rPr>
        <w:t>ą</w:t>
      </w:r>
      <w:r w:rsidRPr="00EB5AC0">
        <w:rPr>
          <w:rFonts w:ascii="Times New Roman" w:eastAsia="Times New Roman" w:hAnsi="Times New Roman" w:cs="Times New Roman"/>
          <w:sz w:val="23"/>
          <w:szCs w:val="23"/>
          <w:lang w:eastAsia="lt-LT"/>
        </w:rPr>
        <w:t>, pa</w:t>
      </w:r>
      <w:r w:rsidRPr="00EB5AC0">
        <w:rPr>
          <w:rFonts w:ascii="TimesNewRomanPSMT" w:eastAsia="Times New Roman" w:hAnsi="TimesNewRomanPSMT" w:cs="TimesNewRomanPSMT"/>
          <w:sz w:val="23"/>
          <w:szCs w:val="23"/>
          <w:lang w:eastAsia="lt-LT"/>
        </w:rPr>
        <w:t>š</w:t>
      </w:r>
      <w:r w:rsidRPr="00EB5AC0">
        <w:rPr>
          <w:rFonts w:ascii="Times New Roman" w:eastAsia="Times New Roman" w:hAnsi="Times New Roman" w:cs="Times New Roman"/>
          <w:sz w:val="23"/>
          <w:szCs w:val="23"/>
          <w:lang w:eastAsia="lt-LT"/>
        </w:rPr>
        <w:t>alina mane i</w:t>
      </w:r>
      <w:r w:rsidRPr="00EB5AC0">
        <w:rPr>
          <w:rFonts w:ascii="TimesNewRomanPSMT" w:eastAsia="Times New Roman" w:hAnsi="TimesNewRomanPSMT" w:cs="TimesNewRomanPSMT"/>
          <w:sz w:val="23"/>
          <w:szCs w:val="23"/>
          <w:lang w:eastAsia="lt-LT"/>
        </w:rPr>
        <w:t xml:space="preserve">š </w:t>
      </w:r>
      <w:r w:rsidRPr="00EB5AC0">
        <w:rPr>
          <w:rFonts w:ascii="Times New Roman" w:eastAsia="Times New Roman" w:hAnsi="Times New Roman" w:cs="Times New Roman"/>
          <w:sz w:val="23"/>
          <w:szCs w:val="23"/>
          <w:lang w:eastAsia="lt-LT"/>
        </w:rPr>
        <w:t>su atitinkamu pirkimu susijusi</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sprendim</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pri</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mimo proceso ar jo steb</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 xml:space="preserve">jimo. Jei nustatoma, kad </w:t>
      </w:r>
      <w:r w:rsidRPr="00EB5AC0">
        <w:rPr>
          <w:rFonts w:ascii="TimesNewRomanPSMT" w:eastAsia="Times New Roman" w:hAnsi="TimesNewRomanPSMT" w:cs="TimesNewRomanPSMT"/>
          <w:sz w:val="23"/>
          <w:szCs w:val="23"/>
          <w:lang w:eastAsia="lt-LT"/>
        </w:rPr>
        <w:t xml:space="preserve">į </w:t>
      </w:r>
      <w:r w:rsidRPr="00EB5AC0">
        <w:rPr>
          <w:rFonts w:ascii="Times New Roman" w:eastAsia="Times New Roman" w:hAnsi="Times New Roman" w:cs="Times New Roman"/>
          <w:sz w:val="23"/>
          <w:szCs w:val="23"/>
          <w:lang w:eastAsia="lt-LT"/>
        </w:rPr>
        <w:t>interes</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konflikto situacij</w:t>
      </w:r>
      <w:r w:rsidRPr="00EB5AC0">
        <w:rPr>
          <w:rFonts w:ascii="TimesNewRomanPSMT" w:eastAsia="Times New Roman" w:hAnsi="TimesNewRomanPSMT" w:cs="TimesNewRomanPSMT"/>
          <w:sz w:val="23"/>
          <w:szCs w:val="23"/>
          <w:lang w:eastAsia="lt-LT"/>
        </w:rPr>
        <w:t xml:space="preserve">ą </w:t>
      </w:r>
      <w:r w:rsidRPr="00EB5AC0">
        <w:rPr>
          <w:rFonts w:ascii="Times New Roman" w:eastAsia="Times New Roman" w:hAnsi="Times New Roman" w:cs="Times New Roman"/>
          <w:sz w:val="23"/>
          <w:szCs w:val="23"/>
          <w:lang w:eastAsia="lt-LT"/>
        </w:rPr>
        <w:t>patekau atlikdamas steb</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tojo funkcijas, pirkimo vykdytojas apie mano at</w:t>
      </w:r>
      <w:r w:rsidRPr="00EB5AC0">
        <w:rPr>
          <w:rFonts w:ascii="TimesNewRomanPSMT" w:eastAsia="Times New Roman" w:hAnsi="TimesNewRomanPSMT" w:cs="TimesNewRomanPSMT"/>
          <w:sz w:val="23"/>
          <w:szCs w:val="23"/>
          <w:lang w:eastAsia="lt-LT"/>
        </w:rPr>
        <w:t>ž</w:t>
      </w:r>
      <w:r w:rsidRPr="00EB5AC0">
        <w:rPr>
          <w:rFonts w:ascii="Times New Roman" w:eastAsia="Times New Roman" w:hAnsi="Times New Roman" w:cs="Times New Roman"/>
          <w:sz w:val="23"/>
          <w:szCs w:val="23"/>
          <w:lang w:eastAsia="lt-LT"/>
        </w:rPr>
        <w:t>vilgiu priimt</w:t>
      </w:r>
      <w:r w:rsidRPr="00EB5AC0">
        <w:rPr>
          <w:rFonts w:ascii="TimesNewRomanPSMT" w:eastAsia="Times New Roman" w:hAnsi="TimesNewRomanPSMT" w:cs="TimesNewRomanPSMT"/>
          <w:sz w:val="23"/>
          <w:szCs w:val="23"/>
          <w:lang w:eastAsia="lt-LT"/>
        </w:rPr>
        <w:t xml:space="preserve">ą </w:t>
      </w:r>
      <w:r w:rsidRPr="00EB5AC0">
        <w:rPr>
          <w:rFonts w:ascii="Times New Roman" w:eastAsia="Times New Roman" w:hAnsi="Times New Roman" w:cs="Times New Roman"/>
          <w:sz w:val="23"/>
          <w:szCs w:val="23"/>
          <w:lang w:eastAsia="lt-LT"/>
        </w:rPr>
        <w:t>sprendim</w:t>
      </w:r>
      <w:r w:rsidRPr="00EB5AC0">
        <w:rPr>
          <w:rFonts w:ascii="TimesNewRomanPSMT" w:eastAsia="Times New Roman" w:hAnsi="TimesNewRomanPSMT" w:cs="TimesNewRomanPSMT"/>
          <w:sz w:val="23"/>
          <w:szCs w:val="23"/>
          <w:lang w:eastAsia="lt-LT"/>
        </w:rPr>
        <w:t xml:space="preserve">ą </w:t>
      </w:r>
      <w:r w:rsidRPr="00EB5AC0">
        <w:rPr>
          <w:rFonts w:ascii="Times New Roman" w:eastAsia="Times New Roman" w:hAnsi="Times New Roman" w:cs="Times New Roman"/>
          <w:sz w:val="23"/>
          <w:szCs w:val="23"/>
          <w:lang w:eastAsia="lt-LT"/>
        </w:rPr>
        <w:t>informuoja institucij</w:t>
      </w:r>
      <w:r w:rsidRPr="00EB5AC0">
        <w:rPr>
          <w:rFonts w:ascii="TimesNewRomanPSMT" w:eastAsia="Times New Roman" w:hAnsi="TimesNewRomanPSMT" w:cs="TimesNewRomanPSMT"/>
          <w:sz w:val="23"/>
          <w:szCs w:val="23"/>
          <w:lang w:eastAsia="lt-LT"/>
        </w:rPr>
        <w:t xml:space="preserve">ą </w:t>
      </w:r>
      <w:r w:rsidRPr="00EB5AC0">
        <w:rPr>
          <w:rFonts w:ascii="Times New Roman" w:eastAsia="Times New Roman" w:hAnsi="Times New Roman" w:cs="Times New Roman"/>
          <w:sz w:val="23"/>
          <w:szCs w:val="23"/>
          <w:lang w:eastAsia="lt-LT"/>
        </w:rPr>
        <w:t xml:space="preserve">ar </w:t>
      </w:r>
      <w:r w:rsidRPr="00EB5AC0">
        <w:rPr>
          <w:rFonts w:ascii="TimesNewRomanPSMT" w:eastAsia="Times New Roman" w:hAnsi="TimesNewRomanPSMT" w:cs="TimesNewRomanPSMT"/>
          <w:sz w:val="23"/>
          <w:szCs w:val="23"/>
          <w:lang w:eastAsia="lt-LT"/>
        </w:rPr>
        <w:t>į</w:t>
      </w:r>
      <w:r w:rsidRPr="00EB5AC0">
        <w:rPr>
          <w:rFonts w:ascii="Times New Roman" w:eastAsia="Times New Roman" w:hAnsi="Times New Roman" w:cs="Times New Roman"/>
          <w:sz w:val="23"/>
          <w:szCs w:val="23"/>
          <w:lang w:eastAsia="lt-LT"/>
        </w:rPr>
        <w:t>staig</w:t>
      </w:r>
      <w:r w:rsidRPr="00EB5AC0">
        <w:rPr>
          <w:rFonts w:ascii="TimesNewRomanPSMT" w:eastAsia="Times New Roman" w:hAnsi="TimesNewRomanPSMT" w:cs="TimesNewRomanPSMT"/>
          <w:sz w:val="23"/>
          <w:szCs w:val="23"/>
          <w:lang w:eastAsia="lt-LT"/>
        </w:rPr>
        <w:t>ą</w:t>
      </w:r>
      <w:r w:rsidRPr="00EB5AC0">
        <w:rPr>
          <w:rFonts w:ascii="Times New Roman" w:eastAsia="Times New Roman" w:hAnsi="Times New Roman" w:cs="Times New Roman"/>
          <w:sz w:val="23"/>
          <w:szCs w:val="23"/>
          <w:lang w:eastAsia="lt-LT"/>
        </w:rPr>
        <w:t xml:space="preserve">, </w:t>
      </w:r>
      <w:r w:rsidRPr="00EB5AC0">
        <w:rPr>
          <w:rFonts w:ascii="TimesNewRomanPSMT" w:eastAsia="Times New Roman" w:hAnsi="TimesNewRomanPSMT" w:cs="TimesNewRomanPSMT"/>
          <w:sz w:val="23"/>
          <w:szCs w:val="23"/>
          <w:lang w:eastAsia="lt-LT"/>
        </w:rPr>
        <w:t>į</w:t>
      </w:r>
      <w:r w:rsidRPr="00EB5AC0">
        <w:rPr>
          <w:rFonts w:ascii="Times New Roman" w:eastAsia="Times New Roman" w:hAnsi="Times New Roman" w:cs="Times New Roman"/>
          <w:sz w:val="23"/>
          <w:szCs w:val="23"/>
          <w:lang w:eastAsia="lt-LT"/>
        </w:rPr>
        <w:t>galiojusi</w:t>
      </w:r>
      <w:r w:rsidRPr="00EB5AC0">
        <w:rPr>
          <w:rFonts w:ascii="TimesNewRomanPSMT" w:eastAsia="Times New Roman" w:hAnsi="TimesNewRomanPSMT" w:cs="TimesNewRomanPSMT"/>
          <w:sz w:val="23"/>
          <w:szCs w:val="23"/>
          <w:lang w:eastAsia="lt-LT"/>
        </w:rPr>
        <w:t xml:space="preserve">ą </w:t>
      </w:r>
      <w:r w:rsidRPr="00EB5AC0">
        <w:rPr>
          <w:rFonts w:ascii="Times New Roman" w:eastAsia="Times New Roman" w:hAnsi="Times New Roman" w:cs="Times New Roman"/>
          <w:sz w:val="23"/>
          <w:szCs w:val="23"/>
          <w:lang w:eastAsia="lt-LT"/>
        </w:rPr>
        <w:t>mane steb</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tojo teis</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mis dalyvauti vie</w:t>
      </w:r>
      <w:r w:rsidRPr="00EB5AC0">
        <w:rPr>
          <w:rFonts w:ascii="TimesNewRomanPSMT" w:eastAsia="Times New Roman" w:hAnsi="TimesNewRomanPSMT" w:cs="TimesNewRomanPSMT"/>
          <w:sz w:val="23"/>
          <w:szCs w:val="23"/>
          <w:lang w:eastAsia="lt-LT"/>
        </w:rPr>
        <w:t>š</w:t>
      </w:r>
      <w:r w:rsidRPr="00EB5AC0">
        <w:rPr>
          <w:rFonts w:ascii="Times New Roman" w:eastAsia="Times New Roman" w:hAnsi="Times New Roman" w:cs="Times New Roman"/>
          <w:sz w:val="23"/>
          <w:szCs w:val="23"/>
          <w:lang w:eastAsia="lt-LT"/>
        </w:rPr>
        <w:t>ojo pirkimo komisijos pos</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d</w:t>
      </w:r>
      <w:r w:rsidRPr="00EB5AC0">
        <w:rPr>
          <w:rFonts w:ascii="TimesNewRomanPSMT" w:eastAsia="Times New Roman" w:hAnsi="TimesNewRomanPSMT" w:cs="TimesNewRomanPSMT"/>
          <w:sz w:val="23"/>
          <w:szCs w:val="23"/>
          <w:lang w:eastAsia="lt-LT"/>
        </w:rPr>
        <w:t>ž</w:t>
      </w:r>
      <w:r w:rsidRPr="00EB5AC0">
        <w:rPr>
          <w:rFonts w:ascii="Times New Roman" w:eastAsia="Times New Roman" w:hAnsi="Times New Roman" w:cs="Times New Roman"/>
          <w:sz w:val="23"/>
          <w:szCs w:val="23"/>
          <w:lang w:eastAsia="lt-LT"/>
        </w:rPr>
        <w:t>iuose;</w:t>
      </w:r>
    </w:p>
    <w:p w14:paraId="06596CA8"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3"/>
          <w:szCs w:val="23"/>
          <w:lang w:eastAsia="lt-LT"/>
        </w:rPr>
      </w:pPr>
      <w:r w:rsidRPr="00EB5AC0">
        <w:rPr>
          <w:rFonts w:ascii="Times New Roman" w:eastAsia="Times New Roman" w:hAnsi="Times New Roman" w:cs="Times New Roman"/>
          <w:sz w:val="23"/>
          <w:szCs w:val="23"/>
          <w:lang w:eastAsia="lt-LT"/>
        </w:rPr>
        <w:t>3.3. turiu u</w:t>
      </w:r>
      <w:r w:rsidRPr="00EB5AC0">
        <w:rPr>
          <w:rFonts w:ascii="TimesNewRomanPSMT" w:eastAsia="Times New Roman" w:hAnsi="TimesNewRomanPSMT" w:cs="TimesNewRomanPSMT"/>
          <w:sz w:val="23"/>
          <w:szCs w:val="23"/>
          <w:lang w:eastAsia="lt-LT"/>
        </w:rPr>
        <w:t>ž</w:t>
      </w:r>
      <w:r w:rsidRPr="00EB5AC0">
        <w:rPr>
          <w:rFonts w:ascii="Times New Roman" w:eastAsia="Times New Roman" w:hAnsi="Times New Roman" w:cs="Times New Roman"/>
          <w:sz w:val="23"/>
          <w:szCs w:val="23"/>
          <w:lang w:eastAsia="lt-LT"/>
        </w:rPr>
        <w:t>pildyti priva</w:t>
      </w:r>
      <w:r w:rsidRPr="00EB5AC0">
        <w:rPr>
          <w:rFonts w:ascii="TimesNewRomanPSMT" w:eastAsia="Times New Roman" w:hAnsi="TimesNewRomanPSMT" w:cs="TimesNewRomanPSMT"/>
          <w:sz w:val="23"/>
          <w:szCs w:val="23"/>
          <w:lang w:eastAsia="lt-LT"/>
        </w:rPr>
        <w:t>č</w:t>
      </w:r>
      <w:r w:rsidRPr="00EB5AC0">
        <w:rPr>
          <w:rFonts w:ascii="Times New Roman" w:eastAsia="Times New Roman" w:hAnsi="Times New Roman" w:cs="Times New Roman"/>
          <w:sz w:val="23"/>
          <w:szCs w:val="23"/>
          <w:lang w:eastAsia="lt-LT"/>
        </w:rPr>
        <w:t>i</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interes</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deklaracij</w:t>
      </w:r>
      <w:r w:rsidRPr="00EB5AC0">
        <w:rPr>
          <w:rFonts w:ascii="TimesNewRomanPSMT" w:eastAsia="Times New Roman" w:hAnsi="TimesNewRomanPSMT" w:cs="TimesNewRomanPSMT"/>
          <w:sz w:val="23"/>
          <w:szCs w:val="23"/>
          <w:lang w:eastAsia="lt-LT"/>
        </w:rPr>
        <w:t>ą</w:t>
      </w:r>
      <w:r w:rsidRPr="00EB5AC0">
        <w:rPr>
          <w:rFonts w:ascii="Times New Roman" w:eastAsia="Times New Roman" w:hAnsi="Times New Roman" w:cs="Times New Roman"/>
          <w:sz w:val="23"/>
          <w:szCs w:val="23"/>
          <w:lang w:eastAsia="lt-LT"/>
        </w:rPr>
        <w:t>, kaip tai numato Lietuvos Respublikos vie</w:t>
      </w:r>
      <w:r w:rsidRPr="00EB5AC0">
        <w:rPr>
          <w:rFonts w:ascii="TimesNewRomanPSMT" w:eastAsia="Times New Roman" w:hAnsi="TimesNewRomanPSMT" w:cs="TimesNewRomanPSMT"/>
          <w:sz w:val="23"/>
          <w:szCs w:val="23"/>
          <w:lang w:eastAsia="lt-LT"/>
        </w:rPr>
        <w:t>šų</w:t>
      </w:r>
      <w:r w:rsidRPr="00EB5AC0">
        <w:rPr>
          <w:rFonts w:ascii="Times New Roman" w:eastAsia="Times New Roman" w:hAnsi="Times New Roman" w:cs="Times New Roman"/>
          <w:sz w:val="23"/>
          <w:szCs w:val="23"/>
          <w:lang w:eastAsia="lt-LT"/>
        </w:rPr>
        <w:t>j</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ir priva</w:t>
      </w:r>
      <w:r w:rsidRPr="00EB5AC0">
        <w:rPr>
          <w:rFonts w:ascii="TimesNewRomanPSMT" w:eastAsia="Times New Roman" w:hAnsi="TimesNewRomanPSMT" w:cs="TimesNewRomanPSMT"/>
          <w:sz w:val="23"/>
          <w:szCs w:val="23"/>
          <w:lang w:eastAsia="lt-LT"/>
        </w:rPr>
        <w:t>č</w:t>
      </w:r>
      <w:r w:rsidRPr="00EB5AC0">
        <w:rPr>
          <w:rFonts w:ascii="Times New Roman" w:eastAsia="Times New Roman" w:hAnsi="Times New Roman" w:cs="Times New Roman"/>
          <w:sz w:val="23"/>
          <w:szCs w:val="23"/>
          <w:lang w:eastAsia="lt-LT"/>
        </w:rPr>
        <w:t>i</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interes</w:t>
      </w:r>
      <w:r w:rsidRPr="00EB5AC0">
        <w:rPr>
          <w:rFonts w:ascii="TimesNewRomanPSMT" w:eastAsia="Times New Roman" w:hAnsi="TimesNewRomanPSMT" w:cs="TimesNewRomanPSMT"/>
          <w:sz w:val="23"/>
          <w:szCs w:val="23"/>
          <w:lang w:eastAsia="lt-LT"/>
        </w:rPr>
        <w:t xml:space="preserve">ų </w:t>
      </w:r>
      <w:r w:rsidRPr="00EB5AC0">
        <w:rPr>
          <w:rFonts w:ascii="Times New Roman" w:eastAsia="Times New Roman" w:hAnsi="Times New Roman" w:cs="Times New Roman"/>
          <w:sz w:val="23"/>
          <w:szCs w:val="23"/>
          <w:lang w:eastAsia="lt-LT"/>
        </w:rPr>
        <w:t>derinimo valstybin</w:t>
      </w:r>
      <w:r w:rsidRPr="00EB5AC0">
        <w:rPr>
          <w:rFonts w:ascii="TimesNewRomanPSMT" w:eastAsia="Times New Roman" w:hAnsi="TimesNewRomanPSMT" w:cs="TimesNewRomanPSMT"/>
          <w:sz w:val="23"/>
          <w:szCs w:val="23"/>
          <w:lang w:eastAsia="lt-LT"/>
        </w:rPr>
        <w:t>ė</w:t>
      </w:r>
      <w:r w:rsidRPr="00EB5AC0">
        <w:rPr>
          <w:rFonts w:ascii="Times New Roman" w:eastAsia="Times New Roman" w:hAnsi="Times New Roman" w:cs="Times New Roman"/>
          <w:sz w:val="23"/>
          <w:szCs w:val="23"/>
          <w:lang w:eastAsia="lt-LT"/>
        </w:rPr>
        <w:t xml:space="preserve">je tarnyboje </w:t>
      </w:r>
      <w:r w:rsidRPr="00EB5AC0">
        <w:rPr>
          <w:rFonts w:ascii="TimesNewRomanPSMT" w:eastAsia="Times New Roman" w:hAnsi="TimesNewRomanPSMT" w:cs="TimesNewRomanPSMT"/>
          <w:sz w:val="23"/>
          <w:szCs w:val="23"/>
          <w:lang w:eastAsia="lt-LT"/>
        </w:rPr>
        <w:t>į</w:t>
      </w:r>
      <w:r w:rsidRPr="00EB5AC0">
        <w:rPr>
          <w:rFonts w:ascii="Times New Roman" w:eastAsia="Times New Roman" w:hAnsi="Times New Roman" w:cs="Times New Roman"/>
          <w:sz w:val="23"/>
          <w:szCs w:val="23"/>
          <w:lang w:eastAsia="lt-LT"/>
        </w:rPr>
        <w:t>statymas.*</w:t>
      </w:r>
    </w:p>
    <w:p w14:paraId="2FAA1C22"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18"/>
          <w:szCs w:val="18"/>
          <w:lang w:eastAsia="lt-LT"/>
        </w:rPr>
      </w:pPr>
      <w:r w:rsidRPr="00EB5AC0">
        <w:rPr>
          <w:rFonts w:ascii="Times New Roman" w:eastAsia="Times New Roman" w:hAnsi="Times New Roman" w:cs="Times New Roman"/>
          <w:sz w:val="18"/>
          <w:szCs w:val="18"/>
          <w:lang w:eastAsia="lt-LT"/>
        </w:rPr>
        <w:t xml:space="preserve">* </w:t>
      </w:r>
      <w:r w:rsidRPr="00EB5AC0">
        <w:rPr>
          <w:rFonts w:ascii="TimesNewRomanPSMT" w:eastAsia="Times New Roman" w:hAnsi="TimesNewRomanPSMT" w:cs="TimesNewRomanPSMT"/>
          <w:sz w:val="18"/>
          <w:szCs w:val="18"/>
          <w:lang w:eastAsia="lt-LT"/>
        </w:rPr>
        <w:t>Š</w:t>
      </w:r>
      <w:r w:rsidRPr="00EB5AC0">
        <w:rPr>
          <w:rFonts w:ascii="Times New Roman" w:eastAsia="Times New Roman" w:hAnsi="Times New Roman" w:cs="Times New Roman"/>
          <w:sz w:val="18"/>
          <w:szCs w:val="18"/>
          <w:lang w:eastAsia="lt-LT"/>
        </w:rPr>
        <w:t>is reikalavimas taikomas vie</w:t>
      </w:r>
      <w:r w:rsidRPr="00EB5AC0">
        <w:rPr>
          <w:rFonts w:ascii="TimesNewRomanPSMT" w:eastAsia="Times New Roman" w:hAnsi="TimesNewRomanPSMT" w:cs="TimesNewRomanPSMT"/>
          <w:sz w:val="18"/>
          <w:szCs w:val="18"/>
          <w:lang w:eastAsia="lt-LT"/>
        </w:rPr>
        <w:t>š</w:t>
      </w:r>
      <w:r w:rsidRPr="00EB5AC0">
        <w:rPr>
          <w:rFonts w:ascii="Times New Roman" w:eastAsia="Times New Roman" w:hAnsi="Times New Roman" w:cs="Times New Roman"/>
          <w:sz w:val="18"/>
          <w:szCs w:val="18"/>
          <w:lang w:eastAsia="lt-LT"/>
        </w:rPr>
        <w:t>ojo pirkimo komisijos nariams, asmenims, perkan</w:t>
      </w:r>
      <w:r w:rsidRPr="00EB5AC0">
        <w:rPr>
          <w:rFonts w:ascii="TimesNewRomanPSMT" w:eastAsia="Times New Roman" w:hAnsi="TimesNewRomanPSMT" w:cs="TimesNewRomanPSMT"/>
          <w:sz w:val="18"/>
          <w:szCs w:val="18"/>
          <w:lang w:eastAsia="lt-LT"/>
        </w:rPr>
        <w:t>č</w:t>
      </w:r>
      <w:r w:rsidRPr="00EB5AC0">
        <w:rPr>
          <w:rFonts w:ascii="Times New Roman" w:eastAsia="Times New Roman" w:hAnsi="Times New Roman" w:cs="Times New Roman"/>
          <w:sz w:val="18"/>
          <w:szCs w:val="18"/>
          <w:lang w:eastAsia="lt-LT"/>
        </w:rPr>
        <w:t>iosios organizacijos vadovo paskirtiems atlikti</w:t>
      </w:r>
    </w:p>
    <w:p w14:paraId="2C06198C"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18"/>
          <w:szCs w:val="18"/>
          <w:lang w:eastAsia="lt-LT"/>
        </w:rPr>
      </w:pPr>
      <w:r w:rsidRPr="00EB5AC0">
        <w:rPr>
          <w:rFonts w:ascii="Times New Roman" w:eastAsia="Times New Roman" w:hAnsi="Times New Roman" w:cs="Times New Roman"/>
          <w:sz w:val="18"/>
          <w:szCs w:val="18"/>
          <w:lang w:eastAsia="lt-LT"/>
        </w:rPr>
        <w:t>supaprastintus vie</w:t>
      </w:r>
      <w:r w:rsidRPr="00EB5AC0">
        <w:rPr>
          <w:rFonts w:ascii="TimesNewRomanPSMT" w:eastAsia="Times New Roman" w:hAnsi="TimesNewRomanPSMT" w:cs="TimesNewRomanPSMT"/>
          <w:sz w:val="18"/>
          <w:szCs w:val="18"/>
          <w:lang w:eastAsia="lt-LT"/>
        </w:rPr>
        <w:t>š</w:t>
      </w:r>
      <w:r w:rsidRPr="00EB5AC0">
        <w:rPr>
          <w:rFonts w:ascii="Times New Roman" w:eastAsia="Times New Roman" w:hAnsi="Times New Roman" w:cs="Times New Roman"/>
          <w:sz w:val="18"/>
          <w:szCs w:val="18"/>
          <w:lang w:eastAsia="lt-LT"/>
        </w:rPr>
        <w:t>uosius pirkimus, ir vie</w:t>
      </w:r>
      <w:r w:rsidRPr="00EB5AC0">
        <w:rPr>
          <w:rFonts w:ascii="TimesNewRomanPSMT" w:eastAsia="Times New Roman" w:hAnsi="TimesNewRomanPSMT" w:cs="TimesNewRomanPSMT"/>
          <w:sz w:val="18"/>
          <w:szCs w:val="18"/>
          <w:lang w:eastAsia="lt-LT"/>
        </w:rPr>
        <w:t>šų</w:t>
      </w:r>
      <w:r w:rsidRPr="00EB5AC0">
        <w:rPr>
          <w:rFonts w:ascii="Times New Roman" w:eastAsia="Times New Roman" w:hAnsi="Times New Roman" w:cs="Times New Roman"/>
          <w:sz w:val="18"/>
          <w:szCs w:val="18"/>
          <w:lang w:eastAsia="lt-LT"/>
        </w:rPr>
        <w:t>j</w:t>
      </w:r>
      <w:r w:rsidRPr="00EB5AC0">
        <w:rPr>
          <w:rFonts w:ascii="TimesNewRomanPSMT" w:eastAsia="Times New Roman" w:hAnsi="TimesNewRomanPSMT" w:cs="TimesNewRomanPSMT"/>
          <w:sz w:val="18"/>
          <w:szCs w:val="18"/>
          <w:lang w:eastAsia="lt-LT"/>
        </w:rPr>
        <w:t xml:space="preserve">ų </w:t>
      </w:r>
      <w:r w:rsidRPr="00EB5AC0">
        <w:rPr>
          <w:rFonts w:ascii="Times New Roman" w:eastAsia="Times New Roman" w:hAnsi="Times New Roman" w:cs="Times New Roman"/>
          <w:sz w:val="18"/>
          <w:szCs w:val="18"/>
          <w:lang w:eastAsia="lt-LT"/>
        </w:rPr>
        <w:t>pirkim</w:t>
      </w:r>
      <w:r w:rsidRPr="00EB5AC0">
        <w:rPr>
          <w:rFonts w:ascii="TimesNewRomanPSMT" w:eastAsia="Times New Roman" w:hAnsi="TimesNewRomanPSMT" w:cs="TimesNewRomanPSMT"/>
          <w:sz w:val="18"/>
          <w:szCs w:val="18"/>
          <w:lang w:eastAsia="lt-LT"/>
        </w:rPr>
        <w:t xml:space="preserve">ų </w:t>
      </w:r>
      <w:r w:rsidRPr="00EB5AC0">
        <w:rPr>
          <w:rFonts w:ascii="Times New Roman" w:eastAsia="Times New Roman" w:hAnsi="Times New Roman" w:cs="Times New Roman"/>
          <w:sz w:val="18"/>
          <w:szCs w:val="18"/>
          <w:lang w:eastAsia="lt-LT"/>
        </w:rPr>
        <w:t>proced</w:t>
      </w:r>
      <w:r w:rsidRPr="00EB5AC0">
        <w:rPr>
          <w:rFonts w:ascii="TimesNewRomanPSMT" w:eastAsia="Times New Roman" w:hAnsi="TimesNewRomanPSMT" w:cs="TimesNewRomanPSMT"/>
          <w:sz w:val="18"/>
          <w:szCs w:val="18"/>
          <w:lang w:eastAsia="lt-LT"/>
        </w:rPr>
        <w:t>ū</w:t>
      </w:r>
      <w:r w:rsidRPr="00EB5AC0">
        <w:rPr>
          <w:rFonts w:ascii="Times New Roman" w:eastAsia="Times New Roman" w:hAnsi="Times New Roman" w:cs="Times New Roman"/>
          <w:sz w:val="18"/>
          <w:szCs w:val="18"/>
          <w:lang w:eastAsia="lt-LT"/>
        </w:rPr>
        <w:t>rose dalyvaujantiems ekspertams nuo 2018 m. sausio 1 d.</w:t>
      </w:r>
    </w:p>
    <w:p w14:paraId="010ED77F"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sz w:val="20"/>
          <w:szCs w:val="20"/>
          <w:lang w:eastAsia="lt-LT"/>
        </w:rPr>
      </w:pPr>
    </w:p>
    <w:p w14:paraId="316DC920"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sz w:val="20"/>
          <w:szCs w:val="20"/>
          <w:lang w:eastAsia="lt-LT"/>
        </w:rPr>
      </w:pPr>
    </w:p>
    <w:p w14:paraId="5BC9ADFC"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sz w:val="20"/>
          <w:szCs w:val="20"/>
          <w:lang w:eastAsia="lt-LT"/>
        </w:rPr>
      </w:pPr>
    </w:p>
    <w:p w14:paraId="63248E53" w14:textId="77777777" w:rsidR="00EB5AC0" w:rsidRPr="00EB5AC0" w:rsidRDefault="00EB5AC0" w:rsidP="00EB5AC0">
      <w:pPr>
        <w:autoSpaceDE w:val="0"/>
        <w:autoSpaceDN w:val="0"/>
        <w:adjustRightInd w:val="0"/>
        <w:spacing w:after="0" w:line="240" w:lineRule="auto"/>
        <w:rPr>
          <w:rFonts w:ascii="Times New Roman" w:eastAsia="Times New Roman" w:hAnsi="Times New Roman" w:cs="Times New Roman"/>
          <w:sz w:val="20"/>
          <w:szCs w:val="20"/>
          <w:lang w:eastAsia="lt-LT"/>
        </w:rPr>
      </w:pPr>
      <w:r w:rsidRPr="00EB5AC0">
        <w:rPr>
          <w:rFonts w:ascii="Times New Roman" w:eastAsia="Times New Roman" w:hAnsi="Times New Roman" w:cs="Times New Roman"/>
          <w:sz w:val="20"/>
          <w:szCs w:val="20"/>
          <w:lang w:eastAsia="lt-LT"/>
        </w:rPr>
        <w:t>____________________          ____________________                  _________________________________________</w:t>
      </w:r>
    </w:p>
    <w:p w14:paraId="0C74EC5C"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i/>
          <w:iCs/>
          <w:lang w:eastAsia="lt-LT"/>
        </w:rPr>
      </w:pPr>
      <w:r w:rsidRPr="00EB5AC0">
        <w:rPr>
          <w:rFonts w:ascii="Times New Roman" w:eastAsia="Times New Roman" w:hAnsi="Times New Roman" w:cs="Times New Roman"/>
          <w:i/>
          <w:iCs/>
          <w:lang w:eastAsia="lt-LT"/>
        </w:rPr>
        <w:t>(pareigos)                         (para</w:t>
      </w:r>
      <w:r w:rsidRPr="00EB5AC0">
        <w:rPr>
          <w:rFonts w:ascii="TimesNewRomanPS-ItalicMT" w:eastAsia="Times New Roman" w:hAnsi="TimesNewRomanPS-ItalicMT" w:cs="TimesNewRomanPS-ItalicMT"/>
          <w:i/>
          <w:iCs/>
          <w:lang w:eastAsia="lt-LT"/>
        </w:rPr>
        <w:t>š</w:t>
      </w:r>
      <w:r w:rsidRPr="00EB5AC0">
        <w:rPr>
          <w:rFonts w:ascii="Times New Roman" w:eastAsia="Times New Roman" w:hAnsi="Times New Roman" w:cs="Times New Roman"/>
          <w:i/>
          <w:iCs/>
          <w:lang w:eastAsia="lt-LT"/>
        </w:rPr>
        <w:t>as)                                                     (vardas ir pavard</w:t>
      </w:r>
      <w:r w:rsidRPr="00EB5AC0">
        <w:rPr>
          <w:rFonts w:ascii="TimesNewRomanPS-ItalicMT" w:eastAsia="Times New Roman" w:hAnsi="TimesNewRomanPS-ItalicMT" w:cs="TimesNewRomanPS-ItalicMT"/>
          <w:i/>
          <w:iCs/>
          <w:lang w:eastAsia="lt-LT"/>
        </w:rPr>
        <w:t>ė</w:t>
      </w:r>
      <w:r w:rsidRPr="00EB5AC0">
        <w:rPr>
          <w:rFonts w:ascii="Times New Roman" w:eastAsia="Times New Roman" w:hAnsi="Times New Roman" w:cs="Times New Roman"/>
          <w:i/>
          <w:iCs/>
          <w:lang w:eastAsia="lt-LT"/>
        </w:rPr>
        <w:t>)</w:t>
      </w:r>
    </w:p>
    <w:p w14:paraId="7C9C2F9A" w14:textId="77777777" w:rsidR="006F0631" w:rsidRPr="0013527F" w:rsidRDefault="0013527F" w:rsidP="0013527F">
      <w:pPr>
        <w:tabs>
          <w:tab w:val="left" w:pos="3675"/>
        </w:tabs>
        <w:autoSpaceDE w:val="0"/>
        <w:autoSpaceDN w:val="0"/>
        <w:adjustRightInd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____________________</w:t>
      </w:r>
    </w:p>
    <w:p w14:paraId="0EDB3144" w14:textId="77777777" w:rsidR="00FD4F58" w:rsidRDefault="006F0631" w:rsidP="00EB5AC0">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09FDBD2C" w14:textId="77777777" w:rsidR="00FD4F58" w:rsidRDefault="00FD4F58"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664EEEB0" w14:textId="77777777" w:rsidR="009917E8" w:rsidRDefault="00FD4F58" w:rsidP="00EB5AC0">
      <w:pPr>
        <w:autoSpaceDE w:val="0"/>
        <w:autoSpaceDN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7D27CE7E" w14:textId="77777777" w:rsidR="00EB5AC0" w:rsidRPr="00915FA3" w:rsidRDefault="009917E8" w:rsidP="00EB5AC0">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lastRenderedPageBreak/>
        <w:t xml:space="preserve">                                                                                            </w:t>
      </w:r>
      <w:r w:rsidR="00EB5AC0" w:rsidRPr="00915FA3">
        <w:rPr>
          <w:rFonts w:ascii="Times New Roman" w:eastAsia="Times New Roman" w:hAnsi="Times New Roman" w:cs="Times New Roman"/>
          <w:lang w:eastAsia="lt-LT"/>
        </w:rPr>
        <w:t xml:space="preserve">Vilkaviškio r. </w:t>
      </w:r>
      <w:proofErr w:type="spellStart"/>
      <w:r w:rsidR="00EB5AC0" w:rsidRPr="00915FA3">
        <w:rPr>
          <w:rFonts w:ascii="Times New Roman" w:eastAsia="Times New Roman" w:hAnsi="Times New Roman" w:cs="Times New Roman"/>
          <w:lang w:eastAsia="lt-LT"/>
        </w:rPr>
        <w:t>Sūdavos</w:t>
      </w:r>
      <w:proofErr w:type="spellEnd"/>
      <w:r w:rsidR="00EB5AC0" w:rsidRPr="00915FA3">
        <w:rPr>
          <w:rFonts w:ascii="Times New Roman" w:eastAsia="Times New Roman" w:hAnsi="Times New Roman" w:cs="Times New Roman"/>
          <w:lang w:eastAsia="lt-LT"/>
        </w:rPr>
        <w:t xml:space="preserve"> pagrindinės mokyklos         </w:t>
      </w:r>
    </w:p>
    <w:p w14:paraId="7B29C1F0" w14:textId="77777777" w:rsidR="00EB5AC0" w:rsidRPr="00915FA3" w:rsidRDefault="00EB5AC0" w:rsidP="00EB5AC0">
      <w:pPr>
        <w:autoSpaceDE w:val="0"/>
        <w:autoSpaceDN w:val="0"/>
        <w:adjustRightInd w:val="0"/>
        <w:spacing w:after="0" w:line="240" w:lineRule="auto"/>
        <w:rPr>
          <w:rFonts w:ascii="Times New Roman" w:eastAsia="Times New Roman" w:hAnsi="Times New Roman" w:cs="Times New Roman"/>
          <w:lang w:eastAsia="lt-LT"/>
        </w:rPr>
      </w:pPr>
      <w:r w:rsidRPr="00915FA3">
        <w:rPr>
          <w:rFonts w:ascii="Times New Roman" w:eastAsia="Times New Roman" w:hAnsi="Times New Roman" w:cs="Times New Roman"/>
          <w:lang w:eastAsia="lt-LT"/>
        </w:rPr>
        <w:t xml:space="preserve">                                                                                 </w:t>
      </w:r>
      <w:r w:rsidR="00915FA3">
        <w:rPr>
          <w:rFonts w:ascii="Times New Roman" w:eastAsia="Times New Roman" w:hAnsi="Times New Roman" w:cs="Times New Roman"/>
          <w:lang w:eastAsia="lt-LT"/>
        </w:rPr>
        <w:t xml:space="preserve">        </w:t>
      </w:r>
      <w:r w:rsidR="009917E8">
        <w:rPr>
          <w:rFonts w:ascii="Times New Roman" w:eastAsia="Times New Roman" w:hAnsi="Times New Roman" w:cs="Times New Roman"/>
          <w:lang w:eastAsia="lt-LT"/>
        </w:rPr>
        <w:t xml:space="preserve">            </w:t>
      </w:r>
      <w:r w:rsidRPr="00915FA3">
        <w:rPr>
          <w:rFonts w:ascii="Times New Roman" w:eastAsia="Times New Roman" w:hAnsi="Times New Roman" w:cs="Times New Roman"/>
          <w:lang w:eastAsia="lt-LT"/>
        </w:rPr>
        <w:t xml:space="preserve">viešųjų pirkimų </w:t>
      </w:r>
      <w:r w:rsidR="006F0631" w:rsidRPr="00915FA3">
        <w:rPr>
          <w:rFonts w:ascii="Times New Roman" w:eastAsia="Times New Roman" w:hAnsi="Times New Roman" w:cs="Times New Roman"/>
          <w:lang w:eastAsia="lt-LT"/>
        </w:rPr>
        <w:t>organizavimo tvarkos aprašo</w:t>
      </w:r>
    </w:p>
    <w:p w14:paraId="0C02124C" w14:textId="77777777" w:rsidR="00EB5AC0" w:rsidRPr="00915FA3" w:rsidRDefault="00EB5AC0" w:rsidP="00EB5AC0">
      <w:pPr>
        <w:autoSpaceDE w:val="0"/>
        <w:autoSpaceDN w:val="0"/>
        <w:adjustRightInd w:val="0"/>
        <w:spacing w:after="0" w:line="240" w:lineRule="auto"/>
        <w:rPr>
          <w:rFonts w:ascii="Times New Roman" w:eastAsia="Times New Roman" w:hAnsi="Times New Roman" w:cs="Times New Roman"/>
          <w:lang w:eastAsia="lt-LT"/>
        </w:rPr>
      </w:pPr>
      <w:r w:rsidRPr="00915FA3">
        <w:rPr>
          <w:rFonts w:ascii="Times New Roman" w:eastAsia="Times New Roman" w:hAnsi="Times New Roman" w:cs="Times New Roman"/>
          <w:lang w:eastAsia="lt-LT"/>
        </w:rPr>
        <w:t xml:space="preserve">                                                                                 </w:t>
      </w:r>
      <w:r w:rsidR="00915FA3">
        <w:rPr>
          <w:rFonts w:ascii="Times New Roman" w:eastAsia="Times New Roman" w:hAnsi="Times New Roman" w:cs="Times New Roman"/>
          <w:lang w:eastAsia="lt-LT"/>
        </w:rPr>
        <w:t xml:space="preserve">        </w:t>
      </w:r>
      <w:r w:rsidR="009917E8">
        <w:rPr>
          <w:rFonts w:ascii="Times New Roman" w:eastAsia="Times New Roman" w:hAnsi="Times New Roman" w:cs="Times New Roman"/>
          <w:lang w:eastAsia="lt-LT"/>
        </w:rPr>
        <w:t xml:space="preserve">            </w:t>
      </w:r>
      <w:r w:rsidRPr="00915FA3">
        <w:rPr>
          <w:rFonts w:ascii="Times New Roman" w:eastAsia="Times New Roman" w:hAnsi="Times New Roman" w:cs="Times New Roman"/>
          <w:lang w:eastAsia="lt-LT"/>
        </w:rPr>
        <w:t>2 priedas</w:t>
      </w:r>
    </w:p>
    <w:p w14:paraId="468495B2" w14:textId="77777777" w:rsidR="00EB5AC0" w:rsidRPr="00EB5AC0" w:rsidRDefault="00EB5AC0"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676FAE52" w14:textId="77777777" w:rsidR="00EB5AC0" w:rsidRPr="00EB5AC0" w:rsidRDefault="00EB5AC0" w:rsidP="00EB5AC0">
      <w:pPr>
        <w:tabs>
          <w:tab w:val="left" w:pos="5730"/>
        </w:tabs>
        <w:autoSpaceDE w:val="0"/>
        <w:autoSpaceDN w:val="0"/>
        <w:adjustRightInd w:val="0"/>
        <w:spacing w:after="0" w:line="240" w:lineRule="auto"/>
        <w:jc w:val="both"/>
        <w:rPr>
          <w:rFonts w:ascii="Times New Roman" w:eastAsia="Times New Roman" w:hAnsi="Times New Roman" w:cs="Times New Roman"/>
          <w:sz w:val="20"/>
          <w:szCs w:val="20"/>
          <w:lang w:eastAsia="lt-LT"/>
        </w:rPr>
      </w:pPr>
    </w:p>
    <w:p w14:paraId="427F65C4"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0"/>
          <w:szCs w:val="20"/>
          <w:lang w:eastAsia="lt-LT"/>
        </w:rPr>
      </w:pPr>
    </w:p>
    <w:p w14:paraId="2C6FF236" w14:textId="77777777" w:rsidR="00EB5AC0" w:rsidRPr="00EB5AC0" w:rsidRDefault="00EB5AC0" w:rsidP="00EB5AC0">
      <w:pPr>
        <w:autoSpaceDE w:val="0"/>
        <w:autoSpaceDN w:val="0"/>
        <w:adjustRightInd w:val="0"/>
        <w:spacing w:after="0" w:line="240" w:lineRule="auto"/>
        <w:rPr>
          <w:rFonts w:ascii="Times New Roman" w:eastAsia="Times New Roman" w:hAnsi="Times New Roman" w:cs="Times New Roman"/>
          <w:lang w:eastAsia="lt-LT"/>
        </w:rPr>
      </w:pPr>
      <w:r w:rsidRPr="00EB5AC0">
        <w:rPr>
          <w:rFonts w:ascii="Times New Roman" w:eastAsia="Times New Roman" w:hAnsi="Times New Roman" w:cs="Times New Roman"/>
          <w:lang w:eastAsia="lt-LT"/>
        </w:rPr>
        <w:t>________________________________________________________________________________</w:t>
      </w:r>
    </w:p>
    <w:p w14:paraId="5DABCB92"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i/>
          <w:iCs/>
          <w:sz w:val="20"/>
          <w:szCs w:val="20"/>
          <w:lang w:eastAsia="lt-LT"/>
        </w:rPr>
      </w:pPr>
      <w:r w:rsidRPr="00EB5AC0">
        <w:rPr>
          <w:rFonts w:ascii="Times New Roman" w:eastAsia="Times New Roman" w:hAnsi="Times New Roman" w:cs="Times New Roman"/>
          <w:i/>
          <w:iCs/>
          <w:sz w:val="20"/>
          <w:szCs w:val="20"/>
          <w:lang w:eastAsia="lt-LT"/>
        </w:rPr>
        <w:t>(perkan</w:t>
      </w:r>
      <w:r w:rsidRPr="00EB5AC0">
        <w:rPr>
          <w:rFonts w:ascii="TimesNewRomanPS-ItalicMT" w:eastAsia="Times New Roman" w:hAnsi="TimesNewRomanPS-ItalicMT" w:cs="TimesNewRomanPS-ItalicMT"/>
          <w:i/>
          <w:iCs/>
          <w:sz w:val="20"/>
          <w:szCs w:val="20"/>
          <w:lang w:eastAsia="lt-LT"/>
        </w:rPr>
        <w:t>č</w:t>
      </w:r>
      <w:r w:rsidRPr="00EB5AC0">
        <w:rPr>
          <w:rFonts w:ascii="Times New Roman" w:eastAsia="Times New Roman" w:hAnsi="Times New Roman" w:cs="Times New Roman"/>
          <w:i/>
          <w:iCs/>
          <w:sz w:val="20"/>
          <w:szCs w:val="20"/>
          <w:lang w:eastAsia="lt-LT"/>
        </w:rPr>
        <w:t>iosios organizacijos pavadinimas)</w:t>
      </w:r>
    </w:p>
    <w:p w14:paraId="22AD8498"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lang w:eastAsia="lt-LT"/>
        </w:rPr>
      </w:pPr>
      <w:r w:rsidRPr="00EB5AC0">
        <w:rPr>
          <w:rFonts w:ascii="Times New Roman" w:eastAsia="Times New Roman" w:hAnsi="Times New Roman" w:cs="Times New Roman"/>
          <w:lang w:eastAsia="lt-LT"/>
        </w:rPr>
        <w:t>___________________________________________________________________________</w:t>
      </w:r>
    </w:p>
    <w:p w14:paraId="75C48BEA"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i/>
          <w:iCs/>
          <w:sz w:val="20"/>
          <w:szCs w:val="20"/>
          <w:lang w:eastAsia="lt-LT"/>
        </w:rPr>
      </w:pPr>
      <w:r w:rsidRPr="00EB5AC0">
        <w:rPr>
          <w:rFonts w:ascii="Times New Roman" w:eastAsia="Times New Roman" w:hAnsi="Times New Roman" w:cs="Times New Roman"/>
          <w:i/>
          <w:iCs/>
          <w:sz w:val="20"/>
          <w:szCs w:val="20"/>
          <w:lang w:eastAsia="lt-LT"/>
        </w:rPr>
        <w:t>(asmens vardas ir pavard</w:t>
      </w:r>
      <w:r w:rsidRPr="00EB5AC0">
        <w:rPr>
          <w:rFonts w:ascii="TimesNewRomanPS-ItalicMT" w:eastAsia="Times New Roman" w:hAnsi="TimesNewRomanPS-ItalicMT" w:cs="TimesNewRomanPS-ItalicMT"/>
          <w:i/>
          <w:iCs/>
          <w:sz w:val="20"/>
          <w:szCs w:val="20"/>
          <w:lang w:eastAsia="lt-LT"/>
        </w:rPr>
        <w:t>ė</w:t>
      </w:r>
      <w:r w:rsidRPr="00EB5AC0">
        <w:rPr>
          <w:rFonts w:ascii="Times New Roman" w:eastAsia="Times New Roman" w:hAnsi="Times New Roman" w:cs="Times New Roman"/>
          <w:i/>
          <w:iCs/>
          <w:sz w:val="20"/>
          <w:szCs w:val="20"/>
          <w:lang w:eastAsia="lt-LT"/>
        </w:rPr>
        <w:t>, pareigos)</w:t>
      </w:r>
    </w:p>
    <w:p w14:paraId="103881E7"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b/>
          <w:bCs/>
          <w:lang w:eastAsia="lt-LT"/>
        </w:rPr>
      </w:pPr>
      <w:r w:rsidRPr="00EB5AC0">
        <w:rPr>
          <w:rFonts w:ascii="Times New Roman" w:eastAsia="Times New Roman" w:hAnsi="Times New Roman" w:cs="Times New Roman"/>
          <w:b/>
          <w:bCs/>
          <w:lang w:eastAsia="lt-LT"/>
        </w:rPr>
        <w:t>KONFIDENCIALUMO PASI</w:t>
      </w:r>
      <w:r w:rsidRPr="00EB5AC0">
        <w:rPr>
          <w:rFonts w:ascii="TimesNewRomanPS-BoldMT" w:eastAsia="Times New Roman" w:hAnsi="TimesNewRomanPS-BoldMT" w:cs="TimesNewRomanPS-BoldMT"/>
          <w:b/>
          <w:bCs/>
          <w:lang w:eastAsia="lt-LT"/>
        </w:rPr>
        <w:t>Ž</w:t>
      </w:r>
      <w:r w:rsidRPr="00EB5AC0">
        <w:rPr>
          <w:rFonts w:ascii="Times New Roman" w:eastAsia="Times New Roman" w:hAnsi="Times New Roman" w:cs="Times New Roman"/>
          <w:b/>
          <w:bCs/>
          <w:lang w:eastAsia="lt-LT"/>
        </w:rPr>
        <w:t>AD</w:t>
      </w:r>
      <w:r w:rsidRPr="00EB5AC0">
        <w:rPr>
          <w:rFonts w:ascii="TimesNewRomanPS-BoldMT" w:eastAsia="Times New Roman" w:hAnsi="TimesNewRomanPS-BoldMT" w:cs="TimesNewRomanPS-BoldMT"/>
          <w:b/>
          <w:bCs/>
          <w:lang w:eastAsia="lt-LT"/>
        </w:rPr>
        <w:t>Ė</w:t>
      </w:r>
      <w:r w:rsidRPr="00EB5AC0">
        <w:rPr>
          <w:rFonts w:ascii="Times New Roman" w:eastAsia="Times New Roman" w:hAnsi="Times New Roman" w:cs="Times New Roman"/>
          <w:b/>
          <w:bCs/>
          <w:lang w:eastAsia="lt-LT"/>
        </w:rPr>
        <w:t>JIMAS</w:t>
      </w:r>
    </w:p>
    <w:p w14:paraId="62DC31FD"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b/>
          <w:bCs/>
          <w:lang w:eastAsia="lt-LT"/>
        </w:rPr>
      </w:pPr>
    </w:p>
    <w:p w14:paraId="3476A428"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lang w:eastAsia="lt-LT"/>
        </w:rPr>
      </w:pPr>
      <w:r w:rsidRPr="00EB5AC0">
        <w:rPr>
          <w:rFonts w:ascii="Times New Roman" w:eastAsia="Times New Roman" w:hAnsi="Times New Roman" w:cs="Times New Roman"/>
          <w:lang w:eastAsia="lt-LT"/>
        </w:rPr>
        <w:t>20__ m.________________ d.</w:t>
      </w:r>
    </w:p>
    <w:p w14:paraId="468465ED"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lang w:eastAsia="lt-LT"/>
        </w:rPr>
      </w:pPr>
      <w:r w:rsidRPr="00EB5AC0">
        <w:rPr>
          <w:rFonts w:ascii="Times New Roman" w:eastAsia="Times New Roman" w:hAnsi="Times New Roman" w:cs="Times New Roman"/>
          <w:lang w:eastAsia="lt-LT"/>
        </w:rPr>
        <w:t>___________ _________</w:t>
      </w:r>
    </w:p>
    <w:p w14:paraId="6047154E"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i/>
          <w:iCs/>
          <w:sz w:val="20"/>
          <w:szCs w:val="20"/>
          <w:lang w:eastAsia="lt-LT"/>
        </w:rPr>
      </w:pPr>
      <w:r w:rsidRPr="00EB5AC0">
        <w:rPr>
          <w:rFonts w:ascii="Times New Roman" w:eastAsia="Times New Roman" w:hAnsi="Times New Roman" w:cs="Times New Roman"/>
          <w:i/>
          <w:iCs/>
          <w:sz w:val="20"/>
          <w:szCs w:val="20"/>
          <w:lang w:eastAsia="lt-LT"/>
        </w:rPr>
        <w:t>(vietov</w:t>
      </w:r>
      <w:r w:rsidRPr="00EB5AC0">
        <w:rPr>
          <w:rFonts w:ascii="TimesNewRomanPS-ItalicMT" w:eastAsia="Times New Roman" w:hAnsi="TimesNewRomanPS-ItalicMT" w:cs="TimesNewRomanPS-ItalicMT"/>
          <w:i/>
          <w:iCs/>
          <w:sz w:val="20"/>
          <w:szCs w:val="20"/>
          <w:lang w:eastAsia="lt-LT"/>
        </w:rPr>
        <w:t>ė</w:t>
      </w:r>
      <w:r w:rsidRPr="00EB5AC0">
        <w:rPr>
          <w:rFonts w:ascii="Times New Roman" w:eastAsia="Times New Roman" w:hAnsi="Times New Roman" w:cs="Times New Roman"/>
          <w:i/>
          <w:iCs/>
          <w:sz w:val="20"/>
          <w:szCs w:val="20"/>
          <w:lang w:eastAsia="lt-LT"/>
        </w:rPr>
        <w:t>s pavadinimas)</w:t>
      </w:r>
    </w:p>
    <w:p w14:paraId="220933DE"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i/>
          <w:iCs/>
          <w:sz w:val="20"/>
          <w:szCs w:val="20"/>
          <w:lang w:eastAsia="lt-LT"/>
        </w:rPr>
      </w:pPr>
    </w:p>
    <w:p w14:paraId="5617A004"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i/>
          <w:iCs/>
          <w:sz w:val="20"/>
          <w:szCs w:val="20"/>
          <w:lang w:eastAsia="lt-LT"/>
        </w:rPr>
      </w:pPr>
    </w:p>
    <w:p w14:paraId="6362A785"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i/>
          <w:iCs/>
          <w:sz w:val="20"/>
          <w:szCs w:val="20"/>
          <w:lang w:eastAsia="lt-LT"/>
        </w:rPr>
      </w:pPr>
    </w:p>
    <w:p w14:paraId="5AC19300" w14:textId="77777777" w:rsidR="00EB5AC0" w:rsidRPr="00EB5AC0" w:rsidRDefault="00EB5AC0" w:rsidP="00EB5AC0">
      <w:pPr>
        <w:autoSpaceDE w:val="0"/>
        <w:autoSpaceDN w:val="0"/>
        <w:adjustRightInd w:val="0"/>
        <w:spacing w:after="0" w:line="240" w:lineRule="auto"/>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B</w:t>
      </w:r>
      <w:r w:rsidRPr="00EB5AC0">
        <w:rPr>
          <w:rFonts w:ascii="TimesNewRomanPSMT" w:eastAsia="Times New Roman" w:hAnsi="TimesNewRomanPSMT" w:cs="TimesNewRomanPSMT"/>
          <w:sz w:val="24"/>
          <w:szCs w:val="24"/>
          <w:lang w:eastAsia="lt-LT"/>
        </w:rPr>
        <w:t>ū</w:t>
      </w:r>
      <w:r w:rsidRPr="00EB5AC0">
        <w:rPr>
          <w:rFonts w:ascii="Times New Roman" w:eastAsia="Times New Roman" w:hAnsi="Times New Roman" w:cs="Times New Roman"/>
          <w:sz w:val="24"/>
          <w:szCs w:val="24"/>
          <w:lang w:eastAsia="lt-LT"/>
        </w:rPr>
        <w:t>damas ______________________________________,</w:t>
      </w:r>
    </w:p>
    <w:p w14:paraId="4F31403D" w14:textId="77777777" w:rsidR="00EB5AC0" w:rsidRPr="00EB5AC0" w:rsidRDefault="00EB5AC0" w:rsidP="00EB5AC0">
      <w:pPr>
        <w:autoSpaceDE w:val="0"/>
        <w:autoSpaceDN w:val="0"/>
        <w:adjustRightInd w:val="0"/>
        <w:spacing w:after="0" w:line="240" w:lineRule="auto"/>
        <w:rPr>
          <w:rFonts w:ascii="Times New Roman" w:eastAsia="Times New Roman" w:hAnsi="Times New Roman" w:cs="Times New Roman"/>
          <w:i/>
          <w:iCs/>
          <w:sz w:val="20"/>
          <w:szCs w:val="20"/>
          <w:lang w:eastAsia="lt-LT"/>
        </w:rPr>
      </w:pPr>
      <w:r w:rsidRPr="00EB5AC0">
        <w:rPr>
          <w:rFonts w:ascii="Times New Roman" w:eastAsia="Times New Roman" w:hAnsi="Times New Roman" w:cs="Times New Roman"/>
          <w:i/>
          <w:iCs/>
          <w:sz w:val="20"/>
          <w:szCs w:val="20"/>
          <w:lang w:eastAsia="lt-LT"/>
        </w:rPr>
        <w:t xml:space="preserve">                                                  (pareig</w:t>
      </w:r>
      <w:r w:rsidRPr="00EB5AC0">
        <w:rPr>
          <w:rFonts w:ascii="TimesNewRomanPS-ItalicMT" w:eastAsia="Times New Roman" w:hAnsi="TimesNewRomanPS-ItalicMT" w:cs="TimesNewRomanPS-ItalicMT"/>
          <w:i/>
          <w:iCs/>
          <w:sz w:val="20"/>
          <w:szCs w:val="20"/>
          <w:lang w:eastAsia="lt-LT"/>
        </w:rPr>
        <w:t xml:space="preserve">ų </w:t>
      </w:r>
      <w:r w:rsidRPr="00EB5AC0">
        <w:rPr>
          <w:rFonts w:ascii="Times New Roman" w:eastAsia="Times New Roman" w:hAnsi="Times New Roman" w:cs="Times New Roman"/>
          <w:i/>
          <w:iCs/>
          <w:sz w:val="20"/>
          <w:szCs w:val="20"/>
          <w:lang w:eastAsia="lt-LT"/>
        </w:rPr>
        <w:t>pavadinimas)</w:t>
      </w:r>
    </w:p>
    <w:p w14:paraId="2F7A4AD0" w14:textId="77777777" w:rsidR="00EB5AC0" w:rsidRPr="00EB5AC0" w:rsidRDefault="00EB5AC0" w:rsidP="00EB5AC0">
      <w:pPr>
        <w:autoSpaceDE w:val="0"/>
        <w:autoSpaceDN w:val="0"/>
        <w:adjustRightInd w:val="0"/>
        <w:spacing w:after="0" w:line="240" w:lineRule="auto"/>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1. Pasi</w:t>
      </w:r>
      <w:r w:rsidRPr="00EB5AC0">
        <w:rPr>
          <w:rFonts w:ascii="TimesNewRomanPSMT" w:eastAsia="Times New Roman" w:hAnsi="TimesNewRomanPSMT" w:cs="TimesNewRomanPSMT"/>
          <w:sz w:val="24"/>
          <w:szCs w:val="24"/>
          <w:lang w:eastAsia="lt-LT"/>
        </w:rPr>
        <w:t>ž</w:t>
      </w:r>
      <w:r w:rsidRPr="00EB5AC0">
        <w:rPr>
          <w:rFonts w:ascii="Times New Roman" w:eastAsia="Times New Roman" w:hAnsi="Times New Roman" w:cs="Times New Roman"/>
          <w:sz w:val="24"/>
          <w:szCs w:val="24"/>
          <w:lang w:eastAsia="lt-LT"/>
        </w:rPr>
        <w:t>adu:</w:t>
      </w:r>
    </w:p>
    <w:p w14:paraId="0194E190"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 xml:space="preserve">1.1. saugoti ir tik </w:t>
      </w:r>
      <w:r w:rsidRPr="00EB5AC0">
        <w:rPr>
          <w:rFonts w:ascii="TimesNewRomanPSMT" w:eastAsia="Times New Roman" w:hAnsi="TimesNewRomanPSMT" w:cs="TimesNewRomanPSMT"/>
          <w:sz w:val="24"/>
          <w:szCs w:val="24"/>
          <w:lang w:eastAsia="lt-LT"/>
        </w:rPr>
        <w:t>į</w:t>
      </w:r>
      <w:r w:rsidRPr="00EB5AC0">
        <w:rPr>
          <w:rFonts w:ascii="Times New Roman" w:eastAsia="Times New Roman" w:hAnsi="Times New Roman" w:cs="Times New Roman"/>
          <w:sz w:val="24"/>
          <w:szCs w:val="24"/>
          <w:lang w:eastAsia="lt-LT"/>
        </w:rPr>
        <w:t>statym</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ir kit</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teis</w:t>
      </w:r>
      <w:r w:rsidRPr="00EB5AC0">
        <w:rPr>
          <w:rFonts w:ascii="TimesNewRomanPSMT" w:eastAsia="Times New Roman" w:hAnsi="TimesNewRomanPSMT" w:cs="TimesNewRomanPSMT"/>
          <w:sz w:val="24"/>
          <w:szCs w:val="24"/>
          <w:lang w:eastAsia="lt-LT"/>
        </w:rPr>
        <w:t>ė</w:t>
      </w:r>
      <w:r w:rsidRPr="00EB5AC0">
        <w:rPr>
          <w:rFonts w:ascii="Times New Roman" w:eastAsia="Times New Roman" w:hAnsi="Times New Roman" w:cs="Times New Roman"/>
          <w:sz w:val="24"/>
          <w:szCs w:val="24"/>
          <w:lang w:eastAsia="lt-LT"/>
        </w:rPr>
        <w:t>s akt</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nustatytais tikslais ir tvarka naudoti vis</w:t>
      </w:r>
      <w:r w:rsidRPr="00EB5AC0">
        <w:rPr>
          <w:rFonts w:ascii="TimesNewRomanPSMT" w:eastAsia="Times New Roman" w:hAnsi="TimesNewRomanPSMT" w:cs="TimesNewRomanPSMT"/>
          <w:sz w:val="24"/>
          <w:szCs w:val="24"/>
          <w:lang w:eastAsia="lt-LT"/>
        </w:rPr>
        <w:t xml:space="preserve">ą </w:t>
      </w:r>
      <w:r w:rsidRPr="00EB5AC0">
        <w:rPr>
          <w:rFonts w:ascii="Times New Roman" w:eastAsia="Times New Roman" w:hAnsi="Times New Roman" w:cs="Times New Roman"/>
          <w:sz w:val="24"/>
          <w:szCs w:val="24"/>
          <w:lang w:eastAsia="lt-LT"/>
        </w:rPr>
        <w:t>su pirkimu susijusi</w:t>
      </w:r>
      <w:r w:rsidRPr="00EB5AC0">
        <w:rPr>
          <w:rFonts w:ascii="TimesNewRomanPSMT" w:eastAsia="Times New Roman" w:hAnsi="TimesNewRomanPSMT" w:cs="TimesNewRomanPSMT"/>
          <w:sz w:val="24"/>
          <w:szCs w:val="24"/>
          <w:lang w:eastAsia="lt-LT"/>
        </w:rPr>
        <w:t xml:space="preserve">ą </w:t>
      </w:r>
      <w:r w:rsidRPr="00EB5AC0">
        <w:rPr>
          <w:rFonts w:ascii="Times New Roman" w:eastAsia="Times New Roman" w:hAnsi="Times New Roman" w:cs="Times New Roman"/>
          <w:sz w:val="24"/>
          <w:szCs w:val="24"/>
          <w:lang w:eastAsia="lt-LT"/>
        </w:rPr>
        <w:t>informacij</w:t>
      </w:r>
      <w:r w:rsidRPr="00EB5AC0">
        <w:rPr>
          <w:rFonts w:ascii="TimesNewRomanPSMT" w:eastAsia="Times New Roman" w:hAnsi="TimesNewRomanPSMT" w:cs="TimesNewRomanPSMT"/>
          <w:sz w:val="24"/>
          <w:szCs w:val="24"/>
          <w:lang w:eastAsia="lt-LT"/>
        </w:rPr>
        <w:t>ą</w:t>
      </w:r>
      <w:r w:rsidRPr="00EB5AC0">
        <w:rPr>
          <w:rFonts w:ascii="Times New Roman" w:eastAsia="Times New Roman" w:hAnsi="Times New Roman" w:cs="Times New Roman"/>
          <w:sz w:val="24"/>
          <w:szCs w:val="24"/>
          <w:lang w:eastAsia="lt-LT"/>
        </w:rPr>
        <w:t xml:space="preserve">, kuri man taps </w:t>
      </w:r>
      <w:r w:rsidRPr="00EB5AC0">
        <w:rPr>
          <w:rFonts w:ascii="TimesNewRomanPSMT" w:eastAsia="Times New Roman" w:hAnsi="TimesNewRomanPSMT" w:cs="TimesNewRomanPSMT"/>
          <w:sz w:val="24"/>
          <w:szCs w:val="24"/>
          <w:lang w:eastAsia="lt-LT"/>
        </w:rPr>
        <w:t>ž</w:t>
      </w:r>
      <w:r w:rsidRPr="00EB5AC0">
        <w:rPr>
          <w:rFonts w:ascii="Times New Roman" w:eastAsia="Times New Roman" w:hAnsi="Times New Roman" w:cs="Times New Roman"/>
          <w:sz w:val="24"/>
          <w:szCs w:val="24"/>
          <w:lang w:eastAsia="lt-LT"/>
        </w:rPr>
        <w:t>inoma, dirbant Vie</w:t>
      </w:r>
      <w:r w:rsidRPr="00EB5AC0">
        <w:rPr>
          <w:rFonts w:ascii="TimesNewRomanPSMT" w:eastAsia="Times New Roman" w:hAnsi="TimesNewRomanPSMT" w:cs="TimesNewRomanPSMT"/>
          <w:sz w:val="24"/>
          <w:szCs w:val="24"/>
          <w:lang w:eastAsia="lt-LT"/>
        </w:rPr>
        <w:t>šų</w:t>
      </w:r>
      <w:r w:rsidRPr="00EB5AC0">
        <w:rPr>
          <w:rFonts w:ascii="Times New Roman" w:eastAsia="Times New Roman" w:hAnsi="Times New Roman" w:cs="Times New Roman"/>
          <w:sz w:val="24"/>
          <w:szCs w:val="24"/>
          <w:lang w:eastAsia="lt-LT"/>
        </w:rPr>
        <w:t>j</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pirkim</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komisijos pirmininku, nariu ar ekspertu;</w:t>
      </w:r>
    </w:p>
    <w:p w14:paraId="479DF62D"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1.2. man patik</w:t>
      </w:r>
      <w:r w:rsidRPr="00EB5AC0">
        <w:rPr>
          <w:rFonts w:ascii="TimesNewRomanPSMT" w:eastAsia="Times New Roman" w:hAnsi="TimesNewRomanPSMT" w:cs="TimesNewRomanPSMT"/>
          <w:sz w:val="24"/>
          <w:szCs w:val="24"/>
          <w:lang w:eastAsia="lt-LT"/>
        </w:rPr>
        <w:t>ė</w:t>
      </w:r>
      <w:r w:rsidRPr="00EB5AC0">
        <w:rPr>
          <w:rFonts w:ascii="Times New Roman" w:eastAsia="Times New Roman" w:hAnsi="Times New Roman" w:cs="Times New Roman"/>
          <w:sz w:val="24"/>
          <w:szCs w:val="24"/>
          <w:lang w:eastAsia="lt-LT"/>
        </w:rPr>
        <w:t>tus dokumentus saugoti tokiu b</w:t>
      </w:r>
      <w:r w:rsidRPr="00EB5AC0">
        <w:rPr>
          <w:rFonts w:ascii="TimesNewRomanPSMT" w:eastAsia="Times New Roman" w:hAnsi="TimesNewRomanPSMT" w:cs="TimesNewRomanPSMT"/>
          <w:sz w:val="24"/>
          <w:szCs w:val="24"/>
          <w:lang w:eastAsia="lt-LT"/>
        </w:rPr>
        <w:t>ū</w:t>
      </w:r>
      <w:r w:rsidRPr="00EB5AC0">
        <w:rPr>
          <w:rFonts w:ascii="Times New Roman" w:eastAsia="Times New Roman" w:hAnsi="Times New Roman" w:cs="Times New Roman"/>
          <w:sz w:val="24"/>
          <w:szCs w:val="24"/>
          <w:lang w:eastAsia="lt-LT"/>
        </w:rPr>
        <w:t>du, kad tretieji asmenys netur</w:t>
      </w:r>
      <w:r w:rsidRPr="00EB5AC0">
        <w:rPr>
          <w:rFonts w:ascii="TimesNewRomanPSMT" w:eastAsia="Times New Roman" w:hAnsi="TimesNewRomanPSMT" w:cs="TimesNewRomanPSMT"/>
          <w:sz w:val="24"/>
          <w:szCs w:val="24"/>
          <w:lang w:eastAsia="lt-LT"/>
        </w:rPr>
        <w:t>ė</w:t>
      </w:r>
      <w:r w:rsidRPr="00EB5AC0">
        <w:rPr>
          <w:rFonts w:ascii="Times New Roman" w:eastAsia="Times New Roman" w:hAnsi="Times New Roman" w:cs="Times New Roman"/>
          <w:sz w:val="24"/>
          <w:szCs w:val="24"/>
          <w:lang w:eastAsia="lt-LT"/>
        </w:rPr>
        <w:t>t</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galimyb</w:t>
      </w:r>
      <w:r w:rsidRPr="00EB5AC0">
        <w:rPr>
          <w:rFonts w:ascii="TimesNewRomanPSMT" w:eastAsia="Times New Roman" w:hAnsi="TimesNewRomanPSMT" w:cs="TimesNewRomanPSMT"/>
          <w:sz w:val="24"/>
          <w:szCs w:val="24"/>
          <w:lang w:eastAsia="lt-LT"/>
        </w:rPr>
        <w:t>ė</w:t>
      </w:r>
      <w:r w:rsidRPr="00EB5AC0">
        <w:rPr>
          <w:rFonts w:ascii="Times New Roman" w:eastAsia="Times New Roman" w:hAnsi="Times New Roman" w:cs="Times New Roman"/>
          <w:sz w:val="24"/>
          <w:szCs w:val="24"/>
          <w:lang w:eastAsia="lt-LT"/>
        </w:rPr>
        <w:t>s su jais susipa</w:t>
      </w:r>
      <w:r w:rsidRPr="00EB5AC0">
        <w:rPr>
          <w:rFonts w:ascii="TimesNewRomanPSMT" w:eastAsia="Times New Roman" w:hAnsi="TimesNewRomanPSMT" w:cs="TimesNewRomanPSMT"/>
          <w:sz w:val="24"/>
          <w:szCs w:val="24"/>
          <w:lang w:eastAsia="lt-LT"/>
        </w:rPr>
        <w:t>ž</w:t>
      </w:r>
      <w:r w:rsidRPr="00EB5AC0">
        <w:rPr>
          <w:rFonts w:ascii="Times New Roman" w:eastAsia="Times New Roman" w:hAnsi="Times New Roman" w:cs="Times New Roman"/>
          <w:sz w:val="24"/>
          <w:szCs w:val="24"/>
          <w:lang w:eastAsia="lt-LT"/>
        </w:rPr>
        <w:t>inti ar pasinaudoti;</w:t>
      </w:r>
    </w:p>
    <w:p w14:paraId="11FA0447"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1.3. nepasilikti joki</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man pateikt</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dokument</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kopij</w:t>
      </w:r>
      <w:r w:rsidRPr="00EB5AC0">
        <w:rPr>
          <w:rFonts w:ascii="TimesNewRomanPSMT" w:eastAsia="Times New Roman" w:hAnsi="TimesNewRomanPSMT" w:cs="TimesNewRomanPSMT"/>
          <w:sz w:val="24"/>
          <w:szCs w:val="24"/>
          <w:lang w:eastAsia="lt-LT"/>
        </w:rPr>
        <w:t>ų</w:t>
      </w:r>
      <w:r w:rsidRPr="00EB5AC0">
        <w:rPr>
          <w:rFonts w:ascii="Times New Roman" w:eastAsia="Times New Roman" w:hAnsi="Times New Roman" w:cs="Times New Roman"/>
          <w:sz w:val="24"/>
          <w:szCs w:val="24"/>
          <w:lang w:eastAsia="lt-LT"/>
        </w:rPr>
        <w:t>.</w:t>
      </w:r>
    </w:p>
    <w:p w14:paraId="3F82D443"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 xml:space="preserve">2. Man </w:t>
      </w:r>
      <w:r w:rsidRPr="00EB5AC0">
        <w:rPr>
          <w:rFonts w:ascii="TimesNewRomanPSMT" w:eastAsia="Times New Roman" w:hAnsi="TimesNewRomanPSMT" w:cs="TimesNewRomanPSMT"/>
          <w:sz w:val="24"/>
          <w:szCs w:val="24"/>
          <w:lang w:eastAsia="lt-LT"/>
        </w:rPr>
        <w:t>ž</w:t>
      </w:r>
      <w:r w:rsidRPr="00EB5AC0">
        <w:rPr>
          <w:rFonts w:ascii="Times New Roman" w:eastAsia="Times New Roman" w:hAnsi="Times New Roman" w:cs="Times New Roman"/>
          <w:sz w:val="24"/>
          <w:szCs w:val="24"/>
          <w:lang w:eastAsia="lt-LT"/>
        </w:rPr>
        <w:t>inoma, kad su pirkimu susijusi</w:t>
      </w:r>
      <w:r w:rsidRPr="00EB5AC0">
        <w:rPr>
          <w:rFonts w:ascii="TimesNewRomanPSMT" w:eastAsia="Times New Roman" w:hAnsi="TimesNewRomanPSMT" w:cs="TimesNewRomanPSMT"/>
          <w:sz w:val="24"/>
          <w:szCs w:val="24"/>
          <w:lang w:eastAsia="lt-LT"/>
        </w:rPr>
        <w:t xml:space="preserve">ą </w:t>
      </w:r>
      <w:r w:rsidRPr="00EB5AC0">
        <w:rPr>
          <w:rFonts w:ascii="Times New Roman" w:eastAsia="Times New Roman" w:hAnsi="Times New Roman" w:cs="Times New Roman"/>
          <w:sz w:val="24"/>
          <w:szCs w:val="24"/>
          <w:lang w:eastAsia="lt-LT"/>
        </w:rPr>
        <w:t>informacij</w:t>
      </w:r>
      <w:r w:rsidRPr="00EB5AC0">
        <w:rPr>
          <w:rFonts w:ascii="TimesNewRomanPSMT" w:eastAsia="Times New Roman" w:hAnsi="TimesNewRomanPSMT" w:cs="TimesNewRomanPSMT"/>
          <w:sz w:val="24"/>
          <w:szCs w:val="24"/>
          <w:lang w:eastAsia="lt-LT"/>
        </w:rPr>
        <w:t>ą</w:t>
      </w:r>
      <w:r w:rsidRPr="00EB5AC0">
        <w:rPr>
          <w:rFonts w:ascii="Times New Roman" w:eastAsia="Times New Roman" w:hAnsi="Times New Roman" w:cs="Times New Roman"/>
          <w:sz w:val="24"/>
          <w:szCs w:val="24"/>
          <w:lang w:eastAsia="lt-LT"/>
        </w:rPr>
        <w:t>, kuri</w:t>
      </w:r>
      <w:r w:rsidRPr="00EB5AC0">
        <w:rPr>
          <w:rFonts w:ascii="TimesNewRomanPSMT" w:eastAsia="Times New Roman" w:hAnsi="TimesNewRomanPSMT" w:cs="TimesNewRomanPSMT"/>
          <w:sz w:val="24"/>
          <w:szCs w:val="24"/>
          <w:lang w:eastAsia="lt-LT"/>
        </w:rPr>
        <w:t xml:space="preserve">ą </w:t>
      </w:r>
      <w:r w:rsidRPr="00EB5AC0">
        <w:rPr>
          <w:rFonts w:ascii="Times New Roman" w:eastAsia="Times New Roman" w:hAnsi="Times New Roman" w:cs="Times New Roman"/>
          <w:sz w:val="24"/>
          <w:szCs w:val="24"/>
          <w:lang w:eastAsia="lt-LT"/>
        </w:rPr>
        <w:t>Vie</w:t>
      </w:r>
      <w:r w:rsidRPr="00EB5AC0">
        <w:rPr>
          <w:rFonts w:ascii="TimesNewRomanPSMT" w:eastAsia="Times New Roman" w:hAnsi="TimesNewRomanPSMT" w:cs="TimesNewRomanPSMT"/>
          <w:sz w:val="24"/>
          <w:szCs w:val="24"/>
          <w:lang w:eastAsia="lt-LT"/>
        </w:rPr>
        <w:t>šų</w:t>
      </w:r>
      <w:r w:rsidRPr="00EB5AC0">
        <w:rPr>
          <w:rFonts w:ascii="Times New Roman" w:eastAsia="Times New Roman" w:hAnsi="Times New Roman" w:cs="Times New Roman"/>
          <w:sz w:val="24"/>
          <w:szCs w:val="24"/>
          <w:lang w:eastAsia="lt-LT"/>
        </w:rPr>
        <w:t>j</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pirkim</w:t>
      </w:r>
      <w:r w:rsidRPr="00EB5AC0">
        <w:rPr>
          <w:rFonts w:ascii="TimesNewRomanPSMT" w:eastAsia="Times New Roman" w:hAnsi="TimesNewRomanPSMT" w:cs="TimesNewRomanPSMT"/>
          <w:sz w:val="24"/>
          <w:szCs w:val="24"/>
          <w:lang w:eastAsia="lt-LT"/>
        </w:rPr>
        <w:t>ų į</w:t>
      </w:r>
      <w:r w:rsidRPr="00EB5AC0">
        <w:rPr>
          <w:rFonts w:ascii="Times New Roman" w:eastAsia="Times New Roman" w:hAnsi="Times New Roman" w:cs="Times New Roman"/>
          <w:sz w:val="24"/>
          <w:szCs w:val="24"/>
          <w:lang w:eastAsia="lt-LT"/>
        </w:rPr>
        <w:t>statymo ir kit</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 xml:space="preserve">su jo </w:t>
      </w:r>
      <w:r w:rsidRPr="00EB5AC0">
        <w:rPr>
          <w:rFonts w:ascii="TimesNewRomanPSMT" w:eastAsia="Times New Roman" w:hAnsi="TimesNewRomanPSMT" w:cs="TimesNewRomanPSMT"/>
          <w:sz w:val="24"/>
          <w:szCs w:val="24"/>
          <w:lang w:eastAsia="lt-LT"/>
        </w:rPr>
        <w:t>į</w:t>
      </w:r>
      <w:r w:rsidRPr="00EB5AC0">
        <w:rPr>
          <w:rFonts w:ascii="Times New Roman" w:eastAsia="Times New Roman" w:hAnsi="Times New Roman" w:cs="Times New Roman"/>
          <w:sz w:val="24"/>
          <w:szCs w:val="24"/>
          <w:lang w:eastAsia="lt-LT"/>
        </w:rPr>
        <w:t>gyvendinimu susijusi</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teis</w:t>
      </w:r>
      <w:r w:rsidRPr="00EB5AC0">
        <w:rPr>
          <w:rFonts w:ascii="TimesNewRomanPSMT" w:eastAsia="Times New Roman" w:hAnsi="TimesNewRomanPSMT" w:cs="TimesNewRomanPSMT"/>
          <w:sz w:val="24"/>
          <w:szCs w:val="24"/>
          <w:lang w:eastAsia="lt-LT"/>
        </w:rPr>
        <w:t>ė</w:t>
      </w:r>
      <w:r w:rsidRPr="00EB5AC0">
        <w:rPr>
          <w:rFonts w:ascii="Times New Roman" w:eastAsia="Times New Roman" w:hAnsi="Times New Roman" w:cs="Times New Roman"/>
          <w:sz w:val="24"/>
          <w:szCs w:val="24"/>
          <w:lang w:eastAsia="lt-LT"/>
        </w:rPr>
        <w:t>s akt</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nuostatos numato teikti pirkimo proced</w:t>
      </w:r>
      <w:r w:rsidRPr="00EB5AC0">
        <w:rPr>
          <w:rFonts w:ascii="TimesNewRomanPSMT" w:eastAsia="Times New Roman" w:hAnsi="TimesNewRomanPSMT" w:cs="TimesNewRomanPSMT"/>
          <w:sz w:val="24"/>
          <w:szCs w:val="24"/>
          <w:lang w:eastAsia="lt-LT"/>
        </w:rPr>
        <w:t>ū</w:t>
      </w:r>
      <w:r w:rsidRPr="00EB5AC0">
        <w:rPr>
          <w:rFonts w:ascii="Times New Roman" w:eastAsia="Times New Roman" w:hAnsi="Times New Roman" w:cs="Times New Roman"/>
          <w:sz w:val="24"/>
          <w:szCs w:val="24"/>
          <w:lang w:eastAsia="lt-LT"/>
        </w:rPr>
        <w:t>rose dalyvaujan</w:t>
      </w:r>
      <w:r w:rsidRPr="00EB5AC0">
        <w:rPr>
          <w:rFonts w:ascii="TimesNewRomanPSMT" w:eastAsia="Times New Roman" w:hAnsi="TimesNewRomanPSMT" w:cs="TimesNewRomanPSMT"/>
          <w:sz w:val="24"/>
          <w:szCs w:val="24"/>
          <w:lang w:eastAsia="lt-LT"/>
        </w:rPr>
        <w:t>č</w:t>
      </w:r>
      <w:r w:rsidRPr="00EB5AC0">
        <w:rPr>
          <w:rFonts w:ascii="Times New Roman" w:eastAsia="Times New Roman" w:hAnsi="Times New Roman" w:cs="Times New Roman"/>
          <w:sz w:val="24"/>
          <w:szCs w:val="24"/>
          <w:lang w:eastAsia="lt-LT"/>
        </w:rPr>
        <w:t>ioms arba nedalyvaujan</w:t>
      </w:r>
      <w:r w:rsidRPr="00EB5AC0">
        <w:rPr>
          <w:rFonts w:ascii="TimesNewRomanPSMT" w:eastAsia="Times New Roman" w:hAnsi="TimesNewRomanPSMT" w:cs="TimesNewRomanPSMT"/>
          <w:sz w:val="24"/>
          <w:szCs w:val="24"/>
          <w:lang w:eastAsia="lt-LT"/>
        </w:rPr>
        <w:t>č</w:t>
      </w:r>
      <w:r w:rsidRPr="00EB5AC0">
        <w:rPr>
          <w:rFonts w:ascii="Times New Roman" w:eastAsia="Times New Roman" w:hAnsi="Times New Roman" w:cs="Times New Roman"/>
          <w:sz w:val="24"/>
          <w:szCs w:val="24"/>
          <w:lang w:eastAsia="lt-LT"/>
        </w:rPr>
        <w:t xml:space="preserve">ioms </w:t>
      </w:r>
      <w:r w:rsidRPr="00EB5AC0">
        <w:rPr>
          <w:rFonts w:ascii="TimesNewRomanPSMT" w:eastAsia="Times New Roman" w:hAnsi="TimesNewRomanPSMT" w:cs="TimesNewRomanPSMT"/>
          <w:sz w:val="24"/>
          <w:szCs w:val="24"/>
          <w:lang w:eastAsia="lt-LT"/>
        </w:rPr>
        <w:t>š</w:t>
      </w:r>
      <w:r w:rsidRPr="00EB5AC0">
        <w:rPr>
          <w:rFonts w:ascii="Times New Roman" w:eastAsia="Times New Roman" w:hAnsi="Times New Roman" w:cs="Times New Roman"/>
          <w:sz w:val="24"/>
          <w:szCs w:val="24"/>
          <w:lang w:eastAsia="lt-LT"/>
        </w:rPr>
        <w:t>alims, gal</w:t>
      </w:r>
      <w:r w:rsidRPr="00EB5AC0">
        <w:rPr>
          <w:rFonts w:ascii="TimesNewRomanPSMT" w:eastAsia="Times New Roman" w:hAnsi="TimesNewRomanPSMT" w:cs="TimesNewRomanPSMT"/>
          <w:sz w:val="24"/>
          <w:szCs w:val="24"/>
          <w:lang w:eastAsia="lt-LT"/>
        </w:rPr>
        <w:t>ė</w:t>
      </w:r>
      <w:r w:rsidRPr="00EB5AC0">
        <w:rPr>
          <w:rFonts w:ascii="Times New Roman" w:eastAsia="Times New Roman" w:hAnsi="Times New Roman" w:cs="Times New Roman"/>
          <w:sz w:val="24"/>
          <w:szCs w:val="24"/>
          <w:lang w:eastAsia="lt-LT"/>
        </w:rPr>
        <w:t xml:space="preserve">siu teikti tik </w:t>
      </w:r>
      <w:r w:rsidRPr="00EB5AC0">
        <w:rPr>
          <w:rFonts w:ascii="TimesNewRomanPSMT" w:eastAsia="Times New Roman" w:hAnsi="TimesNewRomanPSMT" w:cs="TimesNewRomanPSMT"/>
          <w:sz w:val="24"/>
          <w:szCs w:val="24"/>
          <w:lang w:eastAsia="lt-LT"/>
        </w:rPr>
        <w:t>į</w:t>
      </w:r>
      <w:r w:rsidRPr="00EB5AC0">
        <w:rPr>
          <w:rFonts w:ascii="Times New Roman" w:eastAsia="Times New Roman" w:hAnsi="Times New Roman" w:cs="Times New Roman"/>
          <w:sz w:val="24"/>
          <w:szCs w:val="24"/>
          <w:lang w:eastAsia="lt-LT"/>
        </w:rPr>
        <w:t>pareigotas pirkimo komisijos ar perkan</w:t>
      </w:r>
      <w:r w:rsidRPr="00EB5AC0">
        <w:rPr>
          <w:rFonts w:ascii="TimesNewRomanPSMT" w:eastAsia="Times New Roman" w:hAnsi="TimesNewRomanPSMT" w:cs="TimesNewRomanPSMT"/>
          <w:sz w:val="24"/>
          <w:szCs w:val="24"/>
          <w:lang w:eastAsia="lt-LT"/>
        </w:rPr>
        <w:t>č</w:t>
      </w:r>
      <w:r w:rsidRPr="00EB5AC0">
        <w:rPr>
          <w:rFonts w:ascii="Times New Roman" w:eastAsia="Times New Roman" w:hAnsi="Times New Roman" w:cs="Times New Roman"/>
          <w:sz w:val="24"/>
          <w:szCs w:val="24"/>
          <w:lang w:eastAsia="lt-LT"/>
        </w:rPr>
        <w:t xml:space="preserve">iosios organizacijos vadovo ar jo </w:t>
      </w:r>
      <w:r w:rsidRPr="00EB5AC0">
        <w:rPr>
          <w:rFonts w:ascii="TimesNewRomanPSMT" w:eastAsia="Times New Roman" w:hAnsi="TimesNewRomanPSMT" w:cs="TimesNewRomanPSMT"/>
          <w:sz w:val="24"/>
          <w:szCs w:val="24"/>
          <w:lang w:eastAsia="lt-LT"/>
        </w:rPr>
        <w:t>į</w:t>
      </w:r>
      <w:r w:rsidRPr="00EB5AC0">
        <w:rPr>
          <w:rFonts w:ascii="Times New Roman" w:eastAsia="Times New Roman" w:hAnsi="Times New Roman" w:cs="Times New Roman"/>
          <w:sz w:val="24"/>
          <w:szCs w:val="24"/>
          <w:lang w:eastAsia="lt-LT"/>
        </w:rPr>
        <w:t>galioto asmens. Konfidenciali</w:t>
      </w:r>
      <w:r w:rsidRPr="00EB5AC0">
        <w:rPr>
          <w:rFonts w:ascii="TimesNewRomanPSMT" w:eastAsia="Times New Roman" w:hAnsi="TimesNewRomanPSMT" w:cs="TimesNewRomanPSMT"/>
          <w:sz w:val="24"/>
          <w:szCs w:val="24"/>
          <w:lang w:eastAsia="lt-LT"/>
        </w:rPr>
        <w:t xml:space="preserve">ą </w:t>
      </w:r>
      <w:r w:rsidRPr="00EB5AC0">
        <w:rPr>
          <w:rFonts w:ascii="Times New Roman" w:eastAsia="Times New Roman" w:hAnsi="Times New Roman" w:cs="Times New Roman"/>
          <w:sz w:val="24"/>
          <w:szCs w:val="24"/>
          <w:lang w:eastAsia="lt-LT"/>
        </w:rPr>
        <w:t>informacij</w:t>
      </w:r>
      <w:r w:rsidRPr="00EB5AC0">
        <w:rPr>
          <w:rFonts w:ascii="TimesNewRomanPSMT" w:eastAsia="Times New Roman" w:hAnsi="TimesNewRomanPSMT" w:cs="TimesNewRomanPSMT"/>
          <w:sz w:val="24"/>
          <w:szCs w:val="24"/>
          <w:lang w:eastAsia="lt-LT"/>
        </w:rPr>
        <w:t xml:space="preserve">ą </w:t>
      </w:r>
      <w:r w:rsidRPr="00EB5AC0">
        <w:rPr>
          <w:rFonts w:ascii="Times New Roman" w:eastAsia="Times New Roman" w:hAnsi="Times New Roman" w:cs="Times New Roman"/>
          <w:sz w:val="24"/>
          <w:szCs w:val="24"/>
          <w:lang w:eastAsia="lt-LT"/>
        </w:rPr>
        <w:t>gal</w:t>
      </w:r>
      <w:r w:rsidRPr="00EB5AC0">
        <w:rPr>
          <w:rFonts w:ascii="TimesNewRomanPSMT" w:eastAsia="Times New Roman" w:hAnsi="TimesNewRomanPSMT" w:cs="TimesNewRomanPSMT"/>
          <w:sz w:val="24"/>
          <w:szCs w:val="24"/>
          <w:lang w:eastAsia="lt-LT"/>
        </w:rPr>
        <w:t>ė</w:t>
      </w:r>
      <w:r w:rsidRPr="00EB5AC0">
        <w:rPr>
          <w:rFonts w:ascii="Times New Roman" w:eastAsia="Times New Roman" w:hAnsi="Times New Roman" w:cs="Times New Roman"/>
          <w:sz w:val="24"/>
          <w:szCs w:val="24"/>
          <w:lang w:eastAsia="lt-LT"/>
        </w:rPr>
        <w:t xml:space="preserve">siu atskleisti tik Lietuvos Respublikos </w:t>
      </w:r>
      <w:r w:rsidRPr="00EB5AC0">
        <w:rPr>
          <w:rFonts w:ascii="TimesNewRomanPSMT" w:eastAsia="Times New Roman" w:hAnsi="TimesNewRomanPSMT" w:cs="TimesNewRomanPSMT"/>
          <w:sz w:val="24"/>
          <w:szCs w:val="24"/>
          <w:lang w:eastAsia="lt-LT"/>
        </w:rPr>
        <w:t>į</w:t>
      </w:r>
      <w:r w:rsidRPr="00EB5AC0">
        <w:rPr>
          <w:rFonts w:ascii="Times New Roman" w:eastAsia="Times New Roman" w:hAnsi="Times New Roman" w:cs="Times New Roman"/>
          <w:sz w:val="24"/>
          <w:szCs w:val="24"/>
          <w:lang w:eastAsia="lt-LT"/>
        </w:rPr>
        <w:t>statym</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nustatytais atvejais.</w:t>
      </w:r>
    </w:p>
    <w:p w14:paraId="1915D839"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3. Man i</w:t>
      </w:r>
      <w:r w:rsidRPr="00EB5AC0">
        <w:rPr>
          <w:rFonts w:ascii="TimesNewRomanPSMT" w:eastAsia="Times New Roman" w:hAnsi="TimesNewRomanPSMT" w:cs="TimesNewRomanPSMT"/>
          <w:sz w:val="24"/>
          <w:szCs w:val="24"/>
          <w:lang w:eastAsia="lt-LT"/>
        </w:rPr>
        <w:t>š</w:t>
      </w:r>
      <w:r w:rsidRPr="00EB5AC0">
        <w:rPr>
          <w:rFonts w:ascii="Times New Roman" w:eastAsia="Times New Roman" w:hAnsi="Times New Roman" w:cs="Times New Roman"/>
          <w:sz w:val="24"/>
          <w:szCs w:val="24"/>
          <w:lang w:eastAsia="lt-LT"/>
        </w:rPr>
        <w:t>ai</w:t>
      </w:r>
      <w:r w:rsidRPr="00EB5AC0">
        <w:rPr>
          <w:rFonts w:ascii="TimesNewRomanPSMT" w:eastAsia="Times New Roman" w:hAnsi="TimesNewRomanPSMT" w:cs="TimesNewRomanPSMT"/>
          <w:sz w:val="24"/>
          <w:szCs w:val="24"/>
          <w:lang w:eastAsia="lt-LT"/>
        </w:rPr>
        <w:t>š</w:t>
      </w:r>
      <w:r w:rsidRPr="00EB5AC0">
        <w:rPr>
          <w:rFonts w:ascii="Times New Roman" w:eastAsia="Times New Roman" w:hAnsi="Times New Roman" w:cs="Times New Roman"/>
          <w:sz w:val="24"/>
          <w:szCs w:val="24"/>
          <w:lang w:eastAsia="lt-LT"/>
        </w:rPr>
        <w:t>kinta, kad konfidenciali</w:t>
      </w:r>
      <w:r w:rsidRPr="00EB5AC0">
        <w:rPr>
          <w:rFonts w:ascii="TimesNewRomanPSMT" w:eastAsia="Times New Roman" w:hAnsi="TimesNewRomanPSMT" w:cs="TimesNewRomanPSMT"/>
          <w:sz w:val="24"/>
          <w:szCs w:val="24"/>
          <w:lang w:eastAsia="lt-LT"/>
        </w:rPr>
        <w:t xml:space="preserve">ą </w:t>
      </w:r>
      <w:r w:rsidRPr="00EB5AC0">
        <w:rPr>
          <w:rFonts w:ascii="Times New Roman" w:eastAsia="Times New Roman" w:hAnsi="Times New Roman" w:cs="Times New Roman"/>
          <w:sz w:val="24"/>
          <w:szCs w:val="24"/>
          <w:lang w:eastAsia="lt-LT"/>
        </w:rPr>
        <w:t>informacij</w:t>
      </w:r>
      <w:r w:rsidRPr="00EB5AC0">
        <w:rPr>
          <w:rFonts w:ascii="TimesNewRomanPSMT" w:eastAsia="Times New Roman" w:hAnsi="TimesNewRomanPSMT" w:cs="TimesNewRomanPSMT"/>
          <w:sz w:val="24"/>
          <w:szCs w:val="24"/>
          <w:lang w:eastAsia="lt-LT"/>
        </w:rPr>
        <w:t xml:space="preserve">ą </w:t>
      </w:r>
      <w:r w:rsidRPr="00EB5AC0">
        <w:rPr>
          <w:rFonts w:ascii="Times New Roman" w:eastAsia="Times New Roman" w:hAnsi="Times New Roman" w:cs="Times New Roman"/>
          <w:sz w:val="24"/>
          <w:szCs w:val="24"/>
          <w:lang w:eastAsia="lt-LT"/>
        </w:rPr>
        <w:t>sudaro:</w:t>
      </w:r>
    </w:p>
    <w:p w14:paraId="7614B9ED"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3.1. informacija, kurios konfidencialum</w:t>
      </w:r>
      <w:r w:rsidRPr="00EB5AC0">
        <w:rPr>
          <w:rFonts w:ascii="TimesNewRomanPSMT" w:eastAsia="Times New Roman" w:hAnsi="TimesNewRomanPSMT" w:cs="TimesNewRomanPSMT"/>
          <w:sz w:val="24"/>
          <w:szCs w:val="24"/>
          <w:lang w:eastAsia="lt-LT"/>
        </w:rPr>
        <w:t xml:space="preserve">ą </w:t>
      </w:r>
      <w:r w:rsidRPr="00EB5AC0">
        <w:rPr>
          <w:rFonts w:ascii="Times New Roman" w:eastAsia="Times New Roman" w:hAnsi="Times New Roman" w:cs="Times New Roman"/>
          <w:sz w:val="24"/>
          <w:szCs w:val="24"/>
          <w:lang w:eastAsia="lt-LT"/>
        </w:rPr>
        <w:t>nurod</w:t>
      </w:r>
      <w:r w:rsidRPr="00EB5AC0">
        <w:rPr>
          <w:rFonts w:ascii="TimesNewRomanPSMT" w:eastAsia="Times New Roman" w:hAnsi="TimesNewRomanPSMT" w:cs="TimesNewRomanPSMT"/>
          <w:sz w:val="24"/>
          <w:szCs w:val="24"/>
          <w:lang w:eastAsia="lt-LT"/>
        </w:rPr>
        <w:t xml:space="preserve">ė </w:t>
      </w:r>
      <w:r w:rsidRPr="00EB5AC0">
        <w:rPr>
          <w:rFonts w:ascii="Times New Roman" w:eastAsia="Times New Roman" w:hAnsi="Times New Roman" w:cs="Times New Roman"/>
          <w:sz w:val="24"/>
          <w:szCs w:val="24"/>
          <w:lang w:eastAsia="lt-LT"/>
        </w:rPr>
        <w:t>tiek</w:t>
      </w:r>
      <w:r w:rsidRPr="00EB5AC0">
        <w:rPr>
          <w:rFonts w:ascii="TimesNewRomanPSMT" w:eastAsia="Times New Roman" w:hAnsi="TimesNewRomanPSMT" w:cs="TimesNewRomanPSMT"/>
          <w:sz w:val="24"/>
          <w:szCs w:val="24"/>
          <w:lang w:eastAsia="lt-LT"/>
        </w:rPr>
        <w:t>ė</w:t>
      </w:r>
      <w:r w:rsidRPr="00EB5AC0">
        <w:rPr>
          <w:rFonts w:ascii="Times New Roman" w:eastAsia="Times New Roman" w:hAnsi="Times New Roman" w:cs="Times New Roman"/>
          <w:sz w:val="24"/>
          <w:szCs w:val="24"/>
          <w:lang w:eastAsia="lt-LT"/>
        </w:rPr>
        <w:t>jas ir jos atskleidimas n</w:t>
      </w:r>
      <w:r w:rsidRPr="00EB5AC0">
        <w:rPr>
          <w:rFonts w:ascii="TimesNewRomanPSMT" w:eastAsia="Times New Roman" w:hAnsi="TimesNewRomanPSMT" w:cs="TimesNewRomanPSMT"/>
          <w:sz w:val="24"/>
          <w:szCs w:val="24"/>
          <w:lang w:eastAsia="lt-LT"/>
        </w:rPr>
        <w:t>ė</w:t>
      </w:r>
      <w:r w:rsidRPr="00EB5AC0">
        <w:rPr>
          <w:rFonts w:ascii="Times New Roman" w:eastAsia="Times New Roman" w:hAnsi="Times New Roman" w:cs="Times New Roman"/>
          <w:sz w:val="24"/>
          <w:szCs w:val="24"/>
          <w:lang w:eastAsia="lt-LT"/>
        </w:rPr>
        <w:t>ra privalomas pagal Lietuvos Respublikos teis</w:t>
      </w:r>
      <w:r w:rsidRPr="00EB5AC0">
        <w:rPr>
          <w:rFonts w:ascii="TimesNewRomanPSMT" w:eastAsia="Times New Roman" w:hAnsi="TimesNewRomanPSMT" w:cs="TimesNewRomanPSMT"/>
          <w:sz w:val="24"/>
          <w:szCs w:val="24"/>
          <w:lang w:eastAsia="lt-LT"/>
        </w:rPr>
        <w:t>ė</w:t>
      </w:r>
      <w:r w:rsidRPr="00EB5AC0">
        <w:rPr>
          <w:rFonts w:ascii="Times New Roman" w:eastAsia="Times New Roman" w:hAnsi="Times New Roman" w:cs="Times New Roman"/>
          <w:sz w:val="24"/>
          <w:szCs w:val="24"/>
          <w:lang w:eastAsia="lt-LT"/>
        </w:rPr>
        <w:t>s aktus;</w:t>
      </w:r>
    </w:p>
    <w:p w14:paraId="142DB448"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3.2. visa su pirkimu susijusi informacija ir dokumentai, kuriuos Vie</w:t>
      </w:r>
      <w:r w:rsidRPr="00EB5AC0">
        <w:rPr>
          <w:rFonts w:ascii="TimesNewRomanPSMT" w:eastAsia="Times New Roman" w:hAnsi="TimesNewRomanPSMT" w:cs="TimesNewRomanPSMT"/>
          <w:sz w:val="24"/>
          <w:szCs w:val="24"/>
          <w:lang w:eastAsia="lt-LT"/>
        </w:rPr>
        <w:t>šų</w:t>
      </w:r>
      <w:r w:rsidRPr="00EB5AC0">
        <w:rPr>
          <w:rFonts w:ascii="Times New Roman" w:eastAsia="Times New Roman" w:hAnsi="Times New Roman" w:cs="Times New Roman"/>
          <w:sz w:val="24"/>
          <w:szCs w:val="24"/>
          <w:lang w:eastAsia="lt-LT"/>
        </w:rPr>
        <w:t>j</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pirkim</w:t>
      </w:r>
      <w:r w:rsidRPr="00EB5AC0">
        <w:rPr>
          <w:rFonts w:ascii="TimesNewRomanPSMT" w:eastAsia="Times New Roman" w:hAnsi="TimesNewRomanPSMT" w:cs="TimesNewRomanPSMT"/>
          <w:sz w:val="24"/>
          <w:szCs w:val="24"/>
          <w:lang w:eastAsia="lt-LT"/>
        </w:rPr>
        <w:t>ų į</w:t>
      </w:r>
      <w:r w:rsidRPr="00EB5AC0">
        <w:rPr>
          <w:rFonts w:ascii="Times New Roman" w:eastAsia="Times New Roman" w:hAnsi="Times New Roman" w:cs="Times New Roman"/>
          <w:sz w:val="24"/>
          <w:szCs w:val="24"/>
          <w:lang w:eastAsia="lt-LT"/>
        </w:rPr>
        <w:t>statymo ir kit</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 xml:space="preserve">su jo </w:t>
      </w:r>
      <w:r w:rsidRPr="00EB5AC0">
        <w:rPr>
          <w:rFonts w:ascii="TimesNewRomanPSMT" w:eastAsia="Times New Roman" w:hAnsi="TimesNewRomanPSMT" w:cs="TimesNewRomanPSMT"/>
          <w:sz w:val="24"/>
          <w:szCs w:val="24"/>
          <w:lang w:eastAsia="lt-LT"/>
        </w:rPr>
        <w:t>į</w:t>
      </w:r>
      <w:r w:rsidRPr="00EB5AC0">
        <w:rPr>
          <w:rFonts w:ascii="Times New Roman" w:eastAsia="Times New Roman" w:hAnsi="Times New Roman" w:cs="Times New Roman"/>
          <w:sz w:val="24"/>
          <w:szCs w:val="24"/>
          <w:lang w:eastAsia="lt-LT"/>
        </w:rPr>
        <w:t>gyvendinimu susijusi</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teis</w:t>
      </w:r>
      <w:r w:rsidRPr="00EB5AC0">
        <w:rPr>
          <w:rFonts w:ascii="TimesNewRomanPSMT" w:eastAsia="Times New Roman" w:hAnsi="TimesNewRomanPSMT" w:cs="TimesNewRomanPSMT"/>
          <w:sz w:val="24"/>
          <w:szCs w:val="24"/>
          <w:lang w:eastAsia="lt-LT"/>
        </w:rPr>
        <w:t>ė</w:t>
      </w:r>
      <w:r w:rsidRPr="00EB5AC0">
        <w:rPr>
          <w:rFonts w:ascii="Times New Roman" w:eastAsia="Times New Roman" w:hAnsi="Times New Roman" w:cs="Times New Roman"/>
          <w:sz w:val="24"/>
          <w:szCs w:val="24"/>
          <w:lang w:eastAsia="lt-LT"/>
        </w:rPr>
        <w:t>s akt</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nuostatos nenumato teikti pirkimo proced</w:t>
      </w:r>
      <w:r w:rsidRPr="00EB5AC0">
        <w:rPr>
          <w:rFonts w:ascii="TimesNewRomanPSMT" w:eastAsia="Times New Roman" w:hAnsi="TimesNewRomanPSMT" w:cs="TimesNewRomanPSMT"/>
          <w:sz w:val="24"/>
          <w:szCs w:val="24"/>
          <w:lang w:eastAsia="lt-LT"/>
        </w:rPr>
        <w:t>ū</w:t>
      </w:r>
      <w:r w:rsidRPr="00EB5AC0">
        <w:rPr>
          <w:rFonts w:ascii="Times New Roman" w:eastAsia="Times New Roman" w:hAnsi="Times New Roman" w:cs="Times New Roman"/>
          <w:sz w:val="24"/>
          <w:szCs w:val="24"/>
          <w:lang w:eastAsia="lt-LT"/>
        </w:rPr>
        <w:t>rose dalyvaujan</w:t>
      </w:r>
      <w:r w:rsidRPr="00EB5AC0">
        <w:rPr>
          <w:rFonts w:ascii="TimesNewRomanPSMT" w:eastAsia="Times New Roman" w:hAnsi="TimesNewRomanPSMT" w:cs="TimesNewRomanPSMT"/>
          <w:sz w:val="24"/>
          <w:szCs w:val="24"/>
          <w:lang w:eastAsia="lt-LT"/>
        </w:rPr>
        <w:t>č</w:t>
      </w:r>
      <w:r w:rsidRPr="00EB5AC0">
        <w:rPr>
          <w:rFonts w:ascii="Times New Roman" w:eastAsia="Times New Roman" w:hAnsi="Times New Roman" w:cs="Times New Roman"/>
          <w:sz w:val="24"/>
          <w:szCs w:val="24"/>
          <w:lang w:eastAsia="lt-LT"/>
        </w:rPr>
        <w:t>ioms arba nedalyvaujan</w:t>
      </w:r>
      <w:r w:rsidRPr="00EB5AC0">
        <w:rPr>
          <w:rFonts w:ascii="TimesNewRomanPSMT" w:eastAsia="Times New Roman" w:hAnsi="TimesNewRomanPSMT" w:cs="TimesNewRomanPSMT"/>
          <w:sz w:val="24"/>
          <w:szCs w:val="24"/>
          <w:lang w:eastAsia="lt-LT"/>
        </w:rPr>
        <w:t>č</w:t>
      </w:r>
      <w:r w:rsidRPr="00EB5AC0">
        <w:rPr>
          <w:rFonts w:ascii="Times New Roman" w:eastAsia="Times New Roman" w:hAnsi="Times New Roman" w:cs="Times New Roman"/>
          <w:sz w:val="24"/>
          <w:szCs w:val="24"/>
          <w:lang w:eastAsia="lt-LT"/>
        </w:rPr>
        <w:t xml:space="preserve">ioms </w:t>
      </w:r>
      <w:r w:rsidRPr="00EB5AC0">
        <w:rPr>
          <w:rFonts w:ascii="TimesNewRomanPSMT" w:eastAsia="Times New Roman" w:hAnsi="TimesNewRomanPSMT" w:cs="TimesNewRomanPSMT"/>
          <w:sz w:val="24"/>
          <w:szCs w:val="24"/>
          <w:lang w:eastAsia="lt-LT"/>
        </w:rPr>
        <w:t>š</w:t>
      </w:r>
      <w:r w:rsidRPr="00EB5AC0">
        <w:rPr>
          <w:rFonts w:ascii="Times New Roman" w:eastAsia="Times New Roman" w:hAnsi="Times New Roman" w:cs="Times New Roman"/>
          <w:sz w:val="24"/>
          <w:szCs w:val="24"/>
          <w:lang w:eastAsia="lt-LT"/>
        </w:rPr>
        <w:t>alims;</w:t>
      </w:r>
    </w:p>
    <w:p w14:paraId="3869F94F"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3.3. informacija, jeigu jos atskleidimas prie</w:t>
      </w:r>
      <w:r w:rsidRPr="00EB5AC0">
        <w:rPr>
          <w:rFonts w:ascii="TimesNewRomanPSMT" w:eastAsia="Times New Roman" w:hAnsi="TimesNewRomanPSMT" w:cs="TimesNewRomanPSMT"/>
          <w:sz w:val="24"/>
          <w:szCs w:val="24"/>
          <w:lang w:eastAsia="lt-LT"/>
        </w:rPr>
        <w:t>š</w:t>
      </w:r>
      <w:r w:rsidRPr="00EB5AC0">
        <w:rPr>
          <w:rFonts w:ascii="Times New Roman" w:eastAsia="Times New Roman" w:hAnsi="Times New Roman" w:cs="Times New Roman"/>
          <w:sz w:val="24"/>
          <w:szCs w:val="24"/>
          <w:lang w:eastAsia="lt-LT"/>
        </w:rPr>
        <w:t xml:space="preserve">tarauja </w:t>
      </w:r>
      <w:r w:rsidRPr="00EB5AC0">
        <w:rPr>
          <w:rFonts w:ascii="TimesNewRomanPSMT" w:eastAsia="Times New Roman" w:hAnsi="TimesNewRomanPSMT" w:cs="TimesNewRomanPSMT"/>
          <w:sz w:val="24"/>
          <w:szCs w:val="24"/>
          <w:lang w:eastAsia="lt-LT"/>
        </w:rPr>
        <w:t>į</w:t>
      </w:r>
      <w:r w:rsidRPr="00EB5AC0">
        <w:rPr>
          <w:rFonts w:ascii="Times New Roman" w:eastAsia="Times New Roman" w:hAnsi="Times New Roman" w:cs="Times New Roman"/>
          <w:sz w:val="24"/>
          <w:szCs w:val="24"/>
          <w:lang w:eastAsia="lt-LT"/>
        </w:rPr>
        <w:t>statymams, daro nuostoli</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teis</w:t>
      </w:r>
      <w:r w:rsidRPr="00EB5AC0">
        <w:rPr>
          <w:rFonts w:ascii="TimesNewRomanPSMT" w:eastAsia="Times New Roman" w:hAnsi="TimesNewRomanPSMT" w:cs="TimesNewRomanPSMT"/>
          <w:sz w:val="24"/>
          <w:szCs w:val="24"/>
          <w:lang w:eastAsia="lt-LT"/>
        </w:rPr>
        <w:t>ė</w:t>
      </w:r>
      <w:r w:rsidRPr="00EB5AC0">
        <w:rPr>
          <w:rFonts w:ascii="Times New Roman" w:eastAsia="Times New Roman" w:hAnsi="Times New Roman" w:cs="Times New Roman"/>
          <w:sz w:val="24"/>
          <w:szCs w:val="24"/>
          <w:lang w:eastAsia="lt-LT"/>
        </w:rPr>
        <w:t xml:space="preserve">tiems </w:t>
      </w:r>
      <w:r w:rsidRPr="00EB5AC0">
        <w:rPr>
          <w:rFonts w:ascii="TimesNewRomanPSMT" w:eastAsia="Times New Roman" w:hAnsi="TimesNewRomanPSMT" w:cs="TimesNewRomanPSMT"/>
          <w:sz w:val="24"/>
          <w:szCs w:val="24"/>
          <w:lang w:eastAsia="lt-LT"/>
        </w:rPr>
        <w:t>š</w:t>
      </w:r>
      <w:r w:rsidRPr="00EB5AC0">
        <w:rPr>
          <w:rFonts w:ascii="Times New Roman" w:eastAsia="Times New Roman" w:hAnsi="Times New Roman" w:cs="Times New Roman"/>
          <w:sz w:val="24"/>
          <w:szCs w:val="24"/>
          <w:lang w:eastAsia="lt-LT"/>
        </w:rPr>
        <w:t>ali</w:t>
      </w:r>
      <w:r w:rsidRPr="00EB5AC0">
        <w:rPr>
          <w:rFonts w:ascii="TimesNewRomanPSMT" w:eastAsia="Times New Roman" w:hAnsi="TimesNewRomanPSMT" w:cs="TimesNewRomanPSMT"/>
          <w:sz w:val="24"/>
          <w:szCs w:val="24"/>
          <w:lang w:eastAsia="lt-LT"/>
        </w:rPr>
        <w:t xml:space="preserve">ų </w:t>
      </w:r>
      <w:r w:rsidRPr="00EB5AC0">
        <w:rPr>
          <w:rFonts w:ascii="Times New Roman" w:eastAsia="Times New Roman" w:hAnsi="Times New Roman" w:cs="Times New Roman"/>
          <w:sz w:val="24"/>
          <w:szCs w:val="24"/>
          <w:lang w:eastAsia="lt-LT"/>
        </w:rPr>
        <w:t>komerciniams interesams arba trukdo u</w:t>
      </w:r>
      <w:r w:rsidRPr="00EB5AC0">
        <w:rPr>
          <w:rFonts w:ascii="TimesNewRomanPSMT" w:eastAsia="Times New Roman" w:hAnsi="TimesNewRomanPSMT" w:cs="TimesNewRomanPSMT"/>
          <w:sz w:val="24"/>
          <w:szCs w:val="24"/>
          <w:lang w:eastAsia="lt-LT"/>
        </w:rPr>
        <w:t>ž</w:t>
      </w:r>
      <w:r w:rsidRPr="00EB5AC0">
        <w:rPr>
          <w:rFonts w:ascii="Times New Roman" w:eastAsia="Times New Roman" w:hAnsi="Times New Roman" w:cs="Times New Roman"/>
          <w:sz w:val="24"/>
          <w:szCs w:val="24"/>
          <w:lang w:eastAsia="lt-LT"/>
        </w:rPr>
        <w:t>tikrinti s</w:t>
      </w:r>
      <w:r w:rsidRPr="00EB5AC0">
        <w:rPr>
          <w:rFonts w:ascii="TimesNewRomanPSMT" w:eastAsia="Times New Roman" w:hAnsi="TimesNewRomanPSMT" w:cs="TimesNewRomanPSMT"/>
          <w:sz w:val="24"/>
          <w:szCs w:val="24"/>
          <w:lang w:eastAsia="lt-LT"/>
        </w:rPr>
        <w:t>ąž</w:t>
      </w:r>
      <w:r w:rsidRPr="00EB5AC0">
        <w:rPr>
          <w:rFonts w:ascii="Times New Roman" w:eastAsia="Times New Roman" w:hAnsi="Times New Roman" w:cs="Times New Roman"/>
          <w:sz w:val="24"/>
          <w:szCs w:val="24"/>
          <w:lang w:eastAsia="lt-LT"/>
        </w:rPr>
        <w:t>ining</w:t>
      </w:r>
      <w:r w:rsidRPr="00EB5AC0">
        <w:rPr>
          <w:rFonts w:ascii="TimesNewRomanPSMT" w:eastAsia="Times New Roman" w:hAnsi="TimesNewRomanPSMT" w:cs="TimesNewRomanPSMT"/>
          <w:sz w:val="24"/>
          <w:szCs w:val="24"/>
          <w:lang w:eastAsia="lt-LT"/>
        </w:rPr>
        <w:t xml:space="preserve">ą </w:t>
      </w:r>
      <w:r w:rsidRPr="00EB5AC0">
        <w:rPr>
          <w:rFonts w:ascii="Times New Roman" w:eastAsia="Times New Roman" w:hAnsi="Times New Roman" w:cs="Times New Roman"/>
          <w:sz w:val="24"/>
          <w:szCs w:val="24"/>
          <w:lang w:eastAsia="lt-LT"/>
        </w:rPr>
        <w:t>konkurencij</w:t>
      </w:r>
      <w:r w:rsidRPr="00EB5AC0">
        <w:rPr>
          <w:rFonts w:ascii="TimesNewRomanPSMT" w:eastAsia="Times New Roman" w:hAnsi="TimesNewRomanPSMT" w:cs="TimesNewRomanPSMT"/>
          <w:sz w:val="24"/>
          <w:szCs w:val="24"/>
          <w:lang w:eastAsia="lt-LT"/>
        </w:rPr>
        <w:t>ą</w:t>
      </w:r>
      <w:r w:rsidRPr="00EB5AC0">
        <w:rPr>
          <w:rFonts w:ascii="Times New Roman" w:eastAsia="Times New Roman" w:hAnsi="Times New Roman" w:cs="Times New Roman"/>
          <w:sz w:val="24"/>
          <w:szCs w:val="24"/>
          <w:lang w:eastAsia="lt-LT"/>
        </w:rPr>
        <w:t>.</w:t>
      </w:r>
    </w:p>
    <w:p w14:paraId="548E2CA8" w14:textId="77777777" w:rsidR="00EB5AC0" w:rsidRPr="00EB5AC0" w:rsidRDefault="00EB5AC0" w:rsidP="00EB5AC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 xml:space="preserve">4. Esu </w:t>
      </w:r>
      <w:r w:rsidRPr="00EB5AC0">
        <w:rPr>
          <w:rFonts w:ascii="TimesNewRomanPSMT" w:eastAsia="Times New Roman" w:hAnsi="TimesNewRomanPSMT" w:cs="TimesNewRomanPSMT"/>
          <w:sz w:val="24"/>
          <w:szCs w:val="24"/>
          <w:lang w:eastAsia="lt-LT"/>
        </w:rPr>
        <w:t>į</w:t>
      </w:r>
      <w:r w:rsidRPr="00EB5AC0">
        <w:rPr>
          <w:rFonts w:ascii="Times New Roman" w:eastAsia="Times New Roman" w:hAnsi="Times New Roman" w:cs="Times New Roman"/>
          <w:sz w:val="24"/>
          <w:szCs w:val="24"/>
          <w:lang w:eastAsia="lt-LT"/>
        </w:rPr>
        <w:t>sp</w:t>
      </w:r>
      <w:r w:rsidRPr="00EB5AC0">
        <w:rPr>
          <w:rFonts w:ascii="TimesNewRomanPSMT" w:eastAsia="Times New Roman" w:hAnsi="TimesNewRomanPSMT" w:cs="TimesNewRomanPSMT"/>
          <w:sz w:val="24"/>
          <w:szCs w:val="24"/>
          <w:lang w:eastAsia="lt-LT"/>
        </w:rPr>
        <w:t>ė</w:t>
      </w:r>
      <w:r w:rsidRPr="00EB5AC0">
        <w:rPr>
          <w:rFonts w:ascii="Times New Roman" w:eastAsia="Times New Roman" w:hAnsi="Times New Roman" w:cs="Times New Roman"/>
          <w:sz w:val="24"/>
          <w:szCs w:val="24"/>
          <w:lang w:eastAsia="lt-LT"/>
        </w:rPr>
        <w:t>tas, kad, pa</w:t>
      </w:r>
      <w:r w:rsidRPr="00EB5AC0">
        <w:rPr>
          <w:rFonts w:ascii="TimesNewRomanPSMT" w:eastAsia="Times New Roman" w:hAnsi="TimesNewRomanPSMT" w:cs="TimesNewRomanPSMT"/>
          <w:sz w:val="24"/>
          <w:szCs w:val="24"/>
          <w:lang w:eastAsia="lt-LT"/>
        </w:rPr>
        <w:t>ž</w:t>
      </w:r>
      <w:r w:rsidRPr="00EB5AC0">
        <w:rPr>
          <w:rFonts w:ascii="Times New Roman" w:eastAsia="Times New Roman" w:hAnsi="Times New Roman" w:cs="Times New Roman"/>
          <w:sz w:val="24"/>
          <w:szCs w:val="24"/>
          <w:lang w:eastAsia="lt-LT"/>
        </w:rPr>
        <w:t>eid</w:t>
      </w:r>
      <w:r w:rsidRPr="00EB5AC0">
        <w:rPr>
          <w:rFonts w:ascii="TimesNewRomanPSMT" w:eastAsia="Times New Roman" w:hAnsi="TimesNewRomanPSMT" w:cs="TimesNewRomanPSMT"/>
          <w:sz w:val="24"/>
          <w:szCs w:val="24"/>
          <w:lang w:eastAsia="lt-LT"/>
        </w:rPr>
        <w:t>ę</w:t>
      </w:r>
      <w:r w:rsidRPr="00EB5AC0">
        <w:rPr>
          <w:rFonts w:ascii="Times New Roman" w:eastAsia="Times New Roman" w:hAnsi="Times New Roman" w:cs="Times New Roman"/>
          <w:sz w:val="24"/>
          <w:szCs w:val="24"/>
          <w:lang w:eastAsia="lt-LT"/>
        </w:rPr>
        <w:t xml:space="preserve">s </w:t>
      </w:r>
      <w:r w:rsidRPr="00EB5AC0">
        <w:rPr>
          <w:rFonts w:ascii="TimesNewRomanPSMT" w:eastAsia="Times New Roman" w:hAnsi="TimesNewRomanPSMT" w:cs="TimesNewRomanPSMT"/>
          <w:sz w:val="24"/>
          <w:szCs w:val="24"/>
          <w:lang w:eastAsia="lt-LT"/>
        </w:rPr>
        <w:t xml:space="preserve">šį </w:t>
      </w:r>
      <w:r w:rsidRPr="00EB5AC0">
        <w:rPr>
          <w:rFonts w:ascii="Times New Roman" w:eastAsia="Times New Roman" w:hAnsi="Times New Roman" w:cs="Times New Roman"/>
          <w:sz w:val="24"/>
          <w:szCs w:val="24"/>
          <w:lang w:eastAsia="lt-LT"/>
        </w:rPr>
        <w:t>pasi</w:t>
      </w:r>
      <w:r w:rsidRPr="00EB5AC0">
        <w:rPr>
          <w:rFonts w:ascii="TimesNewRomanPSMT" w:eastAsia="Times New Roman" w:hAnsi="TimesNewRomanPSMT" w:cs="TimesNewRomanPSMT"/>
          <w:sz w:val="24"/>
          <w:szCs w:val="24"/>
          <w:lang w:eastAsia="lt-LT"/>
        </w:rPr>
        <w:t>ž</w:t>
      </w:r>
      <w:r w:rsidRPr="00EB5AC0">
        <w:rPr>
          <w:rFonts w:ascii="Times New Roman" w:eastAsia="Times New Roman" w:hAnsi="Times New Roman" w:cs="Times New Roman"/>
          <w:sz w:val="24"/>
          <w:szCs w:val="24"/>
          <w:lang w:eastAsia="lt-LT"/>
        </w:rPr>
        <w:t>ad</w:t>
      </w:r>
      <w:r w:rsidRPr="00EB5AC0">
        <w:rPr>
          <w:rFonts w:ascii="TimesNewRomanPSMT" w:eastAsia="Times New Roman" w:hAnsi="TimesNewRomanPSMT" w:cs="TimesNewRomanPSMT"/>
          <w:sz w:val="24"/>
          <w:szCs w:val="24"/>
          <w:lang w:eastAsia="lt-LT"/>
        </w:rPr>
        <w:t>ė</w:t>
      </w:r>
      <w:r w:rsidRPr="00EB5AC0">
        <w:rPr>
          <w:rFonts w:ascii="Times New Roman" w:eastAsia="Times New Roman" w:hAnsi="Times New Roman" w:cs="Times New Roman"/>
          <w:sz w:val="24"/>
          <w:szCs w:val="24"/>
          <w:lang w:eastAsia="lt-LT"/>
        </w:rPr>
        <w:t>jim</w:t>
      </w:r>
      <w:r w:rsidRPr="00EB5AC0">
        <w:rPr>
          <w:rFonts w:ascii="TimesNewRomanPSMT" w:eastAsia="Times New Roman" w:hAnsi="TimesNewRomanPSMT" w:cs="TimesNewRomanPSMT"/>
          <w:sz w:val="24"/>
          <w:szCs w:val="24"/>
          <w:lang w:eastAsia="lt-LT"/>
        </w:rPr>
        <w:t>ą</w:t>
      </w:r>
      <w:r w:rsidRPr="00EB5AC0">
        <w:rPr>
          <w:rFonts w:ascii="Times New Roman" w:eastAsia="Times New Roman" w:hAnsi="Times New Roman" w:cs="Times New Roman"/>
          <w:sz w:val="24"/>
          <w:szCs w:val="24"/>
          <w:lang w:eastAsia="lt-LT"/>
        </w:rPr>
        <w:t>, tur</w:t>
      </w:r>
      <w:r w:rsidRPr="00EB5AC0">
        <w:rPr>
          <w:rFonts w:ascii="TimesNewRomanPSMT" w:eastAsia="Times New Roman" w:hAnsi="TimesNewRomanPSMT" w:cs="TimesNewRomanPSMT"/>
          <w:sz w:val="24"/>
          <w:szCs w:val="24"/>
          <w:lang w:eastAsia="lt-LT"/>
        </w:rPr>
        <w:t>ė</w:t>
      </w:r>
      <w:r w:rsidRPr="00EB5AC0">
        <w:rPr>
          <w:rFonts w:ascii="Times New Roman" w:eastAsia="Times New Roman" w:hAnsi="Times New Roman" w:cs="Times New Roman"/>
          <w:sz w:val="24"/>
          <w:szCs w:val="24"/>
          <w:lang w:eastAsia="lt-LT"/>
        </w:rPr>
        <w:t>siu atlyginti perkan</w:t>
      </w:r>
      <w:r w:rsidRPr="00EB5AC0">
        <w:rPr>
          <w:rFonts w:ascii="TimesNewRomanPSMT" w:eastAsia="Times New Roman" w:hAnsi="TimesNewRomanPSMT" w:cs="TimesNewRomanPSMT"/>
          <w:sz w:val="24"/>
          <w:szCs w:val="24"/>
          <w:lang w:eastAsia="lt-LT"/>
        </w:rPr>
        <w:t>č</w:t>
      </w:r>
      <w:r w:rsidRPr="00EB5AC0">
        <w:rPr>
          <w:rFonts w:ascii="Times New Roman" w:eastAsia="Times New Roman" w:hAnsi="Times New Roman" w:cs="Times New Roman"/>
          <w:sz w:val="24"/>
          <w:szCs w:val="24"/>
          <w:lang w:eastAsia="lt-LT"/>
        </w:rPr>
        <w:t>iajai organizacijai ir tiek</w:t>
      </w:r>
      <w:r w:rsidRPr="00EB5AC0">
        <w:rPr>
          <w:rFonts w:ascii="TimesNewRomanPSMT" w:eastAsia="Times New Roman" w:hAnsi="TimesNewRomanPSMT" w:cs="TimesNewRomanPSMT"/>
          <w:sz w:val="24"/>
          <w:szCs w:val="24"/>
          <w:lang w:eastAsia="lt-LT"/>
        </w:rPr>
        <w:t>ė</w:t>
      </w:r>
      <w:r w:rsidRPr="00EB5AC0">
        <w:rPr>
          <w:rFonts w:ascii="Times New Roman" w:eastAsia="Times New Roman" w:hAnsi="Times New Roman" w:cs="Times New Roman"/>
          <w:sz w:val="24"/>
          <w:szCs w:val="24"/>
          <w:lang w:eastAsia="lt-LT"/>
        </w:rPr>
        <w:t>jams padarytus nuostolius.</w:t>
      </w:r>
    </w:p>
    <w:p w14:paraId="6D540484" w14:textId="77777777" w:rsidR="00EB5AC0" w:rsidRPr="00EB5AC0" w:rsidRDefault="00EB5AC0"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4B3E33D7" w14:textId="77777777" w:rsidR="00EB5AC0" w:rsidRPr="00EB5AC0" w:rsidRDefault="00EB5AC0"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2C578A8F" w14:textId="77777777" w:rsidR="00EB5AC0" w:rsidRPr="00EB5AC0" w:rsidRDefault="00EB5AC0" w:rsidP="00EB5AC0">
      <w:pPr>
        <w:autoSpaceDE w:val="0"/>
        <w:autoSpaceDN w:val="0"/>
        <w:adjustRightInd w:val="0"/>
        <w:spacing w:after="0" w:line="240" w:lineRule="auto"/>
        <w:rPr>
          <w:rFonts w:ascii="Times New Roman" w:eastAsia="Times New Roman" w:hAnsi="Times New Roman" w:cs="Times New Roman"/>
          <w:sz w:val="24"/>
          <w:szCs w:val="24"/>
          <w:lang w:eastAsia="lt-LT"/>
        </w:rPr>
      </w:pPr>
    </w:p>
    <w:p w14:paraId="356B666B" w14:textId="77777777" w:rsidR="00EB5AC0" w:rsidRPr="00EB5AC0" w:rsidRDefault="00EB5AC0" w:rsidP="00EB5AC0">
      <w:pPr>
        <w:autoSpaceDE w:val="0"/>
        <w:autoSpaceDN w:val="0"/>
        <w:adjustRightInd w:val="0"/>
        <w:spacing w:after="0" w:line="240" w:lineRule="auto"/>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___________________                                    ____________________________________</w:t>
      </w:r>
    </w:p>
    <w:p w14:paraId="7444E1DF" w14:textId="77777777" w:rsidR="00EB5AC0" w:rsidRPr="00EB5AC0" w:rsidRDefault="00EB5AC0" w:rsidP="00EB5AC0">
      <w:pPr>
        <w:autoSpaceDE w:val="0"/>
        <w:autoSpaceDN w:val="0"/>
        <w:adjustRightInd w:val="0"/>
        <w:spacing w:after="0" w:line="240" w:lineRule="auto"/>
        <w:rPr>
          <w:rFonts w:ascii="Times New Roman" w:eastAsia="Times New Roman" w:hAnsi="Times New Roman" w:cs="Times New Roman"/>
          <w:i/>
          <w:iCs/>
          <w:sz w:val="20"/>
          <w:szCs w:val="20"/>
          <w:lang w:eastAsia="lt-LT"/>
        </w:rPr>
      </w:pPr>
      <w:r w:rsidRPr="00EB5AC0">
        <w:rPr>
          <w:rFonts w:ascii="Times New Roman" w:eastAsia="Times New Roman" w:hAnsi="Times New Roman" w:cs="Times New Roman"/>
          <w:i/>
          <w:iCs/>
          <w:sz w:val="20"/>
          <w:szCs w:val="20"/>
          <w:lang w:eastAsia="lt-LT"/>
        </w:rPr>
        <w:t xml:space="preserve">           (para</w:t>
      </w:r>
      <w:r w:rsidRPr="00EB5AC0">
        <w:rPr>
          <w:rFonts w:ascii="TimesNewRomanPS-ItalicMT" w:eastAsia="Times New Roman" w:hAnsi="TimesNewRomanPS-ItalicMT" w:cs="TimesNewRomanPS-ItalicMT"/>
          <w:i/>
          <w:iCs/>
          <w:sz w:val="20"/>
          <w:szCs w:val="20"/>
          <w:lang w:eastAsia="lt-LT"/>
        </w:rPr>
        <w:t>š</w:t>
      </w:r>
      <w:r w:rsidRPr="00EB5AC0">
        <w:rPr>
          <w:rFonts w:ascii="Times New Roman" w:eastAsia="Times New Roman" w:hAnsi="Times New Roman" w:cs="Times New Roman"/>
          <w:i/>
          <w:iCs/>
          <w:sz w:val="20"/>
          <w:szCs w:val="20"/>
          <w:lang w:eastAsia="lt-LT"/>
        </w:rPr>
        <w:t>as)                                                                                             (vardas, pavard</w:t>
      </w:r>
      <w:r w:rsidRPr="00EB5AC0">
        <w:rPr>
          <w:rFonts w:ascii="TimesNewRomanPS-ItalicMT" w:eastAsia="Times New Roman" w:hAnsi="TimesNewRomanPS-ItalicMT" w:cs="TimesNewRomanPS-ItalicMT"/>
          <w:i/>
          <w:iCs/>
          <w:sz w:val="20"/>
          <w:szCs w:val="20"/>
          <w:lang w:eastAsia="lt-LT"/>
        </w:rPr>
        <w:t>ė</w:t>
      </w:r>
      <w:r w:rsidRPr="00EB5AC0">
        <w:rPr>
          <w:rFonts w:ascii="Times New Roman" w:eastAsia="Times New Roman" w:hAnsi="Times New Roman" w:cs="Times New Roman"/>
          <w:i/>
          <w:iCs/>
          <w:sz w:val="20"/>
          <w:szCs w:val="20"/>
          <w:lang w:eastAsia="lt-LT"/>
        </w:rPr>
        <w:t>)</w:t>
      </w:r>
    </w:p>
    <w:p w14:paraId="119A2166" w14:textId="77777777" w:rsidR="00EB5AC0" w:rsidRPr="00EB5AC0" w:rsidRDefault="00EB5AC0" w:rsidP="00EB5AC0">
      <w:pPr>
        <w:spacing w:after="0" w:line="240" w:lineRule="auto"/>
        <w:rPr>
          <w:rFonts w:ascii="Times New Roman" w:eastAsia="Times New Roman" w:hAnsi="Times New Roman" w:cs="Times New Roman"/>
          <w:sz w:val="20"/>
          <w:szCs w:val="20"/>
          <w:lang w:eastAsia="lt-LT"/>
        </w:rPr>
      </w:pPr>
    </w:p>
    <w:p w14:paraId="6100036B" w14:textId="77777777" w:rsidR="00EB5AC0" w:rsidRPr="00EB5AC0" w:rsidRDefault="00EB5AC0" w:rsidP="00EB5AC0">
      <w:pPr>
        <w:spacing w:after="0" w:line="240" w:lineRule="auto"/>
        <w:rPr>
          <w:rFonts w:ascii="Times New Roman" w:eastAsia="Times New Roman" w:hAnsi="Times New Roman" w:cs="Times New Roman"/>
          <w:sz w:val="20"/>
          <w:szCs w:val="20"/>
          <w:lang w:eastAsia="lt-LT"/>
        </w:rPr>
      </w:pPr>
    </w:p>
    <w:p w14:paraId="58901702" w14:textId="77777777" w:rsidR="00EB5AC0" w:rsidRPr="00EB5AC0" w:rsidRDefault="00EB5AC0" w:rsidP="00EB5AC0">
      <w:pPr>
        <w:spacing w:after="0" w:line="240" w:lineRule="auto"/>
        <w:jc w:val="center"/>
        <w:rPr>
          <w:rFonts w:ascii="Times New Roman" w:eastAsia="Times New Roman" w:hAnsi="Times New Roman" w:cs="Times New Roman"/>
          <w:sz w:val="20"/>
          <w:szCs w:val="20"/>
          <w:lang w:eastAsia="lt-LT"/>
        </w:rPr>
      </w:pPr>
      <w:r w:rsidRPr="00EB5AC0">
        <w:rPr>
          <w:rFonts w:ascii="Times New Roman" w:eastAsia="Times New Roman" w:hAnsi="Times New Roman" w:cs="Times New Roman"/>
          <w:sz w:val="20"/>
          <w:szCs w:val="20"/>
          <w:lang w:eastAsia="lt-LT"/>
        </w:rPr>
        <w:t>_____________________</w:t>
      </w:r>
    </w:p>
    <w:p w14:paraId="2ACF7A39"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szCs w:val="12"/>
        </w:rPr>
      </w:pPr>
    </w:p>
    <w:p w14:paraId="7490B605" w14:textId="77777777" w:rsidR="00EB5AC0" w:rsidRPr="00EB5AC0" w:rsidRDefault="00EB5AC0" w:rsidP="00EB5AC0">
      <w:pPr>
        <w:autoSpaceDE w:val="0"/>
        <w:autoSpaceDN w:val="0"/>
        <w:adjustRightInd w:val="0"/>
        <w:spacing w:after="0" w:line="240" w:lineRule="auto"/>
        <w:jc w:val="center"/>
        <w:rPr>
          <w:rFonts w:ascii="Times New Roman" w:eastAsia="Times New Roman" w:hAnsi="Times New Roman" w:cs="Times New Roman"/>
          <w:szCs w:val="12"/>
        </w:rPr>
      </w:pPr>
    </w:p>
    <w:p w14:paraId="6EA3CB6F" w14:textId="77777777" w:rsidR="00EB5AC0" w:rsidRDefault="00EB5AC0" w:rsidP="009B54B2">
      <w:pPr>
        <w:autoSpaceDE w:val="0"/>
        <w:autoSpaceDN w:val="0"/>
        <w:adjustRightInd w:val="0"/>
        <w:spacing w:after="0" w:line="240" w:lineRule="auto"/>
        <w:jc w:val="right"/>
        <w:rPr>
          <w:rFonts w:ascii="Times New Roman" w:hAnsi="Times New Roman" w:cs="Times New Roman"/>
          <w:color w:val="000000"/>
        </w:rPr>
      </w:pPr>
    </w:p>
    <w:p w14:paraId="1CC057A3" w14:textId="77777777" w:rsidR="00EB5AC0" w:rsidRDefault="00EB5AC0" w:rsidP="009B54B2">
      <w:pPr>
        <w:autoSpaceDE w:val="0"/>
        <w:autoSpaceDN w:val="0"/>
        <w:adjustRightInd w:val="0"/>
        <w:spacing w:after="0" w:line="240" w:lineRule="auto"/>
        <w:jc w:val="right"/>
        <w:rPr>
          <w:rFonts w:ascii="Times New Roman" w:hAnsi="Times New Roman" w:cs="Times New Roman"/>
          <w:color w:val="000000"/>
        </w:rPr>
      </w:pPr>
    </w:p>
    <w:p w14:paraId="19EEDADD" w14:textId="77777777" w:rsidR="00915FA3" w:rsidRDefault="006F0631" w:rsidP="009917E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w:t>
      </w:r>
    </w:p>
    <w:p w14:paraId="7B4F112B" w14:textId="5F339EAB" w:rsidR="009B54B2" w:rsidRPr="0008127C" w:rsidRDefault="00915FA3" w:rsidP="006F063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rPr>
        <w:lastRenderedPageBreak/>
        <w:t xml:space="preserve">                                                                                       </w:t>
      </w:r>
      <w:r w:rsidR="006C370A">
        <w:rPr>
          <w:rFonts w:ascii="Times New Roman" w:hAnsi="Times New Roman" w:cs="Times New Roman"/>
          <w:color w:val="000000"/>
        </w:rPr>
        <w:t xml:space="preserve">        </w:t>
      </w:r>
      <w:r w:rsidR="009B54B2" w:rsidRPr="0008127C">
        <w:rPr>
          <w:rFonts w:ascii="Times New Roman" w:hAnsi="Times New Roman" w:cs="Times New Roman"/>
          <w:color w:val="000000"/>
          <w:sz w:val="24"/>
          <w:szCs w:val="24"/>
        </w:rPr>
        <w:t xml:space="preserve">Vilkaviškio r. </w:t>
      </w:r>
      <w:proofErr w:type="spellStart"/>
      <w:r w:rsidR="009B54B2" w:rsidRPr="0008127C">
        <w:rPr>
          <w:rFonts w:ascii="Times New Roman" w:hAnsi="Times New Roman" w:cs="Times New Roman"/>
          <w:color w:val="000000"/>
          <w:sz w:val="24"/>
          <w:szCs w:val="24"/>
        </w:rPr>
        <w:t>Sūdavos</w:t>
      </w:r>
      <w:proofErr w:type="spellEnd"/>
      <w:r w:rsidR="009B54B2" w:rsidRPr="0008127C">
        <w:rPr>
          <w:rFonts w:ascii="Times New Roman" w:hAnsi="Times New Roman" w:cs="Times New Roman"/>
          <w:color w:val="000000"/>
          <w:sz w:val="24"/>
          <w:szCs w:val="24"/>
        </w:rPr>
        <w:t xml:space="preserve"> pagrindinės mokyklos</w:t>
      </w:r>
    </w:p>
    <w:p w14:paraId="2352AA5D" w14:textId="77777777" w:rsidR="009B54B2" w:rsidRPr="0008127C" w:rsidRDefault="009B54B2" w:rsidP="009B54B2">
      <w:pPr>
        <w:autoSpaceDE w:val="0"/>
        <w:autoSpaceDN w:val="0"/>
        <w:adjustRightInd w:val="0"/>
        <w:spacing w:after="0" w:line="240" w:lineRule="auto"/>
        <w:jc w:val="center"/>
        <w:rPr>
          <w:rFonts w:ascii="Times New Roman" w:hAnsi="Times New Roman" w:cs="Times New Roman"/>
          <w:color w:val="000000"/>
          <w:sz w:val="24"/>
          <w:szCs w:val="24"/>
        </w:rPr>
      </w:pPr>
      <w:r w:rsidRPr="0008127C">
        <w:rPr>
          <w:rFonts w:ascii="Times New Roman" w:hAnsi="Times New Roman" w:cs="Times New Roman"/>
          <w:color w:val="000000"/>
          <w:sz w:val="24"/>
          <w:szCs w:val="24"/>
        </w:rPr>
        <w:t xml:space="preserve">                                                                                        viešųjų pirkimų organizavimo </w:t>
      </w:r>
      <w:r w:rsidR="006F0631" w:rsidRPr="0008127C">
        <w:rPr>
          <w:rFonts w:ascii="Times New Roman" w:hAnsi="Times New Roman" w:cs="Times New Roman"/>
          <w:color w:val="000000"/>
          <w:sz w:val="24"/>
          <w:szCs w:val="24"/>
        </w:rPr>
        <w:t>tvarkos aprašo</w:t>
      </w:r>
    </w:p>
    <w:p w14:paraId="355E827C" w14:textId="77777777" w:rsidR="009B54B2" w:rsidRPr="0008127C" w:rsidRDefault="009B54B2" w:rsidP="009B54B2">
      <w:pPr>
        <w:autoSpaceDE w:val="0"/>
        <w:autoSpaceDN w:val="0"/>
        <w:adjustRightInd w:val="0"/>
        <w:spacing w:after="0" w:line="240" w:lineRule="auto"/>
        <w:jc w:val="center"/>
        <w:rPr>
          <w:rFonts w:ascii="Times New Roman" w:hAnsi="Times New Roman" w:cs="Times New Roman"/>
          <w:color w:val="000000"/>
          <w:sz w:val="24"/>
          <w:szCs w:val="24"/>
        </w:rPr>
      </w:pPr>
      <w:r w:rsidRPr="0008127C">
        <w:rPr>
          <w:rFonts w:ascii="Times New Roman" w:hAnsi="Times New Roman" w:cs="Times New Roman"/>
          <w:color w:val="000000"/>
          <w:sz w:val="24"/>
          <w:szCs w:val="24"/>
        </w:rPr>
        <w:t xml:space="preserve">                               </w:t>
      </w:r>
      <w:r w:rsidR="006F0631" w:rsidRPr="0008127C">
        <w:rPr>
          <w:rFonts w:ascii="Times New Roman" w:hAnsi="Times New Roman" w:cs="Times New Roman"/>
          <w:color w:val="000000"/>
          <w:sz w:val="24"/>
          <w:szCs w:val="24"/>
        </w:rPr>
        <w:t>3</w:t>
      </w:r>
      <w:r w:rsidRPr="0008127C">
        <w:rPr>
          <w:rFonts w:ascii="Times New Roman" w:hAnsi="Times New Roman" w:cs="Times New Roman"/>
          <w:color w:val="000000"/>
          <w:sz w:val="24"/>
          <w:szCs w:val="24"/>
        </w:rPr>
        <w:t xml:space="preserve"> priedas </w:t>
      </w:r>
    </w:p>
    <w:p w14:paraId="05C09A94" w14:textId="77777777" w:rsidR="009B54B2" w:rsidRDefault="009B54B2" w:rsidP="009B54B2">
      <w:pPr>
        <w:autoSpaceDE w:val="0"/>
        <w:autoSpaceDN w:val="0"/>
        <w:adjustRightInd w:val="0"/>
        <w:spacing w:after="0" w:line="240" w:lineRule="auto"/>
        <w:jc w:val="center"/>
        <w:rPr>
          <w:rFonts w:ascii="Times New Roman" w:hAnsi="Times New Roman" w:cs="Times New Roman"/>
          <w:color w:val="000000"/>
          <w:sz w:val="20"/>
          <w:szCs w:val="20"/>
        </w:rPr>
      </w:pPr>
    </w:p>
    <w:p w14:paraId="48F6D6D6" w14:textId="77777777" w:rsidR="009B54B2" w:rsidRPr="00C34074" w:rsidRDefault="009B54B2" w:rsidP="009B54B2">
      <w:pPr>
        <w:autoSpaceDE w:val="0"/>
        <w:autoSpaceDN w:val="0"/>
        <w:adjustRightInd w:val="0"/>
        <w:spacing w:after="0" w:line="240" w:lineRule="auto"/>
        <w:jc w:val="center"/>
        <w:rPr>
          <w:rFonts w:ascii="Times New Roman" w:hAnsi="Times New Roman" w:cs="Times New Roman"/>
          <w:b/>
          <w:bCs/>
          <w:color w:val="000000"/>
          <w:sz w:val="24"/>
          <w:szCs w:val="24"/>
        </w:rPr>
      </w:pPr>
      <w:r w:rsidRPr="00C34074">
        <w:rPr>
          <w:rFonts w:ascii="Times New Roman" w:hAnsi="Times New Roman" w:cs="Times New Roman"/>
          <w:b/>
          <w:bCs/>
          <w:color w:val="000000"/>
          <w:sz w:val="24"/>
          <w:szCs w:val="24"/>
        </w:rPr>
        <w:t>VILKAVIŠKIO R. SŪDAVOS PAGRINDINĖ MOKYKLA</w:t>
      </w:r>
    </w:p>
    <w:p w14:paraId="409CBCFD" w14:textId="77777777" w:rsidR="009B54B2" w:rsidRDefault="009B54B2" w:rsidP="009B54B2">
      <w:pPr>
        <w:autoSpaceDE w:val="0"/>
        <w:autoSpaceDN w:val="0"/>
        <w:adjustRightInd w:val="0"/>
        <w:spacing w:after="0" w:line="240" w:lineRule="auto"/>
        <w:jc w:val="center"/>
        <w:rPr>
          <w:rFonts w:ascii="Times New Roman" w:hAnsi="Times New Roman" w:cs="Times New Roman"/>
          <w:b/>
          <w:bCs/>
          <w:color w:val="000000"/>
          <w:sz w:val="24"/>
          <w:szCs w:val="24"/>
        </w:rPr>
      </w:pPr>
    </w:p>
    <w:p w14:paraId="580B094E" w14:textId="77777777" w:rsidR="009B54B2" w:rsidRPr="00D81817" w:rsidRDefault="009B54B2" w:rsidP="009B54B2">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D81817">
        <w:rPr>
          <w:rFonts w:ascii="Times New Roman" w:hAnsi="Times New Roman" w:cs="Times New Roman"/>
          <w:color w:val="000000"/>
          <w:sz w:val="23"/>
          <w:szCs w:val="23"/>
        </w:rPr>
        <w:t xml:space="preserve">TVIRTINU </w:t>
      </w:r>
    </w:p>
    <w:p w14:paraId="3A70D58B" w14:textId="77777777" w:rsidR="009B54B2" w:rsidRPr="00D81817" w:rsidRDefault="009B54B2" w:rsidP="009B54B2">
      <w:pPr>
        <w:autoSpaceDE w:val="0"/>
        <w:autoSpaceDN w:val="0"/>
        <w:adjustRightInd w:val="0"/>
        <w:spacing w:after="0" w:line="240" w:lineRule="auto"/>
        <w:jc w:val="right"/>
        <w:rPr>
          <w:rFonts w:ascii="Times New Roman" w:hAnsi="Times New Roman" w:cs="Times New Roman"/>
          <w:color w:val="000000"/>
          <w:sz w:val="23"/>
          <w:szCs w:val="23"/>
        </w:rPr>
      </w:pPr>
      <w:r>
        <w:rPr>
          <w:rFonts w:ascii="Times New Roman" w:hAnsi="Times New Roman" w:cs="Times New Roman"/>
          <w:i/>
          <w:iCs/>
          <w:color w:val="000000"/>
          <w:sz w:val="23"/>
          <w:szCs w:val="23"/>
        </w:rPr>
        <w:t>__________</w:t>
      </w:r>
      <w:r w:rsidRPr="00D81817">
        <w:rPr>
          <w:rFonts w:ascii="Times New Roman" w:hAnsi="Times New Roman" w:cs="Times New Roman"/>
          <w:i/>
          <w:iCs/>
          <w:color w:val="000000"/>
          <w:sz w:val="23"/>
          <w:szCs w:val="23"/>
        </w:rPr>
        <w:t xml:space="preserve">_________________________________ </w:t>
      </w:r>
    </w:p>
    <w:p w14:paraId="15BD1808" w14:textId="77777777" w:rsidR="009B54B2" w:rsidRDefault="009B54B2" w:rsidP="009B54B2">
      <w:pPr>
        <w:autoSpaceDE w:val="0"/>
        <w:autoSpaceDN w:val="0"/>
        <w:adjustRightInd w:val="0"/>
        <w:spacing w:after="0" w:line="240" w:lineRule="auto"/>
        <w:jc w:val="center"/>
        <w:rPr>
          <w:rFonts w:ascii="Times New Roman" w:hAnsi="Times New Roman" w:cs="Times New Roman"/>
          <w:i/>
          <w:iCs/>
          <w:color w:val="000000"/>
        </w:rPr>
      </w:pPr>
      <w:r>
        <w:rPr>
          <w:rFonts w:ascii="Times New Roman" w:hAnsi="Times New Roman" w:cs="Times New Roman"/>
          <w:i/>
          <w:iCs/>
          <w:color w:val="000000"/>
        </w:rPr>
        <w:t xml:space="preserve">                                                            </w:t>
      </w:r>
      <w:r w:rsidRPr="00D81817">
        <w:rPr>
          <w:rFonts w:ascii="Times New Roman" w:hAnsi="Times New Roman" w:cs="Times New Roman"/>
          <w:i/>
          <w:iCs/>
          <w:color w:val="000000"/>
        </w:rPr>
        <w:t xml:space="preserve">(vadovo arba jo įgalioto asmens pareigų </w:t>
      </w:r>
    </w:p>
    <w:p w14:paraId="124F98EA" w14:textId="77777777" w:rsidR="009B54B2" w:rsidRPr="00D81817" w:rsidRDefault="009B54B2" w:rsidP="009B54B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i/>
          <w:iCs/>
          <w:color w:val="000000"/>
        </w:rPr>
        <w:t xml:space="preserve">                                                                                       </w:t>
      </w:r>
      <w:r w:rsidRPr="00D81817">
        <w:rPr>
          <w:rFonts w:ascii="Times New Roman" w:hAnsi="Times New Roman" w:cs="Times New Roman"/>
          <w:i/>
          <w:iCs/>
          <w:color w:val="000000"/>
        </w:rPr>
        <w:t>pavadinimas)</w:t>
      </w:r>
    </w:p>
    <w:p w14:paraId="12AA10B8" w14:textId="77777777" w:rsidR="009B54B2" w:rsidRPr="00D81817" w:rsidRDefault="009B54B2" w:rsidP="009B54B2">
      <w:pPr>
        <w:autoSpaceDE w:val="0"/>
        <w:autoSpaceDN w:val="0"/>
        <w:adjustRightInd w:val="0"/>
        <w:spacing w:after="0" w:line="240" w:lineRule="auto"/>
        <w:jc w:val="right"/>
        <w:rPr>
          <w:rFonts w:ascii="Times New Roman" w:hAnsi="Times New Roman" w:cs="Times New Roman"/>
          <w:color w:val="000000"/>
          <w:sz w:val="23"/>
          <w:szCs w:val="23"/>
        </w:rPr>
      </w:pPr>
      <w:r>
        <w:rPr>
          <w:rFonts w:ascii="Times New Roman" w:hAnsi="Times New Roman" w:cs="Times New Roman"/>
          <w:i/>
          <w:iCs/>
          <w:color w:val="000000"/>
          <w:sz w:val="23"/>
          <w:szCs w:val="23"/>
        </w:rPr>
        <w:t>__________</w:t>
      </w:r>
      <w:r w:rsidRPr="00D81817">
        <w:rPr>
          <w:rFonts w:ascii="Times New Roman" w:hAnsi="Times New Roman" w:cs="Times New Roman"/>
          <w:i/>
          <w:iCs/>
          <w:color w:val="000000"/>
          <w:sz w:val="23"/>
          <w:szCs w:val="23"/>
        </w:rPr>
        <w:t xml:space="preserve">_________________________________ </w:t>
      </w:r>
    </w:p>
    <w:p w14:paraId="21500FCE" w14:textId="77777777" w:rsidR="009B54B2" w:rsidRPr="00D81817" w:rsidRDefault="009B54B2" w:rsidP="009B54B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i/>
          <w:iCs/>
          <w:color w:val="000000"/>
        </w:rPr>
        <w:t xml:space="preserve">                                                                                      </w:t>
      </w:r>
      <w:r w:rsidRPr="00D81817">
        <w:rPr>
          <w:rFonts w:ascii="Times New Roman" w:hAnsi="Times New Roman" w:cs="Times New Roman"/>
          <w:i/>
          <w:iCs/>
          <w:color w:val="000000"/>
        </w:rPr>
        <w:t xml:space="preserve">(parašas) </w:t>
      </w:r>
    </w:p>
    <w:p w14:paraId="177B04B7" w14:textId="77777777" w:rsidR="009B54B2" w:rsidRPr="00D81817" w:rsidRDefault="009B54B2" w:rsidP="009B54B2">
      <w:pPr>
        <w:autoSpaceDE w:val="0"/>
        <w:autoSpaceDN w:val="0"/>
        <w:adjustRightInd w:val="0"/>
        <w:spacing w:after="0" w:line="240" w:lineRule="auto"/>
        <w:jc w:val="right"/>
        <w:rPr>
          <w:rFonts w:ascii="Times New Roman" w:hAnsi="Times New Roman" w:cs="Times New Roman"/>
          <w:color w:val="000000"/>
          <w:sz w:val="23"/>
          <w:szCs w:val="23"/>
        </w:rPr>
      </w:pPr>
      <w:r>
        <w:rPr>
          <w:rFonts w:ascii="Times New Roman" w:hAnsi="Times New Roman" w:cs="Times New Roman"/>
          <w:i/>
          <w:iCs/>
          <w:color w:val="000000"/>
          <w:sz w:val="23"/>
          <w:szCs w:val="23"/>
        </w:rPr>
        <w:t>___________</w:t>
      </w:r>
      <w:r w:rsidRPr="00D81817">
        <w:rPr>
          <w:rFonts w:ascii="Times New Roman" w:hAnsi="Times New Roman" w:cs="Times New Roman"/>
          <w:i/>
          <w:iCs/>
          <w:color w:val="000000"/>
          <w:sz w:val="23"/>
          <w:szCs w:val="23"/>
        </w:rPr>
        <w:t xml:space="preserve">________________________________ </w:t>
      </w:r>
    </w:p>
    <w:p w14:paraId="6570A0C4" w14:textId="77777777" w:rsidR="009B54B2" w:rsidRPr="00D81817" w:rsidRDefault="009B54B2" w:rsidP="009B54B2">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i/>
          <w:iCs/>
          <w:color w:val="000000"/>
        </w:rPr>
        <w:t xml:space="preserve">                            </w:t>
      </w:r>
      <w:r w:rsidRPr="00D81817">
        <w:rPr>
          <w:rFonts w:ascii="Times New Roman" w:hAnsi="Times New Roman" w:cs="Times New Roman"/>
          <w:i/>
          <w:iCs/>
          <w:color w:val="000000"/>
        </w:rPr>
        <w:t xml:space="preserve">(vardas ir pavardė) </w:t>
      </w:r>
    </w:p>
    <w:p w14:paraId="2CD47990" w14:textId="77777777" w:rsidR="009B54B2" w:rsidRDefault="009B54B2" w:rsidP="009B54B2">
      <w:pPr>
        <w:spacing w:after="0" w:line="240" w:lineRule="auto"/>
        <w:jc w:val="center"/>
        <w:rPr>
          <w:rFonts w:ascii="Times New Roman" w:hAnsi="Times New Roman" w:cs="Times New Roman"/>
          <w:sz w:val="24"/>
          <w:szCs w:val="24"/>
        </w:rPr>
      </w:pPr>
    </w:p>
    <w:p w14:paraId="6E48548A" w14:textId="77777777" w:rsidR="009B54B2" w:rsidRDefault="009B54B2" w:rsidP="009B54B2">
      <w:pPr>
        <w:spacing w:after="0" w:line="240" w:lineRule="auto"/>
        <w:jc w:val="center"/>
        <w:rPr>
          <w:rFonts w:ascii="Times New Roman" w:hAnsi="Times New Roman" w:cs="Times New Roman"/>
          <w:b/>
          <w:sz w:val="24"/>
          <w:szCs w:val="24"/>
        </w:rPr>
      </w:pPr>
      <w:r w:rsidRPr="003B2FB0">
        <w:rPr>
          <w:rFonts w:ascii="Times New Roman" w:hAnsi="Times New Roman" w:cs="Times New Roman"/>
          <w:b/>
          <w:sz w:val="24"/>
          <w:szCs w:val="24"/>
        </w:rPr>
        <w:t>PARAIŠKA</w:t>
      </w:r>
      <w:r w:rsidR="006F0631">
        <w:rPr>
          <w:rFonts w:ascii="Times New Roman" w:hAnsi="Times New Roman" w:cs="Times New Roman"/>
          <w:b/>
          <w:sz w:val="24"/>
          <w:szCs w:val="24"/>
        </w:rPr>
        <w:t>–UŽDUOTIS</w:t>
      </w:r>
      <w:r>
        <w:rPr>
          <w:rFonts w:ascii="Times New Roman" w:hAnsi="Times New Roman" w:cs="Times New Roman"/>
          <w:b/>
          <w:sz w:val="24"/>
          <w:szCs w:val="24"/>
        </w:rPr>
        <w:t xml:space="preserve"> </w:t>
      </w:r>
      <w:r w:rsidR="00915FA3">
        <w:rPr>
          <w:rFonts w:ascii="Times New Roman" w:hAnsi="Times New Roman" w:cs="Times New Roman"/>
          <w:b/>
          <w:sz w:val="24"/>
          <w:szCs w:val="24"/>
        </w:rPr>
        <w:t>PREKIŲ,PASLAUGŲ AR DARBŲ PIRKIMUI</w:t>
      </w:r>
    </w:p>
    <w:p w14:paraId="67E01A0E" w14:textId="77777777" w:rsidR="009B54B2" w:rsidRDefault="009B54B2" w:rsidP="009B54B2">
      <w:pPr>
        <w:spacing w:after="0" w:line="240" w:lineRule="auto"/>
        <w:jc w:val="center"/>
        <w:rPr>
          <w:rFonts w:ascii="Times New Roman" w:hAnsi="Times New Roman" w:cs="Times New Roman"/>
          <w:b/>
          <w:sz w:val="24"/>
          <w:szCs w:val="24"/>
        </w:rPr>
      </w:pPr>
    </w:p>
    <w:p w14:paraId="1B5488E5" w14:textId="77777777" w:rsidR="009B54B2" w:rsidRDefault="009B54B2" w:rsidP="009B5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20__m.___________mėn.___d.</w:t>
      </w:r>
    </w:p>
    <w:p w14:paraId="15146BB2" w14:textId="77777777" w:rsidR="009B54B2" w:rsidRDefault="009B54B2" w:rsidP="009B54B2">
      <w:pPr>
        <w:spacing w:after="0" w:line="240" w:lineRule="auto"/>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4077"/>
        <w:gridCol w:w="1590"/>
        <w:gridCol w:w="962"/>
        <w:gridCol w:w="7"/>
        <w:gridCol w:w="1755"/>
        <w:gridCol w:w="1463"/>
      </w:tblGrid>
      <w:tr w:rsidR="009B54B2" w14:paraId="1E89E04E" w14:textId="77777777" w:rsidTr="00EB5AC0">
        <w:tc>
          <w:tcPr>
            <w:tcW w:w="4077" w:type="dxa"/>
          </w:tcPr>
          <w:p w14:paraId="4B744F79" w14:textId="77777777" w:rsidR="009B54B2" w:rsidRPr="003B2FB0" w:rsidRDefault="009B54B2" w:rsidP="00EB5AC0">
            <w:pPr>
              <w:rPr>
                <w:rFonts w:ascii="Times New Roman" w:hAnsi="Times New Roman" w:cs="Times New Roman"/>
                <w:b/>
                <w:sz w:val="24"/>
                <w:szCs w:val="24"/>
              </w:rPr>
            </w:pPr>
            <w:r>
              <w:rPr>
                <w:rFonts w:ascii="Times New Roman" w:hAnsi="Times New Roman" w:cs="Times New Roman"/>
                <w:b/>
                <w:sz w:val="24"/>
                <w:szCs w:val="24"/>
              </w:rPr>
              <w:t>PIRKIMO OBJEKTO PAVADINIMAS</w:t>
            </w:r>
          </w:p>
        </w:tc>
        <w:tc>
          <w:tcPr>
            <w:tcW w:w="5777" w:type="dxa"/>
            <w:gridSpan w:val="5"/>
          </w:tcPr>
          <w:p w14:paraId="4819BD8F" w14:textId="77777777" w:rsidR="009B54B2" w:rsidRDefault="009B54B2" w:rsidP="00EB5AC0">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9B54B2" w14:paraId="2B4EB899" w14:textId="77777777" w:rsidTr="00EB5AC0">
        <w:trPr>
          <w:trHeight w:val="894"/>
        </w:trPr>
        <w:tc>
          <w:tcPr>
            <w:tcW w:w="4077" w:type="dxa"/>
          </w:tcPr>
          <w:p w14:paraId="2A6EE382" w14:textId="77777777" w:rsidR="009B54B2" w:rsidRPr="003B2FB0" w:rsidRDefault="009B54B2" w:rsidP="00EB5AC0">
            <w:pPr>
              <w:rPr>
                <w:rFonts w:ascii="Times New Roman" w:hAnsi="Times New Roman" w:cs="Times New Roman"/>
                <w:b/>
                <w:sz w:val="24"/>
                <w:szCs w:val="24"/>
              </w:rPr>
            </w:pPr>
            <w:r>
              <w:rPr>
                <w:rFonts w:ascii="Times New Roman" w:hAnsi="Times New Roman" w:cs="Times New Roman"/>
                <w:b/>
                <w:sz w:val="24"/>
                <w:szCs w:val="24"/>
              </w:rPr>
              <w:t>PIRKIMO OJEKTAS</w:t>
            </w:r>
          </w:p>
        </w:tc>
        <w:tc>
          <w:tcPr>
            <w:tcW w:w="5777" w:type="dxa"/>
            <w:gridSpan w:val="5"/>
          </w:tcPr>
          <w:p w14:paraId="7B1ABD87" w14:textId="77777777" w:rsidR="009B54B2" w:rsidRPr="00E70627" w:rsidRDefault="009B54B2" w:rsidP="00EB5AC0">
            <w:pPr>
              <w:rPr>
                <w:rFonts w:ascii="Times New Roman" w:hAnsi="Times New Roman" w:cs="Times New Roman"/>
                <w:sz w:val="24"/>
                <w:szCs w:val="24"/>
              </w:rPr>
            </w:pPr>
            <w:r w:rsidRPr="00F0567E">
              <w:rPr>
                <w:rFonts w:ascii="Times New Roman" w:hAnsi="Times New Roman" w:cs="Times New Roman"/>
                <w:sz w:val="36"/>
                <w:szCs w:val="36"/>
              </w:rPr>
              <w:t>□</w:t>
            </w:r>
            <w:r w:rsidRPr="00E70627">
              <w:rPr>
                <w:rFonts w:ascii="Times New Roman" w:hAnsi="Times New Roman" w:cs="Times New Roman"/>
                <w:sz w:val="24"/>
                <w:szCs w:val="24"/>
              </w:rPr>
              <w:t xml:space="preserve">  PREKĖS</w:t>
            </w:r>
          </w:p>
          <w:p w14:paraId="4BE5D2F0" w14:textId="77777777" w:rsidR="009B54B2" w:rsidRPr="00E70627" w:rsidRDefault="009B54B2" w:rsidP="00EB5AC0">
            <w:pPr>
              <w:rPr>
                <w:rFonts w:ascii="Times New Roman" w:hAnsi="Times New Roman" w:cs="Times New Roman"/>
                <w:sz w:val="24"/>
                <w:szCs w:val="24"/>
              </w:rPr>
            </w:pPr>
            <w:r w:rsidRPr="00F0567E">
              <w:rPr>
                <w:rFonts w:ascii="Times New Roman" w:hAnsi="Times New Roman" w:cs="Times New Roman"/>
                <w:sz w:val="36"/>
                <w:szCs w:val="40"/>
              </w:rPr>
              <w:t>□</w:t>
            </w:r>
            <w:r w:rsidRPr="00E70627">
              <w:rPr>
                <w:rFonts w:ascii="Times New Roman" w:hAnsi="Times New Roman" w:cs="Times New Roman"/>
                <w:sz w:val="24"/>
                <w:szCs w:val="24"/>
              </w:rPr>
              <w:t xml:space="preserve">  PASLAUGOS</w:t>
            </w:r>
          </w:p>
          <w:p w14:paraId="4ADA146F" w14:textId="77777777" w:rsidR="009B54B2" w:rsidRPr="00E70627" w:rsidRDefault="009B54B2" w:rsidP="00EB5AC0">
            <w:pPr>
              <w:rPr>
                <w:rFonts w:ascii="Times New Roman" w:hAnsi="Times New Roman" w:cs="Times New Roman"/>
                <w:sz w:val="24"/>
                <w:szCs w:val="24"/>
              </w:rPr>
            </w:pPr>
            <w:r w:rsidRPr="00F0567E">
              <w:rPr>
                <w:rFonts w:ascii="Times New Roman" w:hAnsi="Times New Roman" w:cs="Times New Roman"/>
                <w:sz w:val="36"/>
                <w:szCs w:val="40"/>
              </w:rPr>
              <w:t>□</w:t>
            </w:r>
            <w:r w:rsidRPr="00E70627">
              <w:rPr>
                <w:rFonts w:ascii="Times New Roman" w:hAnsi="Times New Roman" w:cs="Times New Roman"/>
                <w:sz w:val="24"/>
                <w:szCs w:val="24"/>
              </w:rPr>
              <w:t xml:space="preserve">  DARBAI</w:t>
            </w:r>
          </w:p>
        </w:tc>
      </w:tr>
      <w:tr w:rsidR="009B54B2" w14:paraId="17BB1EB9" w14:textId="77777777" w:rsidTr="00EB5AC0">
        <w:tc>
          <w:tcPr>
            <w:tcW w:w="4077" w:type="dxa"/>
          </w:tcPr>
          <w:p w14:paraId="060C89FF" w14:textId="77777777" w:rsidR="009B54B2" w:rsidRDefault="009B54B2" w:rsidP="00EB5AC0">
            <w:pPr>
              <w:rPr>
                <w:rFonts w:ascii="Times New Roman" w:hAnsi="Times New Roman" w:cs="Times New Roman"/>
                <w:b/>
                <w:sz w:val="24"/>
                <w:szCs w:val="24"/>
              </w:rPr>
            </w:pPr>
            <w:r>
              <w:rPr>
                <w:rFonts w:ascii="Times New Roman" w:hAnsi="Times New Roman" w:cs="Times New Roman"/>
                <w:b/>
                <w:sz w:val="24"/>
                <w:szCs w:val="24"/>
              </w:rPr>
              <w:t>PIRKIMO INICIATORIUS</w:t>
            </w:r>
          </w:p>
          <w:p w14:paraId="2A16A8E5" w14:textId="77777777" w:rsidR="009B54B2" w:rsidRPr="00C170AC" w:rsidRDefault="009B54B2" w:rsidP="00EB5AC0">
            <w:pPr>
              <w:rPr>
                <w:rFonts w:ascii="Times New Roman" w:hAnsi="Times New Roman" w:cs="Times New Roman"/>
                <w:sz w:val="24"/>
                <w:szCs w:val="24"/>
              </w:rPr>
            </w:pPr>
            <w:r>
              <w:rPr>
                <w:rFonts w:ascii="Times New Roman" w:hAnsi="Times New Roman" w:cs="Times New Roman"/>
                <w:sz w:val="24"/>
                <w:szCs w:val="24"/>
              </w:rPr>
              <w:t>(Vardas, pavardė, pareigos)</w:t>
            </w:r>
          </w:p>
        </w:tc>
        <w:tc>
          <w:tcPr>
            <w:tcW w:w="5777" w:type="dxa"/>
            <w:gridSpan w:val="5"/>
          </w:tcPr>
          <w:p w14:paraId="425A27F1" w14:textId="77777777" w:rsidR="009B54B2" w:rsidRDefault="009B54B2" w:rsidP="00EB5AC0">
            <w:pPr>
              <w:jc w:val="center"/>
              <w:rPr>
                <w:rFonts w:ascii="Times New Roman" w:hAnsi="Times New Roman" w:cs="Times New Roman"/>
                <w:sz w:val="24"/>
                <w:szCs w:val="24"/>
              </w:rPr>
            </w:pPr>
          </w:p>
        </w:tc>
      </w:tr>
      <w:tr w:rsidR="009B54B2" w14:paraId="6705A48E" w14:textId="77777777" w:rsidTr="00EB5AC0">
        <w:trPr>
          <w:trHeight w:val="330"/>
        </w:trPr>
        <w:tc>
          <w:tcPr>
            <w:tcW w:w="4077" w:type="dxa"/>
            <w:vMerge w:val="restart"/>
          </w:tcPr>
          <w:p w14:paraId="00964E57" w14:textId="77777777" w:rsidR="009B54B2" w:rsidRPr="003B2FB0" w:rsidRDefault="009B54B2" w:rsidP="00EB5AC0">
            <w:pPr>
              <w:rPr>
                <w:rFonts w:ascii="Times New Roman" w:hAnsi="Times New Roman" w:cs="Times New Roman"/>
                <w:b/>
                <w:sz w:val="24"/>
                <w:szCs w:val="24"/>
              </w:rPr>
            </w:pPr>
            <w:r>
              <w:rPr>
                <w:rFonts w:ascii="Times New Roman" w:hAnsi="Times New Roman" w:cs="Times New Roman"/>
                <w:b/>
                <w:sz w:val="24"/>
                <w:szCs w:val="24"/>
              </w:rPr>
              <w:t>PREKIŲ KIEKIS, PASLAUGŲ AR DARBŲ APIMTYS</w:t>
            </w:r>
          </w:p>
        </w:tc>
        <w:tc>
          <w:tcPr>
            <w:tcW w:w="2552" w:type="dxa"/>
            <w:gridSpan w:val="2"/>
          </w:tcPr>
          <w:p w14:paraId="21481CC0" w14:textId="77777777" w:rsidR="009B54B2" w:rsidRDefault="009B54B2" w:rsidP="00EB5AC0">
            <w:pPr>
              <w:rPr>
                <w:rFonts w:ascii="Times New Roman" w:hAnsi="Times New Roman" w:cs="Times New Roman"/>
                <w:sz w:val="24"/>
                <w:szCs w:val="24"/>
              </w:rPr>
            </w:pPr>
            <w:r>
              <w:rPr>
                <w:rFonts w:ascii="Times New Roman" w:hAnsi="Times New Roman" w:cs="Times New Roman"/>
                <w:sz w:val="24"/>
                <w:szCs w:val="24"/>
              </w:rPr>
              <w:t>Prekės/paslaugos</w:t>
            </w:r>
          </w:p>
          <w:p w14:paraId="6683AD9E" w14:textId="77777777" w:rsidR="009B54B2" w:rsidRDefault="009B54B2" w:rsidP="00EB5AC0">
            <w:pPr>
              <w:rPr>
                <w:rFonts w:ascii="Times New Roman" w:hAnsi="Times New Roman" w:cs="Times New Roman"/>
                <w:sz w:val="24"/>
                <w:szCs w:val="24"/>
              </w:rPr>
            </w:pPr>
            <w:r>
              <w:rPr>
                <w:rFonts w:ascii="Times New Roman" w:hAnsi="Times New Roman" w:cs="Times New Roman"/>
                <w:sz w:val="24"/>
                <w:szCs w:val="24"/>
              </w:rPr>
              <w:t>pavadinimas</w:t>
            </w:r>
          </w:p>
        </w:tc>
        <w:tc>
          <w:tcPr>
            <w:tcW w:w="1762" w:type="dxa"/>
            <w:gridSpan w:val="2"/>
          </w:tcPr>
          <w:p w14:paraId="64A870C2" w14:textId="77777777" w:rsidR="009B54B2" w:rsidRDefault="009B54B2" w:rsidP="00EB5AC0">
            <w:pPr>
              <w:ind w:firstLine="34"/>
              <w:jc w:val="both"/>
              <w:rPr>
                <w:rFonts w:ascii="Times New Roman" w:hAnsi="Times New Roman" w:cs="Times New Roman"/>
                <w:sz w:val="24"/>
                <w:szCs w:val="24"/>
              </w:rPr>
            </w:pPr>
            <w:r>
              <w:rPr>
                <w:rFonts w:ascii="Times New Roman" w:hAnsi="Times New Roman" w:cs="Times New Roman"/>
                <w:sz w:val="24"/>
                <w:szCs w:val="24"/>
              </w:rPr>
              <w:t>Matavimo</w:t>
            </w:r>
          </w:p>
          <w:p w14:paraId="2CFAA948" w14:textId="77777777" w:rsidR="009B54B2" w:rsidRDefault="009B54B2" w:rsidP="00EB5AC0">
            <w:pPr>
              <w:ind w:firstLine="34"/>
              <w:jc w:val="both"/>
              <w:rPr>
                <w:rFonts w:ascii="Times New Roman" w:hAnsi="Times New Roman" w:cs="Times New Roman"/>
                <w:sz w:val="24"/>
                <w:szCs w:val="24"/>
              </w:rPr>
            </w:pPr>
            <w:r>
              <w:rPr>
                <w:rFonts w:ascii="Times New Roman" w:hAnsi="Times New Roman" w:cs="Times New Roman"/>
                <w:sz w:val="24"/>
                <w:szCs w:val="24"/>
              </w:rPr>
              <w:t>vienetas</w:t>
            </w:r>
          </w:p>
        </w:tc>
        <w:tc>
          <w:tcPr>
            <w:tcW w:w="1463" w:type="dxa"/>
          </w:tcPr>
          <w:p w14:paraId="273CEABA" w14:textId="77777777" w:rsidR="009B54B2" w:rsidRDefault="009B54B2" w:rsidP="00EB5AC0">
            <w:pPr>
              <w:rPr>
                <w:rFonts w:ascii="Times New Roman" w:hAnsi="Times New Roman" w:cs="Times New Roman"/>
                <w:sz w:val="24"/>
                <w:szCs w:val="24"/>
              </w:rPr>
            </w:pPr>
            <w:r>
              <w:rPr>
                <w:rFonts w:ascii="Times New Roman" w:hAnsi="Times New Roman" w:cs="Times New Roman"/>
                <w:sz w:val="24"/>
                <w:szCs w:val="24"/>
              </w:rPr>
              <w:t>Kiekis</w:t>
            </w:r>
          </w:p>
        </w:tc>
      </w:tr>
      <w:tr w:rsidR="009B54B2" w14:paraId="3BD6BA9E" w14:textId="77777777" w:rsidTr="00EB5AC0">
        <w:trPr>
          <w:trHeight w:val="225"/>
        </w:trPr>
        <w:tc>
          <w:tcPr>
            <w:tcW w:w="4077" w:type="dxa"/>
            <w:vMerge/>
          </w:tcPr>
          <w:p w14:paraId="5E86C442" w14:textId="77777777" w:rsidR="009B54B2" w:rsidRDefault="009B54B2" w:rsidP="00EB5AC0">
            <w:pPr>
              <w:rPr>
                <w:rFonts w:ascii="Times New Roman" w:hAnsi="Times New Roman" w:cs="Times New Roman"/>
                <w:b/>
                <w:sz w:val="24"/>
                <w:szCs w:val="24"/>
              </w:rPr>
            </w:pPr>
          </w:p>
        </w:tc>
        <w:tc>
          <w:tcPr>
            <w:tcW w:w="2559" w:type="dxa"/>
            <w:gridSpan w:val="3"/>
          </w:tcPr>
          <w:p w14:paraId="73240EA9" w14:textId="77777777" w:rsidR="009B54B2" w:rsidRDefault="009B54B2" w:rsidP="00EB5AC0">
            <w:pPr>
              <w:jc w:val="center"/>
              <w:rPr>
                <w:rFonts w:ascii="Times New Roman" w:hAnsi="Times New Roman" w:cs="Times New Roman"/>
                <w:sz w:val="24"/>
                <w:szCs w:val="24"/>
              </w:rPr>
            </w:pPr>
          </w:p>
        </w:tc>
        <w:tc>
          <w:tcPr>
            <w:tcW w:w="1755" w:type="dxa"/>
          </w:tcPr>
          <w:p w14:paraId="49535ECF" w14:textId="77777777" w:rsidR="009B54B2" w:rsidRDefault="009B54B2" w:rsidP="00EB5AC0">
            <w:pPr>
              <w:jc w:val="center"/>
              <w:rPr>
                <w:rFonts w:ascii="Times New Roman" w:hAnsi="Times New Roman" w:cs="Times New Roman"/>
                <w:sz w:val="24"/>
                <w:szCs w:val="24"/>
              </w:rPr>
            </w:pPr>
          </w:p>
        </w:tc>
        <w:tc>
          <w:tcPr>
            <w:tcW w:w="1463" w:type="dxa"/>
          </w:tcPr>
          <w:p w14:paraId="1E68F6F4" w14:textId="77777777" w:rsidR="009B54B2" w:rsidRDefault="009B54B2" w:rsidP="00EB5AC0">
            <w:pPr>
              <w:jc w:val="center"/>
              <w:rPr>
                <w:rFonts w:ascii="Times New Roman" w:hAnsi="Times New Roman" w:cs="Times New Roman"/>
                <w:sz w:val="24"/>
                <w:szCs w:val="24"/>
              </w:rPr>
            </w:pPr>
          </w:p>
        </w:tc>
      </w:tr>
      <w:tr w:rsidR="009B54B2" w14:paraId="409E6F80" w14:textId="77777777" w:rsidTr="00EB5AC0">
        <w:tc>
          <w:tcPr>
            <w:tcW w:w="4077" w:type="dxa"/>
          </w:tcPr>
          <w:p w14:paraId="37C22048" w14:textId="77777777" w:rsidR="009B54B2" w:rsidRPr="003B2FB0" w:rsidRDefault="009B54B2" w:rsidP="00EB5AC0">
            <w:pPr>
              <w:rPr>
                <w:rFonts w:ascii="Times New Roman" w:hAnsi="Times New Roman" w:cs="Times New Roman"/>
                <w:b/>
                <w:sz w:val="24"/>
                <w:szCs w:val="24"/>
              </w:rPr>
            </w:pPr>
            <w:r>
              <w:rPr>
                <w:rFonts w:ascii="Times New Roman" w:hAnsi="Times New Roman" w:cs="Times New Roman"/>
                <w:b/>
                <w:sz w:val="24"/>
                <w:szCs w:val="24"/>
              </w:rPr>
              <w:t>FINANSAVIMO ŠALTINIS</w:t>
            </w:r>
          </w:p>
        </w:tc>
        <w:tc>
          <w:tcPr>
            <w:tcW w:w="5777" w:type="dxa"/>
            <w:gridSpan w:val="5"/>
          </w:tcPr>
          <w:p w14:paraId="2D5D3EAD" w14:textId="77777777" w:rsidR="009B54B2" w:rsidRPr="00E70627" w:rsidRDefault="009B54B2" w:rsidP="00EB5AC0">
            <w:pPr>
              <w:rPr>
                <w:rFonts w:ascii="Times New Roman" w:hAnsi="Times New Roman" w:cs="Times New Roman"/>
                <w:sz w:val="24"/>
                <w:szCs w:val="24"/>
              </w:rPr>
            </w:pPr>
            <w:r w:rsidRPr="00F0567E">
              <w:rPr>
                <w:rFonts w:ascii="Times New Roman" w:hAnsi="Times New Roman" w:cs="Times New Roman"/>
                <w:sz w:val="36"/>
                <w:szCs w:val="36"/>
              </w:rPr>
              <w:t>□</w:t>
            </w:r>
            <w:r w:rsidRPr="00E70627">
              <w:rPr>
                <w:rFonts w:ascii="Times New Roman" w:hAnsi="Times New Roman" w:cs="Times New Roman"/>
                <w:sz w:val="24"/>
                <w:szCs w:val="24"/>
              </w:rPr>
              <w:t xml:space="preserve">  </w:t>
            </w:r>
            <w:r>
              <w:rPr>
                <w:rFonts w:ascii="Times New Roman" w:hAnsi="Times New Roman" w:cs="Times New Roman"/>
                <w:sz w:val="24"/>
                <w:szCs w:val="24"/>
              </w:rPr>
              <w:t>SAVIVALDYBĖS BIUDŽETAS</w:t>
            </w:r>
          </w:p>
          <w:p w14:paraId="6D3A487D" w14:textId="77777777" w:rsidR="009B54B2" w:rsidRPr="00E70627" w:rsidRDefault="009B54B2" w:rsidP="00EB5AC0">
            <w:pPr>
              <w:rPr>
                <w:rFonts w:ascii="Times New Roman" w:hAnsi="Times New Roman" w:cs="Times New Roman"/>
                <w:sz w:val="24"/>
                <w:szCs w:val="24"/>
              </w:rPr>
            </w:pPr>
            <w:r w:rsidRPr="00F0567E">
              <w:rPr>
                <w:rFonts w:ascii="Times New Roman" w:hAnsi="Times New Roman" w:cs="Times New Roman"/>
                <w:sz w:val="36"/>
                <w:szCs w:val="36"/>
              </w:rPr>
              <w:t>□</w:t>
            </w:r>
            <w:r w:rsidRPr="00E70627">
              <w:rPr>
                <w:rFonts w:ascii="Times New Roman" w:hAnsi="Times New Roman" w:cs="Times New Roman"/>
                <w:sz w:val="24"/>
                <w:szCs w:val="24"/>
              </w:rPr>
              <w:t xml:space="preserve">  </w:t>
            </w:r>
            <w:r>
              <w:rPr>
                <w:rFonts w:ascii="Times New Roman" w:hAnsi="Times New Roman" w:cs="Times New Roman"/>
                <w:sz w:val="24"/>
                <w:szCs w:val="24"/>
              </w:rPr>
              <w:t>VALSTYBĖS BIUDŽETAS</w:t>
            </w:r>
          </w:p>
          <w:p w14:paraId="6FFBD4D9" w14:textId="77777777" w:rsidR="009B54B2" w:rsidRDefault="009B54B2" w:rsidP="00EB5AC0">
            <w:pPr>
              <w:rPr>
                <w:rFonts w:ascii="Times New Roman" w:hAnsi="Times New Roman" w:cs="Times New Roman"/>
                <w:sz w:val="24"/>
                <w:szCs w:val="24"/>
              </w:rPr>
            </w:pPr>
            <w:r w:rsidRPr="00F0567E">
              <w:rPr>
                <w:rFonts w:ascii="Times New Roman" w:hAnsi="Times New Roman" w:cs="Times New Roman"/>
                <w:sz w:val="36"/>
                <w:szCs w:val="36"/>
              </w:rPr>
              <w:t>□</w:t>
            </w:r>
            <w:r w:rsidRPr="00E70627">
              <w:rPr>
                <w:rFonts w:ascii="Times New Roman" w:hAnsi="Times New Roman" w:cs="Times New Roman"/>
                <w:sz w:val="24"/>
                <w:szCs w:val="24"/>
              </w:rPr>
              <w:t xml:space="preserve">  </w:t>
            </w:r>
            <w:r>
              <w:rPr>
                <w:rFonts w:ascii="Times New Roman" w:hAnsi="Times New Roman" w:cs="Times New Roman"/>
                <w:sz w:val="24"/>
                <w:szCs w:val="24"/>
              </w:rPr>
              <w:t>FONDŲ LĖŠOS</w:t>
            </w:r>
          </w:p>
          <w:p w14:paraId="2B218956" w14:textId="77777777" w:rsidR="009B54B2" w:rsidRPr="00E70627" w:rsidRDefault="009B54B2" w:rsidP="00EB5AC0">
            <w:pPr>
              <w:rPr>
                <w:rFonts w:ascii="Times New Roman" w:hAnsi="Times New Roman" w:cs="Times New Roman"/>
                <w:sz w:val="24"/>
                <w:szCs w:val="24"/>
              </w:rPr>
            </w:pPr>
            <w:r w:rsidRPr="00F0567E">
              <w:rPr>
                <w:rFonts w:ascii="Times New Roman" w:hAnsi="Times New Roman" w:cs="Times New Roman"/>
                <w:sz w:val="36"/>
                <w:szCs w:val="24"/>
              </w:rPr>
              <w:t>□</w:t>
            </w:r>
            <w:r w:rsidRPr="00E70627">
              <w:rPr>
                <w:rFonts w:ascii="Times New Roman" w:hAnsi="Times New Roman" w:cs="Times New Roman"/>
                <w:sz w:val="24"/>
                <w:szCs w:val="24"/>
              </w:rPr>
              <w:t xml:space="preserve">  </w:t>
            </w:r>
            <w:r>
              <w:rPr>
                <w:rFonts w:ascii="Times New Roman" w:hAnsi="Times New Roman" w:cs="Times New Roman"/>
                <w:sz w:val="24"/>
                <w:szCs w:val="24"/>
              </w:rPr>
              <w:t>KITOS LĖŠOS</w:t>
            </w:r>
          </w:p>
        </w:tc>
      </w:tr>
      <w:tr w:rsidR="009B54B2" w14:paraId="70477BB9" w14:textId="77777777" w:rsidTr="00EB5AC0">
        <w:tc>
          <w:tcPr>
            <w:tcW w:w="4077" w:type="dxa"/>
          </w:tcPr>
          <w:p w14:paraId="19285160" w14:textId="77777777" w:rsidR="009B54B2" w:rsidRPr="003B2FB0" w:rsidRDefault="009B54B2" w:rsidP="00EB5AC0">
            <w:pPr>
              <w:rPr>
                <w:rFonts w:ascii="Times New Roman" w:hAnsi="Times New Roman" w:cs="Times New Roman"/>
                <w:b/>
                <w:sz w:val="24"/>
                <w:szCs w:val="24"/>
              </w:rPr>
            </w:pPr>
            <w:r>
              <w:rPr>
                <w:rFonts w:ascii="Times New Roman" w:hAnsi="Times New Roman" w:cs="Times New Roman"/>
                <w:b/>
                <w:sz w:val="24"/>
                <w:szCs w:val="24"/>
              </w:rPr>
              <w:t>MAKSIMALI PLANUOJAMA SUTARTIES VERTĖ EUR SU PVM</w:t>
            </w:r>
          </w:p>
        </w:tc>
        <w:tc>
          <w:tcPr>
            <w:tcW w:w="5777" w:type="dxa"/>
            <w:gridSpan w:val="5"/>
          </w:tcPr>
          <w:p w14:paraId="3AC69B7A" w14:textId="77777777" w:rsidR="009B54B2" w:rsidRDefault="009B54B2" w:rsidP="00EB5AC0">
            <w:pPr>
              <w:jc w:val="center"/>
              <w:rPr>
                <w:rFonts w:ascii="Times New Roman" w:hAnsi="Times New Roman" w:cs="Times New Roman"/>
                <w:sz w:val="24"/>
                <w:szCs w:val="24"/>
              </w:rPr>
            </w:pPr>
          </w:p>
        </w:tc>
      </w:tr>
      <w:tr w:rsidR="009B54B2" w14:paraId="2FAC4498" w14:textId="77777777" w:rsidTr="00EB5AC0">
        <w:tc>
          <w:tcPr>
            <w:tcW w:w="4077" w:type="dxa"/>
          </w:tcPr>
          <w:p w14:paraId="01625156" w14:textId="77777777" w:rsidR="009B54B2" w:rsidRDefault="009B54B2" w:rsidP="00EB5AC0">
            <w:pPr>
              <w:rPr>
                <w:rFonts w:ascii="Times New Roman" w:hAnsi="Times New Roman" w:cs="Times New Roman"/>
                <w:b/>
                <w:sz w:val="24"/>
                <w:szCs w:val="24"/>
              </w:rPr>
            </w:pPr>
            <w:r>
              <w:rPr>
                <w:rFonts w:ascii="Times New Roman" w:hAnsi="Times New Roman" w:cs="Times New Roman"/>
                <w:b/>
                <w:sz w:val="24"/>
                <w:szCs w:val="24"/>
              </w:rPr>
              <w:t>PLANUOJAMA PIRKIMO PRADŽIA</w:t>
            </w:r>
          </w:p>
          <w:p w14:paraId="33D6FDBA" w14:textId="77777777" w:rsidR="009B54B2" w:rsidRPr="003B2FB0" w:rsidRDefault="009B54B2" w:rsidP="00EB5AC0">
            <w:pPr>
              <w:rPr>
                <w:rFonts w:ascii="Times New Roman" w:hAnsi="Times New Roman" w:cs="Times New Roman"/>
                <w:b/>
                <w:sz w:val="24"/>
                <w:szCs w:val="24"/>
              </w:rPr>
            </w:pPr>
            <w:r>
              <w:rPr>
                <w:rFonts w:ascii="Times New Roman" w:hAnsi="Times New Roman" w:cs="Times New Roman"/>
                <w:b/>
                <w:sz w:val="24"/>
                <w:szCs w:val="24"/>
              </w:rPr>
              <w:t>(NURODYTI KETVIRTĮ)</w:t>
            </w:r>
          </w:p>
        </w:tc>
        <w:tc>
          <w:tcPr>
            <w:tcW w:w="5777" w:type="dxa"/>
            <w:gridSpan w:val="5"/>
          </w:tcPr>
          <w:p w14:paraId="59D085DD" w14:textId="77777777" w:rsidR="009B54B2" w:rsidRDefault="009B54B2" w:rsidP="00EB5AC0">
            <w:pPr>
              <w:jc w:val="center"/>
              <w:rPr>
                <w:rFonts w:ascii="Times New Roman" w:hAnsi="Times New Roman" w:cs="Times New Roman"/>
                <w:sz w:val="24"/>
                <w:szCs w:val="24"/>
              </w:rPr>
            </w:pPr>
          </w:p>
        </w:tc>
      </w:tr>
      <w:tr w:rsidR="009B54B2" w14:paraId="420E03F9" w14:textId="77777777" w:rsidTr="00EB5AC0">
        <w:tc>
          <w:tcPr>
            <w:tcW w:w="4077" w:type="dxa"/>
          </w:tcPr>
          <w:p w14:paraId="7ED03A28" w14:textId="77777777" w:rsidR="009B54B2" w:rsidRDefault="009B54B2" w:rsidP="00EB5AC0">
            <w:pPr>
              <w:rPr>
                <w:rFonts w:ascii="Times New Roman" w:hAnsi="Times New Roman" w:cs="Times New Roman"/>
                <w:b/>
                <w:sz w:val="24"/>
                <w:szCs w:val="24"/>
              </w:rPr>
            </w:pPr>
            <w:r>
              <w:rPr>
                <w:rFonts w:ascii="Times New Roman" w:hAnsi="Times New Roman" w:cs="Times New Roman"/>
                <w:b/>
                <w:sz w:val="24"/>
                <w:szCs w:val="24"/>
              </w:rPr>
              <w:t>PLANUOJAMAS SUTARTIES GALIOJIMO TERMINAS</w:t>
            </w:r>
          </w:p>
          <w:p w14:paraId="1554008D" w14:textId="77777777" w:rsidR="009B54B2" w:rsidRDefault="009B54B2" w:rsidP="00EB5AC0">
            <w:pPr>
              <w:rPr>
                <w:rFonts w:ascii="Times New Roman" w:hAnsi="Times New Roman" w:cs="Times New Roman"/>
                <w:b/>
                <w:sz w:val="24"/>
                <w:szCs w:val="24"/>
              </w:rPr>
            </w:pPr>
            <w:r>
              <w:rPr>
                <w:rFonts w:ascii="Times New Roman" w:hAnsi="Times New Roman" w:cs="Times New Roman"/>
                <w:b/>
                <w:sz w:val="24"/>
                <w:szCs w:val="24"/>
              </w:rPr>
              <w:t>(TRUKMĖ MĖNESIAIS)</w:t>
            </w:r>
          </w:p>
        </w:tc>
        <w:tc>
          <w:tcPr>
            <w:tcW w:w="5777" w:type="dxa"/>
            <w:gridSpan w:val="5"/>
          </w:tcPr>
          <w:p w14:paraId="52A5E9FA" w14:textId="77777777" w:rsidR="009B54B2" w:rsidRDefault="009B54B2" w:rsidP="00EB5AC0">
            <w:pPr>
              <w:jc w:val="center"/>
              <w:rPr>
                <w:rFonts w:ascii="Times New Roman" w:hAnsi="Times New Roman" w:cs="Times New Roman"/>
                <w:sz w:val="24"/>
                <w:szCs w:val="24"/>
              </w:rPr>
            </w:pPr>
          </w:p>
        </w:tc>
      </w:tr>
      <w:tr w:rsidR="009B54B2" w14:paraId="6499E6A1" w14:textId="77777777" w:rsidTr="00EB5AC0">
        <w:tc>
          <w:tcPr>
            <w:tcW w:w="4077" w:type="dxa"/>
          </w:tcPr>
          <w:p w14:paraId="2EBB2D5E" w14:textId="77777777" w:rsidR="009B54B2" w:rsidRDefault="009B54B2" w:rsidP="00EB5AC0">
            <w:pPr>
              <w:rPr>
                <w:rFonts w:ascii="Times New Roman" w:hAnsi="Times New Roman" w:cs="Times New Roman"/>
                <w:b/>
                <w:sz w:val="24"/>
                <w:szCs w:val="24"/>
              </w:rPr>
            </w:pPr>
            <w:r>
              <w:rPr>
                <w:rFonts w:ascii="Times New Roman" w:hAnsi="Times New Roman" w:cs="Times New Roman"/>
                <w:b/>
                <w:sz w:val="24"/>
                <w:szCs w:val="24"/>
              </w:rPr>
              <w:t>NURODYTI GALIMUS TIEKĖJUS</w:t>
            </w:r>
          </w:p>
        </w:tc>
        <w:tc>
          <w:tcPr>
            <w:tcW w:w="5777" w:type="dxa"/>
            <w:gridSpan w:val="5"/>
          </w:tcPr>
          <w:p w14:paraId="5DC834AE" w14:textId="77777777" w:rsidR="009B54B2" w:rsidRDefault="009B54B2" w:rsidP="00EB5AC0">
            <w:pPr>
              <w:jc w:val="center"/>
              <w:rPr>
                <w:rFonts w:ascii="Times New Roman" w:hAnsi="Times New Roman" w:cs="Times New Roman"/>
                <w:sz w:val="24"/>
                <w:szCs w:val="24"/>
              </w:rPr>
            </w:pPr>
          </w:p>
        </w:tc>
      </w:tr>
      <w:tr w:rsidR="009B54B2" w14:paraId="7A195F73" w14:textId="77777777" w:rsidTr="00EB5AC0">
        <w:tc>
          <w:tcPr>
            <w:tcW w:w="4077" w:type="dxa"/>
          </w:tcPr>
          <w:p w14:paraId="7F318C25" w14:textId="77777777" w:rsidR="009B54B2" w:rsidRDefault="009B54B2" w:rsidP="00EB5AC0">
            <w:pPr>
              <w:rPr>
                <w:rFonts w:ascii="Times New Roman" w:hAnsi="Times New Roman" w:cs="Times New Roman"/>
                <w:b/>
                <w:sz w:val="24"/>
                <w:szCs w:val="24"/>
              </w:rPr>
            </w:pPr>
            <w:r>
              <w:rPr>
                <w:rFonts w:ascii="Times New Roman" w:hAnsi="Times New Roman" w:cs="Times New Roman"/>
                <w:b/>
                <w:sz w:val="24"/>
                <w:szCs w:val="24"/>
              </w:rPr>
              <w:t>TRUMPAS PIRKIMO APRAŠYMAS</w:t>
            </w:r>
          </w:p>
          <w:p w14:paraId="2ADA6998" w14:textId="77777777" w:rsidR="009B54B2" w:rsidRPr="00FC78A1" w:rsidRDefault="009B54B2" w:rsidP="00EB5AC0">
            <w:pPr>
              <w:rPr>
                <w:rFonts w:ascii="Times New Roman" w:hAnsi="Times New Roman" w:cs="Times New Roman"/>
                <w:sz w:val="24"/>
                <w:szCs w:val="24"/>
              </w:rPr>
            </w:pPr>
            <w:r w:rsidRPr="00FC78A1">
              <w:rPr>
                <w:rFonts w:ascii="Times New Roman" w:hAnsi="Times New Roman" w:cs="Times New Roman"/>
                <w:sz w:val="24"/>
                <w:szCs w:val="24"/>
              </w:rPr>
              <w:t>(techninė specifikacija)</w:t>
            </w:r>
          </w:p>
        </w:tc>
        <w:tc>
          <w:tcPr>
            <w:tcW w:w="5777" w:type="dxa"/>
            <w:gridSpan w:val="5"/>
          </w:tcPr>
          <w:p w14:paraId="1811B354" w14:textId="77777777" w:rsidR="009B54B2" w:rsidRDefault="009B54B2" w:rsidP="00EB5AC0">
            <w:pPr>
              <w:jc w:val="center"/>
              <w:rPr>
                <w:rFonts w:ascii="Times New Roman" w:hAnsi="Times New Roman" w:cs="Times New Roman"/>
                <w:sz w:val="24"/>
                <w:szCs w:val="24"/>
              </w:rPr>
            </w:pPr>
          </w:p>
        </w:tc>
      </w:tr>
      <w:tr w:rsidR="009B54B2" w14:paraId="40D275B7" w14:textId="77777777" w:rsidTr="00EB5AC0">
        <w:tc>
          <w:tcPr>
            <w:tcW w:w="4077" w:type="dxa"/>
          </w:tcPr>
          <w:p w14:paraId="3A6FB8FC" w14:textId="77777777" w:rsidR="009B54B2" w:rsidRDefault="009B54B2" w:rsidP="00EB5AC0">
            <w:pPr>
              <w:rPr>
                <w:rFonts w:ascii="Times New Roman" w:hAnsi="Times New Roman" w:cs="Times New Roman"/>
                <w:b/>
                <w:sz w:val="24"/>
                <w:szCs w:val="24"/>
              </w:rPr>
            </w:pPr>
            <w:r>
              <w:rPr>
                <w:rFonts w:ascii="Times New Roman" w:hAnsi="Times New Roman" w:cs="Times New Roman"/>
                <w:b/>
                <w:sz w:val="24"/>
                <w:szCs w:val="24"/>
              </w:rPr>
              <w:t>AR PIRKIMAS VYKDOMAS ELEKTRONINĖMIS PRIEMONĖMIS (CPO, CVP IS)</w:t>
            </w:r>
          </w:p>
        </w:tc>
        <w:tc>
          <w:tcPr>
            <w:tcW w:w="1590" w:type="dxa"/>
          </w:tcPr>
          <w:p w14:paraId="6B187F46" w14:textId="77777777" w:rsidR="009B54B2" w:rsidRDefault="009B54B2" w:rsidP="00EB5AC0">
            <w:pPr>
              <w:rPr>
                <w:rFonts w:ascii="Times New Roman" w:hAnsi="Times New Roman" w:cs="Times New Roman"/>
                <w:sz w:val="24"/>
                <w:szCs w:val="24"/>
              </w:rPr>
            </w:pPr>
            <w:r w:rsidRPr="00F0567E">
              <w:rPr>
                <w:rFonts w:ascii="Times New Roman" w:hAnsi="Times New Roman" w:cs="Times New Roman"/>
                <w:sz w:val="36"/>
                <w:szCs w:val="36"/>
              </w:rPr>
              <w:t>□</w:t>
            </w:r>
            <w:r w:rsidRPr="00E70627">
              <w:rPr>
                <w:rFonts w:ascii="Times New Roman" w:hAnsi="Times New Roman" w:cs="Times New Roman"/>
                <w:sz w:val="24"/>
                <w:szCs w:val="24"/>
              </w:rPr>
              <w:t xml:space="preserve">  </w:t>
            </w:r>
            <w:r>
              <w:rPr>
                <w:rFonts w:ascii="Times New Roman" w:hAnsi="Times New Roman" w:cs="Times New Roman"/>
                <w:sz w:val="24"/>
                <w:szCs w:val="24"/>
              </w:rPr>
              <w:t>TAIP</w:t>
            </w:r>
          </w:p>
          <w:p w14:paraId="25D79791" w14:textId="77777777" w:rsidR="009B54B2" w:rsidRDefault="009B54B2" w:rsidP="00EB5AC0">
            <w:pPr>
              <w:rPr>
                <w:rFonts w:ascii="Times New Roman" w:hAnsi="Times New Roman" w:cs="Times New Roman"/>
                <w:sz w:val="24"/>
                <w:szCs w:val="24"/>
              </w:rPr>
            </w:pPr>
            <w:r w:rsidRPr="00F0567E">
              <w:rPr>
                <w:rFonts w:ascii="Times New Roman" w:hAnsi="Times New Roman" w:cs="Times New Roman"/>
                <w:sz w:val="36"/>
                <w:szCs w:val="24"/>
              </w:rPr>
              <w:t>□</w:t>
            </w:r>
            <w:r w:rsidRPr="00E70627">
              <w:rPr>
                <w:rFonts w:ascii="Times New Roman" w:hAnsi="Times New Roman" w:cs="Times New Roman"/>
                <w:sz w:val="24"/>
                <w:szCs w:val="24"/>
              </w:rPr>
              <w:t xml:space="preserve">  </w:t>
            </w:r>
            <w:r>
              <w:rPr>
                <w:rFonts w:ascii="Times New Roman" w:hAnsi="Times New Roman" w:cs="Times New Roman"/>
                <w:sz w:val="24"/>
                <w:szCs w:val="24"/>
              </w:rPr>
              <w:t>NE</w:t>
            </w:r>
          </w:p>
        </w:tc>
        <w:tc>
          <w:tcPr>
            <w:tcW w:w="4187" w:type="dxa"/>
            <w:gridSpan w:val="4"/>
          </w:tcPr>
          <w:p w14:paraId="5ADE6852" w14:textId="77777777" w:rsidR="009B54B2" w:rsidRDefault="009B54B2" w:rsidP="00EB5AC0">
            <w:pPr>
              <w:jc w:val="center"/>
              <w:rPr>
                <w:rFonts w:ascii="Times New Roman" w:hAnsi="Times New Roman" w:cs="Times New Roman"/>
                <w:sz w:val="24"/>
                <w:szCs w:val="24"/>
              </w:rPr>
            </w:pPr>
          </w:p>
          <w:p w14:paraId="2154F90B" w14:textId="77777777" w:rsidR="009B54B2" w:rsidRDefault="009B54B2" w:rsidP="00EB5AC0">
            <w:pPr>
              <w:rPr>
                <w:rFonts w:ascii="Times New Roman" w:hAnsi="Times New Roman" w:cs="Times New Roman"/>
                <w:sz w:val="24"/>
                <w:szCs w:val="24"/>
              </w:rPr>
            </w:pPr>
          </w:p>
          <w:p w14:paraId="53E2DA03" w14:textId="77777777" w:rsidR="009B54B2" w:rsidRPr="0073640F" w:rsidRDefault="009B54B2" w:rsidP="00EB5AC0">
            <w:pPr>
              <w:rPr>
                <w:rFonts w:ascii="Times New Roman" w:hAnsi="Times New Roman" w:cs="Times New Roman"/>
                <w:sz w:val="20"/>
                <w:szCs w:val="20"/>
              </w:rPr>
            </w:pPr>
            <w:r>
              <w:rPr>
                <w:rFonts w:ascii="Times New Roman" w:hAnsi="Times New Roman" w:cs="Times New Roman"/>
                <w:sz w:val="24"/>
                <w:szCs w:val="24"/>
              </w:rPr>
              <w:t>(</w:t>
            </w:r>
            <w:r>
              <w:rPr>
                <w:rFonts w:ascii="Times New Roman" w:hAnsi="Times New Roman" w:cs="Times New Roman"/>
                <w:sz w:val="20"/>
                <w:szCs w:val="20"/>
              </w:rPr>
              <w:t>Suderinta su už pirkimų vykdymą naudojantis CPO elektroniniu katalogu atsakingu asmeniu)</w:t>
            </w:r>
          </w:p>
        </w:tc>
      </w:tr>
    </w:tbl>
    <w:p w14:paraId="64FAB20A" w14:textId="77777777" w:rsidR="009B54B2" w:rsidRDefault="009B54B2" w:rsidP="009B54B2">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 NURODOMAS APMOKĖJIMO ŠALTINIS/PROGRAMA:</w:t>
      </w:r>
    </w:p>
    <w:p w14:paraId="008D0B32" w14:textId="77777777" w:rsidR="009B54B2" w:rsidRDefault="009B54B2" w:rsidP="009B54B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w:t>
      </w:r>
    </w:p>
    <w:p w14:paraId="3DF31D4F" w14:textId="77777777" w:rsidR="009B54B2" w:rsidRDefault="009B54B2" w:rsidP="009B54B2">
      <w:pPr>
        <w:spacing w:after="0" w:line="240" w:lineRule="auto"/>
        <w:rPr>
          <w:rFonts w:ascii="Times New Roman" w:hAnsi="Times New Roman" w:cs="Times New Roman"/>
          <w:sz w:val="24"/>
          <w:szCs w:val="24"/>
        </w:rPr>
      </w:pPr>
    </w:p>
    <w:p w14:paraId="32B8369E" w14:textId="77777777" w:rsidR="009B54B2" w:rsidRDefault="009B54B2" w:rsidP="009B54B2">
      <w:pPr>
        <w:spacing w:after="0" w:line="240" w:lineRule="auto"/>
        <w:rPr>
          <w:rFonts w:ascii="Times New Roman" w:hAnsi="Times New Roman" w:cs="Times New Roman"/>
          <w:sz w:val="24"/>
          <w:szCs w:val="24"/>
        </w:rPr>
      </w:pPr>
    </w:p>
    <w:p w14:paraId="60142550" w14:textId="77777777" w:rsidR="009B54B2" w:rsidRPr="00F0567E" w:rsidRDefault="009B54B2" w:rsidP="009B54B2">
      <w:pPr>
        <w:spacing w:after="0" w:line="240" w:lineRule="auto"/>
        <w:rPr>
          <w:rFonts w:ascii="Times New Roman" w:hAnsi="Times New Roman" w:cs="Times New Roman"/>
          <w:b/>
          <w:szCs w:val="24"/>
          <w:vertAlign w:val="superscript"/>
        </w:rPr>
      </w:pPr>
      <w:r w:rsidRPr="00F0567E">
        <w:rPr>
          <w:rFonts w:ascii="Times New Roman" w:hAnsi="Times New Roman" w:cs="Times New Roman"/>
          <w:b/>
          <w:sz w:val="24"/>
          <w:szCs w:val="24"/>
        </w:rPr>
        <w:t>2.</w:t>
      </w:r>
      <w:r>
        <w:rPr>
          <w:rFonts w:ascii="Times New Roman" w:hAnsi="Times New Roman" w:cs="Times New Roman"/>
          <w:b/>
          <w:sz w:val="24"/>
          <w:szCs w:val="24"/>
        </w:rPr>
        <w:t xml:space="preserve"> PIRKIMĄ SIŪLOMA ATLIKTI:              </w:t>
      </w:r>
      <w:r w:rsidRPr="00F0567E">
        <w:rPr>
          <w:rFonts w:ascii="Times New Roman" w:hAnsi="Times New Roman" w:cs="Times New Roman"/>
          <w:sz w:val="36"/>
          <w:szCs w:val="24"/>
        </w:rPr>
        <w:t>□</w:t>
      </w:r>
      <w:r w:rsidRPr="00F0567E">
        <w:rPr>
          <w:rFonts w:ascii="Times New Roman" w:hAnsi="Times New Roman" w:cs="Times New Roman"/>
          <w:sz w:val="24"/>
          <w:szCs w:val="24"/>
        </w:rPr>
        <w:t xml:space="preserve"> </w:t>
      </w:r>
      <w:r>
        <w:rPr>
          <w:rFonts w:ascii="Times New Roman" w:hAnsi="Times New Roman" w:cs="Times New Roman"/>
          <w:sz w:val="24"/>
          <w:szCs w:val="24"/>
        </w:rPr>
        <w:t>APKLAUSA ŽODŽIU</w:t>
      </w:r>
    </w:p>
    <w:p w14:paraId="7FE846B3" w14:textId="77777777" w:rsidR="009B54B2" w:rsidRDefault="009B54B2" w:rsidP="009B54B2">
      <w:pPr>
        <w:spacing w:after="0" w:line="240" w:lineRule="auto"/>
        <w:rPr>
          <w:rFonts w:ascii="Times New Roman" w:hAnsi="Times New Roman" w:cs="Times New Roman"/>
          <w:sz w:val="24"/>
          <w:szCs w:val="24"/>
          <w:vertAlign w:val="superscript"/>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F0567E">
        <w:rPr>
          <w:rFonts w:ascii="Times New Roman" w:hAnsi="Times New Roman" w:cs="Times New Roman"/>
          <w:sz w:val="36"/>
          <w:szCs w:val="36"/>
        </w:rPr>
        <w:t>□</w:t>
      </w:r>
      <w:r>
        <w:rPr>
          <w:rFonts w:ascii="Times New Roman" w:hAnsi="Times New Roman" w:cs="Times New Roman"/>
          <w:sz w:val="24"/>
          <w:szCs w:val="24"/>
        </w:rPr>
        <w:t xml:space="preserve"> APKLAUSA RAŠTU</w:t>
      </w:r>
    </w:p>
    <w:p w14:paraId="0CED3CAA" w14:textId="77777777" w:rsidR="009B54B2" w:rsidRDefault="009B54B2" w:rsidP="009B54B2">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w:t>
      </w:r>
      <w:r w:rsidR="006F0631">
        <w:rPr>
          <w:rFonts w:ascii="Times New Roman" w:hAnsi="Times New Roman" w:cs="Times New Roman"/>
          <w:sz w:val="24"/>
          <w:szCs w:val="24"/>
        </w:rPr>
        <w:t xml:space="preserve">         </w:t>
      </w:r>
    </w:p>
    <w:p w14:paraId="043CEE26" w14:textId="77777777" w:rsidR="009B54B2" w:rsidRDefault="009B54B2" w:rsidP="009B54B2">
      <w:pPr>
        <w:rPr>
          <w:rFonts w:ascii="Times New Roman" w:hAnsi="Times New Roman" w:cs="Times New Roman"/>
          <w:sz w:val="24"/>
          <w:szCs w:val="24"/>
        </w:rPr>
      </w:pPr>
    </w:p>
    <w:p w14:paraId="3088D79C" w14:textId="77777777" w:rsidR="009B54B2" w:rsidRPr="00150C00" w:rsidRDefault="009B54B2" w:rsidP="009B54B2">
      <w:pPr>
        <w:spacing w:after="0" w:line="240" w:lineRule="auto"/>
        <w:rPr>
          <w:rFonts w:ascii="Times New Roman" w:hAnsi="Times New Roman" w:cs="Times New Roman"/>
          <w:sz w:val="24"/>
          <w:szCs w:val="24"/>
          <w:vertAlign w:val="superscript"/>
        </w:rPr>
      </w:pPr>
      <w:r>
        <w:rPr>
          <w:rFonts w:ascii="Times New Roman" w:hAnsi="Times New Roman" w:cs="Times New Roman"/>
          <w:b/>
          <w:sz w:val="24"/>
          <w:szCs w:val="24"/>
        </w:rPr>
        <w:t>3. PIRKIMĄ PAVEDAMA ATLIKTI:</w:t>
      </w:r>
      <w:r>
        <w:rPr>
          <w:rFonts w:ascii="Times New Roman" w:hAnsi="Times New Roman" w:cs="Times New Roman"/>
          <w:sz w:val="24"/>
          <w:szCs w:val="24"/>
        </w:rPr>
        <w:t xml:space="preserve">          </w:t>
      </w:r>
      <w:r w:rsidRPr="00150C00">
        <w:rPr>
          <w:rFonts w:ascii="Times New Roman" w:hAnsi="Times New Roman" w:cs="Times New Roman"/>
          <w:sz w:val="36"/>
          <w:szCs w:val="36"/>
        </w:rPr>
        <w:t>□</w:t>
      </w:r>
      <w:r>
        <w:rPr>
          <w:rFonts w:ascii="Times New Roman" w:hAnsi="Times New Roman" w:cs="Times New Roman"/>
          <w:sz w:val="24"/>
          <w:szCs w:val="24"/>
        </w:rPr>
        <w:t xml:space="preserve"> VIEŠŲJŲ PIRKIMŲ ORGANIZATORIUI</w:t>
      </w:r>
    </w:p>
    <w:p w14:paraId="0CC4512B" w14:textId="77777777" w:rsidR="009B54B2" w:rsidRDefault="009B54B2" w:rsidP="009B54B2">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50C00">
        <w:rPr>
          <w:rFonts w:ascii="Times New Roman" w:hAnsi="Times New Roman" w:cs="Times New Roman"/>
          <w:sz w:val="36"/>
          <w:szCs w:val="36"/>
        </w:rPr>
        <w:t>□</w:t>
      </w:r>
      <w:r>
        <w:rPr>
          <w:rFonts w:ascii="Times New Roman" w:hAnsi="Times New Roman" w:cs="Times New Roman"/>
          <w:sz w:val="24"/>
          <w:szCs w:val="24"/>
        </w:rPr>
        <w:t xml:space="preserve"> VIEŠŲJŲ PIRKIMŲ KOMISIJAI</w:t>
      </w:r>
    </w:p>
    <w:p w14:paraId="626A9BC3" w14:textId="77777777" w:rsidR="009B54B2" w:rsidRDefault="009B54B2" w:rsidP="009B54B2">
      <w:pPr>
        <w:rPr>
          <w:rFonts w:ascii="Times New Roman" w:hAnsi="Times New Roman" w:cs="Times New Roman"/>
          <w:sz w:val="24"/>
          <w:szCs w:val="24"/>
        </w:rPr>
      </w:pPr>
    </w:p>
    <w:p w14:paraId="2EE66A12" w14:textId="77777777" w:rsidR="009B54B2" w:rsidRDefault="009B54B2" w:rsidP="009B54B2">
      <w:pPr>
        <w:rPr>
          <w:rFonts w:ascii="Times New Roman" w:hAnsi="Times New Roman" w:cs="Times New Roman"/>
          <w:b/>
          <w:sz w:val="24"/>
          <w:szCs w:val="24"/>
        </w:rPr>
      </w:pPr>
      <w:r w:rsidRPr="00150C00">
        <w:rPr>
          <w:rFonts w:ascii="Times New Roman" w:hAnsi="Times New Roman" w:cs="Times New Roman"/>
          <w:b/>
          <w:sz w:val="24"/>
          <w:szCs w:val="24"/>
        </w:rPr>
        <w:t xml:space="preserve">4. </w:t>
      </w:r>
      <w:r>
        <w:rPr>
          <w:rFonts w:ascii="Times New Roman" w:hAnsi="Times New Roman" w:cs="Times New Roman"/>
          <w:b/>
          <w:sz w:val="24"/>
          <w:szCs w:val="24"/>
        </w:rPr>
        <w:t>ASMUO, ATSAKINGAS UŽ PARAIŠKOS PILDYMĄ, PIRKIMO INICIATORIUS:</w:t>
      </w:r>
    </w:p>
    <w:p w14:paraId="58801366" w14:textId="77777777" w:rsidR="009B54B2" w:rsidRDefault="009B54B2" w:rsidP="009B54B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           __________________          ___________________________</w:t>
      </w:r>
    </w:p>
    <w:p w14:paraId="4475083F" w14:textId="77777777" w:rsidR="009B54B2" w:rsidRDefault="009B54B2" w:rsidP="009B54B2">
      <w:pPr>
        <w:rPr>
          <w:rFonts w:ascii="Times New Roman" w:hAnsi="Times New Roman" w:cs="Times New Roman"/>
          <w:sz w:val="24"/>
          <w:szCs w:val="24"/>
        </w:rPr>
      </w:pPr>
      <w:r>
        <w:rPr>
          <w:rFonts w:ascii="Times New Roman" w:hAnsi="Times New Roman" w:cs="Times New Roman"/>
          <w:sz w:val="24"/>
          <w:szCs w:val="24"/>
        </w:rPr>
        <w:t xml:space="preserve">  (Pareigų pavadinimas)                      (Parašas ir data)                      (Vardas, pavardė)</w:t>
      </w:r>
    </w:p>
    <w:p w14:paraId="58CA2AB5" w14:textId="77777777" w:rsidR="009B54B2" w:rsidRDefault="009B54B2" w:rsidP="009B54B2">
      <w:pPr>
        <w:rPr>
          <w:rFonts w:ascii="Times New Roman" w:hAnsi="Times New Roman" w:cs="Times New Roman"/>
          <w:sz w:val="24"/>
          <w:szCs w:val="24"/>
        </w:rPr>
      </w:pPr>
    </w:p>
    <w:p w14:paraId="5ED54914" w14:textId="77777777" w:rsidR="009B54B2" w:rsidRDefault="009B54B2" w:rsidP="009B54B2">
      <w:pPr>
        <w:rPr>
          <w:rFonts w:ascii="Times New Roman" w:hAnsi="Times New Roman" w:cs="Times New Roman"/>
          <w:b/>
          <w:sz w:val="24"/>
          <w:szCs w:val="24"/>
        </w:rPr>
      </w:pPr>
      <w:r>
        <w:rPr>
          <w:rFonts w:ascii="Times New Roman" w:hAnsi="Times New Roman" w:cs="Times New Roman"/>
          <w:b/>
          <w:sz w:val="24"/>
          <w:szCs w:val="24"/>
        </w:rPr>
        <w:t>5. PARAIŠKA SUDERINTA:</w:t>
      </w:r>
    </w:p>
    <w:p w14:paraId="3761709D" w14:textId="77777777" w:rsidR="009B54B2" w:rsidRDefault="009B54B2" w:rsidP="009B54B2">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         _________________        _____________________________</w:t>
      </w:r>
    </w:p>
    <w:p w14:paraId="302A038A" w14:textId="77777777" w:rsidR="009B54B2" w:rsidRDefault="009B54B2" w:rsidP="009B54B2">
      <w:pPr>
        <w:rPr>
          <w:rFonts w:ascii="Times New Roman" w:hAnsi="Times New Roman" w:cs="Times New Roman"/>
          <w:sz w:val="24"/>
          <w:szCs w:val="24"/>
        </w:rPr>
      </w:pPr>
      <w:r>
        <w:rPr>
          <w:rFonts w:ascii="Times New Roman" w:hAnsi="Times New Roman" w:cs="Times New Roman"/>
          <w:sz w:val="24"/>
          <w:szCs w:val="24"/>
        </w:rPr>
        <w:t xml:space="preserve">  (Pareigų pavadinimas)                        (Parašas ir data)                         (Vardas, pavardė)</w:t>
      </w:r>
    </w:p>
    <w:p w14:paraId="56D68A11" w14:textId="77777777" w:rsidR="009B54B2" w:rsidRPr="00B27D34" w:rsidRDefault="009B54B2" w:rsidP="009B54B2">
      <w:pPr>
        <w:rPr>
          <w:rFonts w:ascii="Times New Roman" w:hAnsi="Times New Roman" w:cs="Times New Roman"/>
          <w:sz w:val="24"/>
          <w:szCs w:val="24"/>
        </w:rPr>
      </w:pPr>
    </w:p>
    <w:p w14:paraId="7F7B8C35" w14:textId="77777777" w:rsidR="009B54B2" w:rsidRPr="00B27D34" w:rsidRDefault="009B54B2" w:rsidP="009B54B2">
      <w:pPr>
        <w:rPr>
          <w:rFonts w:ascii="Times New Roman" w:hAnsi="Times New Roman" w:cs="Times New Roman"/>
          <w:sz w:val="24"/>
          <w:szCs w:val="24"/>
        </w:rPr>
      </w:pPr>
    </w:p>
    <w:p w14:paraId="41BECBE2" w14:textId="77777777" w:rsidR="009B54B2" w:rsidRPr="00B27D34" w:rsidRDefault="009B54B2" w:rsidP="009B54B2">
      <w:pPr>
        <w:rPr>
          <w:rFonts w:ascii="Times New Roman" w:hAnsi="Times New Roman" w:cs="Times New Roman"/>
          <w:sz w:val="24"/>
          <w:szCs w:val="24"/>
        </w:rPr>
      </w:pPr>
    </w:p>
    <w:p w14:paraId="4FA0760A" w14:textId="77777777" w:rsidR="009B54B2" w:rsidRPr="00B27D34" w:rsidRDefault="009B54B2" w:rsidP="009B54B2">
      <w:pPr>
        <w:rPr>
          <w:rFonts w:ascii="Times New Roman" w:hAnsi="Times New Roman" w:cs="Times New Roman"/>
          <w:sz w:val="24"/>
          <w:szCs w:val="24"/>
        </w:rPr>
      </w:pPr>
    </w:p>
    <w:p w14:paraId="59DD4EC6" w14:textId="77777777" w:rsidR="009B54B2" w:rsidRPr="00B27D34" w:rsidRDefault="009B54B2" w:rsidP="009B54B2">
      <w:pPr>
        <w:rPr>
          <w:rFonts w:ascii="Times New Roman" w:hAnsi="Times New Roman" w:cs="Times New Roman"/>
          <w:sz w:val="24"/>
          <w:szCs w:val="24"/>
        </w:rPr>
      </w:pPr>
    </w:p>
    <w:p w14:paraId="1A23E669" w14:textId="77777777" w:rsidR="009B54B2" w:rsidRPr="00B27D34" w:rsidRDefault="009B54B2" w:rsidP="009B54B2">
      <w:pPr>
        <w:rPr>
          <w:rFonts w:ascii="Times New Roman" w:hAnsi="Times New Roman" w:cs="Times New Roman"/>
          <w:sz w:val="24"/>
          <w:szCs w:val="24"/>
        </w:rPr>
      </w:pPr>
    </w:p>
    <w:p w14:paraId="6E4B13DF" w14:textId="77777777" w:rsidR="009B54B2" w:rsidRPr="00B27D34" w:rsidRDefault="009B54B2" w:rsidP="009B54B2">
      <w:pPr>
        <w:rPr>
          <w:rFonts w:ascii="Times New Roman" w:hAnsi="Times New Roman" w:cs="Times New Roman"/>
          <w:sz w:val="24"/>
          <w:szCs w:val="24"/>
        </w:rPr>
      </w:pPr>
    </w:p>
    <w:p w14:paraId="51464806" w14:textId="77777777" w:rsidR="009B54B2" w:rsidRPr="00B27D34" w:rsidRDefault="009B54B2" w:rsidP="009B54B2">
      <w:pPr>
        <w:rPr>
          <w:rFonts w:ascii="Times New Roman" w:hAnsi="Times New Roman" w:cs="Times New Roman"/>
          <w:sz w:val="24"/>
          <w:szCs w:val="24"/>
        </w:rPr>
      </w:pPr>
    </w:p>
    <w:p w14:paraId="1045EB52" w14:textId="77777777" w:rsidR="009B54B2" w:rsidRPr="00B27D34" w:rsidRDefault="009B54B2" w:rsidP="009B54B2">
      <w:pPr>
        <w:spacing w:after="0" w:line="240" w:lineRule="auto"/>
        <w:rPr>
          <w:rFonts w:ascii="Times New Roman" w:hAnsi="Times New Roman" w:cs="Times New Roman"/>
          <w:sz w:val="24"/>
          <w:szCs w:val="24"/>
        </w:rPr>
      </w:pPr>
    </w:p>
    <w:p w14:paraId="656153CC" w14:textId="77777777" w:rsidR="009B54B2" w:rsidRDefault="009B54B2" w:rsidP="009B54B2">
      <w:pPr>
        <w:spacing w:after="0" w:line="240" w:lineRule="auto"/>
        <w:rPr>
          <w:rFonts w:ascii="Times New Roman" w:hAnsi="Times New Roman" w:cs="Times New Roman"/>
          <w:sz w:val="24"/>
          <w:szCs w:val="24"/>
        </w:rPr>
      </w:pPr>
    </w:p>
    <w:p w14:paraId="61D89CFD" w14:textId="77777777" w:rsidR="00A61DF8" w:rsidRDefault="00A61DF8" w:rsidP="00A61DF8">
      <w:pPr>
        <w:autoSpaceDE w:val="0"/>
        <w:autoSpaceDN w:val="0"/>
        <w:adjustRightInd w:val="0"/>
        <w:spacing w:after="0" w:line="240" w:lineRule="auto"/>
        <w:rPr>
          <w:rFonts w:ascii="Times New Roman" w:eastAsia="Calibri" w:hAnsi="Times New Roman" w:cs="Times New Roman"/>
          <w:color w:val="000000"/>
          <w:sz w:val="24"/>
          <w:szCs w:val="24"/>
        </w:rPr>
      </w:pPr>
    </w:p>
    <w:p w14:paraId="4E0B749E" w14:textId="77777777" w:rsidR="00A61DF8" w:rsidRDefault="00A61DF8" w:rsidP="00A61DF8">
      <w:pPr>
        <w:autoSpaceDE w:val="0"/>
        <w:autoSpaceDN w:val="0"/>
        <w:adjustRightInd w:val="0"/>
        <w:spacing w:after="0" w:line="240" w:lineRule="auto"/>
        <w:rPr>
          <w:rFonts w:ascii="Times New Roman" w:eastAsia="Calibri" w:hAnsi="Times New Roman" w:cs="Times New Roman"/>
          <w:color w:val="000000"/>
          <w:sz w:val="24"/>
          <w:szCs w:val="24"/>
        </w:rPr>
      </w:pPr>
    </w:p>
    <w:p w14:paraId="2885C204" w14:textId="77777777" w:rsidR="00A61DF8" w:rsidRDefault="00A61DF8" w:rsidP="00A61DF8">
      <w:pPr>
        <w:autoSpaceDE w:val="0"/>
        <w:autoSpaceDN w:val="0"/>
        <w:adjustRightInd w:val="0"/>
        <w:spacing w:after="0" w:line="240" w:lineRule="auto"/>
        <w:rPr>
          <w:rFonts w:ascii="Times New Roman" w:eastAsia="Calibri" w:hAnsi="Times New Roman" w:cs="Times New Roman"/>
          <w:color w:val="000000"/>
          <w:sz w:val="24"/>
          <w:szCs w:val="24"/>
        </w:rPr>
      </w:pPr>
    </w:p>
    <w:p w14:paraId="2E70ED85" w14:textId="77777777" w:rsidR="00A61DF8" w:rsidRDefault="00A61DF8" w:rsidP="00A61DF8">
      <w:pPr>
        <w:autoSpaceDE w:val="0"/>
        <w:autoSpaceDN w:val="0"/>
        <w:adjustRightInd w:val="0"/>
        <w:spacing w:after="0" w:line="240" w:lineRule="auto"/>
        <w:rPr>
          <w:rFonts w:ascii="Times New Roman" w:eastAsia="Calibri" w:hAnsi="Times New Roman" w:cs="Times New Roman"/>
          <w:color w:val="000000"/>
          <w:sz w:val="24"/>
          <w:szCs w:val="24"/>
        </w:rPr>
      </w:pPr>
    </w:p>
    <w:p w14:paraId="3D54C788" w14:textId="77777777" w:rsidR="00A61DF8" w:rsidRDefault="00A61DF8" w:rsidP="00A61DF8">
      <w:pPr>
        <w:autoSpaceDE w:val="0"/>
        <w:autoSpaceDN w:val="0"/>
        <w:adjustRightInd w:val="0"/>
        <w:spacing w:after="0" w:line="240" w:lineRule="auto"/>
        <w:rPr>
          <w:rFonts w:ascii="Times New Roman" w:eastAsia="Calibri" w:hAnsi="Times New Roman" w:cs="Times New Roman"/>
          <w:color w:val="000000"/>
          <w:sz w:val="24"/>
          <w:szCs w:val="24"/>
        </w:rPr>
      </w:pPr>
    </w:p>
    <w:p w14:paraId="7877796E" w14:textId="77777777" w:rsidR="00A61DF8" w:rsidRDefault="00A61DF8" w:rsidP="00A61DF8">
      <w:pPr>
        <w:autoSpaceDE w:val="0"/>
        <w:autoSpaceDN w:val="0"/>
        <w:adjustRightInd w:val="0"/>
        <w:spacing w:after="0" w:line="240" w:lineRule="auto"/>
        <w:rPr>
          <w:rFonts w:ascii="Times New Roman" w:eastAsia="Calibri" w:hAnsi="Times New Roman" w:cs="Times New Roman"/>
          <w:color w:val="000000"/>
          <w:sz w:val="24"/>
          <w:szCs w:val="24"/>
        </w:rPr>
      </w:pPr>
    </w:p>
    <w:p w14:paraId="1A7A66AD" w14:textId="77777777" w:rsidR="00A61DF8" w:rsidRDefault="00A61DF8" w:rsidP="00A61DF8">
      <w:pPr>
        <w:autoSpaceDE w:val="0"/>
        <w:autoSpaceDN w:val="0"/>
        <w:adjustRightInd w:val="0"/>
        <w:spacing w:after="0" w:line="240" w:lineRule="auto"/>
        <w:rPr>
          <w:rFonts w:ascii="Times New Roman" w:eastAsia="Calibri" w:hAnsi="Times New Roman" w:cs="Times New Roman"/>
          <w:color w:val="000000"/>
          <w:sz w:val="24"/>
          <w:szCs w:val="24"/>
        </w:rPr>
      </w:pPr>
    </w:p>
    <w:p w14:paraId="64C1BC1C" w14:textId="77777777" w:rsidR="00A61DF8" w:rsidRDefault="00A61DF8" w:rsidP="00A61DF8">
      <w:pPr>
        <w:autoSpaceDE w:val="0"/>
        <w:autoSpaceDN w:val="0"/>
        <w:adjustRightInd w:val="0"/>
        <w:spacing w:after="0" w:line="240" w:lineRule="auto"/>
        <w:rPr>
          <w:rFonts w:ascii="Times New Roman" w:eastAsia="Calibri" w:hAnsi="Times New Roman" w:cs="Times New Roman"/>
          <w:color w:val="000000"/>
          <w:sz w:val="24"/>
          <w:szCs w:val="24"/>
        </w:rPr>
      </w:pPr>
    </w:p>
    <w:p w14:paraId="775A6006" w14:textId="77777777" w:rsidR="009B54B2" w:rsidRPr="006F0631" w:rsidRDefault="00A61DF8" w:rsidP="00A61DF8">
      <w:pPr>
        <w:autoSpaceDE w:val="0"/>
        <w:autoSpaceDN w:val="0"/>
        <w:adjustRightInd w:val="0"/>
        <w:spacing w:after="0" w:line="240" w:lineRule="auto"/>
        <w:rPr>
          <w:rFonts w:ascii="Times New Roman" w:hAnsi="Times New Roman" w:cs="Times New Roman"/>
          <w:sz w:val="24"/>
          <w:szCs w:val="24"/>
        </w:rPr>
        <w:sectPr w:rsidR="009B54B2" w:rsidRPr="006F0631" w:rsidSect="009917E8">
          <w:pgSz w:w="11906" w:h="16838"/>
          <w:pgMar w:top="1276" w:right="567" w:bottom="1134" w:left="1701" w:header="567" w:footer="567" w:gutter="0"/>
          <w:cols w:space="1296"/>
          <w:docGrid w:linePitch="360"/>
        </w:sectPr>
      </w:pPr>
      <w:r>
        <w:rPr>
          <w:rFonts w:ascii="Times New Roman" w:eastAsia="Calibri" w:hAnsi="Times New Roman" w:cs="Times New Roman"/>
          <w:color w:val="000000"/>
          <w:sz w:val="24"/>
          <w:szCs w:val="24"/>
        </w:rPr>
        <w:t xml:space="preserve">                                                                                   </w:t>
      </w:r>
    </w:p>
    <w:p w14:paraId="6122CEEC" w14:textId="77777777" w:rsidR="009B54B2" w:rsidRPr="009B54B2" w:rsidRDefault="009B54B2" w:rsidP="007A2C8C">
      <w:pPr>
        <w:tabs>
          <w:tab w:val="left" w:pos="9495"/>
        </w:tabs>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lang w:eastAsia="lt-LT"/>
        </w:rPr>
        <w:lastRenderedPageBreak/>
        <w:t xml:space="preserve">                         </w:t>
      </w:r>
      <w:r w:rsidR="007A2C8C">
        <w:rPr>
          <w:rFonts w:ascii="Times New Roman" w:eastAsia="Times New Roman" w:hAnsi="Times New Roman" w:cs="Times New Roman"/>
          <w:lang w:eastAsia="lt-LT"/>
        </w:rPr>
        <w:t xml:space="preserve">           </w:t>
      </w:r>
      <w:r w:rsidR="00915FA3">
        <w:rPr>
          <w:rFonts w:ascii="Times New Roman" w:eastAsia="Calibri" w:hAnsi="Times New Roman" w:cs="Times New Roman"/>
          <w:color w:val="000000"/>
          <w:sz w:val="24"/>
          <w:szCs w:val="24"/>
        </w:rPr>
        <w:t xml:space="preserve">                                                                                         </w:t>
      </w:r>
      <w:r w:rsidR="0008127C">
        <w:rPr>
          <w:rFonts w:ascii="Times New Roman" w:eastAsia="Calibri" w:hAnsi="Times New Roman" w:cs="Times New Roman"/>
          <w:color w:val="000000"/>
          <w:sz w:val="24"/>
          <w:szCs w:val="24"/>
        </w:rPr>
        <w:t xml:space="preserve">                               </w:t>
      </w:r>
      <w:r w:rsidRPr="009B54B2">
        <w:rPr>
          <w:rFonts w:ascii="Times New Roman" w:eastAsia="Calibri" w:hAnsi="Times New Roman" w:cs="Times New Roman"/>
          <w:color w:val="000000"/>
          <w:sz w:val="24"/>
          <w:szCs w:val="24"/>
        </w:rPr>
        <w:t xml:space="preserve">Vilkaviškio r. </w:t>
      </w:r>
      <w:proofErr w:type="spellStart"/>
      <w:r w:rsidRPr="009B54B2">
        <w:rPr>
          <w:rFonts w:ascii="Times New Roman" w:eastAsia="Calibri" w:hAnsi="Times New Roman" w:cs="Times New Roman"/>
          <w:color w:val="000000"/>
          <w:sz w:val="24"/>
          <w:szCs w:val="24"/>
        </w:rPr>
        <w:t>Sūdavos</w:t>
      </w:r>
      <w:proofErr w:type="spellEnd"/>
      <w:r w:rsidRPr="009B54B2">
        <w:rPr>
          <w:rFonts w:ascii="Times New Roman" w:eastAsia="Calibri" w:hAnsi="Times New Roman" w:cs="Times New Roman"/>
          <w:color w:val="000000"/>
          <w:sz w:val="24"/>
          <w:szCs w:val="24"/>
        </w:rPr>
        <w:t xml:space="preserve"> pagrindinės mokyklos</w:t>
      </w:r>
    </w:p>
    <w:p w14:paraId="0F69209C" w14:textId="77777777" w:rsidR="009B54B2" w:rsidRPr="009B54B2" w:rsidRDefault="009B54B2" w:rsidP="009B54B2">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B54B2">
        <w:rPr>
          <w:rFonts w:ascii="Times New Roman" w:eastAsia="Calibri" w:hAnsi="Times New Roman" w:cs="Times New Roman"/>
          <w:color w:val="000000"/>
          <w:sz w:val="24"/>
          <w:szCs w:val="24"/>
        </w:rPr>
        <w:t xml:space="preserve">                                                                                    </w:t>
      </w:r>
      <w:r w:rsidR="00BA4774">
        <w:rPr>
          <w:rFonts w:ascii="Times New Roman" w:eastAsia="Calibri" w:hAnsi="Times New Roman" w:cs="Times New Roman"/>
          <w:color w:val="000000"/>
          <w:sz w:val="24"/>
          <w:szCs w:val="24"/>
        </w:rPr>
        <w:t xml:space="preserve">                    </w:t>
      </w:r>
      <w:r w:rsidR="00BA4774">
        <w:rPr>
          <w:rFonts w:ascii="Times New Roman" w:eastAsia="Times New Roman" w:hAnsi="Times New Roman" w:cs="Times New Roman"/>
          <w:sz w:val="24"/>
          <w:szCs w:val="24"/>
          <w:lang w:eastAsia="lt-LT"/>
        </w:rPr>
        <w:t xml:space="preserve">                                 viešųjų pirkimų organizavimo tvarkos aprašo</w:t>
      </w:r>
    </w:p>
    <w:p w14:paraId="4F14B13A" w14:textId="77777777" w:rsidR="009B54B2" w:rsidRPr="009B54B2" w:rsidRDefault="009B54B2" w:rsidP="009B54B2">
      <w:pPr>
        <w:autoSpaceDE w:val="0"/>
        <w:autoSpaceDN w:val="0"/>
        <w:adjustRightInd w:val="0"/>
        <w:spacing w:after="0" w:line="240" w:lineRule="auto"/>
        <w:jc w:val="center"/>
        <w:rPr>
          <w:rFonts w:ascii="Times New Roman" w:eastAsia="Calibri" w:hAnsi="Times New Roman" w:cs="Times New Roman"/>
          <w:color w:val="000000"/>
          <w:sz w:val="20"/>
          <w:szCs w:val="20"/>
        </w:rPr>
      </w:pPr>
      <w:r w:rsidRPr="009B54B2">
        <w:rPr>
          <w:rFonts w:ascii="Times New Roman" w:eastAsia="Calibri" w:hAnsi="Times New Roman" w:cs="Times New Roman"/>
          <w:color w:val="000000"/>
          <w:sz w:val="24"/>
          <w:szCs w:val="24"/>
        </w:rPr>
        <w:t xml:space="preserve">                                                                               </w:t>
      </w:r>
      <w:r w:rsidR="00BA4774">
        <w:rPr>
          <w:rFonts w:ascii="Times New Roman" w:eastAsia="Calibri" w:hAnsi="Times New Roman" w:cs="Times New Roman"/>
          <w:color w:val="000000"/>
          <w:sz w:val="24"/>
          <w:szCs w:val="24"/>
        </w:rPr>
        <w:t>4</w:t>
      </w:r>
      <w:r w:rsidRPr="009B54B2">
        <w:rPr>
          <w:rFonts w:ascii="Times New Roman" w:eastAsia="Calibri" w:hAnsi="Times New Roman" w:cs="Times New Roman"/>
          <w:color w:val="000000"/>
          <w:sz w:val="24"/>
          <w:szCs w:val="24"/>
        </w:rPr>
        <w:t xml:space="preserve"> priedas</w:t>
      </w:r>
      <w:r w:rsidRPr="009B54B2">
        <w:rPr>
          <w:rFonts w:ascii="Times New Roman" w:eastAsia="Calibri" w:hAnsi="Times New Roman" w:cs="Times New Roman"/>
          <w:color w:val="000000"/>
          <w:sz w:val="20"/>
          <w:szCs w:val="20"/>
        </w:rPr>
        <w:t xml:space="preserve"> </w:t>
      </w:r>
    </w:p>
    <w:p w14:paraId="67DFCC85" w14:textId="77777777" w:rsidR="009B54B2" w:rsidRPr="009B54B2" w:rsidRDefault="009B54B2" w:rsidP="009B54B2">
      <w:pPr>
        <w:tabs>
          <w:tab w:val="left" w:pos="11835"/>
        </w:tabs>
        <w:spacing w:after="0" w:line="240" w:lineRule="auto"/>
        <w:rPr>
          <w:rFonts w:ascii="Times New Roman" w:eastAsia="Calibri" w:hAnsi="Times New Roman" w:cs="Times New Roman"/>
          <w:sz w:val="20"/>
          <w:szCs w:val="20"/>
        </w:rPr>
      </w:pPr>
    </w:p>
    <w:p w14:paraId="0FB5EAFA" w14:textId="77777777" w:rsidR="009B54B2" w:rsidRPr="009B54B2" w:rsidRDefault="009B54B2" w:rsidP="009B54B2">
      <w:pPr>
        <w:tabs>
          <w:tab w:val="left" w:pos="6315"/>
        </w:tabs>
        <w:spacing w:after="0" w:line="240" w:lineRule="auto"/>
        <w:jc w:val="center"/>
        <w:rPr>
          <w:rFonts w:ascii="Times New Roman" w:eastAsia="Calibri" w:hAnsi="Times New Roman" w:cs="Times New Roman"/>
          <w:b/>
          <w:sz w:val="24"/>
          <w:szCs w:val="24"/>
        </w:rPr>
      </w:pPr>
      <w:r w:rsidRPr="009B54B2">
        <w:rPr>
          <w:rFonts w:ascii="Times New Roman" w:eastAsia="Calibri" w:hAnsi="Times New Roman" w:cs="Times New Roman"/>
          <w:b/>
          <w:sz w:val="24"/>
          <w:szCs w:val="24"/>
        </w:rPr>
        <w:t>VILKAVIŠKIO R. SŪDAVOS PAGRINDINĖ MOKYKLA</w:t>
      </w:r>
    </w:p>
    <w:p w14:paraId="5104386F" w14:textId="77777777" w:rsidR="009B54B2" w:rsidRPr="009B54B2" w:rsidRDefault="009B54B2" w:rsidP="009B54B2">
      <w:pPr>
        <w:spacing w:after="0" w:line="240" w:lineRule="auto"/>
        <w:rPr>
          <w:rFonts w:ascii="Times New Roman" w:eastAsia="Calibri" w:hAnsi="Times New Roman" w:cs="Times New Roman"/>
          <w:sz w:val="20"/>
          <w:szCs w:val="20"/>
        </w:rPr>
      </w:pPr>
    </w:p>
    <w:p w14:paraId="29F5DC55" w14:textId="77777777" w:rsidR="009B54B2" w:rsidRPr="009B54B2" w:rsidRDefault="009B54B2" w:rsidP="009B54B2">
      <w:pPr>
        <w:tabs>
          <w:tab w:val="left" w:pos="10155"/>
        </w:tabs>
        <w:spacing w:after="0" w:line="240" w:lineRule="auto"/>
        <w:rPr>
          <w:rFonts w:ascii="Times New Roman" w:eastAsia="Calibri" w:hAnsi="Times New Roman" w:cs="Times New Roman"/>
          <w:sz w:val="24"/>
          <w:szCs w:val="24"/>
        </w:rPr>
      </w:pPr>
      <w:r w:rsidRPr="009B54B2">
        <w:rPr>
          <w:rFonts w:ascii="Times New Roman" w:eastAsia="Calibri" w:hAnsi="Times New Roman" w:cs="Times New Roman"/>
          <w:sz w:val="20"/>
          <w:szCs w:val="20"/>
        </w:rPr>
        <w:tab/>
      </w:r>
      <w:r w:rsidRPr="009B54B2">
        <w:rPr>
          <w:rFonts w:ascii="Times New Roman" w:eastAsia="Calibri" w:hAnsi="Times New Roman" w:cs="Times New Roman"/>
          <w:sz w:val="24"/>
          <w:szCs w:val="24"/>
        </w:rPr>
        <w:t>TVIRTINU</w:t>
      </w:r>
    </w:p>
    <w:p w14:paraId="581272D5" w14:textId="77777777" w:rsidR="009B54B2" w:rsidRPr="009B54B2" w:rsidRDefault="009B54B2" w:rsidP="009B54B2">
      <w:pPr>
        <w:tabs>
          <w:tab w:val="left" w:pos="10155"/>
        </w:tabs>
        <w:spacing w:after="0" w:line="240" w:lineRule="auto"/>
        <w:rPr>
          <w:rFonts w:ascii="Times New Roman" w:eastAsia="Calibri" w:hAnsi="Times New Roman" w:cs="Times New Roman"/>
          <w:sz w:val="24"/>
          <w:szCs w:val="24"/>
        </w:rPr>
      </w:pPr>
      <w:r w:rsidRPr="009B54B2">
        <w:rPr>
          <w:rFonts w:ascii="Times New Roman" w:eastAsia="Calibri" w:hAnsi="Times New Roman" w:cs="Times New Roman"/>
          <w:sz w:val="24"/>
          <w:szCs w:val="24"/>
        </w:rPr>
        <w:tab/>
        <w:t>_____________________</w:t>
      </w:r>
    </w:p>
    <w:p w14:paraId="56CC39EE" w14:textId="77777777" w:rsidR="009B54B2" w:rsidRPr="009B54B2" w:rsidRDefault="009B54B2" w:rsidP="009B54B2">
      <w:pPr>
        <w:tabs>
          <w:tab w:val="left" w:pos="10155"/>
        </w:tabs>
        <w:spacing w:after="0" w:line="240" w:lineRule="auto"/>
        <w:rPr>
          <w:rFonts w:ascii="Times New Roman" w:eastAsia="Calibri" w:hAnsi="Times New Roman" w:cs="Times New Roman"/>
          <w:sz w:val="20"/>
          <w:szCs w:val="20"/>
        </w:rPr>
      </w:pPr>
      <w:r w:rsidRPr="009B54B2">
        <w:rPr>
          <w:rFonts w:ascii="Times New Roman" w:eastAsia="Calibri" w:hAnsi="Times New Roman" w:cs="Times New Roman"/>
          <w:sz w:val="24"/>
          <w:szCs w:val="24"/>
        </w:rPr>
        <w:tab/>
        <w:t xml:space="preserve">  (</w:t>
      </w:r>
      <w:r w:rsidRPr="009B54B2">
        <w:rPr>
          <w:rFonts w:ascii="Times New Roman" w:eastAsia="Calibri" w:hAnsi="Times New Roman" w:cs="Times New Roman"/>
          <w:sz w:val="20"/>
          <w:szCs w:val="20"/>
        </w:rPr>
        <w:t>pareigų pavadinimas)</w:t>
      </w:r>
    </w:p>
    <w:p w14:paraId="73D75685" w14:textId="77777777" w:rsidR="009B54B2" w:rsidRPr="009B54B2" w:rsidRDefault="009B54B2" w:rsidP="009B54B2">
      <w:pPr>
        <w:tabs>
          <w:tab w:val="left" w:pos="10155"/>
        </w:tabs>
        <w:spacing w:after="0" w:line="240" w:lineRule="auto"/>
        <w:rPr>
          <w:rFonts w:ascii="Times New Roman" w:eastAsia="Calibri" w:hAnsi="Times New Roman" w:cs="Times New Roman"/>
          <w:sz w:val="20"/>
          <w:szCs w:val="20"/>
        </w:rPr>
      </w:pPr>
      <w:r w:rsidRPr="009B54B2">
        <w:rPr>
          <w:rFonts w:ascii="Times New Roman" w:eastAsia="Calibri" w:hAnsi="Times New Roman" w:cs="Times New Roman"/>
          <w:sz w:val="20"/>
          <w:szCs w:val="20"/>
        </w:rPr>
        <w:tab/>
        <w:t>_________________________</w:t>
      </w:r>
    </w:p>
    <w:p w14:paraId="271F1E36" w14:textId="77777777" w:rsidR="009B54B2" w:rsidRPr="009B54B2" w:rsidRDefault="009B54B2" w:rsidP="009B54B2">
      <w:pPr>
        <w:tabs>
          <w:tab w:val="left" w:pos="10155"/>
        </w:tabs>
        <w:spacing w:after="0" w:line="240" w:lineRule="auto"/>
        <w:rPr>
          <w:rFonts w:ascii="Times New Roman" w:eastAsia="Calibri" w:hAnsi="Times New Roman" w:cs="Times New Roman"/>
          <w:sz w:val="20"/>
          <w:szCs w:val="20"/>
        </w:rPr>
      </w:pPr>
      <w:r w:rsidRPr="009B54B2">
        <w:rPr>
          <w:rFonts w:ascii="Times New Roman" w:eastAsia="Calibri" w:hAnsi="Times New Roman" w:cs="Times New Roman"/>
          <w:sz w:val="20"/>
          <w:szCs w:val="20"/>
        </w:rPr>
        <w:tab/>
        <w:t xml:space="preserve">  (parašas)</w:t>
      </w:r>
    </w:p>
    <w:p w14:paraId="6FD6B4B0" w14:textId="77777777" w:rsidR="009B54B2" w:rsidRPr="009B54B2" w:rsidRDefault="009B54B2" w:rsidP="009B54B2">
      <w:pPr>
        <w:tabs>
          <w:tab w:val="left" w:pos="10155"/>
        </w:tabs>
        <w:spacing w:after="0" w:line="240" w:lineRule="auto"/>
        <w:rPr>
          <w:rFonts w:ascii="Times New Roman" w:eastAsia="Calibri" w:hAnsi="Times New Roman" w:cs="Times New Roman"/>
          <w:sz w:val="20"/>
          <w:szCs w:val="20"/>
        </w:rPr>
      </w:pPr>
      <w:r w:rsidRPr="009B54B2">
        <w:rPr>
          <w:rFonts w:ascii="Times New Roman" w:eastAsia="Calibri" w:hAnsi="Times New Roman" w:cs="Times New Roman"/>
          <w:sz w:val="20"/>
          <w:szCs w:val="20"/>
        </w:rPr>
        <w:tab/>
        <w:t>_________________________</w:t>
      </w:r>
    </w:p>
    <w:p w14:paraId="1ADEB130" w14:textId="77777777" w:rsidR="009B54B2" w:rsidRPr="009B54B2" w:rsidRDefault="009B54B2" w:rsidP="009B54B2">
      <w:pPr>
        <w:tabs>
          <w:tab w:val="left" w:pos="10155"/>
        </w:tabs>
        <w:spacing w:after="0" w:line="240" w:lineRule="auto"/>
        <w:rPr>
          <w:rFonts w:ascii="Times New Roman" w:eastAsia="Calibri" w:hAnsi="Times New Roman" w:cs="Times New Roman"/>
          <w:sz w:val="20"/>
          <w:szCs w:val="20"/>
        </w:rPr>
      </w:pPr>
      <w:r w:rsidRPr="009B54B2">
        <w:rPr>
          <w:rFonts w:ascii="Times New Roman" w:eastAsia="Calibri" w:hAnsi="Times New Roman" w:cs="Times New Roman"/>
          <w:sz w:val="20"/>
          <w:szCs w:val="20"/>
        </w:rPr>
        <w:tab/>
        <w:t xml:space="preserve">  (vardas, pavardė)</w:t>
      </w:r>
    </w:p>
    <w:p w14:paraId="6C402B9E" w14:textId="77777777" w:rsidR="009B54B2" w:rsidRPr="009B54B2" w:rsidRDefault="00915FA3" w:rsidP="009B54B2">
      <w:pPr>
        <w:tabs>
          <w:tab w:val="left" w:pos="5025"/>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TIEKĖJŲ</w:t>
      </w:r>
      <w:r w:rsidR="009B54B2" w:rsidRPr="009B54B2">
        <w:rPr>
          <w:rFonts w:ascii="Times New Roman" w:eastAsia="Calibri" w:hAnsi="Times New Roman" w:cs="Times New Roman"/>
          <w:b/>
          <w:sz w:val="24"/>
          <w:szCs w:val="24"/>
        </w:rPr>
        <w:t xml:space="preserve"> APKLAUSOS PAŽYMA</w:t>
      </w:r>
    </w:p>
    <w:p w14:paraId="74D63A8A" w14:textId="77777777" w:rsidR="009B54B2" w:rsidRPr="009B54B2" w:rsidRDefault="009B54B2" w:rsidP="009B54B2">
      <w:pPr>
        <w:tabs>
          <w:tab w:val="left" w:pos="5025"/>
        </w:tabs>
        <w:spacing w:after="0" w:line="240" w:lineRule="auto"/>
        <w:jc w:val="center"/>
        <w:rPr>
          <w:rFonts w:ascii="Times New Roman" w:eastAsia="Calibri" w:hAnsi="Times New Roman" w:cs="Times New Roman"/>
          <w:sz w:val="20"/>
          <w:szCs w:val="20"/>
        </w:rPr>
      </w:pPr>
    </w:p>
    <w:p w14:paraId="5990C0EF" w14:textId="77777777" w:rsidR="009B54B2" w:rsidRPr="009B54B2" w:rsidRDefault="009B54B2" w:rsidP="009B54B2">
      <w:pPr>
        <w:tabs>
          <w:tab w:val="left" w:pos="5025"/>
        </w:tabs>
        <w:spacing w:after="0" w:line="240" w:lineRule="auto"/>
        <w:jc w:val="center"/>
        <w:rPr>
          <w:rFonts w:ascii="Times New Roman" w:eastAsia="Calibri" w:hAnsi="Times New Roman" w:cs="Times New Roman"/>
          <w:sz w:val="24"/>
          <w:szCs w:val="24"/>
        </w:rPr>
      </w:pPr>
      <w:r w:rsidRPr="009B54B2">
        <w:rPr>
          <w:rFonts w:ascii="Times New Roman" w:eastAsia="Calibri" w:hAnsi="Times New Roman" w:cs="Times New Roman"/>
          <w:sz w:val="24"/>
          <w:szCs w:val="24"/>
        </w:rPr>
        <w:t>20__m._______________mėn.____d.</w:t>
      </w:r>
    </w:p>
    <w:p w14:paraId="214673F5" w14:textId="77777777" w:rsidR="009B54B2" w:rsidRPr="009B54B2" w:rsidRDefault="009B54B2" w:rsidP="009B54B2">
      <w:pPr>
        <w:tabs>
          <w:tab w:val="left" w:pos="5025"/>
        </w:tabs>
        <w:spacing w:after="0" w:line="240" w:lineRule="auto"/>
        <w:jc w:val="center"/>
        <w:rPr>
          <w:rFonts w:ascii="Times New Roman" w:eastAsia="Calibri" w:hAnsi="Times New Roman" w:cs="Times New Roman"/>
          <w:sz w:val="24"/>
          <w:szCs w:val="24"/>
        </w:rPr>
      </w:pPr>
      <w:proofErr w:type="spellStart"/>
      <w:r w:rsidRPr="009B54B2">
        <w:rPr>
          <w:rFonts w:ascii="Times New Roman" w:eastAsia="Calibri" w:hAnsi="Times New Roman" w:cs="Times New Roman"/>
          <w:sz w:val="24"/>
          <w:szCs w:val="24"/>
        </w:rPr>
        <w:t>Sūdava</w:t>
      </w:r>
      <w:proofErr w:type="spellEnd"/>
    </w:p>
    <w:p w14:paraId="26DB3D65" w14:textId="77777777" w:rsidR="009B54B2" w:rsidRPr="009B54B2" w:rsidRDefault="009B54B2" w:rsidP="009B54B2">
      <w:pPr>
        <w:tabs>
          <w:tab w:val="left" w:pos="5025"/>
        </w:tabs>
        <w:spacing w:after="0" w:line="240" w:lineRule="auto"/>
        <w:jc w:val="center"/>
        <w:rPr>
          <w:rFonts w:ascii="Times New Roman" w:eastAsia="Calibri" w:hAnsi="Times New Roman" w:cs="Times New Roman"/>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2"/>
      </w:tblGrid>
      <w:tr w:rsidR="009B54B2" w:rsidRPr="009B54B2" w14:paraId="6FE41B3D" w14:textId="77777777" w:rsidTr="00EB5AC0">
        <w:tc>
          <w:tcPr>
            <w:tcW w:w="13892" w:type="dxa"/>
            <w:shd w:val="clear" w:color="auto" w:fill="auto"/>
          </w:tcPr>
          <w:p w14:paraId="43CF18CB" w14:textId="77777777" w:rsidR="009B54B2" w:rsidRPr="009B54B2" w:rsidRDefault="009B54B2" w:rsidP="009B54B2">
            <w:pPr>
              <w:tabs>
                <w:tab w:val="left" w:pos="5025"/>
              </w:tabs>
              <w:spacing w:after="0" w:line="240" w:lineRule="auto"/>
              <w:rPr>
                <w:rFonts w:ascii="Times New Roman" w:eastAsia="Calibri" w:hAnsi="Times New Roman" w:cs="Times New Roman"/>
                <w:sz w:val="24"/>
                <w:szCs w:val="24"/>
              </w:rPr>
            </w:pPr>
            <w:r w:rsidRPr="009B54B2">
              <w:rPr>
                <w:rFonts w:ascii="Times New Roman" w:eastAsia="Calibri" w:hAnsi="Times New Roman" w:cs="Times New Roman"/>
                <w:sz w:val="24"/>
                <w:szCs w:val="24"/>
              </w:rPr>
              <w:t>Pirkimo objekto pavadinimas:</w:t>
            </w:r>
          </w:p>
          <w:p w14:paraId="7AF6FA0F" w14:textId="77777777" w:rsidR="009B54B2" w:rsidRPr="009B54B2" w:rsidRDefault="009B54B2" w:rsidP="009B54B2">
            <w:pPr>
              <w:tabs>
                <w:tab w:val="left" w:pos="5025"/>
              </w:tabs>
              <w:spacing w:after="0" w:line="240" w:lineRule="auto"/>
              <w:rPr>
                <w:rFonts w:ascii="Times New Roman" w:eastAsia="Calibri" w:hAnsi="Times New Roman" w:cs="Times New Roman"/>
                <w:sz w:val="24"/>
                <w:szCs w:val="24"/>
              </w:rPr>
            </w:pPr>
          </w:p>
        </w:tc>
      </w:tr>
      <w:tr w:rsidR="009B54B2" w:rsidRPr="009B54B2" w14:paraId="28826F94" w14:textId="77777777" w:rsidTr="00EB5AC0">
        <w:tc>
          <w:tcPr>
            <w:tcW w:w="13892" w:type="dxa"/>
            <w:shd w:val="clear" w:color="auto" w:fill="auto"/>
          </w:tcPr>
          <w:p w14:paraId="1CF5F4DD" w14:textId="77777777" w:rsidR="009B54B2" w:rsidRPr="009B54B2" w:rsidRDefault="009B54B2" w:rsidP="009B54B2">
            <w:pPr>
              <w:tabs>
                <w:tab w:val="left" w:pos="5025"/>
              </w:tabs>
              <w:spacing w:after="0" w:line="240" w:lineRule="auto"/>
              <w:rPr>
                <w:rFonts w:ascii="Times New Roman" w:eastAsia="Calibri" w:hAnsi="Times New Roman" w:cs="Times New Roman"/>
                <w:sz w:val="24"/>
                <w:szCs w:val="24"/>
              </w:rPr>
            </w:pPr>
            <w:r w:rsidRPr="009B54B2">
              <w:rPr>
                <w:rFonts w:ascii="Times New Roman" w:eastAsia="Calibri" w:hAnsi="Times New Roman" w:cs="Times New Roman"/>
                <w:sz w:val="24"/>
                <w:szCs w:val="24"/>
              </w:rPr>
              <w:t xml:space="preserve">Pirkimo būdas ir jo pasirinkimo bei apklaustų ar kviečiamų tiekėjų skaičiaus pasirinkimo pagrindimas (nustatytas, vadovaujantis perkančiosios organizacijos </w:t>
            </w:r>
            <w:r w:rsidR="005F7BB5">
              <w:rPr>
                <w:rFonts w:ascii="Times New Roman" w:eastAsia="Calibri" w:hAnsi="Times New Roman" w:cs="Times New Roman"/>
                <w:sz w:val="24"/>
                <w:szCs w:val="24"/>
              </w:rPr>
              <w:t>viešųjų pirkimų organizavimo tvarkos aprašu</w:t>
            </w:r>
            <w:r w:rsidRPr="009B54B2">
              <w:rPr>
                <w:rFonts w:ascii="Times New Roman" w:eastAsia="Calibri" w:hAnsi="Times New Roman" w:cs="Times New Roman"/>
                <w:sz w:val="24"/>
                <w:szCs w:val="24"/>
              </w:rPr>
              <w:t>):</w:t>
            </w:r>
          </w:p>
          <w:p w14:paraId="22BF85F3" w14:textId="77777777" w:rsidR="009B54B2" w:rsidRPr="009B54B2" w:rsidRDefault="009B54B2" w:rsidP="009B54B2">
            <w:pPr>
              <w:tabs>
                <w:tab w:val="left" w:pos="5025"/>
              </w:tabs>
              <w:spacing w:after="0" w:line="240" w:lineRule="auto"/>
              <w:rPr>
                <w:rFonts w:ascii="Times New Roman" w:eastAsia="Calibri" w:hAnsi="Times New Roman" w:cs="Times New Roman"/>
                <w:sz w:val="24"/>
                <w:szCs w:val="24"/>
              </w:rPr>
            </w:pPr>
            <w:r w:rsidRPr="009B54B2">
              <w:rPr>
                <w:rFonts w:ascii="Times New Roman" w:eastAsia="Calibri" w:hAnsi="Times New Roman" w:cs="Times New Roman"/>
                <w:sz w:val="24"/>
                <w:szCs w:val="24"/>
              </w:rPr>
              <w:t xml:space="preserve"> </w:t>
            </w:r>
          </w:p>
        </w:tc>
      </w:tr>
      <w:tr w:rsidR="009B54B2" w:rsidRPr="009B54B2" w14:paraId="009A9F9B" w14:textId="77777777" w:rsidTr="00EB5AC0">
        <w:tc>
          <w:tcPr>
            <w:tcW w:w="13892" w:type="dxa"/>
            <w:shd w:val="clear" w:color="auto" w:fill="auto"/>
          </w:tcPr>
          <w:p w14:paraId="2EFF525D" w14:textId="77777777" w:rsidR="009B54B2" w:rsidRPr="009B54B2" w:rsidRDefault="009B54B2" w:rsidP="009B54B2">
            <w:pPr>
              <w:tabs>
                <w:tab w:val="left" w:pos="5025"/>
              </w:tabs>
              <w:spacing w:after="0" w:line="240" w:lineRule="auto"/>
              <w:rPr>
                <w:rFonts w:ascii="Times New Roman" w:eastAsia="Calibri" w:hAnsi="Times New Roman" w:cs="Times New Roman"/>
                <w:sz w:val="24"/>
                <w:szCs w:val="24"/>
              </w:rPr>
            </w:pPr>
            <w:r w:rsidRPr="009B54B2">
              <w:rPr>
                <w:rFonts w:ascii="Times New Roman" w:eastAsia="Calibri" w:hAnsi="Times New Roman" w:cs="Times New Roman"/>
                <w:sz w:val="24"/>
                <w:szCs w:val="24"/>
              </w:rPr>
              <w:t>Pirkimo objekto aprašymas (pagrindiniai kiekybiniai ir kokybiniai reikalavimai):</w:t>
            </w:r>
          </w:p>
          <w:p w14:paraId="14078C36" w14:textId="77777777" w:rsidR="009B54B2" w:rsidRPr="009B54B2" w:rsidRDefault="009B54B2" w:rsidP="009B54B2">
            <w:pPr>
              <w:tabs>
                <w:tab w:val="left" w:pos="5025"/>
              </w:tabs>
              <w:spacing w:after="0" w:line="240" w:lineRule="auto"/>
              <w:rPr>
                <w:rFonts w:ascii="Times New Roman" w:eastAsia="Calibri" w:hAnsi="Times New Roman" w:cs="Times New Roman"/>
                <w:sz w:val="24"/>
                <w:szCs w:val="24"/>
              </w:rPr>
            </w:pPr>
          </w:p>
        </w:tc>
      </w:tr>
      <w:tr w:rsidR="009B54B2" w:rsidRPr="009B54B2" w14:paraId="0C0519A8" w14:textId="77777777" w:rsidTr="00EB5AC0">
        <w:tc>
          <w:tcPr>
            <w:tcW w:w="13892" w:type="dxa"/>
            <w:shd w:val="clear" w:color="auto" w:fill="auto"/>
          </w:tcPr>
          <w:p w14:paraId="46E9A253" w14:textId="77777777" w:rsidR="009B54B2" w:rsidRPr="009B54B2" w:rsidRDefault="009B54B2" w:rsidP="009B54B2">
            <w:pPr>
              <w:tabs>
                <w:tab w:val="left" w:pos="5025"/>
              </w:tabs>
              <w:spacing w:after="0" w:line="240" w:lineRule="auto"/>
              <w:rPr>
                <w:rFonts w:ascii="Times New Roman" w:eastAsia="Calibri" w:hAnsi="Times New Roman" w:cs="Times New Roman"/>
                <w:sz w:val="24"/>
                <w:szCs w:val="24"/>
              </w:rPr>
            </w:pPr>
            <w:r w:rsidRPr="009B54B2">
              <w:rPr>
                <w:rFonts w:ascii="Times New Roman" w:eastAsia="Calibri" w:hAnsi="Times New Roman" w:cs="Times New Roman"/>
                <w:sz w:val="24"/>
                <w:szCs w:val="24"/>
              </w:rPr>
              <w:t>BVPŽ kodas:</w:t>
            </w:r>
          </w:p>
        </w:tc>
      </w:tr>
      <w:tr w:rsidR="009B54B2" w:rsidRPr="009B54B2" w14:paraId="71B50C9A" w14:textId="77777777" w:rsidTr="00EB5AC0">
        <w:tc>
          <w:tcPr>
            <w:tcW w:w="13892" w:type="dxa"/>
            <w:shd w:val="clear" w:color="auto" w:fill="auto"/>
          </w:tcPr>
          <w:p w14:paraId="3AB5F642" w14:textId="77777777" w:rsidR="009B54B2" w:rsidRPr="009B54B2" w:rsidRDefault="009B54B2" w:rsidP="009B54B2">
            <w:pPr>
              <w:tabs>
                <w:tab w:val="left" w:pos="5025"/>
              </w:tabs>
              <w:spacing w:after="0" w:line="240" w:lineRule="auto"/>
              <w:rPr>
                <w:rFonts w:ascii="Times New Roman" w:eastAsia="Calibri" w:hAnsi="Times New Roman" w:cs="Times New Roman"/>
                <w:sz w:val="24"/>
                <w:szCs w:val="24"/>
              </w:rPr>
            </w:pPr>
            <w:r w:rsidRPr="009B54B2">
              <w:rPr>
                <w:rFonts w:ascii="Times New Roman" w:eastAsia="Calibri" w:hAnsi="Times New Roman" w:cs="Times New Roman"/>
                <w:sz w:val="24"/>
                <w:szCs w:val="24"/>
              </w:rPr>
              <w:t>Pasiūlymų vertinimo kriterijus:</w:t>
            </w:r>
          </w:p>
        </w:tc>
      </w:tr>
    </w:tbl>
    <w:p w14:paraId="49B16CDA" w14:textId="77777777" w:rsidR="009B54B2" w:rsidRPr="009B54B2" w:rsidRDefault="009B54B2" w:rsidP="009B54B2">
      <w:pPr>
        <w:tabs>
          <w:tab w:val="left" w:pos="5025"/>
        </w:tabs>
        <w:spacing w:after="0" w:line="240" w:lineRule="auto"/>
        <w:jc w:val="center"/>
        <w:rPr>
          <w:rFonts w:ascii="Times New Roman" w:eastAsia="Calibri" w:hAnsi="Times New Roman" w:cs="Times New Roman"/>
          <w:sz w:val="24"/>
          <w:szCs w:val="24"/>
        </w:rPr>
      </w:pPr>
    </w:p>
    <w:p w14:paraId="36A9B93E" w14:textId="77777777" w:rsidR="009B54B2" w:rsidRPr="009B54B2" w:rsidRDefault="009B54B2" w:rsidP="009B54B2">
      <w:pPr>
        <w:rPr>
          <w:rFonts w:ascii="Times New Roman" w:eastAsia="Calibri" w:hAnsi="Times New Roman" w:cs="Times New Roman"/>
          <w:sz w:val="24"/>
          <w:szCs w:val="24"/>
        </w:rPr>
      </w:pPr>
      <w:r w:rsidRPr="009B54B2">
        <w:rPr>
          <w:rFonts w:ascii="Times New Roman" w:eastAsia="Calibri" w:hAnsi="Times New Roman" w:cs="Times New Roman"/>
          <w:sz w:val="24"/>
          <w:szCs w:val="24"/>
        </w:rPr>
        <w:t xml:space="preserve">           Pirkimas vykdomas CVP IS priemonėmis:                                    taip    </w:t>
      </w:r>
      <w:r w:rsidRPr="009B54B2">
        <w:rPr>
          <w:rFonts w:ascii="Times New Roman" w:eastAsia="Calibri" w:hAnsi="Times New Roman" w:cs="Times New Roman"/>
          <w:sz w:val="36"/>
          <w:szCs w:val="36"/>
        </w:rPr>
        <w:t xml:space="preserve">□   </w:t>
      </w:r>
      <w:r w:rsidRPr="009B54B2">
        <w:rPr>
          <w:rFonts w:ascii="Times New Roman" w:eastAsia="Calibri" w:hAnsi="Times New Roman" w:cs="Times New Roman"/>
          <w:sz w:val="24"/>
          <w:szCs w:val="24"/>
        </w:rPr>
        <w:t xml:space="preserve">ne    </w:t>
      </w:r>
      <w:r w:rsidRPr="009B54B2">
        <w:rPr>
          <w:rFonts w:ascii="Times New Roman" w:eastAsia="Calibri" w:hAnsi="Times New Roman" w:cs="Times New Roman"/>
          <w:sz w:val="36"/>
          <w:szCs w:val="36"/>
        </w:rPr>
        <w:t>□</w:t>
      </w:r>
      <w:r w:rsidRPr="009B54B2">
        <w:rPr>
          <w:rFonts w:ascii="Times New Roman" w:eastAsia="Calibri" w:hAnsi="Times New Roman" w:cs="Times New Roman"/>
          <w:sz w:val="24"/>
          <w:szCs w:val="24"/>
        </w:rPr>
        <w:t xml:space="preserve"> </w:t>
      </w:r>
    </w:p>
    <w:tbl>
      <w:tblPr>
        <w:tblpPr w:leftFromText="180" w:rightFromText="180" w:vertAnchor="text" w:tblpX="85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tblGrid>
      <w:tr w:rsidR="009B54B2" w:rsidRPr="009B54B2" w14:paraId="7ABCBD4F" w14:textId="77777777" w:rsidTr="00E54627">
        <w:trPr>
          <w:trHeight w:val="428"/>
        </w:trPr>
        <w:tc>
          <w:tcPr>
            <w:tcW w:w="1418" w:type="dxa"/>
          </w:tcPr>
          <w:p w14:paraId="28345565" w14:textId="77777777" w:rsidR="009B54B2" w:rsidRPr="009B54B2" w:rsidRDefault="009B54B2" w:rsidP="00E54627">
            <w:pPr>
              <w:spacing w:after="0" w:line="240" w:lineRule="auto"/>
              <w:rPr>
                <w:rFonts w:ascii="Times New Roman" w:eastAsia="Calibri" w:hAnsi="Times New Roman" w:cs="Times New Roman"/>
                <w:sz w:val="24"/>
                <w:szCs w:val="24"/>
              </w:rPr>
            </w:pPr>
            <w:r w:rsidRPr="009B54B2">
              <w:rPr>
                <w:rFonts w:ascii="Times New Roman" w:eastAsia="Calibri" w:hAnsi="Times New Roman" w:cs="Times New Roman"/>
                <w:sz w:val="24"/>
                <w:szCs w:val="24"/>
              </w:rPr>
              <w:t xml:space="preserve">    </w:t>
            </w:r>
          </w:p>
        </w:tc>
      </w:tr>
    </w:tbl>
    <w:p w14:paraId="35B773B0" w14:textId="77777777" w:rsidR="009B54B2" w:rsidRDefault="009B54B2" w:rsidP="00E54627">
      <w:pPr>
        <w:spacing w:after="0" w:line="240" w:lineRule="auto"/>
        <w:rPr>
          <w:rFonts w:ascii="Times New Roman" w:eastAsia="Calibri" w:hAnsi="Times New Roman" w:cs="Times New Roman"/>
          <w:sz w:val="24"/>
          <w:szCs w:val="24"/>
        </w:rPr>
      </w:pPr>
      <w:r w:rsidRPr="009B54B2">
        <w:rPr>
          <w:rFonts w:ascii="Times New Roman" w:eastAsia="Calibri" w:hAnsi="Times New Roman" w:cs="Times New Roman"/>
          <w:sz w:val="24"/>
          <w:szCs w:val="24"/>
        </w:rPr>
        <w:t xml:space="preserve">          </w:t>
      </w:r>
      <w:r w:rsidR="00E54627">
        <w:rPr>
          <w:rFonts w:ascii="Times New Roman" w:eastAsia="Calibri" w:hAnsi="Times New Roman" w:cs="Times New Roman"/>
          <w:sz w:val="24"/>
          <w:szCs w:val="24"/>
        </w:rPr>
        <w:t xml:space="preserve"> </w:t>
      </w:r>
      <w:r w:rsidRPr="009B54B2">
        <w:rPr>
          <w:rFonts w:ascii="Times New Roman" w:eastAsia="Calibri" w:hAnsi="Times New Roman" w:cs="Times New Roman"/>
          <w:sz w:val="24"/>
          <w:szCs w:val="24"/>
        </w:rPr>
        <w:t xml:space="preserve">Vykdomas skelbiamas pirkimas        </w:t>
      </w:r>
      <w:r w:rsidRPr="009B54B2">
        <w:rPr>
          <w:rFonts w:ascii="Times New Roman" w:eastAsia="Calibri" w:hAnsi="Times New Roman" w:cs="Times New Roman"/>
          <w:sz w:val="36"/>
          <w:szCs w:val="36"/>
        </w:rPr>
        <w:t>□</w:t>
      </w:r>
      <w:r w:rsidRPr="009B54B2">
        <w:rPr>
          <w:rFonts w:ascii="Times New Roman" w:eastAsia="Calibri" w:hAnsi="Times New Roman" w:cs="Times New Roman"/>
          <w:sz w:val="24"/>
          <w:szCs w:val="24"/>
        </w:rPr>
        <w:t xml:space="preserve">                  Skelbimo data:  </w:t>
      </w:r>
    </w:p>
    <w:p w14:paraId="59DE07AB" w14:textId="77777777" w:rsidR="00E54627" w:rsidRDefault="009B54B2" w:rsidP="00E54627">
      <w:pPr>
        <w:tabs>
          <w:tab w:val="left" w:pos="5505"/>
          <w:tab w:val="left" w:pos="87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bl>
      <w:tblPr>
        <w:tblpPr w:leftFromText="180" w:rightFromText="180" w:vertAnchor="text" w:tblpX="86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6"/>
      </w:tblGrid>
      <w:tr w:rsidR="00E54627" w14:paraId="647D220F" w14:textId="77777777" w:rsidTr="00E54627">
        <w:trPr>
          <w:trHeight w:val="408"/>
        </w:trPr>
        <w:tc>
          <w:tcPr>
            <w:tcW w:w="1456" w:type="dxa"/>
          </w:tcPr>
          <w:p w14:paraId="35D91811" w14:textId="77777777" w:rsidR="00E54627" w:rsidRDefault="00E54627" w:rsidP="00E54627">
            <w:pPr>
              <w:tabs>
                <w:tab w:val="left" w:pos="5505"/>
                <w:tab w:val="left" w:pos="8700"/>
                <w:tab w:val="left" w:pos="9930"/>
              </w:tabs>
              <w:spacing w:after="0" w:line="240" w:lineRule="auto"/>
              <w:rPr>
                <w:rFonts w:ascii="Times New Roman" w:eastAsia="Calibri" w:hAnsi="Times New Roman" w:cs="Times New Roman"/>
                <w:sz w:val="24"/>
                <w:szCs w:val="24"/>
              </w:rPr>
            </w:pPr>
          </w:p>
        </w:tc>
      </w:tr>
    </w:tbl>
    <w:p w14:paraId="2F908A25" w14:textId="77777777" w:rsidR="00E54627" w:rsidRPr="009B54B2" w:rsidRDefault="00E54627" w:rsidP="00E54627">
      <w:pPr>
        <w:tabs>
          <w:tab w:val="left" w:pos="5505"/>
          <w:tab w:val="left" w:pos="8700"/>
          <w:tab w:val="left" w:pos="993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B54B2" w:rsidRPr="009B54B2">
        <w:rPr>
          <w:rFonts w:ascii="Times New Roman" w:eastAsia="Calibri" w:hAnsi="Times New Roman" w:cs="Times New Roman"/>
          <w:sz w:val="24"/>
          <w:szCs w:val="24"/>
        </w:rPr>
        <w:t xml:space="preserve">Vykdomas neskelbiamas pirkimas    </w:t>
      </w:r>
      <w:r w:rsidR="009B54B2" w:rsidRPr="009B54B2">
        <w:rPr>
          <w:rFonts w:ascii="Times New Roman" w:eastAsia="Calibri" w:hAnsi="Times New Roman" w:cs="Times New Roman"/>
          <w:sz w:val="36"/>
          <w:szCs w:val="24"/>
        </w:rPr>
        <w:t>□</w:t>
      </w:r>
      <w:r w:rsidR="009B54B2" w:rsidRPr="009B54B2">
        <w:rPr>
          <w:rFonts w:ascii="Times New Roman" w:eastAsia="Calibri" w:hAnsi="Times New Roman" w:cs="Times New Roman"/>
          <w:sz w:val="36"/>
          <w:szCs w:val="24"/>
        </w:rPr>
        <w:tab/>
      </w:r>
      <w:r w:rsidR="009B54B2" w:rsidRPr="009B54B2">
        <w:rPr>
          <w:rFonts w:ascii="Times New Roman" w:eastAsia="Calibri" w:hAnsi="Times New Roman" w:cs="Times New Roman"/>
          <w:sz w:val="24"/>
          <w:szCs w:val="24"/>
        </w:rPr>
        <w:t>Kvietimo išsiuntimo data:</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5710681C" w14:textId="77777777" w:rsidR="009B54B2" w:rsidRPr="009B54B2" w:rsidRDefault="009B54B2" w:rsidP="00E54627">
      <w:pPr>
        <w:spacing w:after="0" w:line="240" w:lineRule="auto"/>
        <w:rPr>
          <w:rFonts w:ascii="Times New Roman" w:eastAsia="Calibri" w:hAnsi="Times New Roman" w:cs="Times New Roman"/>
          <w:sz w:val="24"/>
          <w:szCs w:val="24"/>
        </w:rPr>
      </w:pPr>
      <w:r w:rsidRPr="009B54B2">
        <w:rPr>
          <w:rFonts w:ascii="Times New Roman" w:eastAsia="Calibri" w:hAnsi="Times New Roman" w:cs="Times New Roman"/>
          <w:sz w:val="24"/>
          <w:szCs w:val="24"/>
        </w:rPr>
        <w:t xml:space="preserve">           Tiekėjai apklausti:   žodžiu    </w:t>
      </w:r>
      <w:r w:rsidRPr="009B54B2">
        <w:rPr>
          <w:rFonts w:ascii="Times New Roman" w:eastAsia="Calibri" w:hAnsi="Times New Roman" w:cs="Times New Roman"/>
          <w:sz w:val="36"/>
          <w:szCs w:val="24"/>
        </w:rPr>
        <w:t>□</w:t>
      </w:r>
      <w:r w:rsidRPr="009B54B2">
        <w:rPr>
          <w:rFonts w:ascii="Times New Roman" w:eastAsia="Calibri" w:hAnsi="Times New Roman" w:cs="Times New Roman"/>
          <w:sz w:val="24"/>
          <w:szCs w:val="24"/>
        </w:rPr>
        <w:t xml:space="preserve">      raštu     </w:t>
      </w:r>
      <w:r w:rsidRPr="009B54B2">
        <w:rPr>
          <w:rFonts w:ascii="Times New Roman" w:eastAsia="Calibri" w:hAnsi="Times New Roman" w:cs="Times New Roman"/>
          <w:sz w:val="36"/>
          <w:szCs w:val="36"/>
        </w:rPr>
        <w:t>□</w:t>
      </w:r>
    </w:p>
    <w:p w14:paraId="2B76DCA1" w14:textId="77777777" w:rsidR="009B54B2" w:rsidRPr="009B54B2" w:rsidRDefault="009B54B2" w:rsidP="009B54B2">
      <w:pPr>
        <w:tabs>
          <w:tab w:val="left" w:pos="5505"/>
        </w:tabs>
        <w:rPr>
          <w:rFonts w:ascii="Times New Roman" w:eastAsia="Calibri" w:hAnsi="Times New Roman" w:cs="Times New Roman"/>
          <w:b/>
          <w:sz w:val="24"/>
          <w:szCs w:val="24"/>
        </w:rPr>
      </w:pPr>
      <w:r w:rsidRPr="009B54B2">
        <w:rPr>
          <w:rFonts w:ascii="Times New Roman" w:eastAsia="Calibri" w:hAnsi="Times New Roman" w:cs="Times New Roman"/>
          <w:sz w:val="24"/>
          <w:szCs w:val="24"/>
        </w:rPr>
        <w:lastRenderedPageBreak/>
        <w:t xml:space="preserve">        </w:t>
      </w:r>
      <w:r w:rsidRPr="009B54B2">
        <w:rPr>
          <w:rFonts w:ascii="Times New Roman" w:eastAsia="Calibri" w:hAnsi="Times New Roman" w:cs="Times New Roman"/>
          <w:b/>
          <w:sz w:val="24"/>
          <w:szCs w:val="24"/>
        </w:rPr>
        <w:t>Apklausti /pateikę pasiūlymus tiekėjai:</w:t>
      </w:r>
    </w:p>
    <w:p w14:paraId="09FAD9E5" w14:textId="77777777" w:rsidR="009B54B2" w:rsidRPr="009B54B2" w:rsidRDefault="009B54B2" w:rsidP="009B54B2">
      <w:pPr>
        <w:tabs>
          <w:tab w:val="left" w:pos="5505"/>
        </w:tabs>
        <w:spacing w:after="0" w:line="240" w:lineRule="auto"/>
        <w:rPr>
          <w:rFonts w:ascii="Times New Roman" w:eastAsia="Calibri" w:hAnsi="Times New Roman" w:cs="Times New Roman"/>
          <w:b/>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19"/>
        <w:gridCol w:w="2268"/>
        <w:gridCol w:w="3260"/>
        <w:gridCol w:w="4897"/>
      </w:tblGrid>
      <w:tr w:rsidR="009B54B2" w:rsidRPr="009B54B2" w14:paraId="4DF37D03" w14:textId="77777777" w:rsidTr="00EB5AC0">
        <w:tc>
          <w:tcPr>
            <w:tcW w:w="708" w:type="dxa"/>
            <w:shd w:val="clear" w:color="auto" w:fill="auto"/>
            <w:vAlign w:val="center"/>
          </w:tcPr>
          <w:p w14:paraId="7785CBA7" w14:textId="77777777" w:rsidR="009B54B2" w:rsidRPr="009B54B2" w:rsidRDefault="009B54B2" w:rsidP="009B54B2">
            <w:pPr>
              <w:spacing w:after="0" w:line="240" w:lineRule="auto"/>
              <w:jc w:val="center"/>
              <w:rPr>
                <w:rFonts w:ascii="Times New Roman" w:eastAsia="Calibri" w:hAnsi="Times New Roman" w:cs="Times New Roman"/>
                <w:sz w:val="24"/>
                <w:szCs w:val="24"/>
              </w:rPr>
            </w:pPr>
            <w:r w:rsidRPr="009B54B2">
              <w:rPr>
                <w:rFonts w:ascii="Times New Roman" w:eastAsia="Calibri" w:hAnsi="Times New Roman" w:cs="Times New Roman"/>
                <w:sz w:val="24"/>
                <w:szCs w:val="24"/>
              </w:rPr>
              <w:t>Eil. Nr.</w:t>
            </w:r>
          </w:p>
        </w:tc>
        <w:tc>
          <w:tcPr>
            <w:tcW w:w="3119" w:type="dxa"/>
            <w:shd w:val="clear" w:color="auto" w:fill="auto"/>
            <w:vAlign w:val="center"/>
          </w:tcPr>
          <w:p w14:paraId="62E2BEFA" w14:textId="77777777" w:rsidR="009B54B2" w:rsidRPr="009B54B2" w:rsidRDefault="009B54B2" w:rsidP="009B54B2">
            <w:pPr>
              <w:spacing w:after="0" w:line="240" w:lineRule="auto"/>
              <w:jc w:val="center"/>
              <w:rPr>
                <w:rFonts w:ascii="Times New Roman" w:eastAsia="Calibri" w:hAnsi="Times New Roman" w:cs="Times New Roman"/>
                <w:sz w:val="24"/>
                <w:szCs w:val="24"/>
              </w:rPr>
            </w:pPr>
            <w:r w:rsidRPr="009B54B2">
              <w:rPr>
                <w:rFonts w:ascii="Times New Roman" w:eastAsia="Calibri" w:hAnsi="Times New Roman" w:cs="Times New Roman"/>
                <w:sz w:val="24"/>
                <w:szCs w:val="24"/>
              </w:rPr>
              <w:t>Pavadinimas</w:t>
            </w:r>
          </w:p>
        </w:tc>
        <w:tc>
          <w:tcPr>
            <w:tcW w:w="2268" w:type="dxa"/>
            <w:shd w:val="clear" w:color="auto" w:fill="auto"/>
            <w:vAlign w:val="center"/>
          </w:tcPr>
          <w:p w14:paraId="2FC559A8" w14:textId="77777777" w:rsidR="009B54B2" w:rsidRPr="009B54B2" w:rsidRDefault="009B54B2" w:rsidP="009B54B2">
            <w:pPr>
              <w:spacing w:after="0" w:line="240" w:lineRule="auto"/>
              <w:jc w:val="center"/>
              <w:rPr>
                <w:rFonts w:ascii="Times New Roman" w:eastAsia="Calibri" w:hAnsi="Times New Roman" w:cs="Times New Roman"/>
                <w:sz w:val="24"/>
                <w:szCs w:val="24"/>
              </w:rPr>
            </w:pPr>
            <w:r w:rsidRPr="009B54B2">
              <w:rPr>
                <w:rFonts w:ascii="Times New Roman" w:eastAsia="Calibri" w:hAnsi="Times New Roman" w:cs="Times New Roman"/>
                <w:sz w:val="24"/>
                <w:szCs w:val="24"/>
              </w:rPr>
              <w:t>Tiekėjo kodas</w:t>
            </w:r>
          </w:p>
        </w:tc>
        <w:tc>
          <w:tcPr>
            <w:tcW w:w="3260" w:type="dxa"/>
            <w:shd w:val="clear" w:color="auto" w:fill="auto"/>
            <w:vAlign w:val="center"/>
          </w:tcPr>
          <w:p w14:paraId="410D5DE5" w14:textId="77777777" w:rsidR="009B54B2" w:rsidRPr="009B54B2" w:rsidRDefault="009B54B2" w:rsidP="009B54B2">
            <w:pPr>
              <w:spacing w:after="0" w:line="240" w:lineRule="auto"/>
              <w:jc w:val="center"/>
              <w:rPr>
                <w:rFonts w:ascii="Times New Roman" w:eastAsia="Calibri" w:hAnsi="Times New Roman" w:cs="Times New Roman"/>
                <w:sz w:val="24"/>
                <w:szCs w:val="24"/>
              </w:rPr>
            </w:pPr>
            <w:r w:rsidRPr="009B54B2">
              <w:rPr>
                <w:rFonts w:ascii="Times New Roman" w:eastAsia="Calibri" w:hAnsi="Times New Roman" w:cs="Times New Roman"/>
                <w:sz w:val="24"/>
                <w:szCs w:val="24"/>
              </w:rPr>
              <w:t xml:space="preserve">Adresas, interneto svetainės, </w:t>
            </w:r>
            <w:proofErr w:type="spellStart"/>
            <w:r w:rsidRPr="009B54B2">
              <w:rPr>
                <w:rFonts w:ascii="Times New Roman" w:eastAsia="Calibri" w:hAnsi="Times New Roman" w:cs="Times New Roman"/>
                <w:sz w:val="24"/>
                <w:szCs w:val="24"/>
              </w:rPr>
              <w:t>el</w:t>
            </w:r>
            <w:proofErr w:type="spellEnd"/>
            <w:r w:rsidRPr="009B54B2">
              <w:rPr>
                <w:rFonts w:ascii="Times New Roman" w:eastAsia="Calibri" w:hAnsi="Times New Roman" w:cs="Times New Roman"/>
                <w:sz w:val="24"/>
                <w:szCs w:val="24"/>
              </w:rPr>
              <w:t xml:space="preserve"> pašto adresas, telefono, fakso numeris ir kt.</w:t>
            </w:r>
          </w:p>
        </w:tc>
        <w:tc>
          <w:tcPr>
            <w:tcW w:w="4897" w:type="dxa"/>
            <w:shd w:val="clear" w:color="auto" w:fill="auto"/>
            <w:vAlign w:val="center"/>
          </w:tcPr>
          <w:p w14:paraId="38D7E831" w14:textId="77777777" w:rsidR="009B54B2" w:rsidRPr="009B54B2" w:rsidRDefault="009B54B2" w:rsidP="009B54B2">
            <w:pPr>
              <w:spacing w:after="0" w:line="240" w:lineRule="auto"/>
              <w:jc w:val="center"/>
              <w:rPr>
                <w:rFonts w:ascii="Times New Roman" w:eastAsia="Calibri" w:hAnsi="Times New Roman" w:cs="Times New Roman"/>
                <w:sz w:val="24"/>
                <w:szCs w:val="24"/>
              </w:rPr>
            </w:pPr>
            <w:r w:rsidRPr="009B54B2">
              <w:rPr>
                <w:rFonts w:ascii="Times New Roman" w:eastAsia="Calibri" w:hAnsi="Times New Roman" w:cs="Times New Roman"/>
                <w:sz w:val="24"/>
                <w:szCs w:val="24"/>
              </w:rPr>
              <w:t>Pasiūlymą pateikusio asmens pareigos, vardas, pavardė</w:t>
            </w:r>
          </w:p>
        </w:tc>
      </w:tr>
      <w:tr w:rsidR="009B54B2" w:rsidRPr="009B54B2" w14:paraId="2048F037" w14:textId="77777777" w:rsidTr="00EB5AC0">
        <w:tc>
          <w:tcPr>
            <w:tcW w:w="708" w:type="dxa"/>
            <w:shd w:val="clear" w:color="auto" w:fill="auto"/>
          </w:tcPr>
          <w:p w14:paraId="110FB46F"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3119" w:type="dxa"/>
            <w:shd w:val="clear" w:color="auto" w:fill="auto"/>
          </w:tcPr>
          <w:p w14:paraId="2289BFB9"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2268" w:type="dxa"/>
            <w:shd w:val="clear" w:color="auto" w:fill="auto"/>
          </w:tcPr>
          <w:p w14:paraId="198CD4EE"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3260" w:type="dxa"/>
            <w:shd w:val="clear" w:color="auto" w:fill="auto"/>
          </w:tcPr>
          <w:p w14:paraId="4AD17531"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4897" w:type="dxa"/>
            <w:shd w:val="clear" w:color="auto" w:fill="auto"/>
          </w:tcPr>
          <w:p w14:paraId="6089C49F" w14:textId="77777777" w:rsidR="009B54B2" w:rsidRPr="009B54B2" w:rsidRDefault="009B54B2" w:rsidP="009B54B2">
            <w:pPr>
              <w:spacing w:after="0" w:line="240" w:lineRule="auto"/>
              <w:rPr>
                <w:rFonts w:ascii="Times New Roman" w:eastAsia="Calibri" w:hAnsi="Times New Roman" w:cs="Times New Roman"/>
                <w:sz w:val="24"/>
                <w:szCs w:val="24"/>
              </w:rPr>
            </w:pPr>
          </w:p>
        </w:tc>
      </w:tr>
      <w:tr w:rsidR="009B54B2" w:rsidRPr="009B54B2" w14:paraId="380E8E68" w14:textId="77777777" w:rsidTr="00EB5AC0">
        <w:tc>
          <w:tcPr>
            <w:tcW w:w="708" w:type="dxa"/>
            <w:shd w:val="clear" w:color="auto" w:fill="auto"/>
          </w:tcPr>
          <w:p w14:paraId="29342966"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3119" w:type="dxa"/>
            <w:shd w:val="clear" w:color="auto" w:fill="auto"/>
          </w:tcPr>
          <w:p w14:paraId="51250977"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2268" w:type="dxa"/>
            <w:shd w:val="clear" w:color="auto" w:fill="auto"/>
          </w:tcPr>
          <w:p w14:paraId="14E90B26"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3260" w:type="dxa"/>
            <w:shd w:val="clear" w:color="auto" w:fill="auto"/>
          </w:tcPr>
          <w:p w14:paraId="4B5D8061"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4897" w:type="dxa"/>
            <w:shd w:val="clear" w:color="auto" w:fill="auto"/>
          </w:tcPr>
          <w:p w14:paraId="5D12DF54" w14:textId="77777777" w:rsidR="009B54B2" w:rsidRPr="009B54B2" w:rsidRDefault="009B54B2" w:rsidP="009B54B2">
            <w:pPr>
              <w:spacing w:after="0" w:line="240" w:lineRule="auto"/>
              <w:rPr>
                <w:rFonts w:ascii="Times New Roman" w:eastAsia="Calibri" w:hAnsi="Times New Roman" w:cs="Times New Roman"/>
                <w:sz w:val="24"/>
                <w:szCs w:val="24"/>
              </w:rPr>
            </w:pPr>
          </w:p>
        </w:tc>
      </w:tr>
      <w:tr w:rsidR="009B54B2" w:rsidRPr="009B54B2" w14:paraId="658033E4" w14:textId="77777777" w:rsidTr="00EB5AC0">
        <w:tc>
          <w:tcPr>
            <w:tcW w:w="708" w:type="dxa"/>
            <w:shd w:val="clear" w:color="auto" w:fill="auto"/>
          </w:tcPr>
          <w:p w14:paraId="2179ED0C"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3119" w:type="dxa"/>
            <w:shd w:val="clear" w:color="auto" w:fill="auto"/>
          </w:tcPr>
          <w:p w14:paraId="5D87A0DA"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2268" w:type="dxa"/>
            <w:shd w:val="clear" w:color="auto" w:fill="auto"/>
          </w:tcPr>
          <w:p w14:paraId="3732AD94"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3260" w:type="dxa"/>
            <w:shd w:val="clear" w:color="auto" w:fill="auto"/>
          </w:tcPr>
          <w:p w14:paraId="2E39CD33"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4897" w:type="dxa"/>
            <w:shd w:val="clear" w:color="auto" w:fill="auto"/>
          </w:tcPr>
          <w:p w14:paraId="7A81ED79" w14:textId="77777777" w:rsidR="009B54B2" w:rsidRPr="009B54B2" w:rsidRDefault="009B54B2" w:rsidP="009B54B2">
            <w:pPr>
              <w:spacing w:after="0" w:line="240" w:lineRule="auto"/>
              <w:rPr>
                <w:rFonts w:ascii="Times New Roman" w:eastAsia="Calibri" w:hAnsi="Times New Roman" w:cs="Times New Roman"/>
                <w:sz w:val="24"/>
                <w:szCs w:val="24"/>
              </w:rPr>
            </w:pPr>
          </w:p>
        </w:tc>
      </w:tr>
    </w:tbl>
    <w:p w14:paraId="02539244" w14:textId="77777777" w:rsidR="009B54B2" w:rsidRPr="009B54B2" w:rsidRDefault="009B54B2" w:rsidP="009B54B2">
      <w:pPr>
        <w:rPr>
          <w:rFonts w:ascii="Times New Roman" w:eastAsia="Calibri" w:hAnsi="Times New Roman" w:cs="Times New Roman"/>
          <w:sz w:val="24"/>
          <w:szCs w:val="24"/>
        </w:rPr>
      </w:pPr>
      <w:r w:rsidRPr="009B54B2">
        <w:rPr>
          <w:rFonts w:ascii="Times New Roman" w:eastAsia="Calibri" w:hAnsi="Times New Roman" w:cs="Times New Roman"/>
          <w:sz w:val="24"/>
          <w:szCs w:val="24"/>
        </w:rPr>
        <w:t xml:space="preserve">        </w:t>
      </w:r>
    </w:p>
    <w:p w14:paraId="5B1EE569" w14:textId="77777777" w:rsidR="009B54B2" w:rsidRPr="009B54B2" w:rsidRDefault="009B54B2" w:rsidP="009B54B2">
      <w:pPr>
        <w:rPr>
          <w:rFonts w:ascii="Times New Roman" w:eastAsia="Calibri" w:hAnsi="Times New Roman" w:cs="Times New Roman"/>
          <w:b/>
          <w:sz w:val="24"/>
          <w:szCs w:val="24"/>
        </w:rPr>
      </w:pPr>
      <w:r w:rsidRPr="009B54B2">
        <w:rPr>
          <w:rFonts w:ascii="Times New Roman" w:eastAsia="Calibri" w:hAnsi="Times New Roman" w:cs="Times New Roman"/>
          <w:sz w:val="24"/>
          <w:szCs w:val="24"/>
        </w:rPr>
        <w:t xml:space="preserve">         </w:t>
      </w:r>
      <w:r w:rsidRPr="009B54B2">
        <w:rPr>
          <w:rFonts w:ascii="Times New Roman" w:eastAsia="Calibri" w:hAnsi="Times New Roman" w:cs="Times New Roman"/>
          <w:b/>
          <w:sz w:val="24"/>
          <w:szCs w:val="24"/>
        </w:rPr>
        <w:t>Tiekėjų siūlymai: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025"/>
        <w:gridCol w:w="2305"/>
        <w:gridCol w:w="2304"/>
        <w:gridCol w:w="5348"/>
      </w:tblGrid>
      <w:tr w:rsidR="009B54B2" w:rsidRPr="009B54B2" w14:paraId="5EF99787" w14:textId="77777777" w:rsidTr="00EB5AC0">
        <w:tc>
          <w:tcPr>
            <w:tcW w:w="697" w:type="dxa"/>
            <w:vMerge w:val="restart"/>
            <w:shd w:val="clear" w:color="auto" w:fill="auto"/>
            <w:vAlign w:val="center"/>
          </w:tcPr>
          <w:p w14:paraId="4B53DB84" w14:textId="77777777" w:rsidR="009B54B2" w:rsidRPr="009B54B2" w:rsidRDefault="009B54B2" w:rsidP="009B54B2">
            <w:pPr>
              <w:spacing w:after="0" w:line="240" w:lineRule="auto"/>
              <w:jc w:val="center"/>
              <w:rPr>
                <w:rFonts w:ascii="Times New Roman" w:eastAsia="Calibri" w:hAnsi="Times New Roman" w:cs="Times New Roman"/>
                <w:sz w:val="24"/>
                <w:szCs w:val="24"/>
              </w:rPr>
            </w:pPr>
            <w:r w:rsidRPr="009B54B2">
              <w:rPr>
                <w:rFonts w:ascii="Times New Roman" w:eastAsia="Calibri" w:hAnsi="Times New Roman" w:cs="Times New Roman"/>
                <w:sz w:val="24"/>
                <w:szCs w:val="24"/>
              </w:rPr>
              <w:t>Eil. Nr.</w:t>
            </w:r>
          </w:p>
        </w:tc>
        <w:tc>
          <w:tcPr>
            <w:tcW w:w="3025" w:type="dxa"/>
            <w:vMerge w:val="restart"/>
            <w:shd w:val="clear" w:color="auto" w:fill="auto"/>
            <w:vAlign w:val="center"/>
          </w:tcPr>
          <w:p w14:paraId="6B1936C9" w14:textId="77777777" w:rsidR="009B54B2" w:rsidRPr="009B54B2" w:rsidRDefault="009B54B2" w:rsidP="009B54B2">
            <w:pPr>
              <w:spacing w:after="0" w:line="240" w:lineRule="auto"/>
              <w:jc w:val="center"/>
              <w:rPr>
                <w:rFonts w:ascii="Times New Roman" w:eastAsia="Calibri" w:hAnsi="Times New Roman" w:cs="Times New Roman"/>
                <w:sz w:val="24"/>
                <w:szCs w:val="24"/>
              </w:rPr>
            </w:pPr>
            <w:r w:rsidRPr="009B54B2">
              <w:rPr>
                <w:rFonts w:ascii="Times New Roman" w:eastAsia="Calibri" w:hAnsi="Times New Roman" w:cs="Times New Roman"/>
                <w:sz w:val="24"/>
                <w:szCs w:val="24"/>
              </w:rPr>
              <w:t>Pavadinimas</w:t>
            </w:r>
          </w:p>
        </w:tc>
        <w:tc>
          <w:tcPr>
            <w:tcW w:w="9957" w:type="dxa"/>
            <w:gridSpan w:val="3"/>
            <w:shd w:val="clear" w:color="auto" w:fill="auto"/>
            <w:vAlign w:val="center"/>
          </w:tcPr>
          <w:p w14:paraId="4157A312" w14:textId="77777777" w:rsidR="009B54B2" w:rsidRPr="009B54B2" w:rsidRDefault="009B54B2" w:rsidP="009B54B2">
            <w:pPr>
              <w:spacing w:after="0" w:line="240" w:lineRule="auto"/>
              <w:jc w:val="center"/>
              <w:rPr>
                <w:rFonts w:ascii="Times New Roman" w:eastAsia="Calibri" w:hAnsi="Times New Roman" w:cs="Times New Roman"/>
                <w:sz w:val="24"/>
                <w:szCs w:val="24"/>
              </w:rPr>
            </w:pPr>
            <w:r w:rsidRPr="009B54B2">
              <w:rPr>
                <w:rFonts w:ascii="Times New Roman" w:eastAsia="Calibri" w:hAnsi="Times New Roman" w:cs="Times New Roman"/>
                <w:sz w:val="24"/>
                <w:szCs w:val="24"/>
              </w:rPr>
              <w:t>Pasiūlymo kaina ir kitos charakteristikos</w:t>
            </w:r>
          </w:p>
          <w:p w14:paraId="5A17D2AA" w14:textId="77777777" w:rsidR="009B54B2" w:rsidRPr="009B54B2" w:rsidRDefault="009B54B2" w:rsidP="009B54B2">
            <w:pPr>
              <w:spacing w:after="0" w:line="240" w:lineRule="auto"/>
              <w:jc w:val="center"/>
              <w:rPr>
                <w:rFonts w:ascii="Times New Roman" w:eastAsia="Calibri" w:hAnsi="Times New Roman" w:cs="Times New Roman"/>
                <w:sz w:val="24"/>
                <w:szCs w:val="24"/>
              </w:rPr>
            </w:pPr>
            <w:r w:rsidRPr="009B54B2">
              <w:rPr>
                <w:rFonts w:ascii="Times New Roman" w:eastAsia="Calibri" w:hAnsi="Times New Roman" w:cs="Times New Roman"/>
                <w:sz w:val="24"/>
                <w:szCs w:val="24"/>
              </w:rPr>
              <w:t>(nurodyti)</w:t>
            </w:r>
          </w:p>
        </w:tc>
      </w:tr>
      <w:tr w:rsidR="009B54B2" w:rsidRPr="009B54B2" w14:paraId="1D2BEFAE" w14:textId="77777777" w:rsidTr="00EB5AC0">
        <w:tc>
          <w:tcPr>
            <w:tcW w:w="697" w:type="dxa"/>
            <w:vMerge/>
            <w:shd w:val="clear" w:color="auto" w:fill="auto"/>
          </w:tcPr>
          <w:p w14:paraId="2836F2BB"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3025" w:type="dxa"/>
            <w:vMerge/>
            <w:shd w:val="clear" w:color="auto" w:fill="auto"/>
          </w:tcPr>
          <w:p w14:paraId="5F0ABDDC"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2305" w:type="dxa"/>
            <w:shd w:val="clear" w:color="auto" w:fill="auto"/>
          </w:tcPr>
          <w:p w14:paraId="3A22772A"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2304" w:type="dxa"/>
            <w:shd w:val="clear" w:color="auto" w:fill="auto"/>
          </w:tcPr>
          <w:p w14:paraId="574262B8"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5348" w:type="dxa"/>
            <w:shd w:val="clear" w:color="auto" w:fill="auto"/>
          </w:tcPr>
          <w:p w14:paraId="28D20C3B" w14:textId="77777777" w:rsidR="009B54B2" w:rsidRPr="009B54B2" w:rsidRDefault="009B54B2" w:rsidP="009B54B2">
            <w:pPr>
              <w:spacing w:after="0" w:line="240" w:lineRule="auto"/>
              <w:rPr>
                <w:rFonts w:ascii="Times New Roman" w:eastAsia="Calibri" w:hAnsi="Times New Roman" w:cs="Times New Roman"/>
                <w:sz w:val="24"/>
                <w:szCs w:val="24"/>
              </w:rPr>
            </w:pPr>
          </w:p>
        </w:tc>
      </w:tr>
      <w:tr w:rsidR="009B54B2" w:rsidRPr="009B54B2" w14:paraId="1442B713" w14:textId="77777777" w:rsidTr="00EB5AC0">
        <w:tc>
          <w:tcPr>
            <w:tcW w:w="697" w:type="dxa"/>
            <w:shd w:val="clear" w:color="auto" w:fill="auto"/>
          </w:tcPr>
          <w:p w14:paraId="39969B30"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3025" w:type="dxa"/>
            <w:shd w:val="clear" w:color="auto" w:fill="auto"/>
          </w:tcPr>
          <w:p w14:paraId="61CC4405"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2305" w:type="dxa"/>
            <w:shd w:val="clear" w:color="auto" w:fill="auto"/>
          </w:tcPr>
          <w:p w14:paraId="745A6DDF"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2304" w:type="dxa"/>
            <w:shd w:val="clear" w:color="auto" w:fill="auto"/>
          </w:tcPr>
          <w:p w14:paraId="4C360018"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5348" w:type="dxa"/>
            <w:shd w:val="clear" w:color="auto" w:fill="auto"/>
          </w:tcPr>
          <w:p w14:paraId="4EAE6AC4" w14:textId="77777777" w:rsidR="009B54B2" w:rsidRPr="009B54B2" w:rsidRDefault="009B54B2" w:rsidP="009B54B2">
            <w:pPr>
              <w:spacing w:after="0" w:line="240" w:lineRule="auto"/>
              <w:rPr>
                <w:rFonts w:ascii="Times New Roman" w:eastAsia="Calibri" w:hAnsi="Times New Roman" w:cs="Times New Roman"/>
                <w:sz w:val="24"/>
                <w:szCs w:val="24"/>
              </w:rPr>
            </w:pPr>
          </w:p>
        </w:tc>
      </w:tr>
      <w:tr w:rsidR="009B54B2" w:rsidRPr="009B54B2" w14:paraId="4201DE06" w14:textId="77777777" w:rsidTr="00EB5AC0">
        <w:tc>
          <w:tcPr>
            <w:tcW w:w="697" w:type="dxa"/>
            <w:shd w:val="clear" w:color="auto" w:fill="auto"/>
          </w:tcPr>
          <w:p w14:paraId="5E760D85"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3025" w:type="dxa"/>
            <w:shd w:val="clear" w:color="auto" w:fill="auto"/>
          </w:tcPr>
          <w:p w14:paraId="71F19B4D"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2305" w:type="dxa"/>
            <w:shd w:val="clear" w:color="auto" w:fill="auto"/>
          </w:tcPr>
          <w:p w14:paraId="5CDFE011"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2304" w:type="dxa"/>
            <w:shd w:val="clear" w:color="auto" w:fill="auto"/>
          </w:tcPr>
          <w:p w14:paraId="13A3D933"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5348" w:type="dxa"/>
            <w:shd w:val="clear" w:color="auto" w:fill="auto"/>
          </w:tcPr>
          <w:p w14:paraId="0FD03805" w14:textId="77777777" w:rsidR="009B54B2" w:rsidRPr="009B54B2" w:rsidRDefault="009B54B2" w:rsidP="009B54B2">
            <w:pPr>
              <w:spacing w:after="0" w:line="240" w:lineRule="auto"/>
              <w:rPr>
                <w:rFonts w:ascii="Times New Roman" w:eastAsia="Calibri" w:hAnsi="Times New Roman" w:cs="Times New Roman"/>
                <w:sz w:val="24"/>
                <w:szCs w:val="24"/>
              </w:rPr>
            </w:pPr>
          </w:p>
        </w:tc>
      </w:tr>
      <w:tr w:rsidR="009B54B2" w:rsidRPr="009B54B2" w14:paraId="27677930" w14:textId="77777777" w:rsidTr="00EB5AC0">
        <w:tc>
          <w:tcPr>
            <w:tcW w:w="697" w:type="dxa"/>
            <w:shd w:val="clear" w:color="auto" w:fill="auto"/>
          </w:tcPr>
          <w:p w14:paraId="5CAF6D96"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3025" w:type="dxa"/>
            <w:shd w:val="clear" w:color="auto" w:fill="auto"/>
          </w:tcPr>
          <w:p w14:paraId="510BF26D"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2305" w:type="dxa"/>
            <w:shd w:val="clear" w:color="auto" w:fill="auto"/>
          </w:tcPr>
          <w:p w14:paraId="52601EC1"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2304" w:type="dxa"/>
            <w:shd w:val="clear" w:color="auto" w:fill="auto"/>
          </w:tcPr>
          <w:p w14:paraId="4C88C62D" w14:textId="77777777" w:rsidR="009B54B2" w:rsidRPr="009B54B2" w:rsidRDefault="009B54B2" w:rsidP="009B54B2">
            <w:pPr>
              <w:spacing w:after="0" w:line="240" w:lineRule="auto"/>
              <w:rPr>
                <w:rFonts w:ascii="Times New Roman" w:eastAsia="Calibri" w:hAnsi="Times New Roman" w:cs="Times New Roman"/>
                <w:sz w:val="24"/>
                <w:szCs w:val="24"/>
              </w:rPr>
            </w:pPr>
          </w:p>
        </w:tc>
        <w:tc>
          <w:tcPr>
            <w:tcW w:w="5348" w:type="dxa"/>
            <w:shd w:val="clear" w:color="auto" w:fill="auto"/>
          </w:tcPr>
          <w:p w14:paraId="3627940D" w14:textId="77777777" w:rsidR="009B54B2" w:rsidRPr="009B54B2" w:rsidRDefault="009B54B2" w:rsidP="009B54B2">
            <w:pPr>
              <w:spacing w:after="0" w:line="240" w:lineRule="auto"/>
              <w:rPr>
                <w:rFonts w:ascii="Times New Roman" w:eastAsia="Calibri" w:hAnsi="Times New Roman" w:cs="Times New Roman"/>
                <w:sz w:val="24"/>
                <w:szCs w:val="24"/>
              </w:rPr>
            </w:pPr>
          </w:p>
        </w:tc>
      </w:tr>
    </w:tbl>
    <w:p w14:paraId="47A0DE55" w14:textId="77777777" w:rsidR="009B54B2" w:rsidRPr="009B54B2" w:rsidRDefault="009B54B2" w:rsidP="009B54B2">
      <w:pPr>
        <w:spacing w:after="0" w:line="240" w:lineRule="auto"/>
        <w:rPr>
          <w:rFonts w:ascii="Times New Roman" w:eastAsia="Calibri" w:hAnsi="Times New Roman" w:cs="Times New Roman"/>
          <w:sz w:val="24"/>
          <w:szCs w:val="24"/>
        </w:rPr>
      </w:pPr>
    </w:p>
    <w:p w14:paraId="017E500E" w14:textId="77777777" w:rsidR="009B54B2" w:rsidRPr="009B54B2" w:rsidRDefault="009B54B2" w:rsidP="009B54B2">
      <w:pPr>
        <w:spacing w:after="0" w:line="240" w:lineRule="auto"/>
        <w:rPr>
          <w:rFonts w:ascii="Times New Roman" w:eastAsia="Calibri" w:hAnsi="Times New Roman" w:cs="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2"/>
      </w:tblGrid>
      <w:tr w:rsidR="009B54B2" w:rsidRPr="009B54B2" w14:paraId="3D04C923" w14:textId="77777777" w:rsidTr="00EB5AC0">
        <w:trPr>
          <w:trHeight w:val="535"/>
        </w:trPr>
        <w:tc>
          <w:tcPr>
            <w:tcW w:w="14252" w:type="dxa"/>
            <w:shd w:val="clear" w:color="auto" w:fill="auto"/>
          </w:tcPr>
          <w:p w14:paraId="65D1CF26" w14:textId="77777777" w:rsidR="009B54B2" w:rsidRPr="009B54B2" w:rsidRDefault="009B54B2" w:rsidP="009B54B2">
            <w:pPr>
              <w:spacing w:after="0" w:line="240" w:lineRule="auto"/>
              <w:rPr>
                <w:rFonts w:ascii="Times New Roman" w:eastAsia="Calibri" w:hAnsi="Times New Roman" w:cs="Times New Roman"/>
                <w:sz w:val="24"/>
                <w:szCs w:val="24"/>
              </w:rPr>
            </w:pPr>
            <w:r w:rsidRPr="009B54B2">
              <w:rPr>
                <w:rFonts w:ascii="Times New Roman" w:eastAsia="Calibri" w:hAnsi="Times New Roman" w:cs="Times New Roman"/>
                <w:b/>
                <w:sz w:val="24"/>
                <w:szCs w:val="24"/>
              </w:rPr>
              <w:t xml:space="preserve">Tinkamiausiu pripažintas tiekėjas: </w:t>
            </w:r>
            <w:r w:rsidRPr="009B54B2">
              <w:rPr>
                <w:rFonts w:ascii="Times New Roman" w:eastAsia="Calibri" w:hAnsi="Times New Roman" w:cs="Times New Roman"/>
                <w:sz w:val="24"/>
                <w:szCs w:val="24"/>
              </w:rPr>
              <w:t>tiekėjo pavadinimas</w:t>
            </w:r>
          </w:p>
        </w:tc>
      </w:tr>
      <w:tr w:rsidR="009B54B2" w:rsidRPr="009B54B2" w14:paraId="05A2C256" w14:textId="77777777" w:rsidTr="00EB5AC0">
        <w:trPr>
          <w:trHeight w:val="1110"/>
        </w:trPr>
        <w:tc>
          <w:tcPr>
            <w:tcW w:w="14252" w:type="dxa"/>
            <w:shd w:val="clear" w:color="auto" w:fill="auto"/>
          </w:tcPr>
          <w:p w14:paraId="7BA50AF8" w14:textId="77777777" w:rsidR="009B54B2" w:rsidRPr="009B54B2" w:rsidRDefault="009B54B2" w:rsidP="009B54B2">
            <w:pPr>
              <w:spacing w:after="0" w:line="240" w:lineRule="auto"/>
              <w:rPr>
                <w:rFonts w:ascii="Times New Roman" w:eastAsia="Calibri" w:hAnsi="Times New Roman" w:cs="Times New Roman"/>
                <w:sz w:val="24"/>
                <w:szCs w:val="24"/>
              </w:rPr>
            </w:pPr>
            <w:r w:rsidRPr="009B54B2">
              <w:rPr>
                <w:rFonts w:ascii="Times New Roman" w:eastAsia="Calibri" w:hAnsi="Times New Roman" w:cs="Times New Roman"/>
                <w:b/>
                <w:sz w:val="24"/>
                <w:szCs w:val="24"/>
              </w:rPr>
              <w:t xml:space="preserve">Pastabos: </w:t>
            </w:r>
            <w:r w:rsidRPr="009B54B2">
              <w:rPr>
                <w:rFonts w:ascii="Times New Roman" w:eastAsia="Calibri" w:hAnsi="Times New Roman" w:cs="Times New Roman"/>
                <w:sz w:val="24"/>
                <w:szCs w:val="24"/>
              </w:rPr>
              <w:t>(nurodyti, ar: sudaryta pasiūlymų eilė, taikytas atidėjimo terminas, tiekėjai informuoti apie pirkimo rezultatus, gautos pretenzijos ir į jas atsakyta)</w:t>
            </w:r>
          </w:p>
        </w:tc>
      </w:tr>
    </w:tbl>
    <w:p w14:paraId="500602A1" w14:textId="77777777" w:rsidR="009B54B2" w:rsidRPr="009B54B2" w:rsidRDefault="009B54B2" w:rsidP="009B54B2">
      <w:pPr>
        <w:spacing w:after="0" w:line="240" w:lineRule="auto"/>
        <w:rPr>
          <w:rFonts w:ascii="Times New Roman" w:eastAsia="Calibri" w:hAnsi="Times New Roman" w:cs="Times New Roman"/>
          <w:sz w:val="24"/>
          <w:szCs w:val="24"/>
        </w:rPr>
      </w:pPr>
    </w:p>
    <w:p w14:paraId="119FCCD5" w14:textId="77777777" w:rsidR="009B54B2" w:rsidRPr="009B54B2" w:rsidRDefault="009B54B2" w:rsidP="009B54B2">
      <w:pPr>
        <w:spacing w:after="0" w:line="240" w:lineRule="auto"/>
        <w:rPr>
          <w:rFonts w:ascii="Times New Roman" w:eastAsia="Calibri" w:hAnsi="Times New Roman" w:cs="Times New Roman"/>
          <w:sz w:val="24"/>
          <w:szCs w:val="24"/>
        </w:rPr>
      </w:pPr>
    </w:p>
    <w:p w14:paraId="3A81C1E6" w14:textId="77777777" w:rsidR="009B54B2" w:rsidRPr="009B54B2" w:rsidRDefault="009B54B2" w:rsidP="009B54B2">
      <w:pPr>
        <w:spacing w:after="0" w:line="240" w:lineRule="auto"/>
        <w:ind w:firstLine="426"/>
        <w:rPr>
          <w:rFonts w:ascii="Times New Roman" w:eastAsia="Calibri" w:hAnsi="Times New Roman" w:cs="Times New Roman"/>
          <w:sz w:val="24"/>
          <w:szCs w:val="24"/>
        </w:rPr>
      </w:pPr>
      <w:r w:rsidRPr="009B54B2">
        <w:rPr>
          <w:rFonts w:ascii="Times New Roman" w:eastAsia="Calibri" w:hAnsi="Times New Roman" w:cs="Times New Roman"/>
          <w:sz w:val="24"/>
          <w:szCs w:val="24"/>
        </w:rPr>
        <w:t>________________________________              ______________________              ________________________________________</w:t>
      </w:r>
    </w:p>
    <w:p w14:paraId="1EF86913" w14:textId="77777777" w:rsidR="009B54B2" w:rsidRPr="009B54B2" w:rsidRDefault="009B54B2" w:rsidP="009B54B2">
      <w:pPr>
        <w:tabs>
          <w:tab w:val="left" w:pos="10365"/>
        </w:tabs>
        <w:ind w:firstLine="567"/>
        <w:rPr>
          <w:rFonts w:ascii="Times New Roman" w:eastAsia="Calibri" w:hAnsi="Times New Roman" w:cs="Times New Roman"/>
          <w:sz w:val="24"/>
          <w:szCs w:val="24"/>
        </w:rPr>
      </w:pPr>
      <w:r w:rsidRPr="009B54B2">
        <w:rPr>
          <w:rFonts w:ascii="Times New Roman" w:eastAsia="Calibri" w:hAnsi="Times New Roman" w:cs="Times New Roman"/>
          <w:sz w:val="24"/>
          <w:szCs w:val="24"/>
        </w:rPr>
        <w:t>(pirkimo organizatoriaus pareigos)                                 (parašas)</w:t>
      </w:r>
      <w:r w:rsidRPr="009B54B2">
        <w:rPr>
          <w:rFonts w:ascii="Times New Roman" w:eastAsia="Calibri" w:hAnsi="Times New Roman" w:cs="Times New Roman"/>
          <w:sz w:val="24"/>
          <w:szCs w:val="24"/>
        </w:rPr>
        <w:tab/>
        <w:t>(vardas, pavardė)</w:t>
      </w:r>
    </w:p>
    <w:p w14:paraId="3AE3D38C" w14:textId="77777777" w:rsidR="0008127C" w:rsidRDefault="00EB5AC0" w:rsidP="00BA4774">
      <w:pPr>
        <w:tabs>
          <w:tab w:val="left" w:pos="9495"/>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t xml:space="preserve">                                                                                                                                                             </w:t>
      </w:r>
      <w:r w:rsidR="00BA4774">
        <w:rPr>
          <w:rFonts w:ascii="Times New Roman" w:eastAsia="Times New Roman" w:hAnsi="Times New Roman" w:cs="Times New Roman"/>
          <w:lang w:eastAsia="lt-LT"/>
        </w:rPr>
        <w:t xml:space="preserve">                </w:t>
      </w:r>
    </w:p>
    <w:p w14:paraId="51376CF0" w14:textId="77777777" w:rsidR="0008127C" w:rsidRDefault="0008127C" w:rsidP="00BA4774">
      <w:pPr>
        <w:tabs>
          <w:tab w:val="left" w:pos="9495"/>
        </w:tabs>
        <w:spacing w:after="0" w:line="240" w:lineRule="auto"/>
        <w:rPr>
          <w:rFonts w:ascii="Times New Roman" w:eastAsia="Times New Roman" w:hAnsi="Times New Roman" w:cs="Times New Roman"/>
          <w:lang w:eastAsia="lt-LT"/>
        </w:rPr>
      </w:pPr>
    </w:p>
    <w:p w14:paraId="565B0D2D" w14:textId="77777777" w:rsidR="0008127C" w:rsidRDefault="0008127C" w:rsidP="00BA4774">
      <w:pPr>
        <w:tabs>
          <w:tab w:val="left" w:pos="9495"/>
        </w:tabs>
        <w:spacing w:after="0" w:line="240" w:lineRule="auto"/>
        <w:rPr>
          <w:rFonts w:ascii="Times New Roman" w:eastAsia="Times New Roman" w:hAnsi="Times New Roman" w:cs="Times New Roman"/>
          <w:lang w:eastAsia="lt-LT"/>
        </w:rPr>
      </w:pPr>
    </w:p>
    <w:p w14:paraId="7E1556F4" w14:textId="77777777" w:rsidR="00BA4774" w:rsidRPr="0008127C" w:rsidRDefault="0008127C" w:rsidP="00BA4774">
      <w:pPr>
        <w:tabs>
          <w:tab w:val="left" w:pos="9495"/>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lastRenderedPageBreak/>
        <w:t xml:space="preserve">                                                                                                                                                                                        </w:t>
      </w:r>
      <w:r w:rsidR="00BA4774" w:rsidRPr="0008127C">
        <w:rPr>
          <w:rFonts w:ascii="Times New Roman" w:eastAsia="Times New Roman" w:hAnsi="Times New Roman" w:cs="Times New Roman"/>
          <w:sz w:val="24"/>
          <w:szCs w:val="24"/>
          <w:lang w:eastAsia="lt-LT"/>
        </w:rPr>
        <w:t xml:space="preserve">Vilkaviškio r. </w:t>
      </w:r>
      <w:proofErr w:type="spellStart"/>
      <w:r w:rsidR="00BA4774" w:rsidRPr="0008127C">
        <w:rPr>
          <w:rFonts w:ascii="Times New Roman" w:eastAsia="Times New Roman" w:hAnsi="Times New Roman" w:cs="Times New Roman"/>
          <w:sz w:val="24"/>
          <w:szCs w:val="24"/>
          <w:lang w:eastAsia="lt-LT"/>
        </w:rPr>
        <w:t>Sūdavos</w:t>
      </w:r>
      <w:proofErr w:type="spellEnd"/>
      <w:r w:rsidR="00BA4774" w:rsidRPr="0008127C">
        <w:rPr>
          <w:rFonts w:ascii="Times New Roman" w:eastAsia="Times New Roman" w:hAnsi="Times New Roman" w:cs="Times New Roman"/>
          <w:sz w:val="24"/>
          <w:szCs w:val="24"/>
          <w:lang w:eastAsia="lt-LT"/>
        </w:rPr>
        <w:t xml:space="preserve"> pagrindinės mokyklos</w:t>
      </w:r>
    </w:p>
    <w:p w14:paraId="13B5C627" w14:textId="77777777" w:rsidR="00BA4774" w:rsidRPr="0008127C" w:rsidRDefault="00BA4774" w:rsidP="00BA4774">
      <w:pPr>
        <w:tabs>
          <w:tab w:val="left" w:pos="9495"/>
        </w:tabs>
        <w:spacing w:after="0" w:line="240" w:lineRule="auto"/>
        <w:rPr>
          <w:rFonts w:ascii="Times New Roman" w:eastAsia="Times New Roman" w:hAnsi="Times New Roman" w:cs="Times New Roman"/>
          <w:sz w:val="24"/>
          <w:szCs w:val="24"/>
          <w:lang w:eastAsia="lt-LT"/>
        </w:rPr>
      </w:pPr>
      <w:r w:rsidRPr="0008127C">
        <w:rPr>
          <w:rFonts w:ascii="Times New Roman" w:eastAsia="Times New Roman" w:hAnsi="Times New Roman" w:cs="Times New Roman"/>
          <w:sz w:val="24"/>
          <w:szCs w:val="24"/>
          <w:lang w:eastAsia="lt-LT"/>
        </w:rPr>
        <w:t xml:space="preserve">                                                                                                                                                           </w:t>
      </w:r>
      <w:r w:rsidR="0008127C">
        <w:rPr>
          <w:rFonts w:ascii="Times New Roman" w:eastAsia="Times New Roman" w:hAnsi="Times New Roman" w:cs="Times New Roman"/>
          <w:sz w:val="24"/>
          <w:szCs w:val="24"/>
          <w:lang w:eastAsia="lt-LT"/>
        </w:rPr>
        <w:t xml:space="preserve">              </w:t>
      </w:r>
      <w:r w:rsidRPr="0008127C">
        <w:rPr>
          <w:rFonts w:ascii="Times New Roman" w:eastAsia="Times New Roman" w:hAnsi="Times New Roman" w:cs="Times New Roman"/>
          <w:sz w:val="24"/>
          <w:szCs w:val="24"/>
          <w:lang w:eastAsia="lt-LT"/>
        </w:rPr>
        <w:t>viešųjų pirkimų organizavimo tvarkos aprašo</w:t>
      </w:r>
    </w:p>
    <w:p w14:paraId="3F7F9538" w14:textId="77777777" w:rsidR="00BA4774" w:rsidRPr="0008127C" w:rsidRDefault="00BA4774" w:rsidP="00BA4774">
      <w:pPr>
        <w:tabs>
          <w:tab w:val="left" w:pos="9495"/>
        </w:tabs>
        <w:spacing w:after="160" w:line="259" w:lineRule="auto"/>
        <w:rPr>
          <w:rFonts w:ascii="Times New Roman" w:eastAsia="Times New Roman" w:hAnsi="Times New Roman" w:cs="Times New Roman"/>
          <w:sz w:val="24"/>
          <w:szCs w:val="24"/>
          <w:lang w:eastAsia="lt-LT"/>
        </w:rPr>
      </w:pPr>
      <w:r w:rsidRPr="0008127C">
        <w:rPr>
          <w:rFonts w:ascii="Times New Roman" w:eastAsia="Times New Roman" w:hAnsi="Times New Roman" w:cs="Times New Roman"/>
          <w:b/>
          <w:sz w:val="24"/>
          <w:szCs w:val="24"/>
          <w:lang w:eastAsia="lt-LT"/>
        </w:rPr>
        <w:t xml:space="preserve">                                                                                                                                                </w:t>
      </w:r>
      <w:r w:rsidR="0008127C">
        <w:rPr>
          <w:rFonts w:ascii="Times New Roman" w:eastAsia="Times New Roman" w:hAnsi="Times New Roman" w:cs="Times New Roman"/>
          <w:b/>
          <w:sz w:val="24"/>
          <w:szCs w:val="24"/>
          <w:lang w:eastAsia="lt-LT"/>
        </w:rPr>
        <w:t xml:space="preserve">                          </w:t>
      </w:r>
      <w:r w:rsidRPr="0008127C">
        <w:rPr>
          <w:rFonts w:ascii="Times New Roman" w:eastAsia="Times New Roman" w:hAnsi="Times New Roman" w:cs="Times New Roman"/>
          <w:sz w:val="24"/>
          <w:szCs w:val="24"/>
          <w:lang w:eastAsia="lt-LT"/>
        </w:rPr>
        <w:t>5 priedas</w:t>
      </w:r>
    </w:p>
    <w:p w14:paraId="1C8C5106" w14:textId="77777777" w:rsidR="00BA4774" w:rsidRPr="00257E15" w:rsidRDefault="00BA4774" w:rsidP="00BA4774">
      <w:pPr>
        <w:spacing w:after="0" w:line="240" w:lineRule="auto"/>
        <w:jc w:val="center"/>
        <w:rPr>
          <w:rFonts w:ascii="Times New Roman" w:eastAsia="Times New Roman" w:hAnsi="Times New Roman" w:cs="Times New Roman"/>
          <w:b/>
          <w:sz w:val="24"/>
          <w:szCs w:val="24"/>
          <w:lang w:eastAsia="lt-LT"/>
        </w:rPr>
      </w:pPr>
    </w:p>
    <w:p w14:paraId="4E0D1830" w14:textId="77777777" w:rsidR="00BA4774" w:rsidRPr="00257E15" w:rsidRDefault="00BA4774" w:rsidP="00BA4774">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201_ M. VILKAVIŠKIO R. SŪDAVOS PAGRIND</w:t>
      </w:r>
      <w:r w:rsidRPr="00257E15">
        <w:rPr>
          <w:rFonts w:ascii="Times New Roman" w:eastAsia="Times New Roman" w:hAnsi="Times New Roman" w:cs="Times New Roman"/>
          <w:b/>
          <w:sz w:val="24"/>
          <w:szCs w:val="24"/>
          <w:lang w:eastAsia="lt-LT"/>
        </w:rPr>
        <w:t>INĖS MOK</w:t>
      </w:r>
      <w:r w:rsidR="00FD4F58">
        <w:rPr>
          <w:rFonts w:ascii="Times New Roman" w:eastAsia="Times New Roman" w:hAnsi="Times New Roman" w:cs="Times New Roman"/>
          <w:b/>
          <w:sz w:val="24"/>
          <w:szCs w:val="24"/>
          <w:lang w:eastAsia="lt-LT"/>
        </w:rPr>
        <w:t>YKLOS NUMATOMŲ VYKDYTI PREKIŲ,</w:t>
      </w:r>
      <w:r w:rsidRPr="00257E15">
        <w:rPr>
          <w:rFonts w:ascii="Times New Roman" w:eastAsia="Times New Roman" w:hAnsi="Times New Roman" w:cs="Times New Roman"/>
          <w:b/>
          <w:sz w:val="24"/>
          <w:szCs w:val="24"/>
          <w:lang w:eastAsia="lt-LT"/>
        </w:rPr>
        <w:t xml:space="preserve"> PASLAUGŲ</w:t>
      </w:r>
      <w:r w:rsidR="0008127C">
        <w:rPr>
          <w:rFonts w:ascii="Times New Roman" w:eastAsia="Times New Roman" w:hAnsi="Times New Roman" w:cs="Times New Roman"/>
          <w:b/>
          <w:sz w:val="24"/>
          <w:szCs w:val="24"/>
          <w:lang w:eastAsia="lt-LT"/>
        </w:rPr>
        <w:t xml:space="preserve"> </w:t>
      </w:r>
    </w:p>
    <w:p w14:paraId="6765CE70" w14:textId="77777777" w:rsidR="00BA4774" w:rsidRPr="00257E15" w:rsidRDefault="00BA4774" w:rsidP="00BA4774">
      <w:pPr>
        <w:spacing w:after="0" w:line="240" w:lineRule="auto"/>
        <w:jc w:val="center"/>
        <w:rPr>
          <w:rFonts w:ascii="Times New Roman" w:eastAsia="Times New Roman" w:hAnsi="Times New Roman" w:cs="Times New Roman"/>
          <w:sz w:val="24"/>
          <w:szCs w:val="24"/>
          <w:lang w:eastAsia="lt-LT"/>
        </w:rPr>
      </w:pPr>
      <w:r w:rsidRPr="00257E15">
        <w:rPr>
          <w:rFonts w:ascii="Times New Roman" w:eastAsia="Times New Roman" w:hAnsi="Times New Roman" w:cs="Times New Roman"/>
          <w:b/>
          <w:sz w:val="24"/>
          <w:szCs w:val="24"/>
          <w:lang w:eastAsia="lt-LT"/>
        </w:rPr>
        <w:t>PIRKIMŲ PLANA</w:t>
      </w:r>
      <w:r w:rsidRPr="00257E15">
        <w:rPr>
          <w:rFonts w:ascii="Times New Roman" w:eastAsia="Times New Roman" w:hAnsi="Times New Roman" w:cs="Times New Roman"/>
          <w:sz w:val="24"/>
          <w:szCs w:val="24"/>
          <w:lang w:eastAsia="lt-LT"/>
        </w:rPr>
        <w:t>S</w:t>
      </w:r>
    </w:p>
    <w:p w14:paraId="47AD9932" w14:textId="77777777" w:rsidR="00BA4774" w:rsidRPr="00257E15" w:rsidRDefault="00BA4774" w:rsidP="00BA4774">
      <w:pPr>
        <w:spacing w:after="0" w:line="240" w:lineRule="auto"/>
        <w:rPr>
          <w:rFonts w:ascii="Times New Roman" w:eastAsia="Times New Roman" w:hAnsi="Times New Roman" w:cs="Times New Roman"/>
          <w:sz w:val="24"/>
          <w:szCs w:val="24"/>
          <w:lang w:eastAsia="lt-LT"/>
        </w:rPr>
      </w:pPr>
    </w:p>
    <w:tbl>
      <w:tblPr>
        <w:tblStyle w:val="Lentelstinklelis1"/>
        <w:tblW w:w="15258" w:type="dxa"/>
        <w:tblLook w:val="01E0" w:firstRow="1" w:lastRow="1" w:firstColumn="1" w:lastColumn="1" w:noHBand="0" w:noVBand="0"/>
      </w:tblPr>
      <w:tblGrid>
        <w:gridCol w:w="735"/>
        <w:gridCol w:w="2109"/>
        <w:gridCol w:w="2793"/>
        <w:gridCol w:w="1755"/>
        <w:gridCol w:w="2186"/>
        <w:gridCol w:w="1938"/>
        <w:gridCol w:w="1893"/>
        <w:gridCol w:w="1849"/>
      </w:tblGrid>
      <w:tr w:rsidR="00BA4774" w:rsidRPr="00257E15" w14:paraId="40D055C2" w14:textId="77777777" w:rsidTr="00C43CF1">
        <w:tc>
          <w:tcPr>
            <w:tcW w:w="735" w:type="dxa"/>
          </w:tcPr>
          <w:p w14:paraId="69DAEC54" w14:textId="77777777" w:rsidR="00BA4774" w:rsidRPr="00257E15" w:rsidRDefault="00BA4774" w:rsidP="00C43CF1">
            <w:pPr>
              <w:jc w:val="center"/>
              <w:rPr>
                <w:sz w:val="24"/>
                <w:szCs w:val="24"/>
              </w:rPr>
            </w:pPr>
            <w:r w:rsidRPr="00257E15">
              <w:rPr>
                <w:sz w:val="24"/>
                <w:szCs w:val="24"/>
              </w:rPr>
              <w:t>Eil.</w:t>
            </w:r>
          </w:p>
          <w:p w14:paraId="0EA93234" w14:textId="77777777" w:rsidR="00BA4774" w:rsidRPr="00257E15" w:rsidRDefault="00BA4774" w:rsidP="00C43CF1">
            <w:pPr>
              <w:jc w:val="center"/>
              <w:rPr>
                <w:sz w:val="24"/>
                <w:szCs w:val="24"/>
              </w:rPr>
            </w:pPr>
            <w:r w:rsidRPr="00257E15">
              <w:rPr>
                <w:sz w:val="24"/>
                <w:szCs w:val="24"/>
              </w:rPr>
              <w:t>Nr.</w:t>
            </w:r>
          </w:p>
        </w:tc>
        <w:tc>
          <w:tcPr>
            <w:tcW w:w="2109" w:type="dxa"/>
          </w:tcPr>
          <w:p w14:paraId="0BF7A6A6" w14:textId="77777777" w:rsidR="00BA4774" w:rsidRPr="00257E15" w:rsidRDefault="00BA4774" w:rsidP="00C43CF1">
            <w:pPr>
              <w:jc w:val="center"/>
              <w:rPr>
                <w:sz w:val="24"/>
                <w:szCs w:val="24"/>
              </w:rPr>
            </w:pPr>
            <w:r w:rsidRPr="00257E15">
              <w:rPr>
                <w:sz w:val="24"/>
                <w:szCs w:val="24"/>
              </w:rPr>
              <w:t>Prekės, paslaugos ar darbų kodas pagal Bendrąjį viešųjų  pirkimų žodyną (BVPŽ)</w:t>
            </w:r>
          </w:p>
        </w:tc>
        <w:tc>
          <w:tcPr>
            <w:tcW w:w="2793" w:type="dxa"/>
          </w:tcPr>
          <w:p w14:paraId="36C0D2CC" w14:textId="77777777" w:rsidR="00BA4774" w:rsidRPr="00257E15" w:rsidRDefault="00BA4774" w:rsidP="00C43CF1">
            <w:pPr>
              <w:jc w:val="center"/>
              <w:rPr>
                <w:sz w:val="24"/>
                <w:szCs w:val="24"/>
              </w:rPr>
            </w:pPr>
            <w:r w:rsidRPr="00257E15">
              <w:rPr>
                <w:sz w:val="24"/>
                <w:szCs w:val="24"/>
              </w:rPr>
              <w:t>Prekės, paslaugos ar darbų pavadinimas</w:t>
            </w:r>
          </w:p>
        </w:tc>
        <w:tc>
          <w:tcPr>
            <w:tcW w:w="1755" w:type="dxa"/>
          </w:tcPr>
          <w:p w14:paraId="1E63A132" w14:textId="77777777" w:rsidR="00BA4774" w:rsidRPr="00257E15" w:rsidRDefault="00BA4774" w:rsidP="00C43CF1">
            <w:pPr>
              <w:jc w:val="center"/>
              <w:rPr>
                <w:sz w:val="24"/>
                <w:szCs w:val="24"/>
              </w:rPr>
            </w:pPr>
            <w:r w:rsidRPr="00257E15">
              <w:rPr>
                <w:sz w:val="24"/>
                <w:szCs w:val="24"/>
              </w:rPr>
              <w:t>Planuojamas viešojo pirkimo kiekis ar apimtis</w:t>
            </w:r>
          </w:p>
        </w:tc>
        <w:tc>
          <w:tcPr>
            <w:tcW w:w="2186" w:type="dxa"/>
          </w:tcPr>
          <w:p w14:paraId="6F2BC0C5" w14:textId="77777777" w:rsidR="00BA4774" w:rsidRPr="00257E15" w:rsidRDefault="00BA4774" w:rsidP="00C43CF1">
            <w:pPr>
              <w:jc w:val="center"/>
              <w:rPr>
                <w:sz w:val="24"/>
                <w:szCs w:val="24"/>
              </w:rPr>
            </w:pPr>
            <w:r w:rsidRPr="00257E15">
              <w:rPr>
                <w:sz w:val="24"/>
                <w:szCs w:val="24"/>
              </w:rPr>
              <w:t>Preliminarus pirkimo būdas</w:t>
            </w:r>
          </w:p>
        </w:tc>
        <w:tc>
          <w:tcPr>
            <w:tcW w:w="1938" w:type="dxa"/>
          </w:tcPr>
          <w:p w14:paraId="7C8F3BF3" w14:textId="77777777" w:rsidR="00BA4774" w:rsidRPr="00257E15" w:rsidRDefault="00BA4774" w:rsidP="00C43CF1">
            <w:pPr>
              <w:jc w:val="center"/>
              <w:rPr>
                <w:sz w:val="24"/>
                <w:szCs w:val="24"/>
              </w:rPr>
            </w:pPr>
            <w:r w:rsidRPr="00257E15">
              <w:rPr>
                <w:sz w:val="24"/>
                <w:szCs w:val="24"/>
              </w:rPr>
              <w:t>Preliminari numatomo pirkimo pradžia</w:t>
            </w:r>
          </w:p>
        </w:tc>
        <w:tc>
          <w:tcPr>
            <w:tcW w:w="1893" w:type="dxa"/>
          </w:tcPr>
          <w:p w14:paraId="1DFBD92F" w14:textId="77777777" w:rsidR="00BA4774" w:rsidRPr="00257E15" w:rsidRDefault="00BA4774" w:rsidP="00C43CF1">
            <w:pPr>
              <w:jc w:val="center"/>
              <w:rPr>
                <w:sz w:val="24"/>
                <w:szCs w:val="24"/>
              </w:rPr>
            </w:pPr>
            <w:r w:rsidRPr="00257E15">
              <w:rPr>
                <w:sz w:val="24"/>
                <w:szCs w:val="24"/>
              </w:rPr>
              <w:t>Pirkimo iniciatorius</w:t>
            </w:r>
          </w:p>
        </w:tc>
        <w:tc>
          <w:tcPr>
            <w:tcW w:w="1849" w:type="dxa"/>
          </w:tcPr>
          <w:p w14:paraId="61C795F2" w14:textId="77777777" w:rsidR="00BA4774" w:rsidRPr="00257E15" w:rsidRDefault="00BA4774" w:rsidP="00C43CF1">
            <w:pPr>
              <w:jc w:val="center"/>
              <w:rPr>
                <w:sz w:val="24"/>
                <w:szCs w:val="24"/>
              </w:rPr>
            </w:pPr>
            <w:r w:rsidRPr="00257E15">
              <w:rPr>
                <w:sz w:val="24"/>
                <w:szCs w:val="24"/>
              </w:rPr>
              <w:t>Pirkimo sutarties trukmė</w:t>
            </w:r>
          </w:p>
        </w:tc>
      </w:tr>
      <w:tr w:rsidR="00BA4774" w:rsidRPr="00257E15" w14:paraId="4D1A4BD8" w14:textId="77777777" w:rsidTr="00C43CF1">
        <w:tc>
          <w:tcPr>
            <w:tcW w:w="15258" w:type="dxa"/>
            <w:gridSpan w:val="8"/>
          </w:tcPr>
          <w:p w14:paraId="1376BC16" w14:textId="77777777" w:rsidR="00BA4774" w:rsidRPr="00257E15" w:rsidRDefault="00BA4774" w:rsidP="00C43CF1">
            <w:pPr>
              <w:jc w:val="center"/>
              <w:rPr>
                <w:b/>
                <w:sz w:val="24"/>
                <w:szCs w:val="24"/>
              </w:rPr>
            </w:pPr>
            <w:r w:rsidRPr="00257E15">
              <w:rPr>
                <w:b/>
                <w:sz w:val="24"/>
                <w:szCs w:val="24"/>
              </w:rPr>
              <w:t>PREKĖS</w:t>
            </w:r>
          </w:p>
        </w:tc>
      </w:tr>
      <w:tr w:rsidR="00BA4774" w:rsidRPr="00257E15" w14:paraId="34376CA6" w14:textId="77777777" w:rsidTr="00C43CF1">
        <w:tc>
          <w:tcPr>
            <w:tcW w:w="735" w:type="dxa"/>
          </w:tcPr>
          <w:p w14:paraId="04DC6B9F" w14:textId="77777777" w:rsidR="00BA4774" w:rsidRPr="00257E15" w:rsidRDefault="00BA4774" w:rsidP="00C43CF1">
            <w:pPr>
              <w:rPr>
                <w:sz w:val="24"/>
                <w:szCs w:val="24"/>
              </w:rPr>
            </w:pPr>
          </w:p>
        </w:tc>
        <w:tc>
          <w:tcPr>
            <w:tcW w:w="2109" w:type="dxa"/>
          </w:tcPr>
          <w:p w14:paraId="1719778C" w14:textId="77777777" w:rsidR="00BA4774" w:rsidRPr="00257E15" w:rsidRDefault="00BA4774" w:rsidP="00C43CF1">
            <w:pPr>
              <w:rPr>
                <w:sz w:val="24"/>
                <w:szCs w:val="24"/>
              </w:rPr>
            </w:pPr>
          </w:p>
        </w:tc>
        <w:tc>
          <w:tcPr>
            <w:tcW w:w="2793" w:type="dxa"/>
          </w:tcPr>
          <w:p w14:paraId="470C05F5" w14:textId="77777777" w:rsidR="00BA4774" w:rsidRPr="00257E15" w:rsidRDefault="00BA4774" w:rsidP="00C43CF1">
            <w:pPr>
              <w:rPr>
                <w:sz w:val="24"/>
                <w:szCs w:val="24"/>
              </w:rPr>
            </w:pPr>
          </w:p>
        </w:tc>
        <w:tc>
          <w:tcPr>
            <w:tcW w:w="1755" w:type="dxa"/>
          </w:tcPr>
          <w:p w14:paraId="334D6883" w14:textId="77777777" w:rsidR="00BA4774" w:rsidRPr="00257E15" w:rsidRDefault="00BA4774" w:rsidP="00C43CF1">
            <w:pPr>
              <w:jc w:val="center"/>
              <w:rPr>
                <w:sz w:val="24"/>
                <w:szCs w:val="24"/>
              </w:rPr>
            </w:pPr>
          </w:p>
        </w:tc>
        <w:tc>
          <w:tcPr>
            <w:tcW w:w="2186" w:type="dxa"/>
          </w:tcPr>
          <w:p w14:paraId="3BAF41A2" w14:textId="77777777" w:rsidR="00BA4774" w:rsidRPr="00257E15" w:rsidRDefault="00BA4774" w:rsidP="00C43CF1">
            <w:pPr>
              <w:jc w:val="center"/>
              <w:rPr>
                <w:sz w:val="24"/>
                <w:szCs w:val="24"/>
              </w:rPr>
            </w:pPr>
          </w:p>
        </w:tc>
        <w:tc>
          <w:tcPr>
            <w:tcW w:w="1938" w:type="dxa"/>
          </w:tcPr>
          <w:p w14:paraId="4D75A7BC" w14:textId="77777777" w:rsidR="00BA4774" w:rsidRPr="00257E15" w:rsidRDefault="00BA4774" w:rsidP="00C43CF1">
            <w:pPr>
              <w:rPr>
                <w:sz w:val="24"/>
                <w:szCs w:val="24"/>
              </w:rPr>
            </w:pPr>
          </w:p>
        </w:tc>
        <w:tc>
          <w:tcPr>
            <w:tcW w:w="1893" w:type="dxa"/>
          </w:tcPr>
          <w:p w14:paraId="35B0C6DE" w14:textId="77777777" w:rsidR="00BA4774" w:rsidRPr="00257E15" w:rsidRDefault="00BA4774" w:rsidP="00C43CF1">
            <w:pPr>
              <w:rPr>
                <w:sz w:val="24"/>
                <w:szCs w:val="24"/>
              </w:rPr>
            </w:pPr>
          </w:p>
        </w:tc>
        <w:tc>
          <w:tcPr>
            <w:tcW w:w="1849" w:type="dxa"/>
          </w:tcPr>
          <w:p w14:paraId="59C9F7E2" w14:textId="77777777" w:rsidR="00BA4774" w:rsidRPr="00257E15" w:rsidRDefault="00BA4774" w:rsidP="00C43CF1">
            <w:pPr>
              <w:rPr>
                <w:sz w:val="24"/>
                <w:szCs w:val="24"/>
              </w:rPr>
            </w:pPr>
          </w:p>
        </w:tc>
      </w:tr>
      <w:tr w:rsidR="00BA4774" w:rsidRPr="00257E15" w14:paraId="11B2DE50" w14:textId="77777777" w:rsidTr="00C43CF1">
        <w:tc>
          <w:tcPr>
            <w:tcW w:w="735" w:type="dxa"/>
          </w:tcPr>
          <w:p w14:paraId="4D4FE416" w14:textId="77777777" w:rsidR="00BA4774" w:rsidRPr="00257E15" w:rsidRDefault="00BA4774" w:rsidP="00C43CF1">
            <w:pPr>
              <w:rPr>
                <w:sz w:val="24"/>
                <w:szCs w:val="24"/>
              </w:rPr>
            </w:pPr>
          </w:p>
        </w:tc>
        <w:tc>
          <w:tcPr>
            <w:tcW w:w="2109" w:type="dxa"/>
          </w:tcPr>
          <w:p w14:paraId="0CEDFA49" w14:textId="77777777" w:rsidR="00BA4774" w:rsidRPr="00257E15" w:rsidRDefault="00BA4774" w:rsidP="00C43CF1">
            <w:pPr>
              <w:rPr>
                <w:sz w:val="24"/>
                <w:szCs w:val="24"/>
              </w:rPr>
            </w:pPr>
          </w:p>
        </w:tc>
        <w:tc>
          <w:tcPr>
            <w:tcW w:w="2793" w:type="dxa"/>
          </w:tcPr>
          <w:p w14:paraId="20A77147" w14:textId="77777777" w:rsidR="00BA4774" w:rsidRPr="00257E15" w:rsidRDefault="00BA4774" w:rsidP="00C43CF1">
            <w:pPr>
              <w:rPr>
                <w:sz w:val="24"/>
                <w:szCs w:val="24"/>
              </w:rPr>
            </w:pPr>
          </w:p>
        </w:tc>
        <w:tc>
          <w:tcPr>
            <w:tcW w:w="1755" w:type="dxa"/>
          </w:tcPr>
          <w:p w14:paraId="52B17175" w14:textId="77777777" w:rsidR="00BA4774" w:rsidRPr="00257E15" w:rsidRDefault="00BA4774" w:rsidP="00C43CF1">
            <w:pPr>
              <w:jc w:val="center"/>
              <w:rPr>
                <w:sz w:val="24"/>
                <w:szCs w:val="24"/>
              </w:rPr>
            </w:pPr>
          </w:p>
        </w:tc>
        <w:tc>
          <w:tcPr>
            <w:tcW w:w="2186" w:type="dxa"/>
          </w:tcPr>
          <w:p w14:paraId="7C5A65F9" w14:textId="77777777" w:rsidR="00BA4774" w:rsidRPr="00257E15" w:rsidRDefault="00BA4774" w:rsidP="00C43CF1">
            <w:pPr>
              <w:jc w:val="center"/>
              <w:rPr>
                <w:sz w:val="24"/>
                <w:szCs w:val="24"/>
              </w:rPr>
            </w:pPr>
          </w:p>
        </w:tc>
        <w:tc>
          <w:tcPr>
            <w:tcW w:w="1938" w:type="dxa"/>
          </w:tcPr>
          <w:p w14:paraId="330704CF" w14:textId="77777777" w:rsidR="00BA4774" w:rsidRPr="00257E15" w:rsidRDefault="00BA4774" w:rsidP="00C43CF1">
            <w:pPr>
              <w:rPr>
                <w:sz w:val="24"/>
                <w:szCs w:val="24"/>
              </w:rPr>
            </w:pPr>
          </w:p>
        </w:tc>
        <w:tc>
          <w:tcPr>
            <w:tcW w:w="1893" w:type="dxa"/>
          </w:tcPr>
          <w:p w14:paraId="2F503CB6" w14:textId="77777777" w:rsidR="00BA4774" w:rsidRPr="00257E15" w:rsidRDefault="00BA4774" w:rsidP="00C43CF1">
            <w:pPr>
              <w:rPr>
                <w:sz w:val="24"/>
                <w:szCs w:val="24"/>
              </w:rPr>
            </w:pPr>
          </w:p>
        </w:tc>
        <w:tc>
          <w:tcPr>
            <w:tcW w:w="1849" w:type="dxa"/>
          </w:tcPr>
          <w:p w14:paraId="3435DED8" w14:textId="77777777" w:rsidR="00BA4774" w:rsidRPr="00257E15" w:rsidRDefault="00BA4774" w:rsidP="00C43CF1">
            <w:pPr>
              <w:rPr>
                <w:sz w:val="24"/>
                <w:szCs w:val="24"/>
              </w:rPr>
            </w:pPr>
          </w:p>
        </w:tc>
      </w:tr>
      <w:tr w:rsidR="00BA4774" w:rsidRPr="00257E15" w14:paraId="6618C93F" w14:textId="77777777" w:rsidTr="00C43CF1">
        <w:tc>
          <w:tcPr>
            <w:tcW w:w="735" w:type="dxa"/>
          </w:tcPr>
          <w:p w14:paraId="16074E60" w14:textId="77777777" w:rsidR="00BA4774" w:rsidRPr="00257E15" w:rsidRDefault="00BA4774" w:rsidP="00C43CF1">
            <w:pPr>
              <w:rPr>
                <w:sz w:val="24"/>
                <w:szCs w:val="24"/>
              </w:rPr>
            </w:pPr>
          </w:p>
        </w:tc>
        <w:tc>
          <w:tcPr>
            <w:tcW w:w="2109" w:type="dxa"/>
          </w:tcPr>
          <w:p w14:paraId="31566BE7" w14:textId="77777777" w:rsidR="00BA4774" w:rsidRPr="00257E15" w:rsidRDefault="00BA4774" w:rsidP="00C43CF1">
            <w:pPr>
              <w:rPr>
                <w:sz w:val="24"/>
                <w:szCs w:val="24"/>
              </w:rPr>
            </w:pPr>
          </w:p>
        </w:tc>
        <w:tc>
          <w:tcPr>
            <w:tcW w:w="2793" w:type="dxa"/>
          </w:tcPr>
          <w:p w14:paraId="5B764B24" w14:textId="77777777" w:rsidR="00BA4774" w:rsidRPr="00257E15" w:rsidRDefault="00BA4774" w:rsidP="00C43CF1">
            <w:pPr>
              <w:rPr>
                <w:sz w:val="24"/>
                <w:szCs w:val="24"/>
              </w:rPr>
            </w:pPr>
          </w:p>
        </w:tc>
        <w:tc>
          <w:tcPr>
            <w:tcW w:w="1755" w:type="dxa"/>
          </w:tcPr>
          <w:p w14:paraId="642D9631" w14:textId="77777777" w:rsidR="00BA4774" w:rsidRPr="00257E15" w:rsidRDefault="00BA4774" w:rsidP="00C43CF1">
            <w:pPr>
              <w:jc w:val="center"/>
              <w:rPr>
                <w:sz w:val="24"/>
                <w:szCs w:val="24"/>
              </w:rPr>
            </w:pPr>
          </w:p>
        </w:tc>
        <w:tc>
          <w:tcPr>
            <w:tcW w:w="2186" w:type="dxa"/>
          </w:tcPr>
          <w:p w14:paraId="43E7C824" w14:textId="77777777" w:rsidR="00BA4774" w:rsidRPr="00257E15" w:rsidRDefault="00BA4774" w:rsidP="00C43CF1">
            <w:pPr>
              <w:jc w:val="center"/>
              <w:rPr>
                <w:sz w:val="24"/>
                <w:szCs w:val="24"/>
              </w:rPr>
            </w:pPr>
          </w:p>
        </w:tc>
        <w:tc>
          <w:tcPr>
            <w:tcW w:w="1938" w:type="dxa"/>
          </w:tcPr>
          <w:p w14:paraId="2DF5EDF6" w14:textId="77777777" w:rsidR="00BA4774" w:rsidRPr="00257E15" w:rsidRDefault="00BA4774" w:rsidP="00C43CF1">
            <w:pPr>
              <w:rPr>
                <w:sz w:val="24"/>
                <w:szCs w:val="24"/>
              </w:rPr>
            </w:pPr>
          </w:p>
        </w:tc>
        <w:tc>
          <w:tcPr>
            <w:tcW w:w="1893" w:type="dxa"/>
          </w:tcPr>
          <w:p w14:paraId="4EB6CAE3" w14:textId="77777777" w:rsidR="00BA4774" w:rsidRPr="00257E15" w:rsidRDefault="00BA4774" w:rsidP="00C43CF1">
            <w:pPr>
              <w:rPr>
                <w:sz w:val="24"/>
                <w:szCs w:val="24"/>
              </w:rPr>
            </w:pPr>
          </w:p>
        </w:tc>
        <w:tc>
          <w:tcPr>
            <w:tcW w:w="1849" w:type="dxa"/>
          </w:tcPr>
          <w:p w14:paraId="55923C1B" w14:textId="77777777" w:rsidR="00BA4774" w:rsidRPr="00257E15" w:rsidRDefault="00BA4774" w:rsidP="00C43CF1">
            <w:pPr>
              <w:rPr>
                <w:sz w:val="24"/>
                <w:szCs w:val="24"/>
              </w:rPr>
            </w:pPr>
          </w:p>
        </w:tc>
      </w:tr>
      <w:tr w:rsidR="00BA4774" w:rsidRPr="00257E15" w14:paraId="25BE3C7D" w14:textId="77777777" w:rsidTr="00C43CF1">
        <w:tc>
          <w:tcPr>
            <w:tcW w:w="735" w:type="dxa"/>
          </w:tcPr>
          <w:p w14:paraId="5FED763D" w14:textId="77777777" w:rsidR="00BA4774" w:rsidRPr="00257E15" w:rsidRDefault="00BA4774" w:rsidP="00C43CF1">
            <w:pPr>
              <w:rPr>
                <w:sz w:val="24"/>
                <w:szCs w:val="24"/>
              </w:rPr>
            </w:pPr>
          </w:p>
        </w:tc>
        <w:tc>
          <w:tcPr>
            <w:tcW w:w="2109" w:type="dxa"/>
          </w:tcPr>
          <w:p w14:paraId="33DDE1C5" w14:textId="77777777" w:rsidR="00BA4774" w:rsidRPr="00257E15" w:rsidRDefault="00BA4774" w:rsidP="00C43CF1">
            <w:pPr>
              <w:rPr>
                <w:sz w:val="24"/>
                <w:szCs w:val="24"/>
              </w:rPr>
            </w:pPr>
          </w:p>
        </w:tc>
        <w:tc>
          <w:tcPr>
            <w:tcW w:w="2793" w:type="dxa"/>
          </w:tcPr>
          <w:p w14:paraId="622B13B6" w14:textId="77777777" w:rsidR="00BA4774" w:rsidRPr="00257E15" w:rsidRDefault="00BA4774" w:rsidP="00C43CF1">
            <w:pPr>
              <w:rPr>
                <w:sz w:val="24"/>
                <w:szCs w:val="24"/>
              </w:rPr>
            </w:pPr>
          </w:p>
        </w:tc>
        <w:tc>
          <w:tcPr>
            <w:tcW w:w="1755" w:type="dxa"/>
          </w:tcPr>
          <w:p w14:paraId="29A02275" w14:textId="77777777" w:rsidR="00BA4774" w:rsidRPr="00257E15" w:rsidRDefault="00BA4774" w:rsidP="00C43CF1">
            <w:pPr>
              <w:jc w:val="center"/>
              <w:rPr>
                <w:sz w:val="24"/>
                <w:szCs w:val="24"/>
              </w:rPr>
            </w:pPr>
          </w:p>
        </w:tc>
        <w:tc>
          <w:tcPr>
            <w:tcW w:w="2186" w:type="dxa"/>
          </w:tcPr>
          <w:p w14:paraId="7F56A736" w14:textId="77777777" w:rsidR="00BA4774" w:rsidRPr="00257E15" w:rsidRDefault="00BA4774" w:rsidP="00C43CF1">
            <w:pPr>
              <w:jc w:val="center"/>
              <w:rPr>
                <w:sz w:val="24"/>
                <w:szCs w:val="24"/>
              </w:rPr>
            </w:pPr>
          </w:p>
        </w:tc>
        <w:tc>
          <w:tcPr>
            <w:tcW w:w="1938" w:type="dxa"/>
          </w:tcPr>
          <w:p w14:paraId="3A59B21C" w14:textId="77777777" w:rsidR="00BA4774" w:rsidRPr="00257E15" w:rsidRDefault="00BA4774" w:rsidP="00C43CF1">
            <w:pPr>
              <w:rPr>
                <w:sz w:val="24"/>
                <w:szCs w:val="24"/>
              </w:rPr>
            </w:pPr>
          </w:p>
        </w:tc>
        <w:tc>
          <w:tcPr>
            <w:tcW w:w="1893" w:type="dxa"/>
          </w:tcPr>
          <w:p w14:paraId="1E12C0CE" w14:textId="77777777" w:rsidR="00BA4774" w:rsidRPr="00257E15" w:rsidRDefault="00BA4774" w:rsidP="00C43CF1">
            <w:pPr>
              <w:rPr>
                <w:sz w:val="24"/>
                <w:szCs w:val="24"/>
              </w:rPr>
            </w:pPr>
          </w:p>
        </w:tc>
        <w:tc>
          <w:tcPr>
            <w:tcW w:w="1849" w:type="dxa"/>
          </w:tcPr>
          <w:p w14:paraId="507B5023" w14:textId="77777777" w:rsidR="00BA4774" w:rsidRPr="00257E15" w:rsidRDefault="00BA4774" w:rsidP="00C43CF1">
            <w:pPr>
              <w:rPr>
                <w:sz w:val="24"/>
                <w:szCs w:val="24"/>
              </w:rPr>
            </w:pPr>
          </w:p>
        </w:tc>
      </w:tr>
      <w:tr w:rsidR="00BA4774" w:rsidRPr="00257E15" w14:paraId="246E0EB1" w14:textId="77777777" w:rsidTr="00C43CF1">
        <w:tc>
          <w:tcPr>
            <w:tcW w:w="735" w:type="dxa"/>
          </w:tcPr>
          <w:p w14:paraId="0E233EDC" w14:textId="77777777" w:rsidR="00BA4774" w:rsidRPr="00257E15" w:rsidRDefault="00BA4774" w:rsidP="00C43CF1">
            <w:pPr>
              <w:rPr>
                <w:sz w:val="24"/>
                <w:szCs w:val="24"/>
              </w:rPr>
            </w:pPr>
          </w:p>
        </w:tc>
        <w:tc>
          <w:tcPr>
            <w:tcW w:w="2109" w:type="dxa"/>
          </w:tcPr>
          <w:p w14:paraId="792F4147" w14:textId="77777777" w:rsidR="00BA4774" w:rsidRPr="00257E15" w:rsidRDefault="00BA4774" w:rsidP="00C43CF1">
            <w:pPr>
              <w:rPr>
                <w:sz w:val="24"/>
                <w:szCs w:val="24"/>
              </w:rPr>
            </w:pPr>
          </w:p>
        </w:tc>
        <w:tc>
          <w:tcPr>
            <w:tcW w:w="2793" w:type="dxa"/>
          </w:tcPr>
          <w:p w14:paraId="24E84C50" w14:textId="77777777" w:rsidR="00BA4774" w:rsidRPr="00257E15" w:rsidRDefault="00BA4774" w:rsidP="00C43CF1">
            <w:pPr>
              <w:rPr>
                <w:sz w:val="24"/>
                <w:szCs w:val="24"/>
              </w:rPr>
            </w:pPr>
          </w:p>
        </w:tc>
        <w:tc>
          <w:tcPr>
            <w:tcW w:w="1755" w:type="dxa"/>
          </w:tcPr>
          <w:p w14:paraId="7EC454ED" w14:textId="77777777" w:rsidR="00BA4774" w:rsidRPr="00257E15" w:rsidRDefault="00BA4774" w:rsidP="00C43CF1">
            <w:pPr>
              <w:jc w:val="center"/>
              <w:rPr>
                <w:sz w:val="24"/>
                <w:szCs w:val="24"/>
              </w:rPr>
            </w:pPr>
          </w:p>
        </w:tc>
        <w:tc>
          <w:tcPr>
            <w:tcW w:w="2186" w:type="dxa"/>
          </w:tcPr>
          <w:p w14:paraId="4CFB0D52" w14:textId="77777777" w:rsidR="00BA4774" w:rsidRPr="00257E15" w:rsidRDefault="00BA4774" w:rsidP="00C43CF1">
            <w:pPr>
              <w:jc w:val="center"/>
              <w:rPr>
                <w:sz w:val="24"/>
                <w:szCs w:val="24"/>
              </w:rPr>
            </w:pPr>
          </w:p>
        </w:tc>
        <w:tc>
          <w:tcPr>
            <w:tcW w:w="1938" w:type="dxa"/>
          </w:tcPr>
          <w:p w14:paraId="563ADB21" w14:textId="77777777" w:rsidR="00BA4774" w:rsidRPr="00257E15" w:rsidRDefault="00BA4774" w:rsidP="00C43CF1">
            <w:pPr>
              <w:rPr>
                <w:sz w:val="24"/>
                <w:szCs w:val="24"/>
              </w:rPr>
            </w:pPr>
          </w:p>
        </w:tc>
        <w:tc>
          <w:tcPr>
            <w:tcW w:w="1893" w:type="dxa"/>
          </w:tcPr>
          <w:p w14:paraId="2AF560C0" w14:textId="77777777" w:rsidR="00BA4774" w:rsidRPr="00257E15" w:rsidRDefault="00BA4774" w:rsidP="00C43CF1">
            <w:pPr>
              <w:rPr>
                <w:sz w:val="24"/>
                <w:szCs w:val="24"/>
              </w:rPr>
            </w:pPr>
          </w:p>
        </w:tc>
        <w:tc>
          <w:tcPr>
            <w:tcW w:w="1849" w:type="dxa"/>
          </w:tcPr>
          <w:p w14:paraId="228D5E79" w14:textId="77777777" w:rsidR="00BA4774" w:rsidRPr="00257E15" w:rsidRDefault="00BA4774" w:rsidP="00C43CF1">
            <w:pPr>
              <w:rPr>
                <w:sz w:val="24"/>
                <w:szCs w:val="24"/>
              </w:rPr>
            </w:pPr>
          </w:p>
        </w:tc>
      </w:tr>
      <w:tr w:rsidR="00BA4774" w:rsidRPr="00257E15" w14:paraId="5CC9480E" w14:textId="77777777" w:rsidTr="00C43CF1">
        <w:tc>
          <w:tcPr>
            <w:tcW w:w="735" w:type="dxa"/>
          </w:tcPr>
          <w:p w14:paraId="2D3661C3" w14:textId="77777777" w:rsidR="00BA4774" w:rsidRPr="00257E15" w:rsidRDefault="00BA4774" w:rsidP="00C43CF1">
            <w:pPr>
              <w:rPr>
                <w:sz w:val="24"/>
                <w:szCs w:val="24"/>
              </w:rPr>
            </w:pPr>
          </w:p>
        </w:tc>
        <w:tc>
          <w:tcPr>
            <w:tcW w:w="2109" w:type="dxa"/>
          </w:tcPr>
          <w:p w14:paraId="1A5137EE" w14:textId="77777777" w:rsidR="00BA4774" w:rsidRPr="00257E15" w:rsidRDefault="00BA4774" w:rsidP="00C43CF1">
            <w:pPr>
              <w:rPr>
                <w:sz w:val="24"/>
                <w:szCs w:val="24"/>
              </w:rPr>
            </w:pPr>
          </w:p>
        </w:tc>
        <w:tc>
          <w:tcPr>
            <w:tcW w:w="2793" w:type="dxa"/>
          </w:tcPr>
          <w:p w14:paraId="38DB60E1" w14:textId="77777777" w:rsidR="00BA4774" w:rsidRPr="00257E15" w:rsidRDefault="00BA4774" w:rsidP="00C43CF1">
            <w:pPr>
              <w:rPr>
                <w:sz w:val="24"/>
                <w:szCs w:val="24"/>
              </w:rPr>
            </w:pPr>
          </w:p>
        </w:tc>
        <w:tc>
          <w:tcPr>
            <w:tcW w:w="1755" w:type="dxa"/>
          </w:tcPr>
          <w:p w14:paraId="53207326" w14:textId="77777777" w:rsidR="00BA4774" w:rsidRPr="00257E15" w:rsidRDefault="00BA4774" w:rsidP="00C43CF1">
            <w:pPr>
              <w:jc w:val="center"/>
              <w:rPr>
                <w:sz w:val="24"/>
                <w:szCs w:val="24"/>
              </w:rPr>
            </w:pPr>
          </w:p>
        </w:tc>
        <w:tc>
          <w:tcPr>
            <w:tcW w:w="2186" w:type="dxa"/>
          </w:tcPr>
          <w:p w14:paraId="1EEE69B9" w14:textId="77777777" w:rsidR="00BA4774" w:rsidRPr="00257E15" w:rsidRDefault="00BA4774" w:rsidP="00C43CF1">
            <w:pPr>
              <w:jc w:val="center"/>
              <w:rPr>
                <w:sz w:val="24"/>
                <w:szCs w:val="24"/>
              </w:rPr>
            </w:pPr>
          </w:p>
        </w:tc>
        <w:tc>
          <w:tcPr>
            <w:tcW w:w="1938" w:type="dxa"/>
          </w:tcPr>
          <w:p w14:paraId="3B5AADC8" w14:textId="77777777" w:rsidR="00BA4774" w:rsidRPr="00257E15" w:rsidRDefault="00BA4774" w:rsidP="00C43CF1">
            <w:pPr>
              <w:rPr>
                <w:sz w:val="24"/>
                <w:szCs w:val="24"/>
              </w:rPr>
            </w:pPr>
          </w:p>
        </w:tc>
        <w:tc>
          <w:tcPr>
            <w:tcW w:w="1893" w:type="dxa"/>
          </w:tcPr>
          <w:p w14:paraId="20C9A7C0" w14:textId="77777777" w:rsidR="00BA4774" w:rsidRPr="00257E15" w:rsidRDefault="00BA4774" w:rsidP="00C43CF1">
            <w:pPr>
              <w:rPr>
                <w:sz w:val="24"/>
                <w:szCs w:val="24"/>
              </w:rPr>
            </w:pPr>
          </w:p>
        </w:tc>
        <w:tc>
          <w:tcPr>
            <w:tcW w:w="1849" w:type="dxa"/>
          </w:tcPr>
          <w:p w14:paraId="73353F46" w14:textId="77777777" w:rsidR="00BA4774" w:rsidRPr="00257E15" w:rsidRDefault="00BA4774" w:rsidP="00C43CF1">
            <w:pPr>
              <w:rPr>
                <w:sz w:val="24"/>
                <w:szCs w:val="24"/>
              </w:rPr>
            </w:pPr>
          </w:p>
        </w:tc>
      </w:tr>
      <w:tr w:rsidR="00BA4774" w:rsidRPr="00257E15" w14:paraId="54F239CD" w14:textId="77777777" w:rsidTr="00C43CF1">
        <w:tc>
          <w:tcPr>
            <w:tcW w:w="15258" w:type="dxa"/>
            <w:gridSpan w:val="8"/>
          </w:tcPr>
          <w:p w14:paraId="30DE2305" w14:textId="77777777" w:rsidR="00BA4774" w:rsidRPr="00257E15" w:rsidRDefault="00BA4774" w:rsidP="00C43CF1">
            <w:pPr>
              <w:tabs>
                <w:tab w:val="left" w:pos="6060"/>
              </w:tabs>
              <w:jc w:val="center"/>
              <w:rPr>
                <w:b/>
                <w:sz w:val="24"/>
                <w:szCs w:val="24"/>
              </w:rPr>
            </w:pPr>
            <w:r w:rsidRPr="00257E15">
              <w:rPr>
                <w:b/>
                <w:sz w:val="24"/>
                <w:szCs w:val="24"/>
              </w:rPr>
              <w:t>PASLAUGOS</w:t>
            </w:r>
          </w:p>
        </w:tc>
      </w:tr>
      <w:tr w:rsidR="00BA4774" w:rsidRPr="00257E15" w14:paraId="0115C022" w14:textId="77777777" w:rsidTr="00C43CF1">
        <w:tc>
          <w:tcPr>
            <w:tcW w:w="15258" w:type="dxa"/>
            <w:gridSpan w:val="8"/>
          </w:tcPr>
          <w:p w14:paraId="6BA05625" w14:textId="77777777" w:rsidR="00BA4774" w:rsidRPr="00257E15" w:rsidRDefault="00BA4774" w:rsidP="00C43CF1">
            <w:pPr>
              <w:jc w:val="center"/>
              <w:rPr>
                <w:sz w:val="24"/>
                <w:szCs w:val="24"/>
              </w:rPr>
            </w:pPr>
          </w:p>
        </w:tc>
      </w:tr>
      <w:tr w:rsidR="00BA4774" w:rsidRPr="00257E15" w14:paraId="0DAF2980" w14:textId="77777777" w:rsidTr="00C43CF1">
        <w:tc>
          <w:tcPr>
            <w:tcW w:w="735" w:type="dxa"/>
          </w:tcPr>
          <w:p w14:paraId="3A78810A" w14:textId="77777777" w:rsidR="00BA4774" w:rsidRPr="00257E15" w:rsidRDefault="00BA4774" w:rsidP="00C43CF1">
            <w:pPr>
              <w:rPr>
                <w:sz w:val="24"/>
                <w:szCs w:val="24"/>
              </w:rPr>
            </w:pPr>
          </w:p>
        </w:tc>
        <w:tc>
          <w:tcPr>
            <w:tcW w:w="2109" w:type="dxa"/>
          </w:tcPr>
          <w:p w14:paraId="3BFB2850" w14:textId="77777777" w:rsidR="00BA4774" w:rsidRPr="00257E15" w:rsidRDefault="00BA4774" w:rsidP="00C43CF1">
            <w:pPr>
              <w:rPr>
                <w:sz w:val="24"/>
                <w:szCs w:val="24"/>
              </w:rPr>
            </w:pPr>
          </w:p>
        </w:tc>
        <w:tc>
          <w:tcPr>
            <w:tcW w:w="2793" w:type="dxa"/>
          </w:tcPr>
          <w:p w14:paraId="2D465589" w14:textId="77777777" w:rsidR="00BA4774" w:rsidRPr="00257E15" w:rsidRDefault="00BA4774" w:rsidP="00C43CF1">
            <w:pPr>
              <w:rPr>
                <w:sz w:val="24"/>
                <w:szCs w:val="24"/>
              </w:rPr>
            </w:pPr>
          </w:p>
        </w:tc>
        <w:tc>
          <w:tcPr>
            <w:tcW w:w="1755" w:type="dxa"/>
          </w:tcPr>
          <w:p w14:paraId="7E4C45C1" w14:textId="77777777" w:rsidR="00BA4774" w:rsidRPr="00257E15" w:rsidRDefault="00BA4774" w:rsidP="00C43CF1">
            <w:pPr>
              <w:jc w:val="center"/>
              <w:rPr>
                <w:sz w:val="24"/>
                <w:szCs w:val="24"/>
              </w:rPr>
            </w:pPr>
          </w:p>
        </w:tc>
        <w:tc>
          <w:tcPr>
            <w:tcW w:w="2186" w:type="dxa"/>
          </w:tcPr>
          <w:p w14:paraId="4F1CE6E9" w14:textId="77777777" w:rsidR="00BA4774" w:rsidRPr="00257E15" w:rsidRDefault="00BA4774" w:rsidP="00C43CF1">
            <w:pPr>
              <w:jc w:val="center"/>
              <w:rPr>
                <w:sz w:val="24"/>
                <w:szCs w:val="24"/>
              </w:rPr>
            </w:pPr>
          </w:p>
        </w:tc>
        <w:tc>
          <w:tcPr>
            <w:tcW w:w="1938" w:type="dxa"/>
          </w:tcPr>
          <w:p w14:paraId="22D364C5" w14:textId="77777777" w:rsidR="00BA4774" w:rsidRPr="00257E15" w:rsidRDefault="00BA4774" w:rsidP="00C43CF1">
            <w:pPr>
              <w:rPr>
                <w:sz w:val="24"/>
                <w:szCs w:val="24"/>
              </w:rPr>
            </w:pPr>
          </w:p>
        </w:tc>
        <w:tc>
          <w:tcPr>
            <w:tcW w:w="1893" w:type="dxa"/>
          </w:tcPr>
          <w:p w14:paraId="22CD912A" w14:textId="77777777" w:rsidR="00BA4774" w:rsidRPr="00257E15" w:rsidRDefault="00BA4774" w:rsidP="00C43CF1">
            <w:pPr>
              <w:rPr>
                <w:sz w:val="24"/>
                <w:szCs w:val="24"/>
              </w:rPr>
            </w:pPr>
          </w:p>
        </w:tc>
        <w:tc>
          <w:tcPr>
            <w:tcW w:w="1849" w:type="dxa"/>
          </w:tcPr>
          <w:p w14:paraId="4346C98E" w14:textId="77777777" w:rsidR="00BA4774" w:rsidRPr="00257E15" w:rsidRDefault="00BA4774" w:rsidP="00C43CF1">
            <w:pPr>
              <w:rPr>
                <w:sz w:val="24"/>
                <w:szCs w:val="24"/>
              </w:rPr>
            </w:pPr>
          </w:p>
        </w:tc>
      </w:tr>
      <w:tr w:rsidR="00BA4774" w:rsidRPr="00257E15" w14:paraId="57178F64" w14:textId="77777777" w:rsidTr="00C43CF1">
        <w:tc>
          <w:tcPr>
            <w:tcW w:w="735" w:type="dxa"/>
          </w:tcPr>
          <w:p w14:paraId="13D7CFF8" w14:textId="77777777" w:rsidR="00BA4774" w:rsidRPr="00257E15" w:rsidRDefault="00BA4774" w:rsidP="00C43CF1">
            <w:pPr>
              <w:rPr>
                <w:sz w:val="24"/>
                <w:szCs w:val="24"/>
              </w:rPr>
            </w:pPr>
          </w:p>
        </w:tc>
        <w:tc>
          <w:tcPr>
            <w:tcW w:w="2109" w:type="dxa"/>
          </w:tcPr>
          <w:p w14:paraId="595226F9" w14:textId="77777777" w:rsidR="00BA4774" w:rsidRPr="00257E15" w:rsidRDefault="00BA4774" w:rsidP="00C43CF1">
            <w:pPr>
              <w:jc w:val="center"/>
              <w:rPr>
                <w:sz w:val="24"/>
                <w:szCs w:val="24"/>
              </w:rPr>
            </w:pPr>
          </w:p>
        </w:tc>
        <w:tc>
          <w:tcPr>
            <w:tcW w:w="2793" w:type="dxa"/>
          </w:tcPr>
          <w:p w14:paraId="3FADFC0B" w14:textId="77777777" w:rsidR="00BA4774" w:rsidRPr="00257E15" w:rsidRDefault="00BA4774" w:rsidP="00C43CF1">
            <w:pPr>
              <w:jc w:val="center"/>
              <w:rPr>
                <w:sz w:val="24"/>
                <w:szCs w:val="24"/>
              </w:rPr>
            </w:pPr>
          </w:p>
        </w:tc>
        <w:tc>
          <w:tcPr>
            <w:tcW w:w="1755" w:type="dxa"/>
          </w:tcPr>
          <w:p w14:paraId="10AB06D1" w14:textId="77777777" w:rsidR="00BA4774" w:rsidRPr="00257E15" w:rsidRDefault="00BA4774" w:rsidP="00C43CF1">
            <w:pPr>
              <w:jc w:val="center"/>
              <w:rPr>
                <w:b/>
                <w:sz w:val="24"/>
                <w:szCs w:val="24"/>
              </w:rPr>
            </w:pPr>
          </w:p>
        </w:tc>
        <w:tc>
          <w:tcPr>
            <w:tcW w:w="2186" w:type="dxa"/>
          </w:tcPr>
          <w:p w14:paraId="0C314B15" w14:textId="77777777" w:rsidR="00BA4774" w:rsidRPr="00257E15" w:rsidRDefault="00BA4774" w:rsidP="00C43CF1">
            <w:pPr>
              <w:jc w:val="center"/>
              <w:rPr>
                <w:sz w:val="24"/>
                <w:szCs w:val="24"/>
              </w:rPr>
            </w:pPr>
          </w:p>
        </w:tc>
        <w:tc>
          <w:tcPr>
            <w:tcW w:w="1938" w:type="dxa"/>
          </w:tcPr>
          <w:p w14:paraId="5A1A1F39" w14:textId="77777777" w:rsidR="00BA4774" w:rsidRPr="00257E15" w:rsidRDefault="00BA4774" w:rsidP="00C43CF1">
            <w:pPr>
              <w:rPr>
                <w:sz w:val="24"/>
                <w:szCs w:val="24"/>
              </w:rPr>
            </w:pPr>
          </w:p>
        </w:tc>
        <w:tc>
          <w:tcPr>
            <w:tcW w:w="1893" w:type="dxa"/>
          </w:tcPr>
          <w:p w14:paraId="372CA932" w14:textId="77777777" w:rsidR="00BA4774" w:rsidRPr="00257E15" w:rsidRDefault="00BA4774" w:rsidP="00C43CF1">
            <w:pPr>
              <w:rPr>
                <w:sz w:val="24"/>
                <w:szCs w:val="24"/>
              </w:rPr>
            </w:pPr>
          </w:p>
        </w:tc>
        <w:tc>
          <w:tcPr>
            <w:tcW w:w="1849" w:type="dxa"/>
          </w:tcPr>
          <w:p w14:paraId="4763B4B0" w14:textId="77777777" w:rsidR="00BA4774" w:rsidRPr="00257E15" w:rsidRDefault="00BA4774" w:rsidP="00C43CF1">
            <w:pPr>
              <w:rPr>
                <w:sz w:val="24"/>
                <w:szCs w:val="24"/>
              </w:rPr>
            </w:pPr>
          </w:p>
        </w:tc>
      </w:tr>
      <w:tr w:rsidR="00BA4774" w:rsidRPr="00257E15" w14:paraId="41482B91" w14:textId="77777777" w:rsidTr="00C43CF1">
        <w:tc>
          <w:tcPr>
            <w:tcW w:w="735" w:type="dxa"/>
          </w:tcPr>
          <w:p w14:paraId="3DE4C5CC" w14:textId="77777777" w:rsidR="00BA4774" w:rsidRPr="00257E15" w:rsidRDefault="00BA4774" w:rsidP="00C43CF1">
            <w:pPr>
              <w:rPr>
                <w:sz w:val="24"/>
                <w:szCs w:val="24"/>
              </w:rPr>
            </w:pPr>
          </w:p>
        </w:tc>
        <w:tc>
          <w:tcPr>
            <w:tcW w:w="2109" w:type="dxa"/>
          </w:tcPr>
          <w:p w14:paraId="0C84EE1E" w14:textId="77777777" w:rsidR="00BA4774" w:rsidRPr="00257E15" w:rsidRDefault="00BA4774" w:rsidP="00C43CF1">
            <w:pPr>
              <w:jc w:val="center"/>
              <w:rPr>
                <w:sz w:val="24"/>
                <w:szCs w:val="24"/>
              </w:rPr>
            </w:pPr>
          </w:p>
        </w:tc>
        <w:tc>
          <w:tcPr>
            <w:tcW w:w="2793" w:type="dxa"/>
          </w:tcPr>
          <w:p w14:paraId="62AFA18E" w14:textId="77777777" w:rsidR="00BA4774" w:rsidRPr="00257E15" w:rsidRDefault="00BA4774" w:rsidP="00C43CF1">
            <w:pPr>
              <w:jc w:val="center"/>
              <w:rPr>
                <w:sz w:val="24"/>
                <w:szCs w:val="24"/>
              </w:rPr>
            </w:pPr>
          </w:p>
        </w:tc>
        <w:tc>
          <w:tcPr>
            <w:tcW w:w="1755" w:type="dxa"/>
          </w:tcPr>
          <w:p w14:paraId="06D5A852" w14:textId="77777777" w:rsidR="00BA4774" w:rsidRPr="00257E15" w:rsidRDefault="00BA4774" w:rsidP="00C43CF1">
            <w:pPr>
              <w:jc w:val="center"/>
              <w:rPr>
                <w:b/>
                <w:sz w:val="24"/>
                <w:szCs w:val="24"/>
              </w:rPr>
            </w:pPr>
          </w:p>
        </w:tc>
        <w:tc>
          <w:tcPr>
            <w:tcW w:w="2186" w:type="dxa"/>
          </w:tcPr>
          <w:p w14:paraId="4DA6FC33" w14:textId="77777777" w:rsidR="00BA4774" w:rsidRPr="00257E15" w:rsidRDefault="00BA4774" w:rsidP="00C43CF1">
            <w:pPr>
              <w:jc w:val="center"/>
              <w:rPr>
                <w:sz w:val="24"/>
                <w:szCs w:val="24"/>
              </w:rPr>
            </w:pPr>
          </w:p>
        </w:tc>
        <w:tc>
          <w:tcPr>
            <w:tcW w:w="1938" w:type="dxa"/>
          </w:tcPr>
          <w:p w14:paraId="1A260307" w14:textId="77777777" w:rsidR="00BA4774" w:rsidRPr="00257E15" w:rsidRDefault="00BA4774" w:rsidP="00C43CF1">
            <w:pPr>
              <w:rPr>
                <w:sz w:val="24"/>
                <w:szCs w:val="24"/>
              </w:rPr>
            </w:pPr>
          </w:p>
        </w:tc>
        <w:tc>
          <w:tcPr>
            <w:tcW w:w="1893" w:type="dxa"/>
          </w:tcPr>
          <w:p w14:paraId="3F4ED67F" w14:textId="77777777" w:rsidR="00BA4774" w:rsidRPr="00257E15" w:rsidRDefault="00BA4774" w:rsidP="00C43CF1">
            <w:pPr>
              <w:rPr>
                <w:sz w:val="24"/>
                <w:szCs w:val="24"/>
              </w:rPr>
            </w:pPr>
          </w:p>
        </w:tc>
        <w:tc>
          <w:tcPr>
            <w:tcW w:w="1849" w:type="dxa"/>
          </w:tcPr>
          <w:p w14:paraId="4E878D65" w14:textId="77777777" w:rsidR="00BA4774" w:rsidRPr="00257E15" w:rsidRDefault="00BA4774" w:rsidP="00C43CF1">
            <w:pPr>
              <w:rPr>
                <w:sz w:val="24"/>
                <w:szCs w:val="24"/>
              </w:rPr>
            </w:pPr>
          </w:p>
        </w:tc>
      </w:tr>
      <w:tr w:rsidR="00BA4774" w:rsidRPr="00257E15" w14:paraId="07D2DCBA" w14:textId="77777777" w:rsidTr="00C43CF1">
        <w:tc>
          <w:tcPr>
            <w:tcW w:w="735" w:type="dxa"/>
          </w:tcPr>
          <w:p w14:paraId="08BC2548" w14:textId="77777777" w:rsidR="00BA4774" w:rsidRPr="00257E15" w:rsidRDefault="00BA4774" w:rsidP="00C43CF1">
            <w:pPr>
              <w:rPr>
                <w:sz w:val="24"/>
                <w:szCs w:val="24"/>
              </w:rPr>
            </w:pPr>
          </w:p>
        </w:tc>
        <w:tc>
          <w:tcPr>
            <w:tcW w:w="2109" w:type="dxa"/>
          </w:tcPr>
          <w:p w14:paraId="34EEF933" w14:textId="77777777" w:rsidR="00BA4774" w:rsidRPr="00257E15" w:rsidRDefault="00BA4774" w:rsidP="00C43CF1">
            <w:pPr>
              <w:jc w:val="center"/>
              <w:rPr>
                <w:sz w:val="24"/>
                <w:szCs w:val="24"/>
              </w:rPr>
            </w:pPr>
          </w:p>
        </w:tc>
        <w:tc>
          <w:tcPr>
            <w:tcW w:w="2793" w:type="dxa"/>
          </w:tcPr>
          <w:p w14:paraId="4EDADC4A" w14:textId="77777777" w:rsidR="00BA4774" w:rsidRPr="00257E15" w:rsidRDefault="00BA4774" w:rsidP="00C43CF1">
            <w:pPr>
              <w:jc w:val="center"/>
              <w:rPr>
                <w:sz w:val="24"/>
                <w:szCs w:val="24"/>
              </w:rPr>
            </w:pPr>
          </w:p>
        </w:tc>
        <w:tc>
          <w:tcPr>
            <w:tcW w:w="1755" w:type="dxa"/>
          </w:tcPr>
          <w:p w14:paraId="3D41D6A7" w14:textId="77777777" w:rsidR="00BA4774" w:rsidRPr="00257E15" w:rsidRDefault="00BA4774" w:rsidP="00C43CF1">
            <w:pPr>
              <w:jc w:val="center"/>
              <w:rPr>
                <w:b/>
                <w:sz w:val="24"/>
                <w:szCs w:val="24"/>
              </w:rPr>
            </w:pPr>
          </w:p>
        </w:tc>
        <w:tc>
          <w:tcPr>
            <w:tcW w:w="2186" w:type="dxa"/>
          </w:tcPr>
          <w:p w14:paraId="21D4A15B" w14:textId="77777777" w:rsidR="00BA4774" w:rsidRPr="00257E15" w:rsidRDefault="00BA4774" w:rsidP="00C43CF1">
            <w:pPr>
              <w:jc w:val="center"/>
              <w:rPr>
                <w:sz w:val="24"/>
                <w:szCs w:val="24"/>
              </w:rPr>
            </w:pPr>
          </w:p>
        </w:tc>
        <w:tc>
          <w:tcPr>
            <w:tcW w:w="1938" w:type="dxa"/>
          </w:tcPr>
          <w:p w14:paraId="753EEDFB" w14:textId="77777777" w:rsidR="00BA4774" w:rsidRPr="00257E15" w:rsidRDefault="00BA4774" w:rsidP="00C43CF1">
            <w:pPr>
              <w:rPr>
                <w:sz w:val="24"/>
                <w:szCs w:val="24"/>
              </w:rPr>
            </w:pPr>
          </w:p>
        </w:tc>
        <w:tc>
          <w:tcPr>
            <w:tcW w:w="1893" w:type="dxa"/>
          </w:tcPr>
          <w:p w14:paraId="0A3CB2CB" w14:textId="77777777" w:rsidR="00BA4774" w:rsidRPr="00257E15" w:rsidRDefault="00BA4774" w:rsidP="00C43CF1">
            <w:pPr>
              <w:rPr>
                <w:sz w:val="24"/>
                <w:szCs w:val="24"/>
              </w:rPr>
            </w:pPr>
          </w:p>
        </w:tc>
        <w:tc>
          <w:tcPr>
            <w:tcW w:w="1849" w:type="dxa"/>
          </w:tcPr>
          <w:p w14:paraId="55A3CBEB" w14:textId="77777777" w:rsidR="00BA4774" w:rsidRPr="00257E15" w:rsidRDefault="00BA4774" w:rsidP="00C43CF1">
            <w:pPr>
              <w:rPr>
                <w:sz w:val="24"/>
                <w:szCs w:val="24"/>
              </w:rPr>
            </w:pPr>
          </w:p>
        </w:tc>
      </w:tr>
      <w:tr w:rsidR="00BA4774" w:rsidRPr="00257E15" w14:paraId="7FE98CB5" w14:textId="77777777" w:rsidTr="00C43CF1">
        <w:tc>
          <w:tcPr>
            <w:tcW w:w="735" w:type="dxa"/>
          </w:tcPr>
          <w:p w14:paraId="3F6A83B1" w14:textId="77777777" w:rsidR="00BA4774" w:rsidRPr="00257E15" w:rsidRDefault="00BA4774" w:rsidP="00C43CF1">
            <w:pPr>
              <w:rPr>
                <w:sz w:val="24"/>
                <w:szCs w:val="24"/>
              </w:rPr>
            </w:pPr>
          </w:p>
        </w:tc>
        <w:tc>
          <w:tcPr>
            <w:tcW w:w="2109" w:type="dxa"/>
          </w:tcPr>
          <w:p w14:paraId="744AF903" w14:textId="77777777" w:rsidR="00BA4774" w:rsidRPr="00257E15" w:rsidRDefault="00BA4774" w:rsidP="00C43CF1">
            <w:pPr>
              <w:jc w:val="center"/>
              <w:rPr>
                <w:sz w:val="24"/>
                <w:szCs w:val="24"/>
              </w:rPr>
            </w:pPr>
          </w:p>
        </w:tc>
        <w:tc>
          <w:tcPr>
            <w:tcW w:w="2793" w:type="dxa"/>
          </w:tcPr>
          <w:p w14:paraId="7B3FCE83" w14:textId="77777777" w:rsidR="00BA4774" w:rsidRPr="00257E15" w:rsidRDefault="00BA4774" w:rsidP="00C43CF1">
            <w:pPr>
              <w:jc w:val="center"/>
              <w:rPr>
                <w:sz w:val="24"/>
                <w:szCs w:val="24"/>
              </w:rPr>
            </w:pPr>
          </w:p>
        </w:tc>
        <w:tc>
          <w:tcPr>
            <w:tcW w:w="1755" w:type="dxa"/>
          </w:tcPr>
          <w:p w14:paraId="59E2837B" w14:textId="77777777" w:rsidR="00BA4774" w:rsidRPr="00257E15" w:rsidRDefault="00BA4774" w:rsidP="00C43CF1">
            <w:pPr>
              <w:jc w:val="center"/>
              <w:rPr>
                <w:b/>
                <w:sz w:val="24"/>
                <w:szCs w:val="24"/>
              </w:rPr>
            </w:pPr>
          </w:p>
        </w:tc>
        <w:tc>
          <w:tcPr>
            <w:tcW w:w="2186" w:type="dxa"/>
          </w:tcPr>
          <w:p w14:paraId="61DAE451" w14:textId="77777777" w:rsidR="00BA4774" w:rsidRPr="00257E15" w:rsidRDefault="00BA4774" w:rsidP="00C43CF1">
            <w:pPr>
              <w:jc w:val="center"/>
              <w:rPr>
                <w:sz w:val="24"/>
                <w:szCs w:val="24"/>
              </w:rPr>
            </w:pPr>
          </w:p>
        </w:tc>
        <w:tc>
          <w:tcPr>
            <w:tcW w:w="1938" w:type="dxa"/>
          </w:tcPr>
          <w:p w14:paraId="2575E114" w14:textId="77777777" w:rsidR="00BA4774" w:rsidRPr="00257E15" w:rsidRDefault="00BA4774" w:rsidP="00C43CF1">
            <w:pPr>
              <w:rPr>
                <w:sz w:val="24"/>
                <w:szCs w:val="24"/>
              </w:rPr>
            </w:pPr>
          </w:p>
        </w:tc>
        <w:tc>
          <w:tcPr>
            <w:tcW w:w="1893" w:type="dxa"/>
          </w:tcPr>
          <w:p w14:paraId="36487417" w14:textId="77777777" w:rsidR="00BA4774" w:rsidRPr="00257E15" w:rsidRDefault="00BA4774" w:rsidP="00C43CF1">
            <w:pPr>
              <w:rPr>
                <w:sz w:val="24"/>
                <w:szCs w:val="24"/>
              </w:rPr>
            </w:pPr>
          </w:p>
        </w:tc>
        <w:tc>
          <w:tcPr>
            <w:tcW w:w="1849" w:type="dxa"/>
          </w:tcPr>
          <w:p w14:paraId="149A5633" w14:textId="77777777" w:rsidR="00BA4774" w:rsidRPr="00257E15" w:rsidRDefault="00BA4774" w:rsidP="00C43CF1">
            <w:pPr>
              <w:rPr>
                <w:sz w:val="24"/>
                <w:szCs w:val="24"/>
              </w:rPr>
            </w:pPr>
          </w:p>
        </w:tc>
      </w:tr>
      <w:tr w:rsidR="00BA4774" w:rsidRPr="00257E15" w14:paraId="25F6E3F4" w14:textId="77777777" w:rsidTr="00C43CF1">
        <w:tc>
          <w:tcPr>
            <w:tcW w:w="735" w:type="dxa"/>
          </w:tcPr>
          <w:p w14:paraId="3DC80612" w14:textId="77777777" w:rsidR="00BA4774" w:rsidRPr="00257E15" w:rsidRDefault="00BA4774" w:rsidP="00C43CF1">
            <w:pPr>
              <w:rPr>
                <w:sz w:val="24"/>
                <w:szCs w:val="24"/>
              </w:rPr>
            </w:pPr>
          </w:p>
        </w:tc>
        <w:tc>
          <w:tcPr>
            <w:tcW w:w="2109" w:type="dxa"/>
          </w:tcPr>
          <w:p w14:paraId="3D9DC65E" w14:textId="77777777" w:rsidR="00BA4774" w:rsidRPr="00257E15" w:rsidRDefault="00BA4774" w:rsidP="00C43CF1">
            <w:pPr>
              <w:jc w:val="center"/>
              <w:rPr>
                <w:sz w:val="24"/>
                <w:szCs w:val="24"/>
              </w:rPr>
            </w:pPr>
          </w:p>
        </w:tc>
        <w:tc>
          <w:tcPr>
            <w:tcW w:w="2793" w:type="dxa"/>
          </w:tcPr>
          <w:p w14:paraId="68CFD837" w14:textId="77777777" w:rsidR="00BA4774" w:rsidRPr="00257E15" w:rsidRDefault="00BA4774" w:rsidP="00C43CF1">
            <w:pPr>
              <w:jc w:val="center"/>
              <w:rPr>
                <w:sz w:val="24"/>
                <w:szCs w:val="24"/>
              </w:rPr>
            </w:pPr>
          </w:p>
        </w:tc>
        <w:tc>
          <w:tcPr>
            <w:tcW w:w="1755" w:type="dxa"/>
          </w:tcPr>
          <w:p w14:paraId="08A6AE8B" w14:textId="77777777" w:rsidR="00BA4774" w:rsidRPr="00257E15" w:rsidRDefault="00BA4774" w:rsidP="00C43CF1">
            <w:pPr>
              <w:jc w:val="center"/>
              <w:rPr>
                <w:b/>
                <w:sz w:val="24"/>
                <w:szCs w:val="24"/>
              </w:rPr>
            </w:pPr>
          </w:p>
        </w:tc>
        <w:tc>
          <w:tcPr>
            <w:tcW w:w="2186" w:type="dxa"/>
          </w:tcPr>
          <w:p w14:paraId="7D82C7EF" w14:textId="77777777" w:rsidR="00BA4774" w:rsidRPr="00257E15" w:rsidRDefault="00BA4774" w:rsidP="00C43CF1">
            <w:pPr>
              <w:jc w:val="center"/>
              <w:rPr>
                <w:sz w:val="24"/>
                <w:szCs w:val="24"/>
              </w:rPr>
            </w:pPr>
          </w:p>
        </w:tc>
        <w:tc>
          <w:tcPr>
            <w:tcW w:w="1938" w:type="dxa"/>
          </w:tcPr>
          <w:p w14:paraId="1D3D19EE" w14:textId="77777777" w:rsidR="00BA4774" w:rsidRPr="00257E15" w:rsidRDefault="00BA4774" w:rsidP="00C43CF1">
            <w:pPr>
              <w:rPr>
                <w:sz w:val="24"/>
                <w:szCs w:val="24"/>
              </w:rPr>
            </w:pPr>
          </w:p>
        </w:tc>
        <w:tc>
          <w:tcPr>
            <w:tcW w:w="1893" w:type="dxa"/>
          </w:tcPr>
          <w:p w14:paraId="4C188DE9" w14:textId="77777777" w:rsidR="00BA4774" w:rsidRPr="00257E15" w:rsidRDefault="00BA4774" w:rsidP="00C43CF1">
            <w:pPr>
              <w:rPr>
                <w:sz w:val="24"/>
                <w:szCs w:val="24"/>
              </w:rPr>
            </w:pPr>
          </w:p>
        </w:tc>
        <w:tc>
          <w:tcPr>
            <w:tcW w:w="1849" w:type="dxa"/>
          </w:tcPr>
          <w:p w14:paraId="6509044D" w14:textId="77777777" w:rsidR="00BA4774" w:rsidRPr="00257E15" w:rsidRDefault="00BA4774" w:rsidP="00C43CF1">
            <w:pPr>
              <w:rPr>
                <w:sz w:val="24"/>
                <w:szCs w:val="24"/>
              </w:rPr>
            </w:pPr>
          </w:p>
        </w:tc>
      </w:tr>
    </w:tbl>
    <w:p w14:paraId="0B93C349" w14:textId="77777777" w:rsidR="00BA4774" w:rsidRPr="00257E15" w:rsidRDefault="00BA4774" w:rsidP="00BA4774">
      <w:pPr>
        <w:tabs>
          <w:tab w:val="left" w:pos="5400"/>
        </w:tabs>
        <w:spacing w:after="0" w:line="240" w:lineRule="auto"/>
        <w:jc w:val="center"/>
        <w:rPr>
          <w:rFonts w:ascii="Times New Roman" w:eastAsia="Times New Roman" w:hAnsi="Times New Roman" w:cs="Times New Roman"/>
          <w:sz w:val="24"/>
          <w:szCs w:val="24"/>
          <w:lang w:eastAsia="lt-LT"/>
        </w:rPr>
      </w:pPr>
      <w:r w:rsidRPr="00257E15">
        <w:rPr>
          <w:rFonts w:ascii="Times New Roman" w:eastAsia="Times New Roman" w:hAnsi="Times New Roman" w:cs="Times New Roman"/>
          <w:sz w:val="24"/>
          <w:szCs w:val="24"/>
          <w:lang w:eastAsia="lt-LT"/>
        </w:rPr>
        <w:t>___________________________________</w:t>
      </w:r>
    </w:p>
    <w:p w14:paraId="3EB79179" w14:textId="77777777" w:rsidR="00BA4774" w:rsidRPr="00257E15" w:rsidRDefault="00BA4774" w:rsidP="00BA4774">
      <w:pPr>
        <w:spacing w:after="0" w:line="240" w:lineRule="auto"/>
        <w:rPr>
          <w:rFonts w:ascii="Times New Roman" w:eastAsia="Times New Roman" w:hAnsi="Times New Roman" w:cs="Times New Roman"/>
          <w:sz w:val="24"/>
          <w:szCs w:val="24"/>
          <w:lang w:eastAsia="lt-LT"/>
        </w:rPr>
      </w:pPr>
    </w:p>
    <w:p w14:paraId="2354B383" w14:textId="77777777" w:rsidR="00BA4774" w:rsidRPr="00257E15" w:rsidRDefault="00BA4774" w:rsidP="00BA4774">
      <w:pPr>
        <w:spacing w:after="0" w:line="240" w:lineRule="auto"/>
        <w:rPr>
          <w:rFonts w:ascii="Times New Roman" w:eastAsia="Times New Roman" w:hAnsi="Times New Roman" w:cs="Times New Roman"/>
          <w:sz w:val="24"/>
          <w:szCs w:val="24"/>
          <w:lang w:eastAsia="lt-LT"/>
        </w:rPr>
      </w:pPr>
    </w:p>
    <w:p w14:paraId="0377794B" w14:textId="77777777" w:rsidR="00BA4774" w:rsidRPr="00257E15" w:rsidRDefault="00BA4774" w:rsidP="00BA4774">
      <w:pPr>
        <w:tabs>
          <w:tab w:val="left" w:pos="4425"/>
          <w:tab w:val="center" w:pos="7222"/>
        </w:tabs>
        <w:spacing w:after="0" w:line="240" w:lineRule="auto"/>
        <w:rPr>
          <w:rFonts w:ascii="Times New Roman" w:eastAsia="Times New Roman" w:hAnsi="Times New Roman" w:cs="Times New Roman"/>
          <w:sz w:val="24"/>
          <w:szCs w:val="24"/>
          <w:lang w:eastAsia="lt-LT"/>
        </w:rPr>
      </w:pPr>
      <w:r w:rsidRPr="00257E15">
        <w:rPr>
          <w:rFonts w:ascii="Times New Roman" w:eastAsia="Times New Roman" w:hAnsi="Times New Roman" w:cs="Times New Roman"/>
          <w:sz w:val="24"/>
          <w:szCs w:val="24"/>
          <w:lang w:eastAsia="lt-LT"/>
        </w:rPr>
        <w:t>Parengė  ________________</w:t>
      </w:r>
      <w:r w:rsidRPr="00257E15">
        <w:rPr>
          <w:rFonts w:ascii="Times New Roman" w:eastAsia="Times New Roman" w:hAnsi="Times New Roman" w:cs="Times New Roman"/>
          <w:sz w:val="24"/>
          <w:szCs w:val="24"/>
          <w:lang w:eastAsia="lt-LT"/>
        </w:rPr>
        <w:tab/>
        <w:t>_________</w:t>
      </w:r>
      <w:r w:rsidRPr="00257E15">
        <w:rPr>
          <w:rFonts w:ascii="Times New Roman" w:eastAsia="Times New Roman" w:hAnsi="Times New Roman" w:cs="Times New Roman"/>
          <w:sz w:val="24"/>
          <w:szCs w:val="24"/>
          <w:lang w:eastAsia="lt-LT"/>
        </w:rPr>
        <w:tab/>
        <w:t xml:space="preserve">                            _______________________</w:t>
      </w:r>
    </w:p>
    <w:p w14:paraId="1974D76A" w14:textId="77777777" w:rsidR="00BA4774" w:rsidRPr="00257E15" w:rsidRDefault="00BA4774" w:rsidP="00BA4774">
      <w:pPr>
        <w:autoSpaceDE w:val="0"/>
        <w:autoSpaceDN w:val="0"/>
        <w:adjustRightInd w:val="0"/>
        <w:spacing w:after="0" w:line="240" w:lineRule="auto"/>
        <w:rPr>
          <w:rFonts w:ascii="Times New Roman" w:eastAsia="Times New Roman" w:hAnsi="Times New Roman" w:cs="Times New Roman"/>
          <w:sz w:val="24"/>
          <w:szCs w:val="24"/>
          <w:lang w:eastAsia="lt-LT"/>
        </w:rPr>
      </w:pPr>
      <w:r w:rsidRPr="00257E15">
        <w:rPr>
          <w:rFonts w:ascii="Times New Roman" w:eastAsia="Times New Roman" w:hAnsi="Times New Roman" w:cs="Times New Roman"/>
          <w:color w:val="000000"/>
          <w:sz w:val="24"/>
          <w:szCs w:val="24"/>
          <w:lang w:eastAsia="lt-LT"/>
        </w:rPr>
        <w:t xml:space="preserve">                    (pareigos)                                      (parašas)                                        (vardas, pavardė)</w:t>
      </w:r>
      <w:r w:rsidRPr="00257E15">
        <w:rPr>
          <w:rFonts w:ascii="Times New Roman" w:eastAsia="Times New Roman" w:hAnsi="Times New Roman" w:cs="Times New Roman"/>
          <w:sz w:val="24"/>
          <w:szCs w:val="24"/>
          <w:lang w:eastAsia="lt-LT"/>
        </w:rPr>
        <w:t xml:space="preserve"> </w:t>
      </w:r>
    </w:p>
    <w:p w14:paraId="3278B495" w14:textId="77777777" w:rsidR="00BA4774" w:rsidRDefault="00BA4774" w:rsidP="00BA4774">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14:paraId="5BB47F02" w14:textId="77777777" w:rsidR="00BA4774" w:rsidRDefault="00BA4774" w:rsidP="00EB5AC0">
      <w:pPr>
        <w:spacing w:after="0" w:line="240" w:lineRule="auto"/>
        <w:rPr>
          <w:rFonts w:ascii="Times New Roman" w:eastAsia="Times New Roman" w:hAnsi="Times New Roman" w:cs="Times New Roman"/>
          <w:sz w:val="24"/>
          <w:szCs w:val="24"/>
          <w:lang w:eastAsia="lt-LT"/>
        </w:rPr>
      </w:pPr>
    </w:p>
    <w:p w14:paraId="3679697C" w14:textId="77777777" w:rsidR="00A61DF8" w:rsidRPr="00EB5AC0" w:rsidRDefault="00A61DF8" w:rsidP="00A61DF8">
      <w:pPr>
        <w:tabs>
          <w:tab w:val="left" w:pos="6060"/>
        </w:tabs>
        <w:spacing w:after="0" w:line="240" w:lineRule="auto"/>
        <w:jc w:val="center"/>
        <w:rPr>
          <w:rFonts w:ascii="Times New Roman" w:eastAsia="Times New Roman" w:hAnsi="Times New Roman" w:cs="Times New Roman"/>
          <w:b/>
          <w:sz w:val="24"/>
          <w:szCs w:val="24"/>
          <w:lang w:eastAsia="lt-LT"/>
        </w:rPr>
      </w:pPr>
      <w:r w:rsidRPr="00EB5AC0">
        <w:rPr>
          <w:rFonts w:ascii="Times New Roman" w:eastAsia="Times New Roman" w:hAnsi="Times New Roman" w:cs="Times New Roman"/>
          <w:b/>
          <w:sz w:val="24"/>
          <w:szCs w:val="24"/>
          <w:lang w:eastAsia="lt-LT"/>
        </w:rPr>
        <w:lastRenderedPageBreak/>
        <w:t>VILKAVIŠKIO R. SŪDAVOS PAGRINDINĖ MOKYKLA</w:t>
      </w:r>
    </w:p>
    <w:p w14:paraId="6AD09A41" w14:textId="77777777" w:rsidR="00A61DF8" w:rsidRPr="00EB5AC0" w:rsidRDefault="00A61DF8" w:rsidP="00A61DF8">
      <w:pPr>
        <w:spacing w:after="0" w:line="240" w:lineRule="auto"/>
        <w:jc w:val="center"/>
        <w:rPr>
          <w:rFonts w:ascii="Times New Roman" w:eastAsia="Times New Roman" w:hAnsi="Times New Roman" w:cs="Times New Roman"/>
          <w:sz w:val="24"/>
          <w:szCs w:val="24"/>
          <w:lang w:eastAsia="lt-LT"/>
        </w:rPr>
      </w:pPr>
    </w:p>
    <w:p w14:paraId="5FBA9224" w14:textId="77777777" w:rsidR="00A61DF8" w:rsidRPr="00EB5AC0" w:rsidRDefault="00A61DF8" w:rsidP="00A61DF8">
      <w:pPr>
        <w:tabs>
          <w:tab w:val="left" w:pos="6315"/>
        </w:tabs>
        <w:spacing w:after="0" w:line="240" w:lineRule="auto"/>
        <w:jc w:val="center"/>
        <w:rPr>
          <w:rFonts w:ascii="Times New Roman" w:eastAsia="Times New Roman" w:hAnsi="Times New Roman" w:cs="Times New Roman"/>
          <w:b/>
          <w:sz w:val="24"/>
          <w:szCs w:val="24"/>
          <w:lang w:eastAsia="lt-LT"/>
        </w:rPr>
      </w:pPr>
      <w:r w:rsidRPr="00EB5AC0">
        <w:rPr>
          <w:rFonts w:ascii="Times New Roman" w:eastAsia="Times New Roman" w:hAnsi="Times New Roman" w:cs="Times New Roman"/>
          <w:b/>
          <w:sz w:val="24"/>
          <w:szCs w:val="24"/>
          <w:lang w:eastAsia="lt-LT"/>
        </w:rPr>
        <w:t>MAŽOS VERTĖS VIEŠŲJŲ PIRKIMŲ REGISTRACIJOS ŽURNALAS   201__  M.</w:t>
      </w:r>
    </w:p>
    <w:p w14:paraId="138569E3" w14:textId="77777777" w:rsidR="00A61DF8" w:rsidRPr="00EB5AC0" w:rsidRDefault="00A61DF8" w:rsidP="00A61DF8">
      <w:pPr>
        <w:spacing w:after="0" w:line="240" w:lineRule="auto"/>
        <w:jc w:val="center"/>
        <w:rPr>
          <w:rFonts w:ascii="Times New Roman" w:eastAsia="Times New Roman" w:hAnsi="Times New Roman" w:cs="Times New Roman"/>
          <w:sz w:val="24"/>
          <w:szCs w:val="24"/>
          <w:lang w:eastAsia="lt-LT"/>
        </w:rPr>
      </w:pPr>
    </w:p>
    <w:p w14:paraId="003BF825" w14:textId="77777777" w:rsidR="00A61DF8" w:rsidRPr="00EB5AC0" w:rsidRDefault="00A61DF8" w:rsidP="00A61DF8">
      <w:pPr>
        <w:spacing w:after="0" w:line="240" w:lineRule="auto"/>
        <w:rPr>
          <w:rFonts w:ascii="Times New Roman" w:eastAsia="Times New Roman" w:hAnsi="Times New Roman" w:cs="Times New Roman"/>
          <w:sz w:val="24"/>
          <w:szCs w:val="24"/>
          <w:lang w:eastAsia="lt-LT"/>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44"/>
        <w:gridCol w:w="1183"/>
        <w:gridCol w:w="1276"/>
        <w:gridCol w:w="2552"/>
        <w:gridCol w:w="1417"/>
        <w:gridCol w:w="1276"/>
        <w:gridCol w:w="1276"/>
        <w:gridCol w:w="1842"/>
      </w:tblGrid>
      <w:tr w:rsidR="00A61DF8" w:rsidRPr="00EB5AC0" w14:paraId="0CE4F1B6" w14:textId="77777777" w:rsidTr="00C43CF1">
        <w:tc>
          <w:tcPr>
            <w:tcW w:w="704" w:type="dxa"/>
            <w:shd w:val="clear" w:color="auto" w:fill="auto"/>
          </w:tcPr>
          <w:p w14:paraId="17AB4C48"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Eil. Nr.</w:t>
            </w:r>
          </w:p>
        </w:tc>
        <w:tc>
          <w:tcPr>
            <w:tcW w:w="2644" w:type="dxa"/>
            <w:shd w:val="clear" w:color="auto" w:fill="auto"/>
          </w:tcPr>
          <w:p w14:paraId="219A1969" w14:textId="77777777" w:rsidR="00A61DF8" w:rsidRPr="00EB5AC0" w:rsidRDefault="00A61DF8" w:rsidP="00C43CF1">
            <w:pPr>
              <w:spacing w:after="0" w:line="240" w:lineRule="auto"/>
              <w:jc w:val="center"/>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 xml:space="preserve">Pirkimo </w:t>
            </w:r>
            <w:r>
              <w:rPr>
                <w:rFonts w:ascii="Times New Roman" w:eastAsia="Times New Roman" w:hAnsi="Times New Roman" w:cs="Times New Roman"/>
                <w:sz w:val="24"/>
                <w:szCs w:val="24"/>
                <w:lang w:eastAsia="lt-LT"/>
              </w:rPr>
              <w:t xml:space="preserve">objekto </w:t>
            </w:r>
            <w:r w:rsidRPr="00EB5AC0">
              <w:rPr>
                <w:rFonts w:ascii="Times New Roman" w:eastAsia="Times New Roman" w:hAnsi="Times New Roman" w:cs="Times New Roman"/>
                <w:sz w:val="24"/>
                <w:szCs w:val="24"/>
                <w:lang w:eastAsia="lt-LT"/>
              </w:rPr>
              <w:t>pavadinimas</w:t>
            </w:r>
          </w:p>
        </w:tc>
        <w:tc>
          <w:tcPr>
            <w:tcW w:w="1183" w:type="dxa"/>
            <w:shd w:val="clear" w:color="auto" w:fill="auto"/>
          </w:tcPr>
          <w:p w14:paraId="2FCD9C48" w14:textId="77777777" w:rsidR="00A61DF8" w:rsidRPr="00EB5AC0" w:rsidRDefault="00A61DF8" w:rsidP="00C43CF1">
            <w:pPr>
              <w:spacing w:after="0" w:line="240" w:lineRule="auto"/>
              <w:jc w:val="center"/>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 xml:space="preserve">BVPŽ </w:t>
            </w:r>
          </w:p>
          <w:p w14:paraId="7DF1389D" w14:textId="77777777" w:rsidR="00A61DF8" w:rsidRPr="00EB5AC0" w:rsidRDefault="00A61DF8" w:rsidP="00C43CF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kodas</w:t>
            </w:r>
          </w:p>
          <w:p w14:paraId="2A15E3A9" w14:textId="77777777" w:rsidR="00A61DF8" w:rsidRPr="00EB5AC0" w:rsidRDefault="00A61DF8" w:rsidP="00C43CF1">
            <w:pPr>
              <w:spacing w:after="0" w:line="240" w:lineRule="auto"/>
              <w:jc w:val="center"/>
              <w:rPr>
                <w:rFonts w:ascii="Times New Roman" w:eastAsia="Times New Roman" w:hAnsi="Times New Roman" w:cs="Times New Roman"/>
                <w:sz w:val="24"/>
                <w:szCs w:val="24"/>
                <w:lang w:eastAsia="lt-LT"/>
              </w:rPr>
            </w:pPr>
          </w:p>
        </w:tc>
        <w:tc>
          <w:tcPr>
            <w:tcW w:w="1276" w:type="dxa"/>
            <w:shd w:val="clear" w:color="auto" w:fill="auto"/>
          </w:tcPr>
          <w:p w14:paraId="24CB915B" w14:textId="77777777" w:rsidR="00A61DF8" w:rsidRPr="00EB5AC0" w:rsidRDefault="00A61DF8" w:rsidP="00C43CF1">
            <w:pPr>
              <w:spacing w:after="0" w:line="240" w:lineRule="auto"/>
              <w:jc w:val="center"/>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Pirkimo</w:t>
            </w:r>
          </w:p>
          <w:p w14:paraId="3094040F" w14:textId="77777777" w:rsidR="00A61DF8" w:rsidRPr="00EB5AC0" w:rsidRDefault="00A61DF8" w:rsidP="00C43CF1">
            <w:pPr>
              <w:spacing w:after="0" w:line="240" w:lineRule="auto"/>
              <w:jc w:val="center"/>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būdas</w:t>
            </w:r>
          </w:p>
        </w:tc>
        <w:tc>
          <w:tcPr>
            <w:tcW w:w="2552" w:type="dxa"/>
            <w:shd w:val="clear" w:color="auto" w:fill="auto"/>
          </w:tcPr>
          <w:p w14:paraId="396C8F89" w14:textId="77777777" w:rsidR="00A61DF8" w:rsidRPr="00EB5AC0" w:rsidRDefault="00A61DF8" w:rsidP="00C43CF1">
            <w:pPr>
              <w:spacing w:after="0" w:line="240" w:lineRule="auto"/>
              <w:jc w:val="center"/>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Tiekėjo pavadinimas</w:t>
            </w:r>
          </w:p>
        </w:tc>
        <w:tc>
          <w:tcPr>
            <w:tcW w:w="1417" w:type="dxa"/>
            <w:shd w:val="clear" w:color="auto" w:fill="auto"/>
          </w:tcPr>
          <w:p w14:paraId="14CB5DAE" w14:textId="77777777" w:rsidR="00A61DF8" w:rsidRPr="00EB5AC0" w:rsidRDefault="00A61DF8" w:rsidP="00C43CF1">
            <w:pPr>
              <w:spacing w:after="0" w:line="240" w:lineRule="auto"/>
              <w:jc w:val="center"/>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 xml:space="preserve">Sutarties data ir Nr. sąsk. </w:t>
            </w:r>
            <w:proofErr w:type="spellStart"/>
            <w:r w:rsidRPr="00EB5AC0">
              <w:rPr>
                <w:rFonts w:ascii="Times New Roman" w:eastAsia="Times New Roman" w:hAnsi="Times New Roman" w:cs="Times New Roman"/>
                <w:sz w:val="24"/>
                <w:szCs w:val="24"/>
                <w:lang w:eastAsia="lt-LT"/>
              </w:rPr>
              <w:t>fakt</w:t>
            </w:r>
            <w:proofErr w:type="spellEnd"/>
            <w:r w:rsidRPr="00EB5AC0">
              <w:rPr>
                <w:rFonts w:ascii="Times New Roman" w:eastAsia="Times New Roman" w:hAnsi="Times New Roman" w:cs="Times New Roman"/>
                <w:sz w:val="24"/>
                <w:szCs w:val="24"/>
                <w:lang w:eastAsia="lt-LT"/>
              </w:rPr>
              <w:t>.  data ir Nr.</w:t>
            </w:r>
          </w:p>
        </w:tc>
        <w:tc>
          <w:tcPr>
            <w:tcW w:w="1276" w:type="dxa"/>
            <w:shd w:val="clear" w:color="auto" w:fill="auto"/>
          </w:tcPr>
          <w:p w14:paraId="58D586B2" w14:textId="77777777" w:rsidR="00A61DF8" w:rsidRPr="00EB5AC0" w:rsidRDefault="00A61DF8" w:rsidP="00C43CF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Pirkimo s</w:t>
            </w:r>
            <w:r w:rsidRPr="00EB5AC0">
              <w:rPr>
                <w:rFonts w:ascii="Times New Roman" w:eastAsia="Times New Roman" w:hAnsi="Times New Roman" w:cs="Times New Roman"/>
                <w:sz w:val="24"/>
                <w:szCs w:val="24"/>
                <w:lang w:eastAsia="lt-LT"/>
              </w:rPr>
              <w:t xml:space="preserve">utarties, sąsk. </w:t>
            </w:r>
            <w:proofErr w:type="spellStart"/>
            <w:r w:rsidRPr="00EB5AC0">
              <w:rPr>
                <w:rFonts w:ascii="Times New Roman" w:eastAsia="Times New Roman" w:hAnsi="Times New Roman" w:cs="Times New Roman"/>
                <w:sz w:val="24"/>
                <w:szCs w:val="24"/>
                <w:lang w:eastAsia="lt-LT"/>
              </w:rPr>
              <w:t>fakt</w:t>
            </w:r>
            <w:proofErr w:type="spellEnd"/>
            <w:r w:rsidRPr="00EB5AC0">
              <w:rPr>
                <w:rFonts w:ascii="Times New Roman" w:eastAsia="Times New Roman" w:hAnsi="Times New Roman" w:cs="Times New Roman"/>
                <w:sz w:val="24"/>
                <w:szCs w:val="24"/>
                <w:lang w:eastAsia="lt-LT"/>
              </w:rPr>
              <w:t>. vertė Eur</w:t>
            </w:r>
            <w:r>
              <w:rPr>
                <w:rFonts w:ascii="Times New Roman" w:eastAsia="Times New Roman" w:hAnsi="Times New Roman" w:cs="Times New Roman"/>
                <w:sz w:val="24"/>
                <w:szCs w:val="24"/>
                <w:lang w:eastAsia="lt-LT"/>
              </w:rPr>
              <w:t xml:space="preserve"> su PVM</w:t>
            </w:r>
          </w:p>
        </w:tc>
        <w:tc>
          <w:tcPr>
            <w:tcW w:w="1276" w:type="dxa"/>
            <w:shd w:val="clear" w:color="auto" w:fill="auto"/>
          </w:tcPr>
          <w:p w14:paraId="129D3422" w14:textId="77777777" w:rsidR="00A61DF8" w:rsidRPr="00EB5AC0" w:rsidRDefault="00A61DF8" w:rsidP="00C43CF1">
            <w:pPr>
              <w:spacing w:after="0" w:line="240" w:lineRule="auto"/>
              <w:jc w:val="center"/>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 xml:space="preserve">Sutarties galiojimo terminai </w:t>
            </w:r>
          </w:p>
        </w:tc>
        <w:tc>
          <w:tcPr>
            <w:tcW w:w="1842" w:type="dxa"/>
            <w:shd w:val="clear" w:color="auto" w:fill="auto"/>
          </w:tcPr>
          <w:p w14:paraId="33E5AB2F" w14:textId="77777777" w:rsidR="00A61DF8" w:rsidRPr="00EB5AC0" w:rsidRDefault="00A61DF8" w:rsidP="00C43CF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Pastabos</w:t>
            </w:r>
          </w:p>
        </w:tc>
      </w:tr>
      <w:tr w:rsidR="00A61DF8" w:rsidRPr="00EB5AC0" w14:paraId="6C7B8751" w14:textId="77777777" w:rsidTr="00C43CF1">
        <w:tc>
          <w:tcPr>
            <w:tcW w:w="704" w:type="dxa"/>
            <w:shd w:val="clear" w:color="auto" w:fill="auto"/>
          </w:tcPr>
          <w:p w14:paraId="4619791B"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644" w:type="dxa"/>
            <w:shd w:val="clear" w:color="auto" w:fill="auto"/>
          </w:tcPr>
          <w:p w14:paraId="5A47DE2B"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183" w:type="dxa"/>
            <w:shd w:val="clear" w:color="auto" w:fill="auto"/>
          </w:tcPr>
          <w:p w14:paraId="1222FDE7"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63733812"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552" w:type="dxa"/>
            <w:shd w:val="clear" w:color="auto" w:fill="auto"/>
          </w:tcPr>
          <w:p w14:paraId="563AEA5F"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417" w:type="dxa"/>
            <w:shd w:val="clear" w:color="auto" w:fill="auto"/>
          </w:tcPr>
          <w:p w14:paraId="2D3E2491"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440D914A"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578B89B7"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842" w:type="dxa"/>
            <w:shd w:val="clear" w:color="auto" w:fill="auto"/>
          </w:tcPr>
          <w:p w14:paraId="1F2F1669"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r>
      <w:tr w:rsidR="00A61DF8" w:rsidRPr="00EB5AC0" w14:paraId="61E534D3" w14:textId="77777777" w:rsidTr="00C43CF1">
        <w:tc>
          <w:tcPr>
            <w:tcW w:w="704" w:type="dxa"/>
            <w:shd w:val="clear" w:color="auto" w:fill="auto"/>
          </w:tcPr>
          <w:p w14:paraId="5A033213"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644" w:type="dxa"/>
            <w:shd w:val="clear" w:color="auto" w:fill="auto"/>
          </w:tcPr>
          <w:p w14:paraId="47A4E249"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183" w:type="dxa"/>
            <w:shd w:val="clear" w:color="auto" w:fill="auto"/>
          </w:tcPr>
          <w:p w14:paraId="1B89ED21"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155ABFF7"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552" w:type="dxa"/>
            <w:shd w:val="clear" w:color="auto" w:fill="auto"/>
          </w:tcPr>
          <w:p w14:paraId="55832A51"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417" w:type="dxa"/>
            <w:shd w:val="clear" w:color="auto" w:fill="auto"/>
          </w:tcPr>
          <w:p w14:paraId="23FB391F"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77CB2FFA"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48FC823B"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842" w:type="dxa"/>
            <w:shd w:val="clear" w:color="auto" w:fill="auto"/>
          </w:tcPr>
          <w:p w14:paraId="1A1CE761"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r>
      <w:tr w:rsidR="00A61DF8" w:rsidRPr="00EB5AC0" w14:paraId="3529E246" w14:textId="77777777" w:rsidTr="00C43CF1">
        <w:tc>
          <w:tcPr>
            <w:tcW w:w="704" w:type="dxa"/>
            <w:shd w:val="clear" w:color="auto" w:fill="auto"/>
          </w:tcPr>
          <w:p w14:paraId="31287286"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644" w:type="dxa"/>
            <w:shd w:val="clear" w:color="auto" w:fill="auto"/>
          </w:tcPr>
          <w:p w14:paraId="77BE396C"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183" w:type="dxa"/>
            <w:shd w:val="clear" w:color="auto" w:fill="auto"/>
          </w:tcPr>
          <w:p w14:paraId="57ADCDA8"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41B795C0"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552" w:type="dxa"/>
            <w:shd w:val="clear" w:color="auto" w:fill="auto"/>
          </w:tcPr>
          <w:p w14:paraId="3AF8B9EC"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417" w:type="dxa"/>
            <w:shd w:val="clear" w:color="auto" w:fill="auto"/>
          </w:tcPr>
          <w:p w14:paraId="73015E09"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16816E2B"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7E6C1480"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842" w:type="dxa"/>
            <w:shd w:val="clear" w:color="auto" w:fill="auto"/>
          </w:tcPr>
          <w:p w14:paraId="135B6B23"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r>
      <w:tr w:rsidR="00A61DF8" w:rsidRPr="00EB5AC0" w14:paraId="022EE057" w14:textId="77777777" w:rsidTr="00C43CF1">
        <w:tc>
          <w:tcPr>
            <w:tcW w:w="704" w:type="dxa"/>
            <w:shd w:val="clear" w:color="auto" w:fill="auto"/>
          </w:tcPr>
          <w:p w14:paraId="22DA78FD"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644" w:type="dxa"/>
            <w:shd w:val="clear" w:color="auto" w:fill="auto"/>
          </w:tcPr>
          <w:p w14:paraId="3260486B"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183" w:type="dxa"/>
            <w:shd w:val="clear" w:color="auto" w:fill="auto"/>
          </w:tcPr>
          <w:p w14:paraId="32C707CA"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18829ED6"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552" w:type="dxa"/>
            <w:shd w:val="clear" w:color="auto" w:fill="auto"/>
          </w:tcPr>
          <w:p w14:paraId="66143209"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417" w:type="dxa"/>
            <w:shd w:val="clear" w:color="auto" w:fill="auto"/>
          </w:tcPr>
          <w:p w14:paraId="2FD06940"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696277E4"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019E5626"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842" w:type="dxa"/>
            <w:shd w:val="clear" w:color="auto" w:fill="auto"/>
          </w:tcPr>
          <w:p w14:paraId="325BADFF"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r>
      <w:tr w:rsidR="00A61DF8" w:rsidRPr="00EB5AC0" w14:paraId="2662C832" w14:textId="77777777" w:rsidTr="00C43CF1">
        <w:tc>
          <w:tcPr>
            <w:tcW w:w="704" w:type="dxa"/>
            <w:shd w:val="clear" w:color="auto" w:fill="auto"/>
          </w:tcPr>
          <w:p w14:paraId="5B611A45"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644" w:type="dxa"/>
            <w:shd w:val="clear" w:color="auto" w:fill="auto"/>
          </w:tcPr>
          <w:p w14:paraId="3739B527"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183" w:type="dxa"/>
            <w:shd w:val="clear" w:color="auto" w:fill="auto"/>
          </w:tcPr>
          <w:p w14:paraId="3BE7776E"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39DD7DC5"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552" w:type="dxa"/>
            <w:shd w:val="clear" w:color="auto" w:fill="auto"/>
          </w:tcPr>
          <w:p w14:paraId="012EBAFF"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417" w:type="dxa"/>
            <w:shd w:val="clear" w:color="auto" w:fill="auto"/>
          </w:tcPr>
          <w:p w14:paraId="78C88699"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3FE0A41A"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28045CE0"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842" w:type="dxa"/>
            <w:shd w:val="clear" w:color="auto" w:fill="auto"/>
          </w:tcPr>
          <w:p w14:paraId="4A6BD8A3"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r>
      <w:tr w:rsidR="00A61DF8" w:rsidRPr="00EB5AC0" w14:paraId="3FB25EFA" w14:textId="77777777" w:rsidTr="00C43CF1">
        <w:tc>
          <w:tcPr>
            <w:tcW w:w="704" w:type="dxa"/>
            <w:shd w:val="clear" w:color="auto" w:fill="auto"/>
          </w:tcPr>
          <w:p w14:paraId="36A6FDFB"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644" w:type="dxa"/>
            <w:shd w:val="clear" w:color="auto" w:fill="auto"/>
          </w:tcPr>
          <w:p w14:paraId="3F6A5B87"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183" w:type="dxa"/>
            <w:shd w:val="clear" w:color="auto" w:fill="auto"/>
          </w:tcPr>
          <w:p w14:paraId="6E461F9C"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13378E26"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552" w:type="dxa"/>
            <w:shd w:val="clear" w:color="auto" w:fill="auto"/>
          </w:tcPr>
          <w:p w14:paraId="5554FFA0"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417" w:type="dxa"/>
            <w:shd w:val="clear" w:color="auto" w:fill="auto"/>
          </w:tcPr>
          <w:p w14:paraId="38DF8354"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71BDFE10"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20C88FC5"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842" w:type="dxa"/>
            <w:shd w:val="clear" w:color="auto" w:fill="auto"/>
          </w:tcPr>
          <w:p w14:paraId="49403808"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r>
      <w:tr w:rsidR="00A61DF8" w:rsidRPr="00EB5AC0" w14:paraId="7332AA83" w14:textId="77777777" w:rsidTr="00C43CF1">
        <w:tc>
          <w:tcPr>
            <w:tcW w:w="704" w:type="dxa"/>
            <w:shd w:val="clear" w:color="auto" w:fill="auto"/>
          </w:tcPr>
          <w:p w14:paraId="38F26F04"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644" w:type="dxa"/>
            <w:shd w:val="clear" w:color="auto" w:fill="auto"/>
          </w:tcPr>
          <w:p w14:paraId="4799D042"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183" w:type="dxa"/>
            <w:shd w:val="clear" w:color="auto" w:fill="auto"/>
          </w:tcPr>
          <w:p w14:paraId="72D74BB7"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4880A038"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552" w:type="dxa"/>
            <w:shd w:val="clear" w:color="auto" w:fill="auto"/>
          </w:tcPr>
          <w:p w14:paraId="098F5E30"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417" w:type="dxa"/>
            <w:shd w:val="clear" w:color="auto" w:fill="auto"/>
          </w:tcPr>
          <w:p w14:paraId="5C1D02BF"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5FFF32C6"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5C4BCA84"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842" w:type="dxa"/>
            <w:shd w:val="clear" w:color="auto" w:fill="auto"/>
          </w:tcPr>
          <w:p w14:paraId="62A51C11"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r>
      <w:tr w:rsidR="00A61DF8" w:rsidRPr="00EB5AC0" w14:paraId="1C72FE5D" w14:textId="77777777" w:rsidTr="00C43CF1">
        <w:tc>
          <w:tcPr>
            <w:tcW w:w="704" w:type="dxa"/>
            <w:shd w:val="clear" w:color="auto" w:fill="auto"/>
          </w:tcPr>
          <w:p w14:paraId="79C46AD5"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644" w:type="dxa"/>
            <w:shd w:val="clear" w:color="auto" w:fill="auto"/>
          </w:tcPr>
          <w:p w14:paraId="7F436855"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183" w:type="dxa"/>
            <w:shd w:val="clear" w:color="auto" w:fill="auto"/>
          </w:tcPr>
          <w:p w14:paraId="580687ED"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0D998377"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552" w:type="dxa"/>
            <w:shd w:val="clear" w:color="auto" w:fill="auto"/>
          </w:tcPr>
          <w:p w14:paraId="55552314"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417" w:type="dxa"/>
            <w:shd w:val="clear" w:color="auto" w:fill="auto"/>
          </w:tcPr>
          <w:p w14:paraId="3E2F8E9B"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417EB011"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34355B43"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842" w:type="dxa"/>
            <w:shd w:val="clear" w:color="auto" w:fill="auto"/>
          </w:tcPr>
          <w:p w14:paraId="7DFAE012"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r>
      <w:tr w:rsidR="00A61DF8" w:rsidRPr="00EB5AC0" w14:paraId="4C9FFEFD" w14:textId="77777777" w:rsidTr="00C43CF1">
        <w:tc>
          <w:tcPr>
            <w:tcW w:w="704" w:type="dxa"/>
            <w:shd w:val="clear" w:color="auto" w:fill="auto"/>
          </w:tcPr>
          <w:p w14:paraId="0294F7F3"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644" w:type="dxa"/>
            <w:shd w:val="clear" w:color="auto" w:fill="auto"/>
          </w:tcPr>
          <w:p w14:paraId="27F8E7AA"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183" w:type="dxa"/>
            <w:shd w:val="clear" w:color="auto" w:fill="auto"/>
          </w:tcPr>
          <w:p w14:paraId="12DC3C0E"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25F8A0A8"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552" w:type="dxa"/>
            <w:shd w:val="clear" w:color="auto" w:fill="auto"/>
          </w:tcPr>
          <w:p w14:paraId="4E381004"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417" w:type="dxa"/>
            <w:shd w:val="clear" w:color="auto" w:fill="auto"/>
          </w:tcPr>
          <w:p w14:paraId="57CB5220"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2E1A8C50"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4B85A81D"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842" w:type="dxa"/>
            <w:shd w:val="clear" w:color="auto" w:fill="auto"/>
          </w:tcPr>
          <w:p w14:paraId="618F2C36"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r>
      <w:tr w:rsidR="00A61DF8" w:rsidRPr="00EB5AC0" w14:paraId="5D13147B" w14:textId="77777777" w:rsidTr="00C43CF1">
        <w:tc>
          <w:tcPr>
            <w:tcW w:w="704" w:type="dxa"/>
            <w:shd w:val="clear" w:color="auto" w:fill="auto"/>
          </w:tcPr>
          <w:p w14:paraId="310614EA"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644" w:type="dxa"/>
            <w:shd w:val="clear" w:color="auto" w:fill="auto"/>
          </w:tcPr>
          <w:p w14:paraId="515D2927"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183" w:type="dxa"/>
            <w:shd w:val="clear" w:color="auto" w:fill="auto"/>
          </w:tcPr>
          <w:p w14:paraId="7E009654"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77941A8F"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2552" w:type="dxa"/>
            <w:shd w:val="clear" w:color="auto" w:fill="auto"/>
          </w:tcPr>
          <w:p w14:paraId="07CBDE82"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417" w:type="dxa"/>
            <w:shd w:val="clear" w:color="auto" w:fill="auto"/>
          </w:tcPr>
          <w:p w14:paraId="3323CCC3"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7F731CC4"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276" w:type="dxa"/>
            <w:shd w:val="clear" w:color="auto" w:fill="auto"/>
          </w:tcPr>
          <w:p w14:paraId="7E2399CA"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c>
          <w:tcPr>
            <w:tcW w:w="1842" w:type="dxa"/>
            <w:shd w:val="clear" w:color="auto" w:fill="auto"/>
          </w:tcPr>
          <w:p w14:paraId="36CFCDB3" w14:textId="77777777" w:rsidR="00A61DF8" w:rsidRPr="00EB5AC0" w:rsidRDefault="00A61DF8" w:rsidP="00C43CF1">
            <w:pPr>
              <w:spacing w:after="0" w:line="240" w:lineRule="auto"/>
              <w:rPr>
                <w:rFonts w:ascii="Times New Roman" w:eastAsia="Times New Roman" w:hAnsi="Times New Roman" w:cs="Times New Roman"/>
                <w:sz w:val="24"/>
                <w:szCs w:val="24"/>
                <w:lang w:eastAsia="lt-LT"/>
              </w:rPr>
            </w:pPr>
          </w:p>
        </w:tc>
      </w:tr>
    </w:tbl>
    <w:p w14:paraId="4005A553" w14:textId="77777777" w:rsidR="00A61DF8" w:rsidRPr="00EB5AC0" w:rsidRDefault="00A61DF8" w:rsidP="00A61DF8">
      <w:pPr>
        <w:spacing w:after="0" w:line="240" w:lineRule="auto"/>
        <w:rPr>
          <w:rFonts w:ascii="Times New Roman" w:eastAsia="Times New Roman" w:hAnsi="Times New Roman" w:cs="Times New Roman"/>
          <w:sz w:val="24"/>
          <w:szCs w:val="24"/>
          <w:lang w:eastAsia="lt-LT"/>
        </w:rPr>
      </w:pPr>
    </w:p>
    <w:p w14:paraId="33A4378C" w14:textId="77777777" w:rsidR="00A61DF8" w:rsidRPr="00EB5AC0" w:rsidRDefault="00A61DF8" w:rsidP="00A61DF8">
      <w:pPr>
        <w:tabs>
          <w:tab w:val="left" w:pos="5430"/>
        </w:tabs>
        <w:spacing w:after="0" w:line="240" w:lineRule="auto"/>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ab/>
        <w:t>_______________________________</w:t>
      </w:r>
    </w:p>
    <w:p w14:paraId="3DF3B9E5" w14:textId="77777777" w:rsidR="00A61DF8" w:rsidRPr="00EB5AC0" w:rsidRDefault="00A61DF8" w:rsidP="00A61DF8">
      <w:pPr>
        <w:spacing w:after="0" w:line="240" w:lineRule="auto"/>
        <w:rPr>
          <w:rFonts w:ascii="Times New Roman" w:eastAsia="Times New Roman" w:hAnsi="Times New Roman" w:cs="Times New Roman"/>
          <w:sz w:val="24"/>
          <w:szCs w:val="24"/>
          <w:lang w:eastAsia="lt-LT"/>
        </w:rPr>
      </w:pPr>
    </w:p>
    <w:p w14:paraId="4A2F5D55" w14:textId="77777777" w:rsidR="00A61DF8" w:rsidRPr="00EB5AC0" w:rsidRDefault="00A61DF8" w:rsidP="00A61DF8">
      <w:pPr>
        <w:tabs>
          <w:tab w:val="left" w:pos="4425"/>
          <w:tab w:val="center" w:pos="7222"/>
        </w:tabs>
        <w:spacing w:after="0" w:line="240" w:lineRule="auto"/>
        <w:rPr>
          <w:rFonts w:ascii="Times New Roman" w:eastAsia="Times New Roman" w:hAnsi="Times New Roman" w:cs="Times New Roman"/>
          <w:sz w:val="24"/>
          <w:szCs w:val="24"/>
          <w:lang w:eastAsia="lt-LT"/>
        </w:rPr>
      </w:pPr>
      <w:r w:rsidRPr="00EB5AC0">
        <w:rPr>
          <w:rFonts w:ascii="Times New Roman" w:eastAsia="Times New Roman" w:hAnsi="Times New Roman" w:cs="Times New Roman"/>
          <w:sz w:val="24"/>
          <w:szCs w:val="24"/>
          <w:lang w:eastAsia="lt-LT"/>
        </w:rPr>
        <w:t>Parengė  ________________</w:t>
      </w:r>
      <w:r w:rsidRPr="00EB5AC0">
        <w:rPr>
          <w:rFonts w:ascii="Times New Roman" w:eastAsia="Times New Roman" w:hAnsi="Times New Roman" w:cs="Times New Roman"/>
          <w:sz w:val="24"/>
          <w:szCs w:val="24"/>
          <w:lang w:eastAsia="lt-LT"/>
        </w:rPr>
        <w:tab/>
        <w:t>_________</w:t>
      </w:r>
      <w:r w:rsidRPr="00EB5AC0">
        <w:rPr>
          <w:rFonts w:ascii="Times New Roman" w:eastAsia="Times New Roman" w:hAnsi="Times New Roman" w:cs="Times New Roman"/>
          <w:sz w:val="24"/>
          <w:szCs w:val="24"/>
          <w:lang w:eastAsia="lt-LT"/>
        </w:rPr>
        <w:tab/>
        <w:t xml:space="preserve">                              _______________________</w:t>
      </w:r>
    </w:p>
    <w:p w14:paraId="161C693D" w14:textId="77777777" w:rsidR="00A61DF8" w:rsidRPr="00EB5AC0" w:rsidRDefault="00A61DF8" w:rsidP="00A61DF8">
      <w:pPr>
        <w:spacing w:after="160" w:line="259" w:lineRule="auto"/>
        <w:rPr>
          <w:rFonts w:ascii="Times New Roman" w:eastAsia="Calibri" w:hAnsi="Times New Roman" w:cs="Times New Roman"/>
          <w:sz w:val="24"/>
          <w:szCs w:val="24"/>
        </w:rPr>
      </w:pPr>
      <w:r w:rsidRPr="00EB5AC0">
        <w:rPr>
          <w:rFonts w:ascii="Times New Roman" w:eastAsia="Times New Roman" w:hAnsi="Times New Roman" w:cs="Times New Roman"/>
          <w:sz w:val="24"/>
          <w:szCs w:val="24"/>
          <w:lang w:eastAsia="lt-LT"/>
        </w:rPr>
        <w:t xml:space="preserve">                      (pareigos)                                      (parašas)                                        (vardas, pavardė)</w:t>
      </w:r>
    </w:p>
    <w:p w14:paraId="5AFDF717" w14:textId="77777777" w:rsidR="00A61DF8" w:rsidRPr="00EB5AC0" w:rsidRDefault="00A61DF8" w:rsidP="00A61DF8">
      <w:pPr>
        <w:tabs>
          <w:tab w:val="left" w:pos="8535"/>
          <w:tab w:val="left" w:pos="9675"/>
        </w:tabs>
        <w:rPr>
          <w:rFonts w:ascii="Times New Roman" w:eastAsia="Times New Roman" w:hAnsi="Times New Roman" w:cs="Times New Roman"/>
          <w:lang w:eastAsia="lt-LT"/>
        </w:rPr>
      </w:pPr>
    </w:p>
    <w:p w14:paraId="5BFD1475" w14:textId="77777777" w:rsidR="00A61DF8" w:rsidRPr="00EB5AC0" w:rsidRDefault="00A61DF8" w:rsidP="00A61DF8">
      <w:pPr>
        <w:tabs>
          <w:tab w:val="left" w:pos="8535"/>
          <w:tab w:val="left" w:pos="9675"/>
        </w:tabs>
        <w:rPr>
          <w:rFonts w:ascii="Times New Roman" w:eastAsia="Times New Roman" w:hAnsi="Times New Roman" w:cs="Times New Roman"/>
          <w:lang w:eastAsia="lt-LT"/>
        </w:rPr>
      </w:pPr>
    </w:p>
    <w:p w14:paraId="1706A3F3" w14:textId="77777777" w:rsidR="00A61DF8" w:rsidRPr="0003356D" w:rsidRDefault="00A61DF8" w:rsidP="00A61DF8">
      <w:pPr>
        <w:spacing w:after="0" w:line="240" w:lineRule="auto"/>
        <w:jc w:val="center"/>
        <w:rPr>
          <w:rFonts w:ascii="Times New Roman" w:hAnsi="Times New Roman" w:cs="Times New Roman"/>
          <w:sz w:val="24"/>
          <w:szCs w:val="24"/>
        </w:rPr>
      </w:pPr>
    </w:p>
    <w:p w14:paraId="74CC53C7" w14:textId="77777777" w:rsidR="00A61DF8" w:rsidRDefault="00A61DF8" w:rsidP="00EB5AC0">
      <w:pPr>
        <w:spacing w:after="0" w:line="240" w:lineRule="auto"/>
        <w:rPr>
          <w:rFonts w:ascii="Times New Roman" w:eastAsia="Times New Roman" w:hAnsi="Times New Roman" w:cs="Times New Roman"/>
          <w:sz w:val="24"/>
          <w:szCs w:val="24"/>
          <w:lang w:eastAsia="lt-LT"/>
        </w:rPr>
      </w:pPr>
    </w:p>
    <w:p w14:paraId="5DB6E377" w14:textId="77777777" w:rsidR="00A61DF8" w:rsidRDefault="00A61DF8" w:rsidP="00EB5AC0">
      <w:pPr>
        <w:spacing w:after="0" w:line="240" w:lineRule="auto"/>
        <w:rPr>
          <w:rFonts w:ascii="Times New Roman" w:eastAsia="Times New Roman" w:hAnsi="Times New Roman" w:cs="Times New Roman"/>
          <w:sz w:val="24"/>
          <w:szCs w:val="24"/>
          <w:lang w:eastAsia="lt-LT"/>
        </w:rPr>
      </w:pPr>
    </w:p>
    <w:p w14:paraId="4C4134E8" w14:textId="77777777" w:rsidR="00A61DF8" w:rsidRDefault="00A61DF8" w:rsidP="00EB5AC0">
      <w:pPr>
        <w:spacing w:after="0" w:line="240" w:lineRule="auto"/>
        <w:rPr>
          <w:rFonts w:ascii="Times New Roman" w:eastAsia="Times New Roman" w:hAnsi="Times New Roman" w:cs="Times New Roman"/>
          <w:sz w:val="24"/>
          <w:szCs w:val="24"/>
          <w:lang w:eastAsia="lt-LT"/>
        </w:rPr>
      </w:pPr>
    </w:p>
    <w:p w14:paraId="7C97789A" w14:textId="77777777" w:rsidR="00A61DF8" w:rsidRDefault="00A61DF8" w:rsidP="009B54B2">
      <w:pPr>
        <w:spacing w:after="0" w:line="240" w:lineRule="auto"/>
        <w:jc w:val="center"/>
        <w:rPr>
          <w:rFonts w:ascii="Times New Roman" w:hAnsi="Times New Roman" w:cs="Times New Roman"/>
          <w:sz w:val="24"/>
          <w:szCs w:val="24"/>
        </w:rPr>
        <w:sectPr w:rsidR="00A61DF8" w:rsidSect="009B54B2">
          <w:pgSz w:w="16838" w:h="11906" w:orient="landscape"/>
          <w:pgMar w:top="1276" w:right="1134" w:bottom="851" w:left="1134" w:header="567" w:footer="567" w:gutter="0"/>
          <w:cols w:space="1296"/>
          <w:docGrid w:linePitch="360"/>
        </w:sectPr>
      </w:pPr>
    </w:p>
    <w:p w14:paraId="59FAA15B" w14:textId="77777777" w:rsidR="00A61DF8" w:rsidRPr="00A61DF8" w:rsidRDefault="00A61DF8" w:rsidP="00A61DF8">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                                                                                      </w:t>
      </w:r>
      <w:r w:rsidR="00712217">
        <w:rPr>
          <w:rFonts w:ascii="Times New Roman" w:eastAsia="Calibri" w:hAnsi="Times New Roman" w:cs="Times New Roman"/>
          <w:color w:val="000000"/>
          <w:sz w:val="24"/>
          <w:szCs w:val="24"/>
        </w:rPr>
        <w:t xml:space="preserve">Vilkaviškio r. </w:t>
      </w:r>
      <w:proofErr w:type="spellStart"/>
      <w:r w:rsidR="00712217">
        <w:rPr>
          <w:rFonts w:ascii="Times New Roman" w:eastAsia="Calibri" w:hAnsi="Times New Roman" w:cs="Times New Roman"/>
          <w:color w:val="000000"/>
          <w:sz w:val="24"/>
          <w:szCs w:val="24"/>
        </w:rPr>
        <w:t>Sūdavos</w:t>
      </w:r>
      <w:proofErr w:type="spellEnd"/>
      <w:r w:rsidR="00712217">
        <w:rPr>
          <w:rFonts w:ascii="Times New Roman" w:eastAsia="Calibri" w:hAnsi="Times New Roman" w:cs="Times New Roman"/>
          <w:color w:val="000000"/>
          <w:sz w:val="24"/>
          <w:szCs w:val="24"/>
        </w:rPr>
        <w:t xml:space="preserve"> </w:t>
      </w:r>
      <w:r w:rsidRPr="00A61DF8">
        <w:rPr>
          <w:rFonts w:ascii="Times New Roman" w:eastAsia="Calibri" w:hAnsi="Times New Roman" w:cs="Times New Roman"/>
          <w:color w:val="000000"/>
          <w:sz w:val="24"/>
          <w:szCs w:val="24"/>
        </w:rPr>
        <w:t>pagrindinės mokyklos</w:t>
      </w:r>
    </w:p>
    <w:p w14:paraId="7F0D122C" w14:textId="7E2CB78B" w:rsidR="00A61DF8" w:rsidRPr="00A61DF8" w:rsidRDefault="00A61DF8" w:rsidP="00712217">
      <w:pPr>
        <w:autoSpaceDE w:val="0"/>
        <w:autoSpaceDN w:val="0"/>
        <w:adjustRightInd w:val="0"/>
        <w:spacing w:after="0" w:line="240" w:lineRule="auto"/>
        <w:ind w:left="5184"/>
        <w:rPr>
          <w:rFonts w:ascii="Times New Roman" w:eastAsia="Calibri" w:hAnsi="Times New Roman" w:cs="Times New Roman"/>
          <w:color w:val="000000"/>
          <w:sz w:val="24"/>
          <w:szCs w:val="24"/>
        </w:rPr>
      </w:pPr>
      <w:r>
        <w:rPr>
          <w:rFonts w:ascii="Times New Roman" w:eastAsia="Times New Roman" w:hAnsi="Times New Roman" w:cs="Times New Roman"/>
          <w:sz w:val="24"/>
          <w:szCs w:val="24"/>
          <w:lang w:eastAsia="lt-LT"/>
        </w:rPr>
        <w:t>viešųjų organizavimo tvarkos aprašo</w:t>
      </w:r>
    </w:p>
    <w:p w14:paraId="337F1453" w14:textId="77777777" w:rsidR="00A61DF8" w:rsidRPr="00A61DF8" w:rsidRDefault="00A61DF8" w:rsidP="00A61DF8">
      <w:pPr>
        <w:autoSpaceDE w:val="0"/>
        <w:autoSpaceDN w:val="0"/>
        <w:adjustRightInd w:val="0"/>
        <w:spacing w:after="0" w:line="240" w:lineRule="auto"/>
        <w:rPr>
          <w:rFonts w:ascii="Times New Roman" w:eastAsia="Calibri" w:hAnsi="Times New Roman" w:cs="Times New Roman"/>
          <w:sz w:val="20"/>
          <w:szCs w:val="20"/>
        </w:rPr>
      </w:pPr>
      <w:r w:rsidRPr="00A61DF8">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7</w:t>
      </w:r>
      <w:r w:rsidRPr="00A61DF8">
        <w:rPr>
          <w:rFonts w:ascii="Times New Roman" w:eastAsia="Calibri" w:hAnsi="Times New Roman" w:cs="Times New Roman"/>
          <w:color w:val="000000"/>
          <w:sz w:val="24"/>
          <w:szCs w:val="24"/>
        </w:rPr>
        <w:t xml:space="preserve"> priedas</w:t>
      </w:r>
    </w:p>
    <w:p w14:paraId="2D3B9530" w14:textId="77777777" w:rsidR="00A61DF8" w:rsidRPr="00A61DF8" w:rsidRDefault="00A61DF8" w:rsidP="00A61DF8">
      <w:pPr>
        <w:tabs>
          <w:tab w:val="left" w:pos="6315"/>
        </w:tabs>
        <w:autoSpaceDE w:val="0"/>
        <w:autoSpaceDN w:val="0"/>
        <w:adjustRightInd w:val="0"/>
        <w:spacing w:after="0" w:line="240" w:lineRule="auto"/>
        <w:rPr>
          <w:rFonts w:ascii="Times New Roman" w:eastAsia="Calibri" w:hAnsi="Times New Roman" w:cs="Times New Roman"/>
          <w:b/>
          <w:bCs/>
          <w:color w:val="000000"/>
          <w:sz w:val="23"/>
          <w:szCs w:val="23"/>
        </w:rPr>
      </w:pPr>
    </w:p>
    <w:p w14:paraId="61D70E87" w14:textId="77777777" w:rsidR="00A61DF8" w:rsidRPr="00A61DF8" w:rsidRDefault="00A61DF8" w:rsidP="00A61DF8">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61DF8">
        <w:rPr>
          <w:rFonts w:ascii="Times New Roman" w:eastAsia="Calibri" w:hAnsi="Times New Roman" w:cs="Times New Roman"/>
          <w:b/>
          <w:bCs/>
          <w:color w:val="000000"/>
          <w:sz w:val="24"/>
          <w:szCs w:val="24"/>
        </w:rPr>
        <w:t>PAŽYMA</w:t>
      </w:r>
    </w:p>
    <w:p w14:paraId="125544CF" w14:textId="77777777" w:rsidR="00A61DF8" w:rsidRPr="00A61DF8" w:rsidRDefault="00A61DF8" w:rsidP="00A61DF8">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61DF8">
        <w:rPr>
          <w:rFonts w:ascii="Times New Roman" w:eastAsia="Calibri" w:hAnsi="Times New Roman" w:cs="Times New Roman"/>
          <w:b/>
          <w:bCs/>
          <w:color w:val="000000"/>
          <w:sz w:val="24"/>
          <w:szCs w:val="24"/>
        </w:rPr>
        <w:t>APIE SPRENDIMĄ DĖL PIRKIMO</w:t>
      </w:r>
    </w:p>
    <w:p w14:paraId="6C3D8506" w14:textId="77777777" w:rsidR="00A61DF8" w:rsidRPr="00A61DF8" w:rsidRDefault="00A61DF8" w:rsidP="00A61DF8">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61DF8">
        <w:rPr>
          <w:rFonts w:ascii="Times New Roman" w:eastAsia="Calibri" w:hAnsi="Times New Roman" w:cs="Times New Roman"/>
          <w:b/>
          <w:bCs/>
          <w:color w:val="000000"/>
          <w:sz w:val="24"/>
          <w:szCs w:val="24"/>
        </w:rPr>
        <w:t>APKLAUSIANT VIENĄ PASIRINKTĄ TIEKĖJĄ</w:t>
      </w:r>
    </w:p>
    <w:p w14:paraId="0F25307E" w14:textId="77777777" w:rsidR="00A61DF8" w:rsidRPr="00A61DF8" w:rsidRDefault="00A61DF8" w:rsidP="00A61DF8">
      <w:pPr>
        <w:autoSpaceDE w:val="0"/>
        <w:autoSpaceDN w:val="0"/>
        <w:adjustRightInd w:val="0"/>
        <w:spacing w:after="0" w:line="240" w:lineRule="auto"/>
        <w:jc w:val="center"/>
        <w:rPr>
          <w:rFonts w:ascii="Times New Roman" w:eastAsia="Calibri" w:hAnsi="Times New Roman" w:cs="Times New Roman"/>
          <w:color w:val="000000"/>
          <w:sz w:val="23"/>
          <w:szCs w:val="23"/>
        </w:rPr>
      </w:pPr>
    </w:p>
    <w:p w14:paraId="20C20840" w14:textId="77777777" w:rsidR="00A61DF8" w:rsidRPr="00A61DF8" w:rsidRDefault="00A61DF8" w:rsidP="00A61DF8">
      <w:pPr>
        <w:autoSpaceDE w:val="0"/>
        <w:autoSpaceDN w:val="0"/>
        <w:adjustRightInd w:val="0"/>
        <w:spacing w:after="0" w:line="240" w:lineRule="auto"/>
        <w:jc w:val="center"/>
        <w:rPr>
          <w:rFonts w:ascii="Times New Roman" w:eastAsia="Calibri" w:hAnsi="Times New Roman" w:cs="Times New Roman"/>
          <w:color w:val="000000"/>
          <w:sz w:val="23"/>
          <w:szCs w:val="23"/>
        </w:rPr>
      </w:pPr>
      <w:r w:rsidRPr="00A61DF8">
        <w:rPr>
          <w:rFonts w:ascii="Times New Roman" w:eastAsia="Calibri" w:hAnsi="Times New Roman" w:cs="Times New Roman"/>
          <w:color w:val="000000"/>
          <w:sz w:val="23"/>
          <w:szCs w:val="23"/>
        </w:rPr>
        <w:t>____________</w:t>
      </w:r>
    </w:p>
    <w:p w14:paraId="4EC334C0" w14:textId="77777777" w:rsidR="00A61DF8" w:rsidRPr="00A61DF8" w:rsidRDefault="00A61DF8" w:rsidP="00A61DF8">
      <w:pPr>
        <w:autoSpaceDE w:val="0"/>
        <w:autoSpaceDN w:val="0"/>
        <w:adjustRightInd w:val="0"/>
        <w:spacing w:after="0" w:line="240" w:lineRule="auto"/>
        <w:jc w:val="center"/>
        <w:rPr>
          <w:rFonts w:ascii="Times New Roman" w:eastAsia="Calibri" w:hAnsi="Times New Roman" w:cs="Times New Roman"/>
          <w:color w:val="000000"/>
          <w:sz w:val="20"/>
          <w:szCs w:val="20"/>
        </w:rPr>
      </w:pPr>
      <w:r w:rsidRPr="00A61DF8">
        <w:rPr>
          <w:rFonts w:ascii="Times New Roman" w:eastAsia="Calibri" w:hAnsi="Times New Roman" w:cs="Times New Roman"/>
          <w:color w:val="000000"/>
          <w:sz w:val="20"/>
          <w:szCs w:val="20"/>
        </w:rPr>
        <w:t>(data)</w:t>
      </w:r>
    </w:p>
    <w:p w14:paraId="31CB77C0" w14:textId="77777777" w:rsidR="00A61DF8" w:rsidRPr="00A61DF8" w:rsidRDefault="00A61DF8" w:rsidP="00A61DF8">
      <w:pPr>
        <w:autoSpaceDE w:val="0"/>
        <w:autoSpaceDN w:val="0"/>
        <w:adjustRightInd w:val="0"/>
        <w:spacing w:after="0" w:line="240" w:lineRule="auto"/>
        <w:jc w:val="center"/>
        <w:rPr>
          <w:rFonts w:ascii="Times New Roman" w:eastAsia="Calibri" w:hAnsi="Times New Roman" w:cs="Times New Roman"/>
          <w:color w:val="000000"/>
          <w:sz w:val="23"/>
          <w:szCs w:val="23"/>
        </w:rPr>
      </w:pPr>
    </w:p>
    <w:p w14:paraId="65BDDDF5" w14:textId="77777777" w:rsidR="00A61DF8" w:rsidRPr="00A61DF8" w:rsidRDefault="00A61DF8" w:rsidP="00A61DF8">
      <w:pPr>
        <w:autoSpaceDE w:val="0"/>
        <w:autoSpaceDN w:val="0"/>
        <w:adjustRightInd w:val="0"/>
        <w:spacing w:after="0" w:line="240" w:lineRule="auto"/>
        <w:jc w:val="center"/>
        <w:rPr>
          <w:rFonts w:ascii="Times New Roman" w:eastAsia="Calibri" w:hAnsi="Times New Roman" w:cs="Times New Roman"/>
          <w:color w:val="000000"/>
          <w:sz w:val="23"/>
          <w:szCs w:val="23"/>
        </w:rPr>
      </w:pPr>
    </w:p>
    <w:p w14:paraId="3FF8FEB5" w14:textId="77777777" w:rsidR="00A61DF8" w:rsidRPr="00A61DF8" w:rsidRDefault="00A61DF8" w:rsidP="00A61DF8">
      <w:pPr>
        <w:autoSpaceDE w:val="0"/>
        <w:autoSpaceDN w:val="0"/>
        <w:adjustRightInd w:val="0"/>
        <w:spacing w:after="0" w:line="240" w:lineRule="auto"/>
        <w:ind w:firstLine="1276"/>
        <w:jc w:val="both"/>
        <w:rPr>
          <w:rFonts w:ascii="Times New Roman" w:eastAsia="Calibri" w:hAnsi="Times New Roman" w:cs="Times New Roman"/>
          <w:color w:val="000000"/>
          <w:sz w:val="24"/>
          <w:szCs w:val="24"/>
        </w:rPr>
      </w:pPr>
      <w:r w:rsidRPr="00A61DF8">
        <w:rPr>
          <w:rFonts w:ascii="Times New Roman" w:eastAsia="Calibri" w:hAnsi="Times New Roman" w:cs="Times New Roman"/>
          <w:color w:val="000000"/>
          <w:sz w:val="24"/>
          <w:szCs w:val="24"/>
        </w:rPr>
        <w:t xml:space="preserve">Vadovaudamasis 201__ m. __________ ___ d. užduotimi Nr. ___bei Vilkaviškio r. </w:t>
      </w:r>
      <w:proofErr w:type="spellStart"/>
      <w:r w:rsidRPr="00A61DF8">
        <w:rPr>
          <w:rFonts w:ascii="Times New Roman" w:eastAsia="Calibri" w:hAnsi="Times New Roman" w:cs="Times New Roman"/>
          <w:color w:val="000000"/>
          <w:sz w:val="24"/>
          <w:szCs w:val="24"/>
        </w:rPr>
        <w:t>Sūdavos</w:t>
      </w:r>
      <w:proofErr w:type="spellEnd"/>
      <w:r w:rsidRPr="00A61DF8">
        <w:rPr>
          <w:rFonts w:ascii="Times New Roman" w:eastAsia="Calibri" w:hAnsi="Times New Roman" w:cs="Times New Roman"/>
          <w:color w:val="000000"/>
          <w:sz w:val="24"/>
          <w:szCs w:val="24"/>
        </w:rPr>
        <w:t xml:space="preserve"> pagrindinės mokyklos direktoriaus 201__ m. __________ __ d. įsakymu Nr. ____ patvirtintų Vil</w:t>
      </w:r>
      <w:r>
        <w:rPr>
          <w:rFonts w:ascii="Times New Roman" w:eastAsia="Calibri" w:hAnsi="Times New Roman" w:cs="Times New Roman"/>
          <w:color w:val="000000"/>
          <w:sz w:val="24"/>
          <w:szCs w:val="24"/>
        </w:rPr>
        <w:t xml:space="preserve">kaviškio r. </w:t>
      </w:r>
      <w:proofErr w:type="spellStart"/>
      <w:r>
        <w:rPr>
          <w:rFonts w:ascii="Times New Roman" w:eastAsia="Calibri" w:hAnsi="Times New Roman" w:cs="Times New Roman"/>
          <w:color w:val="000000"/>
          <w:sz w:val="24"/>
          <w:szCs w:val="24"/>
        </w:rPr>
        <w:t>Sūdavos</w:t>
      </w:r>
      <w:proofErr w:type="spellEnd"/>
      <w:r>
        <w:rPr>
          <w:rFonts w:ascii="Times New Roman" w:eastAsia="Calibri" w:hAnsi="Times New Roman" w:cs="Times New Roman"/>
          <w:color w:val="000000"/>
          <w:sz w:val="24"/>
          <w:szCs w:val="24"/>
        </w:rPr>
        <w:t xml:space="preserve"> pagrindinės</w:t>
      </w:r>
      <w:r w:rsidRPr="00A61DF8">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mokyklos </w:t>
      </w:r>
      <w:r w:rsidRPr="00A61DF8">
        <w:rPr>
          <w:rFonts w:ascii="Times New Roman" w:eastAsia="Calibri" w:hAnsi="Times New Roman" w:cs="Times New Roman"/>
          <w:color w:val="000000"/>
          <w:sz w:val="24"/>
          <w:szCs w:val="24"/>
        </w:rPr>
        <w:t xml:space="preserve">viešųjų pirkimų </w:t>
      </w:r>
      <w:r>
        <w:rPr>
          <w:rFonts w:ascii="Times New Roman" w:eastAsia="Calibri" w:hAnsi="Times New Roman" w:cs="Times New Roman"/>
          <w:color w:val="000000"/>
          <w:sz w:val="24"/>
          <w:szCs w:val="24"/>
        </w:rPr>
        <w:t xml:space="preserve">organizavimo tvarkos aprašo </w:t>
      </w:r>
      <w:r w:rsidRPr="00A61DF8">
        <w:rPr>
          <w:rFonts w:ascii="Times New Roman" w:eastAsia="Calibri" w:hAnsi="Times New Roman" w:cs="Times New Roman"/>
          <w:color w:val="000000"/>
          <w:sz w:val="24"/>
          <w:szCs w:val="24"/>
        </w:rPr>
        <w:t xml:space="preserve"> ______________________ punktu, </w:t>
      </w:r>
    </w:p>
    <w:p w14:paraId="4E504583" w14:textId="77777777" w:rsidR="00A61DF8" w:rsidRPr="00A61DF8" w:rsidRDefault="00A61DF8" w:rsidP="00A61DF8">
      <w:pPr>
        <w:autoSpaceDE w:val="0"/>
        <w:autoSpaceDN w:val="0"/>
        <w:adjustRightInd w:val="0"/>
        <w:spacing w:after="0" w:line="240" w:lineRule="auto"/>
        <w:jc w:val="both"/>
        <w:rPr>
          <w:rFonts w:ascii="Times New Roman" w:eastAsia="Calibri" w:hAnsi="Times New Roman" w:cs="Times New Roman"/>
          <w:color w:val="000000"/>
          <w:sz w:val="20"/>
          <w:szCs w:val="20"/>
        </w:rPr>
      </w:pPr>
      <w:r w:rsidRPr="00A61DF8">
        <w:rPr>
          <w:rFonts w:ascii="Times New Roman" w:eastAsia="Calibri" w:hAnsi="Times New Roman" w:cs="Times New Roman"/>
          <w:color w:val="000000"/>
          <w:sz w:val="20"/>
          <w:szCs w:val="20"/>
        </w:rPr>
        <w:t xml:space="preserve">(nurodomos aplinkybės, kurių pagrindu yra taikomas pažymoje nurodytas </w:t>
      </w:r>
      <w:r>
        <w:rPr>
          <w:rFonts w:ascii="Times New Roman" w:eastAsia="Calibri" w:hAnsi="Times New Roman" w:cs="Times New Roman"/>
          <w:color w:val="000000"/>
          <w:sz w:val="20"/>
          <w:szCs w:val="20"/>
        </w:rPr>
        <w:t>Aprašo</w:t>
      </w:r>
      <w:r w:rsidRPr="00A61DF8">
        <w:rPr>
          <w:rFonts w:ascii="Times New Roman" w:eastAsia="Calibri" w:hAnsi="Times New Roman" w:cs="Times New Roman"/>
          <w:color w:val="000000"/>
          <w:sz w:val="20"/>
          <w:szCs w:val="20"/>
        </w:rPr>
        <w:t xml:space="preserve"> punktas priimant atitinkamą sprendimą) </w:t>
      </w:r>
    </w:p>
    <w:p w14:paraId="788791AC" w14:textId="77777777" w:rsidR="00A61DF8" w:rsidRPr="00A61DF8" w:rsidRDefault="00A61DF8" w:rsidP="00A61DF8">
      <w:pPr>
        <w:autoSpaceDE w:val="0"/>
        <w:autoSpaceDN w:val="0"/>
        <w:adjustRightInd w:val="0"/>
        <w:spacing w:after="0" w:line="240" w:lineRule="auto"/>
        <w:jc w:val="both"/>
        <w:rPr>
          <w:rFonts w:ascii="Times New Roman" w:eastAsia="Calibri" w:hAnsi="Times New Roman" w:cs="Times New Roman"/>
          <w:color w:val="000000"/>
          <w:sz w:val="24"/>
          <w:szCs w:val="24"/>
        </w:rPr>
      </w:pPr>
      <w:r w:rsidRPr="00A61DF8">
        <w:rPr>
          <w:rFonts w:ascii="Times New Roman" w:eastAsia="Calibri" w:hAnsi="Times New Roman" w:cs="Times New Roman"/>
          <w:color w:val="000000"/>
          <w:sz w:val="24"/>
          <w:szCs w:val="24"/>
        </w:rPr>
        <w:t>todėl dėl prekių, paslaugų ar darbų: ___________ _________________________________ priimu sprendimą vykdyti mažos vertės pirkimą apklausiant vieną tiekėją, derantis su vienu pasirinktu tiekėju.__________________________________________________________________________</w:t>
      </w:r>
    </w:p>
    <w:p w14:paraId="03EC6095" w14:textId="77777777" w:rsidR="00A61DF8" w:rsidRPr="00A61DF8" w:rsidRDefault="00A61DF8" w:rsidP="00A61DF8">
      <w:pPr>
        <w:autoSpaceDE w:val="0"/>
        <w:autoSpaceDN w:val="0"/>
        <w:adjustRightInd w:val="0"/>
        <w:spacing w:after="0" w:line="240" w:lineRule="auto"/>
        <w:rPr>
          <w:rFonts w:ascii="Times New Roman" w:eastAsia="Calibri" w:hAnsi="Times New Roman" w:cs="Times New Roman"/>
          <w:color w:val="000000"/>
          <w:sz w:val="20"/>
          <w:szCs w:val="20"/>
        </w:rPr>
      </w:pPr>
      <w:r w:rsidRPr="00A61DF8">
        <w:rPr>
          <w:rFonts w:ascii="Times New Roman" w:eastAsia="Calibri" w:hAnsi="Times New Roman" w:cs="Times New Roman"/>
          <w:color w:val="000000"/>
          <w:sz w:val="24"/>
          <w:szCs w:val="24"/>
        </w:rPr>
        <w:t xml:space="preserve">                    </w:t>
      </w:r>
      <w:r w:rsidRPr="00A61DF8">
        <w:rPr>
          <w:rFonts w:ascii="Times New Roman" w:eastAsia="Calibri" w:hAnsi="Times New Roman" w:cs="Times New Roman"/>
          <w:color w:val="000000"/>
          <w:sz w:val="20"/>
          <w:szCs w:val="20"/>
        </w:rPr>
        <w:t xml:space="preserve">(nurodomas prekių kodas iš BVPŽ, pavadinimas, kiekis) </w:t>
      </w:r>
    </w:p>
    <w:p w14:paraId="1E41F997" w14:textId="77777777" w:rsidR="00A61DF8" w:rsidRPr="00A61DF8" w:rsidRDefault="00A61DF8" w:rsidP="00A61DF8">
      <w:pPr>
        <w:autoSpaceDE w:val="0"/>
        <w:autoSpaceDN w:val="0"/>
        <w:adjustRightInd w:val="0"/>
        <w:spacing w:after="0" w:line="240" w:lineRule="auto"/>
        <w:rPr>
          <w:rFonts w:ascii="Times New Roman" w:eastAsia="Calibri" w:hAnsi="Times New Roman" w:cs="Times New Roman"/>
          <w:color w:val="000000"/>
          <w:sz w:val="24"/>
          <w:szCs w:val="24"/>
        </w:rPr>
      </w:pPr>
      <w:r w:rsidRPr="00A61DF8">
        <w:rPr>
          <w:rFonts w:ascii="Times New Roman" w:eastAsia="Calibri" w:hAnsi="Times New Roman" w:cs="Times New Roman"/>
          <w:color w:val="000000"/>
          <w:sz w:val="24"/>
          <w:szCs w:val="24"/>
        </w:rPr>
        <w:t xml:space="preserve">Tiekėju pasirenkamas_______________________________________________________ </w:t>
      </w:r>
    </w:p>
    <w:p w14:paraId="6410D7F1" w14:textId="77777777" w:rsidR="00A61DF8" w:rsidRPr="00B402B1" w:rsidRDefault="00A61DF8" w:rsidP="00A61DF8">
      <w:pPr>
        <w:autoSpaceDE w:val="0"/>
        <w:autoSpaceDN w:val="0"/>
        <w:adjustRightInd w:val="0"/>
        <w:spacing w:after="0" w:line="240" w:lineRule="auto"/>
        <w:rPr>
          <w:rFonts w:ascii="Times New Roman" w:eastAsia="Calibri" w:hAnsi="Times New Roman" w:cs="Times New Roman"/>
          <w:b/>
          <w:color w:val="000000"/>
          <w:sz w:val="24"/>
          <w:szCs w:val="24"/>
        </w:rPr>
      </w:pPr>
      <w:r w:rsidRPr="00A61DF8">
        <w:rPr>
          <w:rFonts w:ascii="Times New Roman" w:eastAsia="Calibri" w:hAnsi="Times New Roman" w:cs="Times New Roman"/>
          <w:color w:val="000000"/>
          <w:sz w:val="24"/>
          <w:szCs w:val="24"/>
        </w:rPr>
        <w:t xml:space="preserve">_________________________________________________________________________ </w:t>
      </w:r>
    </w:p>
    <w:p w14:paraId="75391A54" w14:textId="77777777" w:rsidR="00A61DF8" w:rsidRPr="00A142A5" w:rsidRDefault="00A61DF8" w:rsidP="00A61DF8">
      <w:pPr>
        <w:autoSpaceDE w:val="0"/>
        <w:autoSpaceDN w:val="0"/>
        <w:adjustRightInd w:val="0"/>
        <w:spacing w:after="0" w:line="240" w:lineRule="auto"/>
        <w:rPr>
          <w:rFonts w:ascii="Times New Roman" w:eastAsia="Calibri" w:hAnsi="Times New Roman" w:cs="Times New Roman"/>
          <w:color w:val="000000"/>
          <w:sz w:val="20"/>
          <w:szCs w:val="20"/>
        </w:rPr>
      </w:pPr>
      <w:r w:rsidRPr="00A142A5">
        <w:rPr>
          <w:rFonts w:ascii="Times New Roman" w:eastAsia="Calibri" w:hAnsi="Times New Roman" w:cs="Times New Roman"/>
          <w:color w:val="000000"/>
          <w:sz w:val="20"/>
          <w:szCs w:val="20"/>
        </w:rPr>
        <w:t xml:space="preserve">                               (tiekėjo pavadinimas, kodas ir adresas, telefono ir fakso nr.) </w:t>
      </w:r>
    </w:p>
    <w:p w14:paraId="2AB40A4B" w14:textId="77777777" w:rsidR="00A61DF8" w:rsidRPr="00A61DF8" w:rsidRDefault="00A61DF8" w:rsidP="00A61DF8">
      <w:pPr>
        <w:autoSpaceDE w:val="0"/>
        <w:autoSpaceDN w:val="0"/>
        <w:adjustRightInd w:val="0"/>
        <w:spacing w:after="0" w:line="240" w:lineRule="auto"/>
        <w:rPr>
          <w:rFonts w:ascii="Times New Roman" w:eastAsia="Calibri" w:hAnsi="Times New Roman" w:cs="Times New Roman"/>
          <w:color w:val="000000"/>
          <w:sz w:val="20"/>
          <w:szCs w:val="20"/>
        </w:rPr>
      </w:pPr>
    </w:p>
    <w:p w14:paraId="57FBA9CC" w14:textId="77777777" w:rsidR="00A61DF8" w:rsidRPr="00A61DF8" w:rsidRDefault="00A61DF8" w:rsidP="00A61DF8">
      <w:pPr>
        <w:autoSpaceDE w:val="0"/>
        <w:autoSpaceDN w:val="0"/>
        <w:adjustRightInd w:val="0"/>
        <w:spacing w:after="0" w:line="240" w:lineRule="auto"/>
        <w:ind w:right="-93"/>
        <w:rPr>
          <w:rFonts w:ascii="Times New Roman" w:eastAsia="Calibri" w:hAnsi="Times New Roman" w:cs="Times New Roman"/>
          <w:color w:val="000000"/>
          <w:sz w:val="24"/>
          <w:szCs w:val="24"/>
        </w:rPr>
      </w:pPr>
      <w:r w:rsidRPr="00A61DF8">
        <w:rPr>
          <w:rFonts w:ascii="Times New Roman" w:eastAsia="Calibri" w:hAnsi="Times New Roman" w:cs="Times New Roman"/>
          <w:color w:val="000000"/>
          <w:sz w:val="24"/>
          <w:szCs w:val="24"/>
        </w:rPr>
        <w:t xml:space="preserve">Pirminė tiekėjo pasiūlyta kaina _________ eurai su PVM. Derybų metu nuderėta _______ eurai su PVM. </w:t>
      </w:r>
    </w:p>
    <w:p w14:paraId="6CADED0B" w14:textId="77777777" w:rsidR="00A61DF8" w:rsidRPr="00A61DF8" w:rsidRDefault="00A61DF8" w:rsidP="00A61DF8">
      <w:pPr>
        <w:autoSpaceDE w:val="0"/>
        <w:autoSpaceDN w:val="0"/>
        <w:adjustRightInd w:val="0"/>
        <w:spacing w:after="0" w:line="240" w:lineRule="auto"/>
        <w:rPr>
          <w:rFonts w:ascii="Times New Roman" w:eastAsia="Calibri" w:hAnsi="Times New Roman" w:cs="Times New Roman"/>
          <w:color w:val="000000"/>
          <w:sz w:val="24"/>
          <w:szCs w:val="24"/>
        </w:rPr>
      </w:pPr>
      <w:r w:rsidRPr="00A61DF8">
        <w:rPr>
          <w:rFonts w:ascii="Times New Roman" w:eastAsia="Calibri" w:hAnsi="Times New Roman" w:cs="Times New Roman"/>
          <w:color w:val="000000"/>
          <w:sz w:val="24"/>
          <w:szCs w:val="24"/>
        </w:rPr>
        <w:t xml:space="preserve">Galutinė pasiūlymo kaina ___________ eurai su PVM. </w:t>
      </w:r>
    </w:p>
    <w:p w14:paraId="676BBB73" w14:textId="77777777" w:rsidR="00A61DF8" w:rsidRPr="00A61DF8" w:rsidRDefault="00A61DF8" w:rsidP="00A61DF8">
      <w:pPr>
        <w:autoSpaceDE w:val="0"/>
        <w:autoSpaceDN w:val="0"/>
        <w:adjustRightInd w:val="0"/>
        <w:spacing w:after="0" w:line="240" w:lineRule="auto"/>
        <w:rPr>
          <w:rFonts w:ascii="Times New Roman" w:eastAsia="Calibri" w:hAnsi="Times New Roman" w:cs="Times New Roman"/>
          <w:color w:val="000000"/>
          <w:sz w:val="23"/>
          <w:szCs w:val="23"/>
        </w:rPr>
      </w:pPr>
    </w:p>
    <w:p w14:paraId="2B031FBE" w14:textId="77777777" w:rsidR="00A61DF8" w:rsidRPr="00A61DF8" w:rsidRDefault="00A61DF8" w:rsidP="00A61DF8">
      <w:pPr>
        <w:autoSpaceDE w:val="0"/>
        <w:autoSpaceDN w:val="0"/>
        <w:adjustRightInd w:val="0"/>
        <w:spacing w:after="0" w:line="240" w:lineRule="auto"/>
        <w:rPr>
          <w:rFonts w:ascii="Times New Roman" w:eastAsia="Calibri" w:hAnsi="Times New Roman" w:cs="Times New Roman"/>
          <w:color w:val="000000"/>
          <w:sz w:val="23"/>
          <w:szCs w:val="23"/>
        </w:rPr>
      </w:pPr>
    </w:p>
    <w:p w14:paraId="31E58441" w14:textId="77777777" w:rsidR="00A61DF8" w:rsidRPr="00A61DF8" w:rsidRDefault="00A61DF8" w:rsidP="00A61DF8">
      <w:pPr>
        <w:autoSpaceDE w:val="0"/>
        <w:autoSpaceDN w:val="0"/>
        <w:adjustRightInd w:val="0"/>
        <w:spacing w:after="0" w:line="240" w:lineRule="auto"/>
        <w:rPr>
          <w:rFonts w:ascii="Times New Roman" w:eastAsia="Calibri" w:hAnsi="Times New Roman" w:cs="Times New Roman"/>
          <w:color w:val="000000"/>
          <w:sz w:val="24"/>
          <w:szCs w:val="24"/>
        </w:rPr>
      </w:pPr>
      <w:r w:rsidRPr="00A61DF8">
        <w:rPr>
          <w:rFonts w:ascii="Times New Roman" w:eastAsia="Calibri" w:hAnsi="Times New Roman" w:cs="Times New Roman"/>
          <w:color w:val="000000"/>
          <w:sz w:val="24"/>
          <w:szCs w:val="24"/>
        </w:rPr>
        <w:t>Apklausą vykdė</w:t>
      </w:r>
    </w:p>
    <w:p w14:paraId="4D0F8F59" w14:textId="77777777" w:rsidR="00A61DF8" w:rsidRPr="00A61DF8" w:rsidRDefault="00A61DF8" w:rsidP="00A61DF8">
      <w:pPr>
        <w:autoSpaceDE w:val="0"/>
        <w:autoSpaceDN w:val="0"/>
        <w:adjustRightInd w:val="0"/>
        <w:spacing w:after="0" w:line="240" w:lineRule="auto"/>
        <w:rPr>
          <w:rFonts w:ascii="Times New Roman" w:eastAsia="Calibri" w:hAnsi="Times New Roman" w:cs="Times New Roman"/>
          <w:color w:val="000000"/>
          <w:sz w:val="24"/>
          <w:szCs w:val="24"/>
        </w:rPr>
      </w:pPr>
      <w:r w:rsidRPr="00A61DF8">
        <w:rPr>
          <w:rFonts w:ascii="Times New Roman" w:eastAsia="Calibri" w:hAnsi="Times New Roman" w:cs="Times New Roman"/>
          <w:color w:val="000000"/>
          <w:sz w:val="24"/>
          <w:szCs w:val="24"/>
        </w:rPr>
        <w:t xml:space="preserve">Pirkimų organizatorius                             (Parašas)                                 (Vardas, pavardė) </w:t>
      </w:r>
    </w:p>
    <w:tbl>
      <w:tblPr>
        <w:tblW w:w="0" w:type="auto"/>
        <w:tblBorders>
          <w:top w:val="nil"/>
          <w:left w:val="nil"/>
          <w:bottom w:val="nil"/>
          <w:right w:val="nil"/>
        </w:tblBorders>
        <w:tblLayout w:type="fixed"/>
        <w:tblLook w:val="0000" w:firstRow="0" w:lastRow="0" w:firstColumn="0" w:lastColumn="0" w:noHBand="0" w:noVBand="0"/>
      </w:tblPr>
      <w:tblGrid>
        <w:gridCol w:w="3936"/>
        <w:gridCol w:w="2591"/>
        <w:gridCol w:w="2591"/>
      </w:tblGrid>
      <w:tr w:rsidR="00A61DF8" w:rsidRPr="00A61DF8" w14:paraId="7CAE05DC" w14:textId="77777777" w:rsidTr="00C43CF1">
        <w:trPr>
          <w:trHeight w:val="109"/>
        </w:trPr>
        <w:tc>
          <w:tcPr>
            <w:tcW w:w="3936" w:type="dxa"/>
          </w:tcPr>
          <w:p w14:paraId="68FB2C16" w14:textId="77777777" w:rsidR="00A61DF8" w:rsidRPr="00A61DF8" w:rsidRDefault="00A61DF8" w:rsidP="00C43CF1">
            <w:pPr>
              <w:autoSpaceDE w:val="0"/>
              <w:autoSpaceDN w:val="0"/>
              <w:adjustRightInd w:val="0"/>
              <w:spacing w:after="0" w:line="240" w:lineRule="auto"/>
              <w:rPr>
                <w:rFonts w:ascii="Times New Roman" w:eastAsia="Calibri" w:hAnsi="Times New Roman" w:cs="Times New Roman"/>
                <w:color w:val="000000"/>
                <w:sz w:val="24"/>
                <w:szCs w:val="24"/>
              </w:rPr>
            </w:pPr>
          </w:p>
          <w:p w14:paraId="06D73145" w14:textId="77777777" w:rsidR="00A61DF8" w:rsidRPr="00A61DF8" w:rsidRDefault="00A61DF8" w:rsidP="00C43CF1">
            <w:pPr>
              <w:autoSpaceDE w:val="0"/>
              <w:autoSpaceDN w:val="0"/>
              <w:adjustRightInd w:val="0"/>
              <w:spacing w:after="0" w:line="240" w:lineRule="auto"/>
              <w:rPr>
                <w:rFonts w:ascii="Times New Roman" w:eastAsia="Calibri" w:hAnsi="Times New Roman" w:cs="Times New Roman"/>
                <w:color w:val="000000"/>
                <w:sz w:val="24"/>
                <w:szCs w:val="24"/>
              </w:rPr>
            </w:pPr>
          </w:p>
          <w:p w14:paraId="0889DF6A" w14:textId="77777777" w:rsidR="00A61DF8" w:rsidRPr="00A61DF8" w:rsidRDefault="00A61DF8" w:rsidP="00C43CF1">
            <w:pPr>
              <w:autoSpaceDE w:val="0"/>
              <w:autoSpaceDN w:val="0"/>
              <w:adjustRightInd w:val="0"/>
              <w:spacing w:after="0" w:line="240" w:lineRule="auto"/>
              <w:rPr>
                <w:rFonts w:ascii="Times New Roman" w:eastAsia="Calibri" w:hAnsi="Times New Roman" w:cs="Times New Roman"/>
                <w:color w:val="000000"/>
                <w:sz w:val="24"/>
                <w:szCs w:val="24"/>
              </w:rPr>
            </w:pPr>
          </w:p>
          <w:p w14:paraId="2C4C9397" w14:textId="77777777" w:rsidR="00A61DF8" w:rsidRPr="00A61DF8" w:rsidRDefault="00A61DF8" w:rsidP="00C43CF1">
            <w:pPr>
              <w:autoSpaceDE w:val="0"/>
              <w:autoSpaceDN w:val="0"/>
              <w:adjustRightInd w:val="0"/>
              <w:spacing w:after="0" w:line="240" w:lineRule="auto"/>
              <w:rPr>
                <w:rFonts w:ascii="Times New Roman" w:eastAsia="Calibri" w:hAnsi="Times New Roman" w:cs="Times New Roman"/>
                <w:color w:val="000000"/>
                <w:sz w:val="24"/>
                <w:szCs w:val="24"/>
              </w:rPr>
            </w:pPr>
          </w:p>
          <w:p w14:paraId="10C6D689" w14:textId="77777777" w:rsidR="00A61DF8" w:rsidRPr="00A61DF8" w:rsidRDefault="00A61DF8" w:rsidP="00C43CF1">
            <w:pPr>
              <w:autoSpaceDE w:val="0"/>
              <w:autoSpaceDN w:val="0"/>
              <w:adjustRightInd w:val="0"/>
              <w:spacing w:after="0" w:line="240" w:lineRule="auto"/>
              <w:rPr>
                <w:rFonts w:ascii="Times New Roman" w:eastAsia="Calibri" w:hAnsi="Times New Roman" w:cs="Times New Roman"/>
                <w:color w:val="000000"/>
                <w:sz w:val="24"/>
                <w:szCs w:val="24"/>
              </w:rPr>
            </w:pPr>
            <w:r w:rsidRPr="00A61DF8">
              <w:rPr>
                <w:rFonts w:ascii="Times New Roman" w:eastAsia="Calibri" w:hAnsi="Times New Roman" w:cs="Times New Roman"/>
                <w:color w:val="000000"/>
                <w:sz w:val="24"/>
                <w:szCs w:val="24"/>
              </w:rPr>
              <w:t xml:space="preserve">SPRENDIMĄ TVIRTINU: </w:t>
            </w:r>
          </w:p>
        </w:tc>
        <w:tc>
          <w:tcPr>
            <w:tcW w:w="2591" w:type="dxa"/>
          </w:tcPr>
          <w:p w14:paraId="3720EE9B" w14:textId="77777777" w:rsidR="00A61DF8" w:rsidRPr="00A61DF8" w:rsidRDefault="00A61DF8" w:rsidP="00C43CF1">
            <w:pPr>
              <w:autoSpaceDE w:val="0"/>
              <w:autoSpaceDN w:val="0"/>
              <w:adjustRightInd w:val="0"/>
              <w:spacing w:after="0" w:line="240" w:lineRule="auto"/>
              <w:rPr>
                <w:rFonts w:ascii="Times New Roman" w:eastAsia="Calibri" w:hAnsi="Times New Roman" w:cs="Times New Roman"/>
                <w:color w:val="000000"/>
                <w:sz w:val="24"/>
                <w:szCs w:val="24"/>
              </w:rPr>
            </w:pPr>
          </w:p>
        </w:tc>
        <w:tc>
          <w:tcPr>
            <w:tcW w:w="2591" w:type="dxa"/>
          </w:tcPr>
          <w:p w14:paraId="056E89ED" w14:textId="77777777" w:rsidR="00A61DF8" w:rsidRPr="00A61DF8" w:rsidRDefault="00A61DF8" w:rsidP="00C43CF1">
            <w:pPr>
              <w:autoSpaceDE w:val="0"/>
              <w:autoSpaceDN w:val="0"/>
              <w:adjustRightInd w:val="0"/>
              <w:spacing w:after="0" w:line="240" w:lineRule="auto"/>
              <w:rPr>
                <w:rFonts w:ascii="Times New Roman" w:eastAsia="Calibri" w:hAnsi="Times New Roman" w:cs="Times New Roman"/>
                <w:color w:val="000000"/>
                <w:sz w:val="24"/>
                <w:szCs w:val="24"/>
              </w:rPr>
            </w:pPr>
          </w:p>
        </w:tc>
      </w:tr>
    </w:tbl>
    <w:p w14:paraId="3B23D50A" w14:textId="77777777" w:rsidR="00A61DF8" w:rsidRPr="00A61DF8" w:rsidRDefault="00A61DF8" w:rsidP="00A61DF8">
      <w:pPr>
        <w:tabs>
          <w:tab w:val="left" w:pos="9675"/>
        </w:tabs>
        <w:spacing w:after="0" w:line="240" w:lineRule="auto"/>
        <w:rPr>
          <w:rFonts w:ascii="Times New Roman" w:eastAsia="Calibri" w:hAnsi="Times New Roman" w:cs="Times New Roman"/>
          <w:sz w:val="24"/>
          <w:szCs w:val="24"/>
        </w:rPr>
      </w:pPr>
    </w:p>
    <w:p w14:paraId="68B0ADE2" w14:textId="77777777" w:rsidR="00A61DF8" w:rsidRPr="00A61DF8" w:rsidRDefault="00A61DF8" w:rsidP="00A61DF8">
      <w:pPr>
        <w:tabs>
          <w:tab w:val="left" w:pos="9675"/>
        </w:tabs>
        <w:spacing w:after="0" w:line="240" w:lineRule="auto"/>
        <w:rPr>
          <w:rFonts w:ascii="Times New Roman" w:eastAsia="Calibri" w:hAnsi="Times New Roman" w:cs="Times New Roman"/>
          <w:sz w:val="24"/>
          <w:szCs w:val="24"/>
        </w:rPr>
      </w:pPr>
      <w:r w:rsidRPr="00A61DF8">
        <w:rPr>
          <w:rFonts w:ascii="Times New Roman" w:eastAsia="Calibri" w:hAnsi="Times New Roman" w:cs="Times New Roman"/>
          <w:sz w:val="24"/>
          <w:szCs w:val="24"/>
        </w:rPr>
        <w:t>__________________            __________________________             ____________________</w:t>
      </w:r>
    </w:p>
    <w:p w14:paraId="5D0B9B5B" w14:textId="77777777" w:rsidR="00A61DF8" w:rsidRPr="00A61DF8" w:rsidRDefault="00A61DF8" w:rsidP="00A61DF8">
      <w:pPr>
        <w:rPr>
          <w:rFonts w:ascii="Times New Roman" w:eastAsia="Calibri" w:hAnsi="Times New Roman" w:cs="Times New Roman"/>
          <w:sz w:val="24"/>
          <w:szCs w:val="24"/>
        </w:rPr>
      </w:pPr>
      <w:r w:rsidRPr="00A61DF8">
        <w:rPr>
          <w:rFonts w:ascii="Times New Roman" w:eastAsia="Calibri" w:hAnsi="Times New Roman" w:cs="Times New Roman"/>
          <w:sz w:val="24"/>
          <w:szCs w:val="24"/>
        </w:rPr>
        <w:t xml:space="preserve">    (pareigos)                                     (vardas, pavardė)                                  (parašas ir data)</w:t>
      </w:r>
    </w:p>
    <w:p w14:paraId="2153CD40" w14:textId="77777777" w:rsidR="00A61DF8" w:rsidRPr="00A61DF8" w:rsidRDefault="00A61DF8" w:rsidP="00A61DF8">
      <w:pPr>
        <w:rPr>
          <w:rFonts w:ascii="Times New Roman" w:eastAsia="Calibri" w:hAnsi="Times New Roman" w:cs="Times New Roman"/>
          <w:sz w:val="24"/>
          <w:szCs w:val="24"/>
        </w:rPr>
      </w:pPr>
    </w:p>
    <w:p w14:paraId="26F5C5E7" w14:textId="77777777" w:rsidR="00A61DF8" w:rsidRDefault="00A61DF8" w:rsidP="00A61DF8">
      <w:pPr>
        <w:spacing w:after="0" w:line="240" w:lineRule="auto"/>
        <w:rPr>
          <w:rFonts w:ascii="Times New Roman" w:hAnsi="Times New Roman" w:cs="Times New Roman"/>
          <w:sz w:val="24"/>
          <w:szCs w:val="24"/>
        </w:rPr>
      </w:pPr>
    </w:p>
    <w:p w14:paraId="3DB5E47E" w14:textId="77777777" w:rsidR="00A61DF8" w:rsidRDefault="00A61DF8" w:rsidP="00A61DF8">
      <w:pPr>
        <w:spacing w:after="0" w:line="240" w:lineRule="auto"/>
        <w:rPr>
          <w:rFonts w:ascii="Times New Roman" w:hAnsi="Times New Roman" w:cs="Times New Roman"/>
          <w:sz w:val="24"/>
          <w:szCs w:val="24"/>
        </w:rPr>
      </w:pPr>
    </w:p>
    <w:p w14:paraId="04F000F3" w14:textId="77777777" w:rsidR="00B208EC" w:rsidRDefault="00B208EC" w:rsidP="00B208EC">
      <w:pPr>
        <w:autoSpaceDE w:val="0"/>
        <w:autoSpaceDN w:val="0"/>
        <w:adjustRightInd w:val="0"/>
        <w:spacing w:after="0" w:line="240" w:lineRule="auto"/>
        <w:jc w:val="center"/>
        <w:rPr>
          <w:rFonts w:ascii="Times New Roman" w:hAnsi="Times New Roman" w:cs="Times New Roman"/>
          <w:color w:val="000000"/>
        </w:rPr>
      </w:pPr>
    </w:p>
    <w:p w14:paraId="5472014C" w14:textId="77777777" w:rsidR="00B208EC" w:rsidRDefault="00B208EC" w:rsidP="00B208EC">
      <w:pPr>
        <w:autoSpaceDE w:val="0"/>
        <w:autoSpaceDN w:val="0"/>
        <w:adjustRightInd w:val="0"/>
        <w:spacing w:after="0" w:line="240" w:lineRule="auto"/>
        <w:jc w:val="center"/>
        <w:rPr>
          <w:rFonts w:ascii="Times New Roman" w:hAnsi="Times New Roman" w:cs="Times New Roman"/>
          <w:color w:val="000000"/>
        </w:rPr>
      </w:pPr>
    </w:p>
    <w:p w14:paraId="43485ECD" w14:textId="77777777" w:rsidR="00B208EC" w:rsidRDefault="00B208EC" w:rsidP="00B208EC">
      <w:pPr>
        <w:autoSpaceDE w:val="0"/>
        <w:autoSpaceDN w:val="0"/>
        <w:adjustRightInd w:val="0"/>
        <w:spacing w:after="0" w:line="240" w:lineRule="auto"/>
        <w:jc w:val="center"/>
        <w:rPr>
          <w:rFonts w:ascii="Times New Roman" w:hAnsi="Times New Roman" w:cs="Times New Roman"/>
          <w:color w:val="000000"/>
        </w:rPr>
      </w:pPr>
    </w:p>
    <w:p w14:paraId="5768A8DC" w14:textId="77777777" w:rsidR="00B208EC" w:rsidRDefault="00B208EC" w:rsidP="00B208EC">
      <w:pPr>
        <w:autoSpaceDE w:val="0"/>
        <w:autoSpaceDN w:val="0"/>
        <w:adjustRightInd w:val="0"/>
        <w:spacing w:after="0" w:line="240" w:lineRule="auto"/>
        <w:jc w:val="center"/>
        <w:rPr>
          <w:rFonts w:ascii="Times New Roman" w:hAnsi="Times New Roman" w:cs="Times New Roman"/>
          <w:color w:val="000000"/>
        </w:rPr>
      </w:pPr>
    </w:p>
    <w:p w14:paraId="0608B401" w14:textId="77777777" w:rsidR="00B208EC" w:rsidRDefault="00B208EC" w:rsidP="00B208EC">
      <w:pPr>
        <w:autoSpaceDE w:val="0"/>
        <w:autoSpaceDN w:val="0"/>
        <w:adjustRightInd w:val="0"/>
        <w:spacing w:after="0" w:line="240" w:lineRule="auto"/>
        <w:jc w:val="center"/>
        <w:rPr>
          <w:rFonts w:ascii="Times New Roman" w:hAnsi="Times New Roman" w:cs="Times New Roman"/>
          <w:color w:val="000000"/>
        </w:rPr>
      </w:pPr>
    </w:p>
    <w:p w14:paraId="4F3CB674" w14:textId="77777777" w:rsidR="00B208EC" w:rsidRDefault="00B208EC" w:rsidP="00B208EC">
      <w:pPr>
        <w:autoSpaceDE w:val="0"/>
        <w:autoSpaceDN w:val="0"/>
        <w:adjustRightInd w:val="0"/>
        <w:spacing w:after="0" w:line="240" w:lineRule="auto"/>
        <w:jc w:val="center"/>
        <w:rPr>
          <w:rFonts w:ascii="Times New Roman" w:hAnsi="Times New Roman" w:cs="Times New Roman"/>
          <w:color w:val="000000"/>
        </w:rPr>
      </w:pPr>
    </w:p>
    <w:p w14:paraId="47A20534" w14:textId="77777777" w:rsidR="00B208EC" w:rsidRDefault="00B208EC" w:rsidP="00B208EC">
      <w:pPr>
        <w:autoSpaceDE w:val="0"/>
        <w:autoSpaceDN w:val="0"/>
        <w:adjustRightInd w:val="0"/>
        <w:spacing w:after="0" w:line="240" w:lineRule="auto"/>
        <w:jc w:val="center"/>
        <w:rPr>
          <w:rFonts w:ascii="Times New Roman" w:hAnsi="Times New Roman" w:cs="Times New Roman"/>
          <w:color w:val="000000"/>
        </w:rPr>
      </w:pPr>
    </w:p>
    <w:p w14:paraId="1BF25590" w14:textId="77777777" w:rsidR="00B208EC" w:rsidRDefault="00B208EC" w:rsidP="00B208EC">
      <w:pPr>
        <w:autoSpaceDE w:val="0"/>
        <w:autoSpaceDN w:val="0"/>
        <w:adjustRightInd w:val="0"/>
        <w:spacing w:after="0" w:line="240" w:lineRule="auto"/>
        <w:jc w:val="center"/>
        <w:rPr>
          <w:rFonts w:ascii="Times New Roman" w:hAnsi="Times New Roman" w:cs="Times New Roman"/>
          <w:color w:val="000000"/>
        </w:rPr>
      </w:pPr>
    </w:p>
    <w:p w14:paraId="51798734" w14:textId="77777777" w:rsidR="00B208EC" w:rsidRDefault="00B208EC" w:rsidP="00B208EC">
      <w:pPr>
        <w:autoSpaceDE w:val="0"/>
        <w:autoSpaceDN w:val="0"/>
        <w:adjustRightInd w:val="0"/>
        <w:spacing w:after="0" w:line="240" w:lineRule="auto"/>
        <w:jc w:val="center"/>
        <w:rPr>
          <w:rFonts w:ascii="Times New Roman" w:hAnsi="Times New Roman" w:cs="Times New Roman"/>
          <w:color w:val="000000"/>
        </w:rPr>
      </w:pPr>
    </w:p>
    <w:p w14:paraId="319CFC74" w14:textId="0192F77A" w:rsidR="00B208EC" w:rsidRPr="00284CF7" w:rsidRDefault="00B208EC" w:rsidP="00B208EC">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 xml:space="preserve">                                                                                                     </w:t>
      </w:r>
      <w:r w:rsidRPr="00284CF7">
        <w:rPr>
          <w:rFonts w:ascii="Times New Roman" w:hAnsi="Times New Roman" w:cs="Times New Roman"/>
          <w:color w:val="000000"/>
        </w:rPr>
        <w:t xml:space="preserve">Vilkaviškio r. </w:t>
      </w:r>
      <w:proofErr w:type="spellStart"/>
      <w:r w:rsidRPr="00284CF7">
        <w:rPr>
          <w:rFonts w:ascii="Times New Roman" w:hAnsi="Times New Roman" w:cs="Times New Roman"/>
          <w:color w:val="000000"/>
        </w:rPr>
        <w:t>Sūdavos</w:t>
      </w:r>
      <w:proofErr w:type="spellEnd"/>
      <w:r w:rsidRPr="00284CF7">
        <w:rPr>
          <w:rFonts w:ascii="Times New Roman" w:hAnsi="Times New Roman" w:cs="Times New Roman"/>
          <w:color w:val="000000"/>
        </w:rPr>
        <w:t xml:space="preserve"> pagrindinės mokyklos</w:t>
      </w:r>
    </w:p>
    <w:p w14:paraId="6E8DCA4D" w14:textId="77777777" w:rsidR="00B208EC" w:rsidRPr="00284CF7" w:rsidRDefault="00B208EC" w:rsidP="00B208E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284CF7">
        <w:rPr>
          <w:rFonts w:ascii="Times New Roman" w:hAnsi="Times New Roman" w:cs="Times New Roman"/>
          <w:color w:val="000000"/>
        </w:rPr>
        <w:t xml:space="preserve">viešųjų pirkimų organizavimo taisyklių </w:t>
      </w:r>
    </w:p>
    <w:p w14:paraId="5096D5D8" w14:textId="18B5FBB3" w:rsidR="00B208EC" w:rsidRPr="00284CF7" w:rsidRDefault="00B208EC" w:rsidP="00B208E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8</w:t>
      </w:r>
      <w:r w:rsidRPr="00284CF7">
        <w:rPr>
          <w:rFonts w:ascii="Times New Roman" w:hAnsi="Times New Roman" w:cs="Times New Roman"/>
          <w:color w:val="000000"/>
        </w:rPr>
        <w:t xml:space="preserve"> priedas </w:t>
      </w:r>
    </w:p>
    <w:p w14:paraId="4596B2A2" w14:textId="77777777" w:rsidR="00B208EC" w:rsidRDefault="00B208EC" w:rsidP="00B208EC">
      <w:pPr>
        <w:autoSpaceDE w:val="0"/>
        <w:autoSpaceDN w:val="0"/>
        <w:adjustRightInd w:val="0"/>
        <w:spacing w:after="0" w:line="240" w:lineRule="auto"/>
        <w:jc w:val="center"/>
        <w:rPr>
          <w:rFonts w:ascii="Times New Roman" w:hAnsi="Times New Roman" w:cs="Times New Roman"/>
          <w:color w:val="000000"/>
          <w:sz w:val="20"/>
          <w:szCs w:val="20"/>
        </w:rPr>
      </w:pPr>
    </w:p>
    <w:p w14:paraId="414FD1A9" w14:textId="77777777" w:rsidR="00B208EC" w:rsidRPr="00D81817" w:rsidRDefault="00B208EC" w:rsidP="00B208EC">
      <w:pPr>
        <w:autoSpaceDE w:val="0"/>
        <w:autoSpaceDN w:val="0"/>
        <w:adjustRightInd w:val="0"/>
        <w:spacing w:after="0" w:line="240" w:lineRule="auto"/>
        <w:jc w:val="center"/>
        <w:rPr>
          <w:rFonts w:ascii="Times New Roman" w:hAnsi="Times New Roman" w:cs="Times New Roman"/>
          <w:color w:val="000000"/>
          <w:sz w:val="20"/>
          <w:szCs w:val="20"/>
        </w:rPr>
      </w:pPr>
    </w:p>
    <w:p w14:paraId="2E2B0DF2" w14:textId="77777777" w:rsidR="00B208EC" w:rsidRPr="00C34074" w:rsidRDefault="00B208EC" w:rsidP="00B208EC">
      <w:pPr>
        <w:autoSpaceDE w:val="0"/>
        <w:autoSpaceDN w:val="0"/>
        <w:adjustRightInd w:val="0"/>
        <w:spacing w:after="0" w:line="240" w:lineRule="auto"/>
        <w:jc w:val="center"/>
        <w:rPr>
          <w:rFonts w:ascii="Times New Roman" w:hAnsi="Times New Roman" w:cs="Times New Roman"/>
          <w:b/>
          <w:bCs/>
          <w:color w:val="000000"/>
          <w:sz w:val="24"/>
          <w:szCs w:val="24"/>
        </w:rPr>
      </w:pPr>
      <w:r w:rsidRPr="00C34074">
        <w:rPr>
          <w:rFonts w:ascii="Times New Roman" w:hAnsi="Times New Roman" w:cs="Times New Roman"/>
          <w:b/>
          <w:bCs/>
          <w:color w:val="000000"/>
          <w:sz w:val="24"/>
          <w:szCs w:val="24"/>
        </w:rPr>
        <w:t>VILKAVIŠKIO R. SŪDAVOS PAGRINDINĖ MOKYKLA</w:t>
      </w:r>
    </w:p>
    <w:p w14:paraId="44C2D6AE" w14:textId="77777777" w:rsidR="00B208EC" w:rsidRPr="00C34074" w:rsidRDefault="00B208EC" w:rsidP="00B208EC">
      <w:pPr>
        <w:autoSpaceDE w:val="0"/>
        <w:autoSpaceDN w:val="0"/>
        <w:adjustRightInd w:val="0"/>
        <w:spacing w:after="0" w:line="240" w:lineRule="auto"/>
        <w:jc w:val="center"/>
        <w:rPr>
          <w:rFonts w:ascii="Times New Roman" w:hAnsi="Times New Roman" w:cs="Times New Roman"/>
          <w:b/>
          <w:bCs/>
          <w:color w:val="000000"/>
          <w:sz w:val="24"/>
          <w:szCs w:val="24"/>
        </w:rPr>
      </w:pPr>
    </w:p>
    <w:p w14:paraId="01B29BEB" w14:textId="2643B28A" w:rsidR="00B208EC" w:rsidRDefault="00B208EC" w:rsidP="00B208E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20__ BIUDŽETINIAIS METAIS NUMATOMŲ PIRKTI </w:t>
      </w:r>
    </w:p>
    <w:p w14:paraId="3C143D85" w14:textId="77777777" w:rsidR="00B208EC" w:rsidRPr="00D81817" w:rsidRDefault="00B208EC" w:rsidP="00B208E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PREKIŲ PIRKIMO VERTĖS</w:t>
      </w:r>
    </w:p>
    <w:p w14:paraId="6F88E52B" w14:textId="77777777" w:rsidR="00B208EC" w:rsidRPr="00D81817" w:rsidRDefault="00B208EC" w:rsidP="00B208EC">
      <w:pPr>
        <w:autoSpaceDE w:val="0"/>
        <w:autoSpaceDN w:val="0"/>
        <w:adjustRightInd w:val="0"/>
        <w:spacing w:after="0" w:line="240" w:lineRule="auto"/>
        <w:rPr>
          <w:rFonts w:ascii="Times New Roman" w:hAnsi="Times New Roman" w:cs="Times New Roman"/>
          <w:color w:val="000000"/>
          <w:sz w:val="24"/>
          <w:szCs w:val="24"/>
        </w:rPr>
      </w:pPr>
    </w:p>
    <w:p w14:paraId="71CC88E5" w14:textId="77777777" w:rsidR="00B208EC" w:rsidRPr="00D81817" w:rsidRDefault="00B208EC" w:rsidP="00B208EC">
      <w:pPr>
        <w:autoSpaceDE w:val="0"/>
        <w:autoSpaceDN w:val="0"/>
        <w:adjustRightInd w:val="0"/>
        <w:spacing w:after="0" w:line="240" w:lineRule="auto"/>
        <w:jc w:val="center"/>
        <w:rPr>
          <w:rFonts w:ascii="Times New Roman" w:hAnsi="Times New Roman" w:cs="Times New Roman"/>
          <w:color w:val="000000"/>
          <w:sz w:val="24"/>
          <w:szCs w:val="24"/>
        </w:rPr>
      </w:pPr>
    </w:p>
    <w:tbl>
      <w:tblPr>
        <w:tblStyle w:val="Lentelstinklelis"/>
        <w:tblW w:w="9889" w:type="dxa"/>
        <w:tblLook w:val="04A0" w:firstRow="1" w:lastRow="0" w:firstColumn="1" w:lastColumn="0" w:noHBand="0" w:noVBand="1"/>
      </w:tblPr>
      <w:tblGrid>
        <w:gridCol w:w="2235"/>
        <w:gridCol w:w="2551"/>
        <w:gridCol w:w="1418"/>
        <w:gridCol w:w="1275"/>
        <w:gridCol w:w="2410"/>
      </w:tblGrid>
      <w:tr w:rsidR="00B208EC" w14:paraId="5A39A5D7" w14:textId="77777777" w:rsidTr="00C43CF1">
        <w:tc>
          <w:tcPr>
            <w:tcW w:w="2235" w:type="dxa"/>
          </w:tcPr>
          <w:p w14:paraId="4EACB725" w14:textId="77777777" w:rsidR="00B208EC" w:rsidRPr="00BE7278" w:rsidRDefault="00B208EC" w:rsidP="00C43CF1">
            <w:pPr>
              <w:tabs>
                <w:tab w:val="left" w:pos="4200"/>
              </w:tabs>
              <w:jc w:val="center"/>
              <w:rPr>
                <w:rFonts w:ascii="Times New Roman" w:hAnsi="Times New Roman" w:cs="Times New Roman"/>
                <w:b/>
                <w:iCs/>
                <w:color w:val="000000"/>
              </w:rPr>
            </w:pPr>
            <w:r w:rsidRPr="00BE7278">
              <w:rPr>
                <w:rFonts w:ascii="Times New Roman" w:hAnsi="Times New Roman" w:cs="Times New Roman"/>
                <w:b/>
                <w:iCs/>
                <w:color w:val="000000"/>
              </w:rPr>
              <w:t>Pirmi trys BVPŽ kodo skaitmenys</w:t>
            </w:r>
          </w:p>
          <w:p w14:paraId="52FAED51" w14:textId="77777777" w:rsidR="00B208EC" w:rsidRPr="00BE7278" w:rsidRDefault="00B208EC" w:rsidP="00C43CF1">
            <w:pPr>
              <w:tabs>
                <w:tab w:val="left" w:pos="4200"/>
              </w:tabs>
              <w:jc w:val="center"/>
              <w:rPr>
                <w:rFonts w:ascii="Times New Roman" w:hAnsi="Times New Roman" w:cs="Times New Roman"/>
                <w:b/>
                <w:iCs/>
                <w:color w:val="000000"/>
              </w:rPr>
            </w:pPr>
          </w:p>
        </w:tc>
        <w:tc>
          <w:tcPr>
            <w:tcW w:w="2551" w:type="dxa"/>
          </w:tcPr>
          <w:p w14:paraId="7F6F2552" w14:textId="77777777" w:rsidR="00B208EC" w:rsidRPr="00BE7278" w:rsidRDefault="00B208EC" w:rsidP="00C43CF1">
            <w:pPr>
              <w:tabs>
                <w:tab w:val="left" w:pos="4200"/>
              </w:tabs>
              <w:jc w:val="center"/>
              <w:rPr>
                <w:rFonts w:ascii="Times New Roman" w:hAnsi="Times New Roman" w:cs="Times New Roman"/>
                <w:b/>
                <w:iCs/>
                <w:color w:val="000000"/>
              </w:rPr>
            </w:pPr>
            <w:r w:rsidRPr="00BE7278">
              <w:rPr>
                <w:rFonts w:ascii="Times New Roman" w:hAnsi="Times New Roman" w:cs="Times New Roman"/>
                <w:b/>
                <w:iCs/>
                <w:color w:val="000000"/>
              </w:rPr>
              <w:t>Pirkimo pavadinimas</w:t>
            </w:r>
          </w:p>
          <w:p w14:paraId="65F7C661" w14:textId="77777777" w:rsidR="00B208EC" w:rsidRPr="00BE7278" w:rsidRDefault="00B208EC" w:rsidP="00C43CF1">
            <w:pPr>
              <w:tabs>
                <w:tab w:val="left" w:pos="4200"/>
              </w:tabs>
              <w:jc w:val="center"/>
              <w:rPr>
                <w:rFonts w:ascii="Times New Roman" w:hAnsi="Times New Roman" w:cs="Times New Roman"/>
                <w:b/>
                <w:iCs/>
                <w:color w:val="000000"/>
              </w:rPr>
            </w:pPr>
          </w:p>
        </w:tc>
        <w:tc>
          <w:tcPr>
            <w:tcW w:w="1418" w:type="dxa"/>
          </w:tcPr>
          <w:p w14:paraId="6D82605C" w14:textId="77777777" w:rsidR="00B208EC" w:rsidRPr="00BE7278" w:rsidRDefault="00B208EC" w:rsidP="00C43CF1">
            <w:pPr>
              <w:tabs>
                <w:tab w:val="left" w:pos="4200"/>
              </w:tabs>
              <w:jc w:val="center"/>
              <w:rPr>
                <w:rFonts w:ascii="Times New Roman" w:hAnsi="Times New Roman" w:cs="Times New Roman"/>
                <w:b/>
                <w:iCs/>
                <w:color w:val="000000"/>
              </w:rPr>
            </w:pPr>
            <w:r w:rsidRPr="00BE7278">
              <w:rPr>
                <w:rFonts w:ascii="Times New Roman" w:hAnsi="Times New Roman" w:cs="Times New Roman"/>
                <w:b/>
                <w:iCs/>
                <w:color w:val="000000"/>
              </w:rPr>
              <w:t>BVPŽ kodas</w:t>
            </w:r>
          </w:p>
        </w:tc>
        <w:tc>
          <w:tcPr>
            <w:tcW w:w="1275" w:type="dxa"/>
          </w:tcPr>
          <w:p w14:paraId="3DB7A38E" w14:textId="77777777" w:rsidR="00B208EC" w:rsidRPr="00BE7278" w:rsidRDefault="00B208EC" w:rsidP="00C43CF1">
            <w:pPr>
              <w:tabs>
                <w:tab w:val="left" w:pos="4200"/>
              </w:tabs>
              <w:jc w:val="center"/>
              <w:rPr>
                <w:rFonts w:ascii="Times New Roman" w:hAnsi="Times New Roman" w:cs="Times New Roman"/>
                <w:b/>
                <w:iCs/>
                <w:color w:val="000000"/>
              </w:rPr>
            </w:pPr>
            <w:r w:rsidRPr="00BE7278">
              <w:rPr>
                <w:rFonts w:ascii="Times New Roman" w:hAnsi="Times New Roman" w:cs="Times New Roman"/>
                <w:b/>
                <w:iCs/>
                <w:color w:val="000000"/>
              </w:rPr>
              <w:t>Numatoma</w:t>
            </w:r>
          </w:p>
          <w:p w14:paraId="490A5B6C" w14:textId="77777777" w:rsidR="00B208EC" w:rsidRPr="00BE7278" w:rsidRDefault="00B208EC" w:rsidP="00C43CF1">
            <w:pPr>
              <w:tabs>
                <w:tab w:val="left" w:pos="4200"/>
              </w:tabs>
              <w:jc w:val="center"/>
              <w:rPr>
                <w:rFonts w:ascii="Times New Roman" w:hAnsi="Times New Roman" w:cs="Times New Roman"/>
                <w:b/>
                <w:iCs/>
                <w:color w:val="000000"/>
              </w:rPr>
            </w:pPr>
            <w:r w:rsidRPr="00BE7278">
              <w:rPr>
                <w:rFonts w:ascii="Times New Roman" w:hAnsi="Times New Roman" w:cs="Times New Roman"/>
                <w:b/>
                <w:iCs/>
                <w:color w:val="000000"/>
              </w:rPr>
              <w:t xml:space="preserve">kaina Eur </w:t>
            </w:r>
          </w:p>
          <w:p w14:paraId="2D621A19" w14:textId="77777777" w:rsidR="00B208EC" w:rsidRPr="00BE7278" w:rsidRDefault="00B208EC" w:rsidP="00C43CF1">
            <w:pPr>
              <w:tabs>
                <w:tab w:val="left" w:pos="4200"/>
              </w:tabs>
              <w:jc w:val="center"/>
              <w:rPr>
                <w:rFonts w:ascii="Times New Roman" w:hAnsi="Times New Roman" w:cs="Times New Roman"/>
                <w:b/>
                <w:iCs/>
                <w:color w:val="000000"/>
              </w:rPr>
            </w:pPr>
            <w:r w:rsidRPr="00BE7278">
              <w:rPr>
                <w:rFonts w:ascii="Times New Roman" w:hAnsi="Times New Roman" w:cs="Times New Roman"/>
                <w:b/>
                <w:iCs/>
                <w:color w:val="000000"/>
              </w:rPr>
              <w:t>be PVM</w:t>
            </w:r>
          </w:p>
        </w:tc>
        <w:tc>
          <w:tcPr>
            <w:tcW w:w="2410" w:type="dxa"/>
          </w:tcPr>
          <w:p w14:paraId="278FFF16" w14:textId="77777777" w:rsidR="00B208EC" w:rsidRPr="00BE7278" w:rsidRDefault="00B208EC" w:rsidP="00C43CF1">
            <w:pPr>
              <w:tabs>
                <w:tab w:val="left" w:pos="4200"/>
              </w:tabs>
              <w:jc w:val="center"/>
              <w:rPr>
                <w:rFonts w:ascii="Times New Roman" w:hAnsi="Times New Roman" w:cs="Times New Roman"/>
                <w:b/>
                <w:iCs/>
                <w:color w:val="000000"/>
              </w:rPr>
            </w:pPr>
            <w:r w:rsidRPr="00BE7278">
              <w:rPr>
                <w:rFonts w:ascii="Times New Roman" w:hAnsi="Times New Roman" w:cs="Times New Roman"/>
                <w:b/>
                <w:iCs/>
                <w:color w:val="000000"/>
              </w:rPr>
              <w:t>Pirkimo lygis</w:t>
            </w:r>
          </w:p>
        </w:tc>
      </w:tr>
      <w:tr w:rsidR="00B208EC" w14:paraId="010BCD66" w14:textId="77777777" w:rsidTr="00C43CF1">
        <w:tc>
          <w:tcPr>
            <w:tcW w:w="2235" w:type="dxa"/>
            <w:vMerge w:val="restart"/>
          </w:tcPr>
          <w:p w14:paraId="709C0171" w14:textId="1B819F70" w:rsidR="00B208EC" w:rsidRPr="00085342" w:rsidRDefault="00B208EC" w:rsidP="00C43CF1">
            <w:pPr>
              <w:rPr>
                <w:rFonts w:ascii="Times New Roman" w:hAnsi="Times New Roman" w:cs="Times New Roman"/>
              </w:rPr>
            </w:pPr>
          </w:p>
        </w:tc>
        <w:tc>
          <w:tcPr>
            <w:tcW w:w="2551" w:type="dxa"/>
          </w:tcPr>
          <w:p w14:paraId="2BF0522D" w14:textId="4444B932" w:rsidR="00B208EC" w:rsidRPr="00085342" w:rsidRDefault="00B208EC" w:rsidP="00C43CF1">
            <w:pPr>
              <w:tabs>
                <w:tab w:val="left" w:pos="4200"/>
              </w:tabs>
              <w:rPr>
                <w:rFonts w:ascii="Times New Roman" w:hAnsi="Times New Roman" w:cs="Times New Roman"/>
                <w:iCs/>
                <w:color w:val="000000"/>
              </w:rPr>
            </w:pPr>
          </w:p>
        </w:tc>
        <w:tc>
          <w:tcPr>
            <w:tcW w:w="1418" w:type="dxa"/>
          </w:tcPr>
          <w:p w14:paraId="3D8D4138" w14:textId="416E6C7C" w:rsidR="00B208EC" w:rsidRPr="00085342" w:rsidRDefault="00B208EC" w:rsidP="00C43CF1">
            <w:pPr>
              <w:rPr>
                <w:rFonts w:ascii="Times New Roman" w:hAnsi="Times New Roman" w:cs="Times New Roman"/>
              </w:rPr>
            </w:pPr>
          </w:p>
        </w:tc>
        <w:tc>
          <w:tcPr>
            <w:tcW w:w="1275" w:type="dxa"/>
          </w:tcPr>
          <w:p w14:paraId="6F0BD603" w14:textId="0E2520F7" w:rsidR="00B208EC" w:rsidRPr="00EC7479" w:rsidRDefault="00B208EC" w:rsidP="00C43CF1">
            <w:pPr>
              <w:tabs>
                <w:tab w:val="left" w:pos="4200"/>
              </w:tabs>
              <w:rPr>
                <w:rFonts w:ascii="Times New Roman" w:hAnsi="Times New Roman" w:cs="Times New Roman"/>
                <w:iCs/>
                <w:color w:val="000000"/>
              </w:rPr>
            </w:pPr>
          </w:p>
        </w:tc>
        <w:tc>
          <w:tcPr>
            <w:tcW w:w="2410" w:type="dxa"/>
          </w:tcPr>
          <w:p w14:paraId="341E14AC" w14:textId="77777777" w:rsidR="00B208EC" w:rsidRPr="00EC7479" w:rsidRDefault="00B208EC" w:rsidP="00C43CF1">
            <w:pPr>
              <w:tabs>
                <w:tab w:val="left" w:pos="4200"/>
              </w:tabs>
              <w:rPr>
                <w:rFonts w:ascii="Times New Roman" w:hAnsi="Times New Roman" w:cs="Times New Roman"/>
                <w:iCs/>
                <w:color w:val="000000"/>
              </w:rPr>
            </w:pPr>
          </w:p>
        </w:tc>
      </w:tr>
      <w:tr w:rsidR="00B208EC" w14:paraId="0C6D041D" w14:textId="77777777" w:rsidTr="00C43CF1">
        <w:tc>
          <w:tcPr>
            <w:tcW w:w="2235" w:type="dxa"/>
            <w:vMerge/>
          </w:tcPr>
          <w:p w14:paraId="3CD37D66" w14:textId="77777777" w:rsidR="00B208EC" w:rsidRPr="00085342" w:rsidRDefault="00B208EC" w:rsidP="00C43CF1">
            <w:pPr>
              <w:rPr>
                <w:rFonts w:ascii="Times New Roman" w:hAnsi="Times New Roman" w:cs="Times New Roman"/>
              </w:rPr>
            </w:pPr>
          </w:p>
        </w:tc>
        <w:tc>
          <w:tcPr>
            <w:tcW w:w="2551" w:type="dxa"/>
          </w:tcPr>
          <w:p w14:paraId="187E8681" w14:textId="0505D681" w:rsidR="00B208EC" w:rsidRPr="00085342" w:rsidRDefault="00B208EC" w:rsidP="00C43CF1">
            <w:pPr>
              <w:rPr>
                <w:rFonts w:ascii="Times New Roman" w:hAnsi="Times New Roman" w:cs="Times New Roman"/>
              </w:rPr>
            </w:pPr>
          </w:p>
        </w:tc>
        <w:tc>
          <w:tcPr>
            <w:tcW w:w="1418" w:type="dxa"/>
          </w:tcPr>
          <w:p w14:paraId="48FAB6A3" w14:textId="440EC0C3" w:rsidR="00B208EC" w:rsidRPr="00085342" w:rsidRDefault="00B208EC" w:rsidP="00C43CF1">
            <w:pPr>
              <w:tabs>
                <w:tab w:val="left" w:pos="4200"/>
              </w:tabs>
              <w:rPr>
                <w:rFonts w:ascii="Times New Roman" w:hAnsi="Times New Roman" w:cs="Times New Roman"/>
                <w:iCs/>
                <w:color w:val="000000"/>
              </w:rPr>
            </w:pPr>
          </w:p>
        </w:tc>
        <w:tc>
          <w:tcPr>
            <w:tcW w:w="1275" w:type="dxa"/>
          </w:tcPr>
          <w:p w14:paraId="553D78C2" w14:textId="56CE5138" w:rsidR="00B208EC" w:rsidRPr="00EC7479" w:rsidRDefault="00B208EC" w:rsidP="00C43CF1">
            <w:pPr>
              <w:tabs>
                <w:tab w:val="left" w:pos="4200"/>
              </w:tabs>
              <w:rPr>
                <w:rFonts w:ascii="Times New Roman" w:hAnsi="Times New Roman" w:cs="Times New Roman"/>
                <w:iCs/>
                <w:color w:val="000000"/>
              </w:rPr>
            </w:pPr>
          </w:p>
        </w:tc>
        <w:tc>
          <w:tcPr>
            <w:tcW w:w="2410" w:type="dxa"/>
          </w:tcPr>
          <w:p w14:paraId="324E99BF" w14:textId="77777777" w:rsidR="00B208EC" w:rsidRPr="00EC7479" w:rsidRDefault="00B208EC" w:rsidP="00C43CF1">
            <w:pPr>
              <w:tabs>
                <w:tab w:val="left" w:pos="4200"/>
              </w:tabs>
              <w:rPr>
                <w:rFonts w:ascii="Times New Roman" w:hAnsi="Times New Roman" w:cs="Times New Roman"/>
                <w:iCs/>
                <w:color w:val="000000"/>
              </w:rPr>
            </w:pPr>
          </w:p>
        </w:tc>
      </w:tr>
      <w:tr w:rsidR="00B208EC" w14:paraId="32393722" w14:textId="77777777" w:rsidTr="00C43CF1">
        <w:tc>
          <w:tcPr>
            <w:tcW w:w="2235" w:type="dxa"/>
            <w:vMerge/>
          </w:tcPr>
          <w:p w14:paraId="4D438A33" w14:textId="77777777" w:rsidR="00B208EC" w:rsidRPr="00085342" w:rsidRDefault="00B208EC" w:rsidP="00C43CF1">
            <w:pPr>
              <w:tabs>
                <w:tab w:val="left" w:pos="4200"/>
              </w:tabs>
              <w:rPr>
                <w:rFonts w:ascii="Times New Roman" w:hAnsi="Times New Roman" w:cs="Times New Roman"/>
                <w:iCs/>
                <w:color w:val="000000"/>
                <w:sz w:val="24"/>
                <w:szCs w:val="24"/>
              </w:rPr>
            </w:pPr>
          </w:p>
        </w:tc>
        <w:tc>
          <w:tcPr>
            <w:tcW w:w="2551" w:type="dxa"/>
          </w:tcPr>
          <w:p w14:paraId="3319B32D" w14:textId="71804356" w:rsidR="00B208EC" w:rsidRPr="00085342" w:rsidRDefault="00B208EC" w:rsidP="00C43CF1">
            <w:pPr>
              <w:tabs>
                <w:tab w:val="left" w:pos="4200"/>
              </w:tabs>
              <w:rPr>
                <w:rFonts w:ascii="Times New Roman" w:hAnsi="Times New Roman" w:cs="Times New Roman"/>
                <w:iCs/>
                <w:color w:val="000000"/>
              </w:rPr>
            </w:pPr>
          </w:p>
        </w:tc>
        <w:tc>
          <w:tcPr>
            <w:tcW w:w="1418" w:type="dxa"/>
          </w:tcPr>
          <w:p w14:paraId="7BFB875B" w14:textId="21CA85EB" w:rsidR="00B208EC" w:rsidRPr="00085342" w:rsidRDefault="00B208EC" w:rsidP="00C43CF1">
            <w:pPr>
              <w:tabs>
                <w:tab w:val="left" w:pos="4200"/>
              </w:tabs>
              <w:rPr>
                <w:rFonts w:ascii="Times New Roman" w:hAnsi="Times New Roman" w:cs="Times New Roman"/>
                <w:iCs/>
                <w:color w:val="000000"/>
              </w:rPr>
            </w:pPr>
          </w:p>
        </w:tc>
        <w:tc>
          <w:tcPr>
            <w:tcW w:w="1275" w:type="dxa"/>
          </w:tcPr>
          <w:p w14:paraId="7B84AF3B" w14:textId="4C02C849" w:rsidR="00B208EC" w:rsidRPr="00EC7479" w:rsidRDefault="00B208EC" w:rsidP="00C43CF1">
            <w:pPr>
              <w:tabs>
                <w:tab w:val="left" w:pos="4200"/>
              </w:tabs>
              <w:rPr>
                <w:rFonts w:ascii="Times New Roman" w:hAnsi="Times New Roman" w:cs="Times New Roman"/>
                <w:iCs/>
                <w:color w:val="000000"/>
              </w:rPr>
            </w:pPr>
          </w:p>
        </w:tc>
        <w:tc>
          <w:tcPr>
            <w:tcW w:w="2410" w:type="dxa"/>
          </w:tcPr>
          <w:p w14:paraId="2C437055" w14:textId="77777777" w:rsidR="00B208EC" w:rsidRPr="00EC7479" w:rsidRDefault="00B208EC" w:rsidP="00C43CF1">
            <w:pPr>
              <w:tabs>
                <w:tab w:val="left" w:pos="4200"/>
              </w:tabs>
              <w:rPr>
                <w:rFonts w:ascii="Times New Roman" w:hAnsi="Times New Roman" w:cs="Times New Roman"/>
                <w:iCs/>
                <w:color w:val="000000"/>
              </w:rPr>
            </w:pPr>
          </w:p>
        </w:tc>
      </w:tr>
      <w:tr w:rsidR="00B208EC" w14:paraId="3CDC162A" w14:textId="77777777" w:rsidTr="00C43CF1">
        <w:tc>
          <w:tcPr>
            <w:tcW w:w="6204" w:type="dxa"/>
            <w:gridSpan w:val="3"/>
          </w:tcPr>
          <w:p w14:paraId="5804ED6A" w14:textId="60A43892" w:rsidR="00B208EC" w:rsidRPr="00085342" w:rsidRDefault="00B208EC" w:rsidP="00C43CF1">
            <w:pPr>
              <w:tabs>
                <w:tab w:val="left" w:pos="4200"/>
              </w:tabs>
              <w:rPr>
                <w:rFonts w:ascii="Times New Roman" w:hAnsi="Times New Roman" w:cs="Times New Roman"/>
                <w:b/>
                <w:iCs/>
                <w:color w:val="000000"/>
              </w:rPr>
            </w:pPr>
            <w:r w:rsidRPr="00085342">
              <w:rPr>
                <w:rFonts w:ascii="Times New Roman" w:hAnsi="Times New Roman" w:cs="Times New Roman"/>
                <w:b/>
                <w:iCs/>
                <w:color w:val="000000"/>
              </w:rPr>
              <w:t xml:space="preserve">VISO </w:t>
            </w:r>
          </w:p>
        </w:tc>
        <w:tc>
          <w:tcPr>
            <w:tcW w:w="1275" w:type="dxa"/>
          </w:tcPr>
          <w:p w14:paraId="5014E216" w14:textId="1712EEA0" w:rsidR="00B208EC" w:rsidRPr="00EC7479" w:rsidRDefault="00B208EC" w:rsidP="00C43CF1">
            <w:pPr>
              <w:tabs>
                <w:tab w:val="left" w:pos="4200"/>
              </w:tabs>
              <w:rPr>
                <w:rFonts w:ascii="Times New Roman" w:hAnsi="Times New Roman" w:cs="Times New Roman"/>
                <w:b/>
                <w:iCs/>
                <w:color w:val="000000"/>
              </w:rPr>
            </w:pPr>
          </w:p>
        </w:tc>
        <w:tc>
          <w:tcPr>
            <w:tcW w:w="2410" w:type="dxa"/>
          </w:tcPr>
          <w:p w14:paraId="4C323305" w14:textId="77777777" w:rsidR="00B208EC" w:rsidRPr="00085342" w:rsidRDefault="00B208EC" w:rsidP="00C43CF1">
            <w:pPr>
              <w:tabs>
                <w:tab w:val="left" w:pos="4200"/>
              </w:tabs>
              <w:rPr>
                <w:rFonts w:ascii="Times New Roman" w:hAnsi="Times New Roman" w:cs="Times New Roman"/>
                <w:b/>
                <w:iCs/>
                <w:color w:val="000000"/>
              </w:rPr>
            </w:pPr>
            <w:r w:rsidRPr="00085342">
              <w:rPr>
                <w:rFonts w:ascii="Times New Roman" w:hAnsi="Times New Roman" w:cs="Times New Roman"/>
                <w:b/>
                <w:iCs/>
                <w:color w:val="000000"/>
              </w:rPr>
              <w:t>Mažos vertės pirkimai</w:t>
            </w:r>
          </w:p>
        </w:tc>
      </w:tr>
      <w:tr w:rsidR="00B208EC" w14:paraId="7FCC82E5" w14:textId="77777777" w:rsidTr="00C43CF1">
        <w:trPr>
          <w:trHeight w:val="516"/>
        </w:trPr>
        <w:tc>
          <w:tcPr>
            <w:tcW w:w="2235" w:type="dxa"/>
          </w:tcPr>
          <w:p w14:paraId="624B30CF" w14:textId="320F7BF3" w:rsidR="00B208EC" w:rsidRPr="00EC7479" w:rsidRDefault="00B208EC" w:rsidP="00C43CF1">
            <w:pPr>
              <w:tabs>
                <w:tab w:val="left" w:pos="4200"/>
              </w:tabs>
              <w:rPr>
                <w:rFonts w:ascii="Times New Roman" w:hAnsi="Times New Roman" w:cs="Times New Roman"/>
                <w:iCs/>
                <w:color w:val="000000"/>
              </w:rPr>
            </w:pPr>
          </w:p>
        </w:tc>
        <w:tc>
          <w:tcPr>
            <w:tcW w:w="2551" w:type="dxa"/>
          </w:tcPr>
          <w:p w14:paraId="799C5016" w14:textId="151A6E8B" w:rsidR="00B208EC" w:rsidRPr="00EC7479" w:rsidRDefault="00B208EC" w:rsidP="00C43CF1">
            <w:pPr>
              <w:tabs>
                <w:tab w:val="left" w:pos="4200"/>
              </w:tabs>
              <w:rPr>
                <w:rFonts w:ascii="Times New Roman" w:hAnsi="Times New Roman" w:cs="Times New Roman"/>
                <w:iCs/>
                <w:color w:val="000000"/>
              </w:rPr>
            </w:pPr>
          </w:p>
        </w:tc>
        <w:tc>
          <w:tcPr>
            <w:tcW w:w="1418" w:type="dxa"/>
          </w:tcPr>
          <w:p w14:paraId="7CB9427E" w14:textId="062002DC" w:rsidR="00B208EC" w:rsidRPr="00EC7479" w:rsidRDefault="00B208EC" w:rsidP="00C43CF1">
            <w:pPr>
              <w:tabs>
                <w:tab w:val="left" w:pos="4200"/>
              </w:tabs>
              <w:rPr>
                <w:rFonts w:ascii="Times New Roman" w:hAnsi="Times New Roman" w:cs="Times New Roman"/>
                <w:iCs/>
                <w:color w:val="000000"/>
              </w:rPr>
            </w:pPr>
          </w:p>
        </w:tc>
        <w:tc>
          <w:tcPr>
            <w:tcW w:w="1275" w:type="dxa"/>
          </w:tcPr>
          <w:p w14:paraId="6A38C831" w14:textId="171B1C79" w:rsidR="00B208EC" w:rsidRDefault="00B208EC" w:rsidP="00C43CF1">
            <w:pPr>
              <w:tabs>
                <w:tab w:val="left" w:pos="4200"/>
              </w:tabs>
              <w:rPr>
                <w:rFonts w:ascii="Times New Roman" w:hAnsi="Times New Roman" w:cs="Times New Roman"/>
                <w:iCs/>
                <w:color w:val="000000"/>
                <w:sz w:val="24"/>
                <w:szCs w:val="24"/>
              </w:rPr>
            </w:pPr>
          </w:p>
        </w:tc>
        <w:tc>
          <w:tcPr>
            <w:tcW w:w="2410" w:type="dxa"/>
          </w:tcPr>
          <w:p w14:paraId="1F64F9B6" w14:textId="77777777" w:rsidR="00B208EC" w:rsidRPr="00085342" w:rsidRDefault="00B208EC" w:rsidP="00C43CF1">
            <w:pPr>
              <w:tabs>
                <w:tab w:val="left" w:pos="4200"/>
              </w:tabs>
              <w:rPr>
                <w:rFonts w:ascii="Times New Roman" w:hAnsi="Times New Roman" w:cs="Times New Roman"/>
                <w:b/>
                <w:iCs/>
                <w:color w:val="000000"/>
              </w:rPr>
            </w:pPr>
          </w:p>
        </w:tc>
      </w:tr>
      <w:tr w:rsidR="00B208EC" w14:paraId="084427AF" w14:textId="77777777" w:rsidTr="00C43CF1">
        <w:tc>
          <w:tcPr>
            <w:tcW w:w="6204" w:type="dxa"/>
            <w:gridSpan w:val="3"/>
          </w:tcPr>
          <w:p w14:paraId="63C68BD7" w14:textId="4C591F54" w:rsidR="00B208EC" w:rsidRPr="00085342" w:rsidRDefault="00B208EC" w:rsidP="00C43CF1">
            <w:pPr>
              <w:tabs>
                <w:tab w:val="left" w:pos="4200"/>
              </w:tabs>
              <w:rPr>
                <w:rFonts w:ascii="Times New Roman" w:hAnsi="Times New Roman" w:cs="Times New Roman"/>
                <w:b/>
                <w:iCs/>
                <w:color w:val="000000"/>
              </w:rPr>
            </w:pPr>
            <w:r w:rsidRPr="00085342">
              <w:rPr>
                <w:rFonts w:ascii="Times New Roman" w:hAnsi="Times New Roman" w:cs="Times New Roman"/>
                <w:b/>
                <w:iCs/>
                <w:color w:val="000000"/>
              </w:rPr>
              <w:t xml:space="preserve">VISO </w:t>
            </w:r>
          </w:p>
        </w:tc>
        <w:tc>
          <w:tcPr>
            <w:tcW w:w="1275" w:type="dxa"/>
          </w:tcPr>
          <w:p w14:paraId="52EFB2A9" w14:textId="2FEE1CE9" w:rsidR="00B208EC" w:rsidRPr="00085342" w:rsidRDefault="00B208EC" w:rsidP="00C43CF1">
            <w:pPr>
              <w:tabs>
                <w:tab w:val="left" w:pos="4200"/>
              </w:tabs>
              <w:rPr>
                <w:rFonts w:ascii="Times New Roman" w:hAnsi="Times New Roman" w:cs="Times New Roman"/>
                <w:b/>
                <w:iCs/>
                <w:color w:val="000000"/>
              </w:rPr>
            </w:pPr>
          </w:p>
        </w:tc>
        <w:tc>
          <w:tcPr>
            <w:tcW w:w="2410" w:type="dxa"/>
          </w:tcPr>
          <w:p w14:paraId="50A5EB63" w14:textId="77777777" w:rsidR="00B208EC" w:rsidRPr="00085342" w:rsidRDefault="00B208EC" w:rsidP="00C43CF1">
            <w:pPr>
              <w:tabs>
                <w:tab w:val="left" w:pos="4200"/>
              </w:tabs>
              <w:rPr>
                <w:rFonts w:ascii="Times New Roman" w:hAnsi="Times New Roman" w:cs="Times New Roman"/>
                <w:b/>
                <w:iCs/>
                <w:color w:val="000000"/>
              </w:rPr>
            </w:pPr>
            <w:r w:rsidRPr="00085342">
              <w:rPr>
                <w:rFonts w:ascii="Times New Roman" w:hAnsi="Times New Roman" w:cs="Times New Roman"/>
                <w:b/>
                <w:iCs/>
                <w:color w:val="000000"/>
              </w:rPr>
              <w:t>Mažos vertės pirkimai</w:t>
            </w:r>
          </w:p>
        </w:tc>
      </w:tr>
      <w:tr w:rsidR="00B208EC" w14:paraId="3E6F0DCB" w14:textId="77777777" w:rsidTr="00C43CF1">
        <w:tc>
          <w:tcPr>
            <w:tcW w:w="2235" w:type="dxa"/>
            <w:vMerge w:val="restart"/>
          </w:tcPr>
          <w:p w14:paraId="39B31B93" w14:textId="08DD6165" w:rsidR="00B208EC" w:rsidRPr="00E51099" w:rsidRDefault="00B208EC" w:rsidP="00C43CF1">
            <w:pPr>
              <w:tabs>
                <w:tab w:val="left" w:pos="4200"/>
              </w:tabs>
              <w:rPr>
                <w:rFonts w:ascii="Times New Roman" w:hAnsi="Times New Roman" w:cs="Times New Roman"/>
                <w:iCs/>
                <w:color w:val="000000"/>
              </w:rPr>
            </w:pPr>
          </w:p>
        </w:tc>
        <w:tc>
          <w:tcPr>
            <w:tcW w:w="2551" w:type="dxa"/>
          </w:tcPr>
          <w:p w14:paraId="27359651" w14:textId="4BAB620D" w:rsidR="00B208EC" w:rsidRPr="00EC7479" w:rsidRDefault="00B208EC" w:rsidP="00C43CF1">
            <w:pPr>
              <w:tabs>
                <w:tab w:val="left" w:pos="4200"/>
              </w:tabs>
              <w:rPr>
                <w:rFonts w:ascii="Times New Roman" w:hAnsi="Times New Roman" w:cs="Times New Roman"/>
                <w:iCs/>
                <w:color w:val="000000"/>
              </w:rPr>
            </w:pPr>
          </w:p>
        </w:tc>
        <w:tc>
          <w:tcPr>
            <w:tcW w:w="1418" w:type="dxa"/>
          </w:tcPr>
          <w:p w14:paraId="4DD478F1" w14:textId="1B529F06" w:rsidR="00B208EC" w:rsidRPr="00EC7479" w:rsidRDefault="00B208EC" w:rsidP="00C43CF1">
            <w:pPr>
              <w:tabs>
                <w:tab w:val="left" w:pos="4200"/>
              </w:tabs>
              <w:rPr>
                <w:rFonts w:ascii="Times New Roman" w:hAnsi="Times New Roman" w:cs="Times New Roman"/>
                <w:iCs/>
                <w:color w:val="000000"/>
              </w:rPr>
            </w:pPr>
          </w:p>
        </w:tc>
        <w:tc>
          <w:tcPr>
            <w:tcW w:w="1275" w:type="dxa"/>
          </w:tcPr>
          <w:p w14:paraId="6B309562" w14:textId="1213C3FE" w:rsidR="00B208EC" w:rsidRPr="001E76CB" w:rsidRDefault="00B208EC" w:rsidP="00C43CF1">
            <w:pPr>
              <w:tabs>
                <w:tab w:val="left" w:pos="4200"/>
              </w:tabs>
              <w:rPr>
                <w:rFonts w:ascii="Times New Roman" w:hAnsi="Times New Roman" w:cs="Times New Roman"/>
                <w:iCs/>
                <w:sz w:val="24"/>
                <w:szCs w:val="24"/>
              </w:rPr>
            </w:pPr>
          </w:p>
        </w:tc>
        <w:tc>
          <w:tcPr>
            <w:tcW w:w="2410" w:type="dxa"/>
          </w:tcPr>
          <w:p w14:paraId="41DFB6A7" w14:textId="77777777" w:rsidR="00B208EC" w:rsidRPr="00EC7479" w:rsidRDefault="00B208EC" w:rsidP="00C43CF1">
            <w:pPr>
              <w:tabs>
                <w:tab w:val="left" w:pos="4200"/>
              </w:tabs>
              <w:rPr>
                <w:rFonts w:ascii="Times New Roman" w:hAnsi="Times New Roman" w:cs="Times New Roman"/>
                <w:iCs/>
                <w:color w:val="000000"/>
              </w:rPr>
            </w:pPr>
          </w:p>
        </w:tc>
      </w:tr>
      <w:tr w:rsidR="00B208EC" w14:paraId="5986A273" w14:textId="77777777" w:rsidTr="00C43CF1">
        <w:tc>
          <w:tcPr>
            <w:tcW w:w="2235" w:type="dxa"/>
            <w:vMerge/>
          </w:tcPr>
          <w:p w14:paraId="4570F884" w14:textId="77777777" w:rsidR="00B208EC" w:rsidRPr="00EC7479" w:rsidRDefault="00B208EC" w:rsidP="00C43CF1">
            <w:pPr>
              <w:tabs>
                <w:tab w:val="left" w:pos="4200"/>
              </w:tabs>
              <w:rPr>
                <w:rFonts w:ascii="Times New Roman" w:hAnsi="Times New Roman" w:cs="Times New Roman"/>
                <w:iCs/>
                <w:color w:val="000000"/>
              </w:rPr>
            </w:pPr>
          </w:p>
        </w:tc>
        <w:tc>
          <w:tcPr>
            <w:tcW w:w="2551" w:type="dxa"/>
          </w:tcPr>
          <w:p w14:paraId="19FABCA4" w14:textId="77777777" w:rsidR="00B208EC" w:rsidRPr="00EC7479" w:rsidRDefault="00B208EC" w:rsidP="00C43CF1">
            <w:pPr>
              <w:tabs>
                <w:tab w:val="left" w:pos="4200"/>
              </w:tabs>
              <w:rPr>
                <w:rFonts w:ascii="Times New Roman" w:hAnsi="Times New Roman" w:cs="Times New Roman"/>
                <w:iCs/>
                <w:color w:val="000000"/>
              </w:rPr>
            </w:pPr>
          </w:p>
        </w:tc>
        <w:tc>
          <w:tcPr>
            <w:tcW w:w="1418" w:type="dxa"/>
          </w:tcPr>
          <w:p w14:paraId="4323AD81" w14:textId="77777777" w:rsidR="00B208EC" w:rsidRPr="00EC7479" w:rsidRDefault="00B208EC" w:rsidP="00C43CF1">
            <w:pPr>
              <w:tabs>
                <w:tab w:val="left" w:pos="4200"/>
              </w:tabs>
              <w:rPr>
                <w:rFonts w:ascii="Times New Roman" w:hAnsi="Times New Roman" w:cs="Times New Roman"/>
                <w:iCs/>
                <w:color w:val="000000"/>
              </w:rPr>
            </w:pPr>
          </w:p>
        </w:tc>
        <w:tc>
          <w:tcPr>
            <w:tcW w:w="1275" w:type="dxa"/>
          </w:tcPr>
          <w:p w14:paraId="4AC4041B" w14:textId="77777777" w:rsidR="00B208EC" w:rsidRDefault="00B208EC" w:rsidP="00C43CF1">
            <w:pPr>
              <w:tabs>
                <w:tab w:val="left" w:pos="4200"/>
              </w:tabs>
              <w:rPr>
                <w:rFonts w:ascii="Times New Roman" w:hAnsi="Times New Roman" w:cs="Times New Roman"/>
                <w:iCs/>
                <w:color w:val="000000"/>
                <w:sz w:val="24"/>
                <w:szCs w:val="24"/>
              </w:rPr>
            </w:pPr>
          </w:p>
        </w:tc>
        <w:tc>
          <w:tcPr>
            <w:tcW w:w="2410" w:type="dxa"/>
          </w:tcPr>
          <w:p w14:paraId="5CDE5C45" w14:textId="77777777" w:rsidR="00B208EC" w:rsidRPr="00EC7479" w:rsidRDefault="00B208EC" w:rsidP="00C43CF1">
            <w:pPr>
              <w:tabs>
                <w:tab w:val="left" w:pos="4200"/>
              </w:tabs>
              <w:rPr>
                <w:rFonts w:ascii="Times New Roman" w:hAnsi="Times New Roman" w:cs="Times New Roman"/>
                <w:iCs/>
                <w:color w:val="000000"/>
              </w:rPr>
            </w:pPr>
          </w:p>
        </w:tc>
      </w:tr>
      <w:tr w:rsidR="00B208EC" w14:paraId="1BDA0190" w14:textId="77777777" w:rsidTr="00C43CF1">
        <w:tc>
          <w:tcPr>
            <w:tcW w:w="6204" w:type="dxa"/>
            <w:gridSpan w:val="3"/>
          </w:tcPr>
          <w:p w14:paraId="1D12F863" w14:textId="72B6DAF4" w:rsidR="00B208EC" w:rsidRPr="00E51099" w:rsidRDefault="00B208EC" w:rsidP="00C43CF1">
            <w:pPr>
              <w:tabs>
                <w:tab w:val="left" w:pos="4200"/>
              </w:tabs>
              <w:rPr>
                <w:rFonts w:ascii="Times New Roman" w:hAnsi="Times New Roman" w:cs="Times New Roman"/>
                <w:b/>
                <w:iCs/>
                <w:color w:val="000000"/>
              </w:rPr>
            </w:pPr>
            <w:r w:rsidRPr="00E51099">
              <w:rPr>
                <w:rFonts w:ascii="Times New Roman" w:hAnsi="Times New Roman" w:cs="Times New Roman"/>
                <w:b/>
                <w:iCs/>
                <w:color w:val="000000"/>
              </w:rPr>
              <w:t>VISO</w:t>
            </w:r>
          </w:p>
        </w:tc>
        <w:tc>
          <w:tcPr>
            <w:tcW w:w="1275" w:type="dxa"/>
          </w:tcPr>
          <w:p w14:paraId="7BCFA2F0" w14:textId="5CD7D97B" w:rsidR="00B208EC" w:rsidRPr="00E51099" w:rsidRDefault="00B208EC" w:rsidP="00C43CF1">
            <w:pPr>
              <w:tabs>
                <w:tab w:val="left" w:pos="4200"/>
              </w:tabs>
              <w:rPr>
                <w:rFonts w:ascii="Times New Roman" w:hAnsi="Times New Roman" w:cs="Times New Roman"/>
                <w:b/>
                <w:iCs/>
                <w:color w:val="000000"/>
              </w:rPr>
            </w:pPr>
          </w:p>
        </w:tc>
        <w:tc>
          <w:tcPr>
            <w:tcW w:w="2410" w:type="dxa"/>
          </w:tcPr>
          <w:p w14:paraId="67AABB22" w14:textId="77777777" w:rsidR="00B208EC" w:rsidRPr="00085342" w:rsidRDefault="00B208EC" w:rsidP="00C43CF1">
            <w:pPr>
              <w:tabs>
                <w:tab w:val="left" w:pos="4200"/>
              </w:tabs>
              <w:rPr>
                <w:rFonts w:ascii="Times New Roman" w:hAnsi="Times New Roman" w:cs="Times New Roman"/>
                <w:b/>
                <w:iCs/>
                <w:color w:val="000000"/>
              </w:rPr>
            </w:pPr>
            <w:r w:rsidRPr="00085342">
              <w:rPr>
                <w:rFonts w:ascii="Times New Roman" w:hAnsi="Times New Roman" w:cs="Times New Roman"/>
                <w:b/>
                <w:iCs/>
                <w:color w:val="000000"/>
              </w:rPr>
              <w:t>Mažos vertės pirkimai</w:t>
            </w:r>
          </w:p>
        </w:tc>
      </w:tr>
    </w:tbl>
    <w:p w14:paraId="0B73E86D" w14:textId="77777777" w:rsidR="00B208EC" w:rsidRDefault="00B208EC" w:rsidP="00B208EC">
      <w:pPr>
        <w:spacing w:after="0" w:line="240" w:lineRule="auto"/>
        <w:rPr>
          <w:rFonts w:ascii="Times New Roman" w:hAnsi="Times New Roman" w:cs="Times New Roman"/>
          <w:sz w:val="24"/>
          <w:szCs w:val="24"/>
        </w:rPr>
      </w:pPr>
    </w:p>
    <w:p w14:paraId="6E6E7E39" w14:textId="77777777" w:rsidR="00B208EC" w:rsidRDefault="00B208EC" w:rsidP="00B208EC">
      <w:pPr>
        <w:spacing w:after="0" w:line="240" w:lineRule="auto"/>
        <w:rPr>
          <w:rFonts w:ascii="Times New Roman" w:hAnsi="Times New Roman" w:cs="Times New Roman"/>
          <w:sz w:val="24"/>
          <w:szCs w:val="24"/>
        </w:rPr>
      </w:pPr>
    </w:p>
    <w:p w14:paraId="6DE9D087" w14:textId="77777777" w:rsidR="00B208EC" w:rsidRDefault="00B208EC" w:rsidP="00B208EC">
      <w:pPr>
        <w:spacing w:after="0" w:line="240" w:lineRule="auto"/>
        <w:rPr>
          <w:rFonts w:ascii="Times New Roman" w:hAnsi="Times New Roman" w:cs="Times New Roman"/>
          <w:sz w:val="24"/>
          <w:szCs w:val="24"/>
        </w:rPr>
      </w:pPr>
    </w:p>
    <w:p w14:paraId="7DCD3BB3" w14:textId="77777777" w:rsidR="00B208EC" w:rsidRDefault="00B208EC" w:rsidP="00B208EC">
      <w:pPr>
        <w:spacing w:after="0" w:line="240" w:lineRule="auto"/>
        <w:rPr>
          <w:rFonts w:ascii="Times New Roman" w:hAnsi="Times New Roman" w:cs="Times New Roman"/>
          <w:sz w:val="24"/>
          <w:szCs w:val="24"/>
        </w:rPr>
      </w:pPr>
    </w:p>
    <w:p w14:paraId="1C9388E7" w14:textId="3DF1BC2F" w:rsidR="00B208EC" w:rsidRPr="00D43BAA" w:rsidRDefault="00B208EC" w:rsidP="00B208EC">
      <w:pPr>
        <w:spacing w:after="0" w:line="240" w:lineRule="auto"/>
        <w:rPr>
          <w:rFonts w:ascii="Times New Roman" w:hAnsi="Times New Roman" w:cs="Times New Roman"/>
          <w:sz w:val="24"/>
          <w:szCs w:val="24"/>
        </w:rPr>
      </w:pPr>
      <w:r w:rsidRPr="00D43BAA">
        <w:rPr>
          <w:rFonts w:ascii="Times New Roman" w:hAnsi="Times New Roman" w:cs="Times New Roman"/>
          <w:sz w:val="24"/>
          <w:szCs w:val="24"/>
        </w:rPr>
        <w:t>Sąrašą parengė:</w:t>
      </w:r>
    </w:p>
    <w:p w14:paraId="62F7CB00" w14:textId="77777777" w:rsidR="00B208EC" w:rsidRDefault="00B208EC" w:rsidP="00B208EC">
      <w:pPr>
        <w:spacing w:after="0" w:line="240" w:lineRule="auto"/>
        <w:rPr>
          <w:rFonts w:ascii="Times New Roman" w:hAnsi="Times New Roman" w:cs="Times New Roman"/>
          <w:b/>
          <w:sz w:val="24"/>
          <w:szCs w:val="24"/>
        </w:rPr>
      </w:pPr>
    </w:p>
    <w:p w14:paraId="5733AAF8" w14:textId="77777777" w:rsidR="00B208EC" w:rsidRDefault="00B208EC" w:rsidP="00B208E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                       _____________                         ___________________________</w:t>
      </w:r>
    </w:p>
    <w:p w14:paraId="7432E27A" w14:textId="77777777" w:rsidR="00B208EC" w:rsidRDefault="00B208EC" w:rsidP="00B208EC">
      <w:pPr>
        <w:tabs>
          <w:tab w:val="left" w:pos="3390"/>
          <w:tab w:val="left" w:pos="703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(pareigos)</w:t>
      </w:r>
      <w:r>
        <w:rPr>
          <w:rFonts w:ascii="Times New Roman" w:hAnsi="Times New Roman" w:cs="Times New Roman"/>
          <w:sz w:val="24"/>
          <w:szCs w:val="24"/>
        </w:rPr>
        <w:tab/>
        <w:t>(parašas)</w:t>
      </w:r>
      <w:r>
        <w:rPr>
          <w:rFonts w:ascii="Times New Roman" w:hAnsi="Times New Roman" w:cs="Times New Roman"/>
          <w:sz w:val="24"/>
          <w:szCs w:val="24"/>
        </w:rPr>
        <w:tab/>
        <w:t>(vardas, pavardė)</w:t>
      </w:r>
    </w:p>
    <w:p w14:paraId="060B8ABF" w14:textId="77777777" w:rsidR="00A61DF8" w:rsidRDefault="00A61DF8" w:rsidP="009B54B2">
      <w:pPr>
        <w:spacing w:after="0" w:line="240" w:lineRule="auto"/>
        <w:jc w:val="center"/>
        <w:rPr>
          <w:rFonts w:ascii="Times New Roman" w:hAnsi="Times New Roman" w:cs="Times New Roman"/>
          <w:sz w:val="24"/>
          <w:szCs w:val="24"/>
        </w:rPr>
      </w:pPr>
    </w:p>
    <w:p w14:paraId="03D6741E" w14:textId="77777777" w:rsidR="00A61DF8" w:rsidRDefault="00A61DF8" w:rsidP="009B54B2">
      <w:pPr>
        <w:spacing w:after="0" w:line="240" w:lineRule="auto"/>
        <w:jc w:val="center"/>
        <w:rPr>
          <w:rFonts w:ascii="Times New Roman" w:hAnsi="Times New Roman" w:cs="Times New Roman"/>
          <w:sz w:val="24"/>
          <w:szCs w:val="24"/>
        </w:rPr>
      </w:pPr>
    </w:p>
    <w:p w14:paraId="55315540" w14:textId="77777777" w:rsidR="00A61DF8" w:rsidRDefault="00A61DF8" w:rsidP="009B54B2">
      <w:pPr>
        <w:spacing w:after="0" w:line="240" w:lineRule="auto"/>
        <w:jc w:val="center"/>
        <w:rPr>
          <w:rFonts w:ascii="Times New Roman" w:hAnsi="Times New Roman" w:cs="Times New Roman"/>
          <w:sz w:val="24"/>
          <w:szCs w:val="24"/>
        </w:rPr>
      </w:pPr>
    </w:p>
    <w:p w14:paraId="60A0547C" w14:textId="77777777" w:rsidR="00A61DF8" w:rsidRDefault="00A61DF8" w:rsidP="009B54B2">
      <w:pPr>
        <w:spacing w:after="0" w:line="240" w:lineRule="auto"/>
        <w:jc w:val="center"/>
        <w:rPr>
          <w:rFonts w:ascii="Times New Roman" w:hAnsi="Times New Roman" w:cs="Times New Roman"/>
          <w:sz w:val="24"/>
          <w:szCs w:val="24"/>
        </w:rPr>
      </w:pPr>
    </w:p>
    <w:p w14:paraId="01D609E5" w14:textId="77777777" w:rsidR="00A61DF8" w:rsidRDefault="00A61DF8" w:rsidP="009B54B2">
      <w:pPr>
        <w:spacing w:after="0" w:line="240" w:lineRule="auto"/>
        <w:jc w:val="center"/>
        <w:rPr>
          <w:rFonts w:ascii="Times New Roman" w:hAnsi="Times New Roman" w:cs="Times New Roman"/>
          <w:sz w:val="24"/>
          <w:szCs w:val="24"/>
        </w:rPr>
      </w:pPr>
    </w:p>
    <w:p w14:paraId="0B463870" w14:textId="77777777" w:rsidR="00A61DF8" w:rsidRDefault="00A61DF8" w:rsidP="009B54B2">
      <w:pPr>
        <w:spacing w:after="0" w:line="240" w:lineRule="auto"/>
        <w:jc w:val="center"/>
        <w:rPr>
          <w:rFonts w:ascii="Times New Roman" w:hAnsi="Times New Roman" w:cs="Times New Roman"/>
          <w:sz w:val="24"/>
          <w:szCs w:val="24"/>
        </w:rPr>
      </w:pPr>
    </w:p>
    <w:p w14:paraId="1FEFD48B" w14:textId="77777777" w:rsidR="00015693" w:rsidRDefault="00015693" w:rsidP="00015693">
      <w:pPr>
        <w:autoSpaceDE w:val="0"/>
        <w:autoSpaceDN w:val="0"/>
        <w:adjustRightInd w:val="0"/>
        <w:spacing w:after="0" w:line="240" w:lineRule="auto"/>
        <w:jc w:val="right"/>
        <w:rPr>
          <w:rFonts w:ascii="Times New Roman" w:hAnsi="Times New Roman" w:cs="Times New Roman"/>
          <w:color w:val="000000"/>
        </w:rPr>
      </w:pPr>
    </w:p>
    <w:p w14:paraId="4EB99747" w14:textId="77777777" w:rsidR="00015693" w:rsidRDefault="00015693" w:rsidP="00015693">
      <w:pPr>
        <w:autoSpaceDE w:val="0"/>
        <w:autoSpaceDN w:val="0"/>
        <w:adjustRightInd w:val="0"/>
        <w:spacing w:after="0" w:line="240" w:lineRule="auto"/>
        <w:jc w:val="right"/>
        <w:rPr>
          <w:rFonts w:ascii="Times New Roman" w:hAnsi="Times New Roman" w:cs="Times New Roman"/>
          <w:color w:val="000000"/>
        </w:rPr>
      </w:pPr>
    </w:p>
    <w:sectPr w:rsidR="00015693" w:rsidSect="00A61DF8">
      <w:pgSz w:w="11906" w:h="16838"/>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4B7C"/>
    <w:multiLevelType w:val="hybridMultilevel"/>
    <w:tmpl w:val="004CA5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697338B"/>
    <w:multiLevelType w:val="hybridMultilevel"/>
    <w:tmpl w:val="0B4CD6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AAF3397"/>
    <w:multiLevelType w:val="hybridMultilevel"/>
    <w:tmpl w:val="9306B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755C1902"/>
    <w:multiLevelType w:val="hybridMultilevel"/>
    <w:tmpl w:val="9DA4413E"/>
    <w:lvl w:ilvl="0" w:tplc="63AAE67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FC1"/>
    <w:rsid w:val="00015693"/>
    <w:rsid w:val="0003356D"/>
    <w:rsid w:val="00062ED9"/>
    <w:rsid w:val="000754D0"/>
    <w:rsid w:val="0008127C"/>
    <w:rsid w:val="000C3D45"/>
    <w:rsid w:val="0013527F"/>
    <w:rsid w:val="00150DAF"/>
    <w:rsid w:val="001B3147"/>
    <w:rsid w:val="001D35E8"/>
    <w:rsid w:val="002316C3"/>
    <w:rsid w:val="002442FC"/>
    <w:rsid w:val="00247236"/>
    <w:rsid w:val="002B54B8"/>
    <w:rsid w:val="002D26EC"/>
    <w:rsid w:val="003653D2"/>
    <w:rsid w:val="003F42F1"/>
    <w:rsid w:val="00443BA2"/>
    <w:rsid w:val="004F7BC4"/>
    <w:rsid w:val="00522A60"/>
    <w:rsid w:val="00532927"/>
    <w:rsid w:val="00566ACA"/>
    <w:rsid w:val="0058082D"/>
    <w:rsid w:val="005E1BDB"/>
    <w:rsid w:val="005F7BB5"/>
    <w:rsid w:val="00680DE3"/>
    <w:rsid w:val="006950C1"/>
    <w:rsid w:val="0069649D"/>
    <w:rsid w:val="006C370A"/>
    <w:rsid w:val="006F0631"/>
    <w:rsid w:val="00712217"/>
    <w:rsid w:val="00734985"/>
    <w:rsid w:val="00737649"/>
    <w:rsid w:val="007A2C8C"/>
    <w:rsid w:val="007A43AB"/>
    <w:rsid w:val="00862250"/>
    <w:rsid w:val="008B45B3"/>
    <w:rsid w:val="008C232F"/>
    <w:rsid w:val="00901512"/>
    <w:rsid w:val="00901D59"/>
    <w:rsid w:val="00915FA3"/>
    <w:rsid w:val="00974F27"/>
    <w:rsid w:val="009917E8"/>
    <w:rsid w:val="00995BDE"/>
    <w:rsid w:val="009B54B2"/>
    <w:rsid w:val="009E2333"/>
    <w:rsid w:val="00A142A5"/>
    <w:rsid w:val="00A61DF8"/>
    <w:rsid w:val="00AC5FC1"/>
    <w:rsid w:val="00B14925"/>
    <w:rsid w:val="00B15563"/>
    <w:rsid w:val="00B208EC"/>
    <w:rsid w:val="00B402B1"/>
    <w:rsid w:val="00BA4774"/>
    <w:rsid w:val="00C31052"/>
    <w:rsid w:val="00C31512"/>
    <w:rsid w:val="00C43CF1"/>
    <w:rsid w:val="00C56B9D"/>
    <w:rsid w:val="00C63E98"/>
    <w:rsid w:val="00CE18E8"/>
    <w:rsid w:val="00CE1D57"/>
    <w:rsid w:val="00D3049E"/>
    <w:rsid w:val="00D77E1C"/>
    <w:rsid w:val="00E00D32"/>
    <w:rsid w:val="00E10957"/>
    <w:rsid w:val="00E54627"/>
    <w:rsid w:val="00EB5AC0"/>
    <w:rsid w:val="00F16DCB"/>
    <w:rsid w:val="00F37032"/>
    <w:rsid w:val="00FB0CCE"/>
    <w:rsid w:val="00FD4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356D"/>
    <w:pPr>
      <w:ind w:left="720"/>
      <w:contextualSpacing/>
    </w:pPr>
  </w:style>
  <w:style w:type="table" w:styleId="Lentelstinklelis">
    <w:name w:val="Table Grid"/>
    <w:basedOn w:val="prastojilentel"/>
    <w:uiPriority w:val="59"/>
    <w:rsid w:val="009B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B54B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2C8C"/>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7122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22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356D"/>
    <w:pPr>
      <w:ind w:left="720"/>
      <w:contextualSpacing/>
    </w:pPr>
  </w:style>
  <w:style w:type="table" w:styleId="Lentelstinklelis">
    <w:name w:val="Table Grid"/>
    <w:basedOn w:val="prastojilentel"/>
    <w:uiPriority w:val="59"/>
    <w:rsid w:val="009B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B54B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2C8C"/>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7122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22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179308">
      <w:bodyDiv w:val="1"/>
      <w:marLeft w:val="0"/>
      <w:marRight w:val="0"/>
      <w:marTop w:val="0"/>
      <w:marBottom w:val="0"/>
      <w:divBdr>
        <w:top w:val="none" w:sz="0" w:space="0" w:color="auto"/>
        <w:left w:val="none" w:sz="0" w:space="0" w:color="auto"/>
        <w:bottom w:val="none" w:sz="0" w:space="0" w:color="auto"/>
        <w:right w:val="none" w:sz="0" w:space="0" w:color="auto"/>
      </w:divBdr>
      <w:divsChild>
        <w:div w:id="842745088">
          <w:marLeft w:val="0"/>
          <w:marRight w:val="0"/>
          <w:marTop w:val="0"/>
          <w:marBottom w:val="0"/>
          <w:divBdr>
            <w:top w:val="none" w:sz="0" w:space="0" w:color="auto"/>
            <w:left w:val="none" w:sz="0" w:space="0" w:color="auto"/>
            <w:bottom w:val="none" w:sz="0" w:space="0" w:color="auto"/>
            <w:right w:val="none" w:sz="0" w:space="0" w:color="auto"/>
          </w:divBdr>
        </w:div>
        <w:div w:id="1040396829">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1894347095">
          <w:marLeft w:val="0"/>
          <w:marRight w:val="0"/>
          <w:marTop w:val="0"/>
          <w:marBottom w:val="0"/>
          <w:divBdr>
            <w:top w:val="none" w:sz="0" w:space="0" w:color="auto"/>
            <w:left w:val="none" w:sz="0" w:space="0" w:color="auto"/>
            <w:bottom w:val="none" w:sz="0" w:space="0" w:color="auto"/>
            <w:right w:val="none" w:sz="0" w:space="0" w:color="auto"/>
          </w:divBdr>
        </w:div>
        <w:div w:id="895236008">
          <w:marLeft w:val="0"/>
          <w:marRight w:val="0"/>
          <w:marTop w:val="0"/>
          <w:marBottom w:val="0"/>
          <w:divBdr>
            <w:top w:val="none" w:sz="0" w:space="0" w:color="auto"/>
            <w:left w:val="none" w:sz="0" w:space="0" w:color="auto"/>
            <w:bottom w:val="none" w:sz="0" w:space="0" w:color="auto"/>
            <w:right w:val="none" w:sz="0" w:space="0" w:color="auto"/>
          </w:divBdr>
        </w:div>
        <w:div w:id="1319455488">
          <w:marLeft w:val="0"/>
          <w:marRight w:val="0"/>
          <w:marTop w:val="0"/>
          <w:marBottom w:val="0"/>
          <w:divBdr>
            <w:top w:val="none" w:sz="0" w:space="0" w:color="auto"/>
            <w:left w:val="none" w:sz="0" w:space="0" w:color="auto"/>
            <w:bottom w:val="none" w:sz="0" w:space="0" w:color="auto"/>
            <w:right w:val="none" w:sz="0" w:space="0" w:color="auto"/>
          </w:divBdr>
        </w:div>
        <w:div w:id="1576167056">
          <w:marLeft w:val="0"/>
          <w:marRight w:val="0"/>
          <w:marTop w:val="0"/>
          <w:marBottom w:val="0"/>
          <w:divBdr>
            <w:top w:val="none" w:sz="0" w:space="0" w:color="auto"/>
            <w:left w:val="none" w:sz="0" w:space="0" w:color="auto"/>
            <w:bottom w:val="none" w:sz="0" w:space="0" w:color="auto"/>
            <w:right w:val="none" w:sz="0" w:space="0" w:color="auto"/>
          </w:divBdr>
        </w:div>
        <w:div w:id="1418286743">
          <w:marLeft w:val="0"/>
          <w:marRight w:val="0"/>
          <w:marTop w:val="0"/>
          <w:marBottom w:val="0"/>
          <w:divBdr>
            <w:top w:val="none" w:sz="0" w:space="0" w:color="auto"/>
            <w:left w:val="none" w:sz="0" w:space="0" w:color="auto"/>
            <w:bottom w:val="none" w:sz="0" w:space="0" w:color="auto"/>
            <w:right w:val="none" w:sz="0" w:space="0" w:color="auto"/>
          </w:divBdr>
        </w:div>
        <w:div w:id="48652346">
          <w:marLeft w:val="0"/>
          <w:marRight w:val="0"/>
          <w:marTop w:val="0"/>
          <w:marBottom w:val="0"/>
          <w:divBdr>
            <w:top w:val="none" w:sz="0" w:space="0" w:color="auto"/>
            <w:left w:val="none" w:sz="0" w:space="0" w:color="auto"/>
            <w:bottom w:val="none" w:sz="0" w:space="0" w:color="auto"/>
            <w:right w:val="none" w:sz="0" w:space="0" w:color="auto"/>
          </w:divBdr>
        </w:div>
        <w:div w:id="1135220511">
          <w:marLeft w:val="0"/>
          <w:marRight w:val="0"/>
          <w:marTop w:val="0"/>
          <w:marBottom w:val="0"/>
          <w:divBdr>
            <w:top w:val="none" w:sz="0" w:space="0" w:color="auto"/>
            <w:left w:val="none" w:sz="0" w:space="0" w:color="auto"/>
            <w:bottom w:val="none" w:sz="0" w:space="0" w:color="auto"/>
            <w:right w:val="none" w:sz="0" w:space="0" w:color="auto"/>
          </w:divBdr>
        </w:div>
        <w:div w:id="493834784">
          <w:marLeft w:val="0"/>
          <w:marRight w:val="0"/>
          <w:marTop w:val="0"/>
          <w:marBottom w:val="0"/>
          <w:divBdr>
            <w:top w:val="none" w:sz="0" w:space="0" w:color="auto"/>
            <w:left w:val="none" w:sz="0" w:space="0" w:color="auto"/>
            <w:bottom w:val="none" w:sz="0" w:space="0" w:color="auto"/>
            <w:right w:val="none" w:sz="0" w:space="0" w:color="auto"/>
          </w:divBdr>
        </w:div>
        <w:div w:id="1214776329">
          <w:marLeft w:val="0"/>
          <w:marRight w:val="0"/>
          <w:marTop w:val="0"/>
          <w:marBottom w:val="0"/>
          <w:divBdr>
            <w:top w:val="none" w:sz="0" w:space="0" w:color="auto"/>
            <w:left w:val="none" w:sz="0" w:space="0" w:color="auto"/>
            <w:bottom w:val="none" w:sz="0" w:space="0" w:color="auto"/>
            <w:right w:val="none" w:sz="0" w:space="0" w:color="auto"/>
          </w:divBdr>
        </w:div>
        <w:div w:id="1587693513">
          <w:marLeft w:val="0"/>
          <w:marRight w:val="0"/>
          <w:marTop w:val="0"/>
          <w:marBottom w:val="0"/>
          <w:divBdr>
            <w:top w:val="none" w:sz="0" w:space="0" w:color="auto"/>
            <w:left w:val="none" w:sz="0" w:space="0" w:color="auto"/>
            <w:bottom w:val="none" w:sz="0" w:space="0" w:color="auto"/>
            <w:right w:val="none" w:sz="0" w:space="0" w:color="auto"/>
          </w:divBdr>
        </w:div>
        <w:div w:id="379210393">
          <w:marLeft w:val="0"/>
          <w:marRight w:val="0"/>
          <w:marTop w:val="0"/>
          <w:marBottom w:val="0"/>
          <w:divBdr>
            <w:top w:val="none" w:sz="0" w:space="0" w:color="auto"/>
            <w:left w:val="none" w:sz="0" w:space="0" w:color="auto"/>
            <w:bottom w:val="none" w:sz="0" w:space="0" w:color="auto"/>
            <w:right w:val="none" w:sz="0" w:space="0" w:color="auto"/>
          </w:divBdr>
        </w:div>
        <w:div w:id="1797990876">
          <w:marLeft w:val="0"/>
          <w:marRight w:val="0"/>
          <w:marTop w:val="0"/>
          <w:marBottom w:val="0"/>
          <w:divBdr>
            <w:top w:val="none" w:sz="0" w:space="0" w:color="auto"/>
            <w:left w:val="none" w:sz="0" w:space="0" w:color="auto"/>
            <w:bottom w:val="none" w:sz="0" w:space="0" w:color="auto"/>
            <w:right w:val="none" w:sz="0" w:space="0" w:color="auto"/>
          </w:divBdr>
        </w:div>
        <w:div w:id="2079404782">
          <w:marLeft w:val="0"/>
          <w:marRight w:val="0"/>
          <w:marTop w:val="0"/>
          <w:marBottom w:val="0"/>
          <w:divBdr>
            <w:top w:val="none" w:sz="0" w:space="0" w:color="auto"/>
            <w:left w:val="none" w:sz="0" w:space="0" w:color="auto"/>
            <w:bottom w:val="none" w:sz="0" w:space="0" w:color="auto"/>
            <w:right w:val="none" w:sz="0" w:space="0" w:color="auto"/>
          </w:divBdr>
        </w:div>
        <w:div w:id="1943222356">
          <w:marLeft w:val="0"/>
          <w:marRight w:val="0"/>
          <w:marTop w:val="0"/>
          <w:marBottom w:val="0"/>
          <w:divBdr>
            <w:top w:val="none" w:sz="0" w:space="0" w:color="auto"/>
            <w:left w:val="none" w:sz="0" w:space="0" w:color="auto"/>
            <w:bottom w:val="none" w:sz="0" w:space="0" w:color="auto"/>
            <w:right w:val="none" w:sz="0" w:space="0" w:color="auto"/>
          </w:divBdr>
        </w:div>
        <w:div w:id="71318411">
          <w:marLeft w:val="0"/>
          <w:marRight w:val="0"/>
          <w:marTop w:val="0"/>
          <w:marBottom w:val="0"/>
          <w:divBdr>
            <w:top w:val="none" w:sz="0" w:space="0" w:color="auto"/>
            <w:left w:val="none" w:sz="0" w:space="0" w:color="auto"/>
            <w:bottom w:val="none" w:sz="0" w:space="0" w:color="auto"/>
            <w:right w:val="none" w:sz="0" w:space="0" w:color="auto"/>
          </w:divBdr>
        </w:div>
        <w:div w:id="1416853200">
          <w:marLeft w:val="0"/>
          <w:marRight w:val="0"/>
          <w:marTop w:val="0"/>
          <w:marBottom w:val="0"/>
          <w:divBdr>
            <w:top w:val="none" w:sz="0" w:space="0" w:color="auto"/>
            <w:left w:val="none" w:sz="0" w:space="0" w:color="auto"/>
            <w:bottom w:val="none" w:sz="0" w:space="0" w:color="auto"/>
            <w:right w:val="none" w:sz="0" w:space="0" w:color="auto"/>
          </w:divBdr>
        </w:div>
        <w:div w:id="1130199002">
          <w:marLeft w:val="0"/>
          <w:marRight w:val="0"/>
          <w:marTop w:val="0"/>
          <w:marBottom w:val="0"/>
          <w:divBdr>
            <w:top w:val="none" w:sz="0" w:space="0" w:color="auto"/>
            <w:left w:val="none" w:sz="0" w:space="0" w:color="auto"/>
            <w:bottom w:val="none" w:sz="0" w:space="0" w:color="auto"/>
            <w:right w:val="none" w:sz="0" w:space="0" w:color="auto"/>
          </w:divBdr>
        </w:div>
        <w:div w:id="77217754">
          <w:marLeft w:val="0"/>
          <w:marRight w:val="0"/>
          <w:marTop w:val="0"/>
          <w:marBottom w:val="0"/>
          <w:divBdr>
            <w:top w:val="none" w:sz="0" w:space="0" w:color="auto"/>
            <w:left w:val="none" w:sz="0" w:space="0" w:color="auto"/>
            <w:bottom w:val="none" w:sz="0" w:space="0" w:color="auto"/>
            <w:right w:val="none" w:sz="0" w:space="0" w:color="auto"/>
          </w:divBdr>
        </w:div>
        <w:div w:id="891233250">
          <w:marLeft w:val="0"/>
          <w:marRight w:val="0"/>
          <w:marTop w:val="0"/>
          <w:marBottom w:val="0"/>
          <w:divBdr>
            <w:top w:val="none" w:sz="0" w:space="0" w:color="auto"/>
            <w:left w:val="none" w:sz="0" w:space="0" w:color="auto"/>
            <w:bottom w:val="none" w:sz="0" w:space="0" w:color="auto"/>
            <w:right w:val="none" w:sz="0" w:space="0" w:color="auto"/>
          </w:divBdr>
        </w:div>
        <w:div w:id="426081305">
          <w:marLeft w:val="0"/>
          <w:marRight w:val="0"/>
          <w:marTop w:val="0"/>
          <w:marBottom w:val="0"/>
          <w:divBdr>
            <w:top w:val="none" w:sz="0" w:space="0" w:color="auto"/>
            <w:left w:val="none" w:sz="0" w:space="0" w:color="auto"/>
            <w:bottom w:val="none" w:sz="0" w:space="0" w:color="auto"/>
            <w:right w:val="none" w:sz="0" w:space="0" w:color="auto"/>
          </w:divBdr>
        </w:div>
        <w:div w:id="2051882424">
          <w:marLeft w:val="0"/>
          <w:marRight w:val="0"/>
          <w:marTop w:val="0"/>
          <w:marBottom w:val="0"/>
          <w:divBdr>
            <w:top w:val="none" w:sz="0" w:space="0" w:color="auto"/>
            <w:left w:val="none" w:sz="0" w:space="0" w:color="auto"/>
            <w:bottom w:val="none" w:sz="0" w:space="0" w:color="auto"/>
            <w:right w:val="none" w:sz="0" w:space="0" w:color="auto"/>
          </w:divBdr>
        </w:div>
        <w:div w:id="1453523498">
          <w:marLeft w:val="0"/>
          <w:marRight w:val="0"/>
          <w:marTop w:val="0"/>
          <w:marBottom w:val="0"/>
          <w:divBdr>
            <w:top w:val="none" w:sz="0" w:space="0" w:color="auto"/>
            <w:left w:val="none" w:sz="0" w:space="0" w:color="auto"/>
            <w:bottom w:val="none" w:sz="0" w:space="0" w:color="auto"/>
            <w:right w:val="none" w:sz="0" w:space="0" w:color="auto"/>
          </w:divBdr>
        </w:div>
        <w:div w:id="113254667">
          <w:marLeft w:val="0"/>
          <w:marRight w:val="0"/>
          <w:marTop w:val="0"/>
          <w:marBottom w:val="0"/>
          <w:divBdr>
            <w:top w:val="none" w:sz="0" w:space="0" w:color="auto"/>
            <w:left w:val="none" w:sz="0" w:space="0" w:color="auto"/>
            <w:bottom w:val="none" w:sz="0" w:space="0" w:color="auto"/>
            <w:right w:val="none" w:sz="0" w:space="0" w:color="auto"/>
          </w:divBdr>
        </w:div>
        <w:div w:id="1188637681">
          <w:marLeft w:val="0"/>
          <w:marRight w:val="0"/>
          <w:marTop w:val="0"/>
          <w:marBottom w:val="0"/>
          <w:divBdr>
            <w:top w:val="none" w:sz="0" w:space="0" w:color="auto"/>
            <w:left w:val="none" w:sz="0" w:space="0" w:color="auto"/>
            <w:bottom w:val="none" w:sz="0" w:space="0" w:color="auto"/>
            <w:right w:val="none" w:sz="0" w:space="0" w:color="auto"/>
          </w:divBdr>
        </w:div>
        <w:div w:id="1378775173">
          <w:marLeft w:val="0"/>
          <w:marRight w:val="0"/>
          <w:marTop w:val="0"/>
          <w:marBottom w:val="0"/>
          <w:divBdr>
            <w:top w:val="none" w:sz="0" w:space="0" w:color="auto"/>
            <w:left w:val="none" w:sz="0" w:space="0" w:color="auto"/>
            <w:bottom w:val="none" w:sz="0" w:space="0" w:color="auto"/>
            <w:right w:val="none" w:sz="0" w:space="0" w:color="auto"/>
          </w:divBdr>
        </w:div>
        <w:div w:id="1316760322">
          <w:marLeft w:val="0"/>
          <w:marRight w:val="0"/>
          <w:marTop w:val="0"/>
          <w:marBottom w:val="0"/>
          <w:divBdr>
            <w:top w:val="none" w:sz="0" w:space="0" w:color="auto"/>
            <w:left w:val="none" w:sz="0" w:space="0" w:color="auto"/>
            <w:bottom w:val="none" w:sz="0" w:space="0" w:color="auto"/>
            <w:right w:val="none" w:sz="0" w:space="0" w:color="auto"/>
          </w:divBdr>
        </w:div>
        <w:div w:id="95567456">
          <w:marLeft w:val="0"/>
          <w:marRight w:val="0"/>
          <w:marTop w:val="0"/>
          <w:marBottom w:val="0"/>
          <w:divBdr>
            <w:top w:val="none" w:sz="0" w:space="0" w:color="auto"/>
            <w:left w:val="none" w:sz="0" w:space="0" w:color="auto"/>
            <w:bottom w:val="none" w:sz="0" w:space="0" w:color="auto"/>
            <w:right w:val="none" w:sz="0" w:space="0" w:color="auto"/>
          </w:divBdr>
        </w:div>
        <w:div w:id="2145195240">
          <w:marLeft w:val="0"/>
          <w:marRight w:val="0"/>
          <w:marTop w:val="0"/>
          <w:marBottom w:val="0"/>
          <w:divBdr>
            <w:top w:val="none" w:sz="0" w:space="0" w:color="auto"/>
            <w:left w:val="none" w:sz="0" w:space="0" w:color="auto"/>
            <w:bottom w:val="none" w:sz="0" w:space="0" w:color="auto"/>
            <w:right w:val="none" w:sz="0" w:space="0" w:color="auto"/>
          </w:divBdr>
        </w:div>
        <w:div w:id="417604362">
          <w:marLeft w:val="0"/>
          <w:marRight w:val="0"/>
          <w:marTop w:val="0"/>
          <w:marBottom w:val="0"/>
          <w:divBdr>
            <w:top w:val="none" w:sz="0" w:space="0" w:color="auto"/>
            <w:left w:val="none" w:sz="0" w:space="0" w:color="auto"/>
            <w:bottom w:val="none" w:sz="0" w:space="0" w:color="auto"/>
            <w:right w:val="none" w:sz="0" w:space="0" w:color="auto"/>
          </w:divBdr>
        </w:div>
        <w:div w:id="1226532004">
          <w:marLeft w:val="0"/>
          <w:marRight w:val="0"/>
          <w:marTop w:val="0"/>
          <w:marBottom w:val="0"/>
          <w:divBdr>
            <w:top w:val="none" w:sz="0" w:space="0" w:color="auto"/>
            <w:left w:val="none" w:sz="0" w:space="0" w:color="auto"/>
            <w:bottom w:val="none" w:sz="0" w:space="0" w:color="auto"/>
            <w:right w:val="none" w:sz="0" w:space="0" w:color="auto"/>
          </w:divBdr>
        </w:div>
        <w:div w:id="265428084">
          <w:marLeft w:val="0"/>
          <w:marRight w:val="0"/>
          <w:marTop w:val="0"/>
          <w:marBottom w:val="0"/>
          <w:divBdr>
            <w:top w:val="none" w:sz="0" w:space="0" w:color="auto"/>
            <w:left w:val="none" w:sz="0" w:space="0" w:color="auto"/>
            <w:bottom w:val="none" w:sz="0" w:space="0" w:color="auto"/>
            <w:right w:val="none" w:sz="0" w:space="0" w:color="auto"/>
          </w:divBdr>
        </w:div>
        <w:div w:id="486286487">
          <w:marLeft w:val="0"/>
          <w:marRight w:val="0"/>
          <w:marTop w:val="0"/>
          <w:marBottom w:val="0"/>
          <w:divBdr>
            <w:top w:val="none" w:sz="0" w:space="0" w:color="auto"/>
            <w:left w:val="none" w:sz="0" w:space="0" w:color="auto"/>
            <w:bottom w:val="none" w:sz="0" w:space="0" w:color="auto"/>
            <w:right w:val="none" w:sz="0" w:space="0" w:color="auto"/>
          </w:divBdr>
        </w:div>
        <w:div w:id="1133838455">
          <w:marLeft w:val="0"/>
          <w:marRight w:val="0"/>
          <w:marTop w:val="0"/>
          <w:marBottom w:val="0"/>
          <w:divBdr>
            <w:top w:val="none" w:sz="0" w:space="0" w:color="auto"/>
            <w:left w:val="none" w:sz="0" w:space="0" w:color="auto"/>
            <w:bottom w:val="none" w:sz="0" w:space="0" w:color="auto"/>
            <w:right w:val="none" w:sz="0" w:space="0" w:color="auto"/>
          </w:divBdr>
        </w:div>
        <w:div w:id="1726564055">
          <w:marLeft w:val="0"/>
          <w:marRight w:val="0"/>
          <w:marTop w:val="0"/>
          <w:marBottom w:val="0"/>
          <w:divBdr>
            <w:top w:val="none" w:sz="0" w:space="0" w:color="auto"/>
            <w:left w:val="none" w:sz="0" w:space="0" w:color="auto"/>
            <w:bottom w:val="none" w:sz="0" w:space="0" w:color="auto"/>
            <w:right w:val="none" w:sz="0" w:space="0" w:color="auto"/>
          </w:divBdr>
        </w:div>
        <w:div w:id="1076781345">
          <w:marLeft w:val="0"/>
          <w:marRight w:val="0"/>
          <w:marTop w:val="0"/>
          <w:marBottom w:val="0"/>
          <w:divBdr>
            <w:top w:val="none" w:sz="0" w:space="0" w:color="auto"/>
            <w:left w:val="none" w:sz="0" w:space="0" w:color="auto"/>
            <w:bottom w:val="none" w:sz="0" w:space="0" w:color="auto"/>
            <w:right w:val="none" w:sz="0" w:space="0" w:color="auto"/>
          </w:divBdr>
        </w:div>
        <w:div w:id="1393625074">
          <w:marLeft w:val="0"/>
          <w:marRight w:val="0"/>
          <w:marTop w:val="0"/>
          <w:marBottom w:val="0"/>
          <w:divBdr>
            <w:top w:val="none" w:sz="0" w:space="0" w:color="auto"/>
            <w:left w:val="none" w:sz="0" w:space="0" w:color="auto"/>
            <w:bottom w:val="none" w:sz="0" w:space="0" w:color="auto"/>
            <w:right w:val="none" w:sz="0" w:space="0" w:color="auto"/>
          </w:divBdr>
        </w:div>
        <w:div w:id="1530532730">
          <w:marLeft w:val="0"/>
          <w:marRight w:val="0"/>
          <w:marTop w:val="0"/>
          <w:marBottom w:val="0"/>
          <w:divBdr>
            <w:top w:val="none" w:sz="0" w:space="0" w:color="auto"/>
            <w:left w:val="none" w:sz="0" w:space="0" w:color="auto"/>
            <w:bottom w:val="none" w:sz="0" w:space="0" w:color="auto"/>
            <w:right w:val="none" w:sz="0" w:space="0" w:color="auto"/>
          </w:divBdr>
        </w:div>
        <w:div w:id="850489720">
          <w:marLeft w:val="0"/>
          <w:marRight w:val="0"/>
          <w:marTop w:val="0"/>
          <w:marBottom w:val="0"/>
          <w:divBdr>
            <w:top w:val="none" w:sz="0" w:space="0" w:color="auto"/>
            <w:left w:val="none" w:sz="0" w:space="0" w:color="auto"/>
            <w:bottom w:val="none" w:sz="0" w:space="0" w:color="auto"/>
            <w:right w:val="none" w:sz="0" w:space="0" w:color="auto"/>
          </w:divBdr>
        </w:div>
        <w:div w:id="1084839561">
          <w:marLeft w:val="0"/>
          <w:marRight w:val="0"/>
          <w:marTop w:val="0"/>
          <w:marBottom w:val="0"/>
          <w:divBdr>
            <w:top w:val="none" w:sz="0" w:space="0" w:color="auto"/>
            <w:left w:val="none" w:sz="0" w:space="0" w:color="auto"/>
            <w:bottom w:val="none" w:sz="0" w:space="0" w:color="auto"/>
            <w:right w:val="none" w:sz="0" w:space="0" w:color="auto"/>
          </w:divBdr>
        </w:div>
        <w:div w:id="1457674865">
          <w:marLeft w:val="0"/>
          <w:marRight w:val="0"/>
          <w:marTop w:val="0"/>
          <w:marBottom w:val="0"/>
          <w:divBdr>
            <w:top w:val="none" w:sz="0" w:space="0" w:color="auto"/>
            <w:left w:val="none" w:sz="0" w:space="0" w:color="auto"/>
            <w:bottom w:val="none" w:sz="0" w:space="0" w:color="auto"/>
            <w:right w:val="none" w:sz="0" w:space="0" w:color="auto"/>
          </w:divBdr>
        </w:div>
        <w:div w:id="1222132726">
          <w:marLeft w:val="0"/>
          <w:marRight w:val="0"/>
          <w:marTop w:val="0"/>
          <w:marBottom w:val="0"/>
          <w:divBdr>
            <w:top w:val="none" w:sz="0" w:space="0" w:color="auto"/>
            <w:left w:val="none" w:sz="0" w:space="0" w:color="auto"/>
            <w:bottom w:val="none" w:sz="0" w:space="0" w:color="auto"/>
            <w:right w:val="none" w:sz="0" w:space="0" w:color="auto"/>
          </w:divBdr>
        </w:div>
        <w:div w:id="1326974097">
          <w:marLeft w:val="0"/>
          <w:marRight w:val="0"/>
          <w:marTop w:val="0"/>
          <w:marBottom w:val="0"/>
          <w:divBdr>
            <w:top w:val="none" w:sz="0" w:space="0" w:color="auto"/>
            <w:left w:val="none" w:sz="0" w:space="0" w:color="auto"/>
            <w:bottom w:val="none" w:sz="0" w:space="0" w:color="auto"/>
            <w:right w:val="none" w:sz="0" w:space="0" w:color="auto"/>
          </w:divBdr>
        </w:div>
        <w:div w:id="853956936">
          <w:marLeft w:val="0"/>
          <w:marRight w:val="0"/>
          <w:marTop w:val="0"/>
          <w:marBottom w:val="0"/>
          <w:divBdr>
            <w:top w:val="none" w:sz="0" w:space="0" w:color="auto"/>
            <w:left w:val="none" w:sz="0" w:space="0" w:color="auto"/>
            <w:bottom w:val="none" w:sz="0" w:space="0" w:color="auto"/>
            <w:right w:val="none" w:sz="0" w:space="0" w:color="auto"/>
          </w:divBdr>
        </w:div>
        <w:div w:id="1404058690">
          <w:marLeft w:val="0"/>
          <w:marRight w:val="0"/>
          <w:marTop w:val="0"/>
          <w:marBottom w:val="0"/>
          <w:divBdr>
            <w:top w:val="none" w:sz="0" w:space="0" w:color="auto"/>
            <w:left w:val="none" w:sz="0" w:space="0" w:color="auto"/>
            <w:bottom w:val="none" w:sz="0" w:space="0" w:color="auto"/>
            <w:right w:val="none" w:sz="0" w:space="0" w:color="auto"/>
          </w:divBdr>
        </w:div>
        <w:div w:id="1347832309">
          <w:marLeft w:val="0"/>
          <w:marRight w:val="0"/>
          <w:marTop w:val="0"/>
          <w:marBottom w:val="0"/>
          <w:divBdr>
            <w:top w:val="none" w:sz="0" w:space="0" w:color="auto"/>
            <w:left w:val="none" w:sz="0" w:space="0" w:color="auto"/>
            <w:bottom w:val="none" w:sz="0" w:space="0" w:color="auto"/>
            <w:right w:val="none" w:sz="0" w:space="0" w:color="auto"/>
          </w:divBdr>
        </w:div>
        <w:div w:id="1734544626">
          <w:marLeft w:val="0"/>
          <w:marRight w:val="0"/>
          <w:marTop w:val="0"/>
          <w:marBottom w:val="0"/>
          <w:divBdr>
            <w:top w:val="none" w:sz="0" w:space="0" w:color="auto"/>
            <w:left w:val="none" w:sz="0" w:space="0" w:color="auto"/>
            <w:bottom w:val="none" w:sz="0" w:space="0" w:color="auto"/>
            <w:right w:val="none" w:sz="0" w:space="0" w:color="auto"/>
          </w:divBdr>
        </w:div>
        <w:div w:id="924921133">
          <w:marLeft w:val="0"/>
          <w:marRight w:val="0"/>
          <w:marTop w:val="0"/>
          <w:marBottom w:val="0"/>
          <w:divBdr>
            <w:top w:val="none" w:sz="0" w:space="0" w:color="auto"/>
            <w:left w:val="none" w:sz="0" w:space="0" w:color="auto"/>
            <w:bottom w:val="none" w:sz="0" w:space="0" w:color="auto"/>
            <w:right w:val="none" w:sz="0" w:space="0" w:color="auto"/>
          </w:divBdr>
        </w:div>
        <w:div w:id="520172126">
          <w:marLeft w:val="0"/>
          <w:marRight w:val="0"/>
          <w:marTop w:val="0"/>
          <w:marBottom w:val="0"/>
          <w:divBdr>
            <w:top w:val="none" w:sz="0" w:space="0" w:color="auto"/>
            <w:left w:val="none" w:sz="0" w:space="0" w:color="auto"/>
            <w:bottom w:val="none" w:sz="0" w:space="0" w:color="auto"/>
            <w:right w:val="none" w:sz="0" w:space="0" w:color="auto"/>
          </w:divBdr>
        </w:div>
        <w:div w:id="1199976452">
          <w:marLeft w:val="0"/>
          <w:marRight w:val="0"/>
          <w:marTop w:val="0"/>
          <w:marBottom w:val="0"/>
          <w:divBdr>
            <w:top w:val="none" w:sz="0" w:space="0" w:color="auto"/>
            <w:left w:val="none" w:sz="0" w:space="0" w:color="auto"/>
            <w:bottom w:val="none" w:sz="0" w:space="0" w:color="auto"/>
            <w:right w:val="none" w:sz="0" w:space="0" w:color="auto"/>
          </w:divBdr>
        </w:div>
        <w:div w:id="727538141">
          <w:marLeft w:val="0"/>
          <w:marRight w:val="0"/>
          <w:marTop w:val="0"/>
          <w:marBottom w:val="0"/>
          <w:divBdr>
            <w:top w:val="none" w:sz="0" w:space="0" w:color="auto"/>
            <w:left w:val="none" w:sz="0" w:space="0" w:color="auto"/>
            <w:bottom w:val="none" w:sz="0" w:space="0" w:color="auto"/>
            <w:right w:val="none" w:sz="0" w:space="0" w:color="auto"/>
          </w:divBdr>
        </w:div>
        <w:div w:id="548956089">
          <w:marLeft w:val="0"/>
          <w:marRight w:val="0"/>
          <w:marTop w:val="0"/>
          <w:marBottom w:val="0"/>
          <w:divBdr>
            <w:top w:val="none" w:sz="0" w:space="0" w:color="auto"/>
            <w:left w:val="none" w:sz="0" w:space="0" w:color="auto"/>
            <w:bottom w:val="none" w:sz="0" w:space="0" w:color="auto"/>
            <w:right w:val="none" w:sz="0" w:space="0" w:color="auto"/>
          </w:divBdr>
        </w:div>
        <w:div w:id="1409960621">
          <w:marLeft w:val="0"/>
          <w:marRight w:val="0"/>
          <w:marTop w:val="0"/>
          <w:marBottom w:val="0"/>
          <w:divBdr>
            <w:top w:val="none" w:sz="0" w:space="0" w:color="auto"/>
            <w:left w:val="none" w:sz="0" w:space="0" w:color="auto"/>
            <w:bottom w:val="none" w:sz="0" w:space="0" w:color="auto"/>
            <w:right w:val="none" w:sz="0" w:space="0" w:color="auto"/>
          </w:divBdr>
        </w:div>
        <w:div w:id="1592278241">
          <w:marLeft w:val="0"/>
          <w:marRight w:val="0"/>
          <w:marTop w:val="0"/>
          <w:marBottom w:val="0"/>
          <w:divBdr>
            <w:top w:val="none" w:sz="0" w:space="0" w:color="auto"/>
            <w:left w:val="none" w:sz="0" w:space="0" w:color="auto"/>
            <w:bottom w:val="none" w:sz="0" w:space="0" w:color="auto"/>
            <w:right w:val="none" w:sz="0" w:space="0" w:color="auto"/>
          </w:divBdr>
        </w:div>
        <w:div w:id="638536281">
          <w:marLeft w:val="0"/>
          <w:marRight w:val="0"/>
          <w:marTop w:val="0"/>
          <w:marBottom w:val="0"/>
          <w:divBdr>
            <w:top w:val="none" w:sz="0" w:space="0" w:color="auto"/>
            <w:left w:val="none" w:sz="0" w:space="0" w:color="auto"/>
            <w:bottom w:val="none" w:sz="0" w:space="0" w:color="auto"/>
            <w:right w:val="none" w:sz="0" w:space="0" w:color="auto"/>
          </w:divBdr>
        </w:div>
        <w:div w:id="1326665602">
          <w:marLeft w:val="0"/>
          <w:marRight w:val="0"/>
          <w:marTop w:val="0"/>
          <w:marBottom w:val="0"/>
          <w:divBdr>
            <w:top w:val="none" w:sz="0" w:space="0" w:color="auto"/>
            <w:left w:val="none" w:sz="0" w:space="0" w:color="auto"/>
            <w:bottom w:val="none" w:sz="0" w:space="0" w:color="auto"/>
            <w:right w:val="none" w:sz="0" w:space="0" w:color="auto"/>
          </w:divBdr>
        </w:div>
        <w:div w:id="1349135014">
          <w:marLeft w:val="0"/>
          <w:marRight w:val="0"/>
          <w:marTop w:val="0"/>
          <w:marBottom w:val="0"/>
          <w:divBdr>
            <w:top w:val="none" w:sz="0" w:space="0" w:color="auto"/>
            <w:left w:val="none" w:sz="0" w:space="0" w:color="auto"/>
            <w:bottom w:val="none" w:sz="0" w:space="0" w:color="auto"/>
            <w:right w:val="none" w:sz="0" w:space="0" w:color="auto"/>
          </w:divBdr>
        </w:div>
        <w:div w:id="1213154613">
          <w:marLeft w:val="0"/>
          <w:marRight w:val="0"/>
          <w:marTop w:val="0"/>
          <w:marBottom w:val="0"/>
          <w:divBdr>
            <w:top w:val="none" w:sz="0" w:space="0" w:color="auto"/>
            <w:left w:val="none" w:sz="0" w:space="0" w:color="auto"/>
            <w:bottom w:val="none" w:sz="0" w:space="0" w:color="auto"/>
            <w:right w:val="none" w:sz="0" w:space="0" w:color="auto"/>
          </w:divBdr>
        </w:div>
        <w:div w:id="550699089">
          <w:marLeft w:val="0"/>
          <w:marRight w:val="0"/>
          <w:marTop w:val="0"/>
          <w:marBottom w:val="0"/>
          <w:divBdr>
            <w:top w:val="none" w:sz="0" w:space="0" w:color="auto"/>
            <w:left w:val="none" w:sz="0" w:space="0" w:color="auto"/>
            <w:bottom w:val="none" w:sz="0" w:space="0" w:color="auto"/>
            <w:right w:val="none" w:sz="0" w:space="0" w:color="auto"/>
          </w:divBdr>
        </w:div>
        <w:div w:id="809323905">
          <w:marLeft w:val="0"/>
          <w:marRight w:val="0"/>
          <w:marTop w:val="0"/>
          <w:marBottom w:val="0"/>
          <w:divBdr>
            <w:top w:val="none" w:sz="0" w:space="0" w:color="auto"/>
            <w:left w:val="none" w:sz="0" w:space="0" w:color="auto"/>
            <w:bottom w:val="none" w:sz="0" w:space="0" w:color="auto"/>
            <w:right w:val="none" w:sz="0" w:space="0" w:color="auto"/>
          </w:divBdr>
        </w:div>
        <w:div w:id="1842425947">
          <w:marLeft w:val="0"/>
          <w:marRight w:val="0"/>
          <w:marTop w:val="0"/>
          <w:marBottom w:val="0"/>
          <w:divBdr>
            <w:top w:val="none" w:sz="0" w:space="0" w:color="auto"/>
            <w:left w:val="none" w:sz="0" w:space="0" w:color="auto"/>
            <w:bottom w:val="none" w:sz="0" w:space="0" w:color="auto"/>
            <w:right w:val="none" w:sz="0" w:space="0" w:color="auto"/>
          </w:divBdr>
        </w:div>
        <w:div w:id="745957136">
          <w:marLeft w:val="0"/>
          <w:marRight w:val="0"/>
          <w:marTop w:val="0"/>
          <w:marBottom w:val="0"/>
          <w:divBdr>
            <w:top w:val="none" w:sz="0" w:space="0" w:color="auto"/>
            <w:left w:val="none" w:sz="0" w:space="0" w:color="auto"/>
            <w:bottom w:val="none" w:sz="0" w:space="0" w:color="auto"/>
            <w:right w:val="none" w:sz="0" w:space="0" w:color="auto"/>
          </w:divBdr>
        </w:div>
        <w:div w:id="2125997696">
          <w:marLeft w:val="0"/>
          <w:marRight w:val="0"/>
          <w:marTop w:val="0"/>
          <w:marBottom w:val="0"/>
          <w:divBdr>
            <w:top w:val="none" w:sz="0" w:space="0" w:color="auto"/>
            <w:left w:val="none" w:sz="0" w:space="0" w:color="auto"/>
            <w:bottom w:val="none" w:sz="0" w:space="0" w:color="auto"/>
            <w:right w:val="none" w:sz="0" w:space="0" w:color="auto"/>
          </w:divBdr>
        </w:div>
        <w:div w:id="206375333">
          <w:marLeft w:val="0"/>
          <w:marRight w:val="0"/>
          <w:marTop w:val="0"/>
          <w:marBottom w:val="0"/>
          <w:divBdr>
            <w:top w:val="none" w:sz="0" w:space="0" w:color="auto"/>
            <w:left w:val="none" w:sz="0" w:space="0" w:color="auto"/>
            <w:bottom w:val="none" w:sz="0" w:space="0" w:color="auto"/>
            <w:right w:val="none" w:sz="0" w:space="0" w:color="auto"/>
          </w:divBdr>
        </w:div>
        <w:div w:id="173224901">
          <w:marLeft w:val="0"/>
          <w:marRight w:val="0"/>
          <w:marTop w:val="0"/>
          <w:marBottom w:val="0"/>
          <w:divBdr>
            <w:top w:val="none" w:sz="0" w:space="0" w:color="auto"/>
            <w:left w:val="none" w:sz="0" w:space="0" w:color="auto"/>
            <w:bottom w:val="none" w:sz="0" w:space="0" w:color="auto"/>
            <w:right w:val="none" w:sz="0" w:space="0" w:color="auto"/>
          </w:divBdr>
        </w:div>
        <w:div w:id="365182337">
          <w:marLeft w:val="0"/>
          <w:marRight w:val="0"/>
          <w:marTop w:val="0"/>
          <w:marBottom w:val="0"/>
          <w:divBdr>
            <w:top w:val="none" w:sz="0" w:space="0" w:color="auto"/>
            <w:left w:val="none" w:sz="0" w:space="0" w:color="auto"/>
            <w:bottom w:val="none" w:sz="0" w:space="0" w:color="auto"/>
            <w:right w:val="none" w:sz="0" w:space="0" w:color="auto"/>
          </w:divBdr>
        </w:div>
        <w:div w:id="334653903">
          <w:marLeft w:val="0"/>
          <w:marRight w:val="0"/>
          <w:marTop w:val="0"/>
          <w:marBottom w:val="0"/>
          <w:divBdr>
            <w:top w:val="none" w:sz="0" w:space="0" w:color="auto"/>
            <w:left w:val="none" w:sz="0" w:space="0" w:color="auto"/>
            <w:bottom w:val="none" w:sz="0" w:space="0" w:color="auto"/>
            <w:right w:val="none" w:sz="0" w:space="0" w:color="auto"/>
          </w:divBdr>
        </w:div>
        <w:div w:id="1300957791">
          <w:marLeft w:val="0"/>
          <w:marRight w:val="0"/>
          <w:marTop w:val="0"/>
          <w:marBottom w:val="0"/>
          <w:divBdr>
            <w:top w:val="none" w:sz="0" w:space="0" w:color="auto"/>
            <w:left w:val="none" w:sz="0" w:space="0" w:color="auto"/>
            <w:bottom w:val="none" w:sz="0" w:space="0" w:color="auto"/>
            <w:right w:val="none" w:sz="0" w:space="0" w:color="auto"/>
          </w:divBdr>
        </w:div>
        <w:div w:id="1590893327">
          <w:marLeft w:val="0"/>
          <w:marRight w:val="0"/>
          <w:marTop w:val="0"/>
          <w:marBottom w:val="0"/>
          <w:divBdr>
            <w:top w:val="none" w:sz="0" w:space="0" w:color="auto"/>
            <w:left w:val="none" w:sz="0" w:space="0" w:color="auto"/>
            <w:bottom w:val="none" w:sz="0" w:space="0" w:color="auto"/>
            <w:right w:val="none" w:sz="0" w:space="0" w:color="auto"/>
          </w:divBdr>
        </w:div>
        <w:div w:id="458378212">
          <w:marLeft w:val="0"/>
          <w:marRight w:val="0"/>
          <w:marTop w:val="0"/>
          <w:marBottom w:val="0"/>
          <w:divBdr>
            <w:top w:val="none" w:sz="0" w:space="0" w:color="auto"/>
            <w:left w:val="none" w:sz="0" w:space="0" w:color="auto"/>
            <w:bottom w:val="none" w:sz="0" w:space="0" w:color="auto"/>
            <w:right w:val="none" w:sz="0" w:space="0" w:color="auto"/>
          </w:divBdr>
        </w:div>
        <w:div w:id="13503447">
          <w:marLeft w:val="0"/>
          <w:marRight w:val="0"/>
          <w:marTop w:val="0"/>
          <w:marBottom w:val="0"/>
          <w:divBdr>
            <w:top w:val="none" w:sz="0" w:space="0" w:color="auto"/>
            <w:left w:val="none" w:sz="0" w:space="0" w:color="auto"/>
            <w:bottom w:val="none" w:sz="0" w:space="0" w:color="auto"/>
            <w:right w:val="none" w:sz="0" w:space="0" w:color="auto"/>
          </w:divBdr>
        </w:div>
        <w:div w:id="1229220894">
          <w:marLeft w:val="0"/>
          <w:marRight w:val="0"/>
          <w:marTop w:val="0"/>
          <w:marBottom w:val="0"/>
          <w:divBdr>
            <w:top w:val="none" w:sz="0" w:space="0" w:color="auto"/>
            <w:left w:val="none" w:sz="0" w:space="0" w:color="auto"/>
            <w:bottom w:val="none" w:sz="0" w:space="0" w:color="auto"/>
            <w:right w:val="none" w:sz="0" w:space="0" w:color="auto"/>
          </w:divBdr>
        </w:div>
        <w:div w:id="1629892166">
          <w:marLeft w:val="0"/>
          <w:marRight w:val="0"/>
          <w:marTop w:val="0"/>
          <w:marBottom w:val="0"/>
          <w:divBdr>
            <w:top w:val="none" w:sz="0" w:space="0" w:color="auto"/>
            <w:left w:val="none" w:sz="0" w:space="0" w:color="auto"/>
            <w:bottom w:val="none" w:sz="0" w:space="0" w:color="auto"/>
            <w:right w:val="none" w:sz="0" w:space="0" w:color="auto"/>
          </w:divBdr>
        </w:div>
        <w:div w:id="1507206202">
          <w:marLeft w:val="0"/>
          <w:marRight w:val="0"/>
          <w:marTop w:val="0"/>
          <w:marBottom w:val="0"/>
          <w:divBdr>
            <w:top w:val="none" w:sz="0" w:space="0" w:color="auto"/>
            <w:left w:val="none" w:sz="0" w:space="0" w:color="auto"/>
            <w:bottom w:val="none" w:sz="0" w:space="0" w:color="auto"/>
            <w:right w:val="none" w:sz="0" w:space="0" w:color="auto"/>
          </w:divBdr>
        </w:div>
        <w:div w:id="1271739447">
          <w:marLeft w:val="0"/>
          <w:marRight w:val="0"/>
          <w:marTop w:val="0"/>
          <w:marBottom w:val="0"/>
          <w:divBdr>
            <w:top w:val="none" w:sz="0" w:space="0" w:color="auto"/>
            <w:left w:val="none" w:sz="0" w:space="0" w:color="auto"/>
            <w:bottom w:val="none" w:sz="0" w:space="0" w:color="auto"/>
            <w:right w:val="none" w:sz="0" w:space="0" w:color="auto"/>
          </w:divBdr>
        </w:div>
        <w:div w:id="1248924768">
          <w:marLeft w:val="0"/>
          <w:marRight w:val="0"/>
          <w:marTop w:val="0"/>
          <w:marBottom w:val="0"/>
          <w:divBdr>
            <w:top w:val="none" w:sz="0" w:space="0" w:color="auto"/>
            <w:left w:val="none" w:sz="0" w:space="0" w:color="auto"/>
            <w:bottom w:val="none" w:sz="0" w:space="0" w:color="auto"/>
            <w:right w:val="none" w:sz="0" w:space="0" w:color="auto"/>
          </w:divBdr>
        </w:div>
        <w:div w:id="999163615">
          <w:marLeft w:val="0"/>
          <w:marRight w:val="0"/>
          <w:marTop w:val="0"/>
          <w:marBottom w:val="0"/>
          <w:divBdr>
            <w:top w:val="none" w:sz="0" w:space="0" w:color="auto"/>
            <w:left w:val="none" w:sz="0" w:space="0" w:color="auto"/>
            <w:bottom w:val="none" w:sz="0" w:space="0" w:color="auto"/>
            <w:right w:val="none" w:sz="0" w:space="0" w:color="auto"/>
          </w:divBdr>
        </w:div>
        <w:div w:id="513810463">
          <w:marLeft w:val="0"/>
          <w:marRight w:val="0"/>
          <w:marTop w:val="0"/>
          <w:marBottom w:val="0"/>
          <w:divBdr>
            <w:top w:val="none" w:sz="0" w:space="0" w:color="auto"/>
            <w:left w:val="none" w:sz="0" w:space="0" w:color="auto"/>
            <w:bottom w:val="none" w:sz="0" w:space="0" w:color="auto"/>
            <w:right w:val="none" w:sz="0" w:space="0" w:color="auto"/>
          </w:divBdr>
        </w:div>
        <w:div w:id="1672442339">
          <w:marLeft w:val="0"/>
          <w:marRight w:val="0"/>
          <w:marTop w:val="0"/>
          <w:marBottom w:val="0"/>
          <w:divBdr>
            <w:top w:val="none" w:sz="0" w:space="0" w:color="auto"/>
            <w:left w:val="none" w:sz="0" w:space="0" w:color="auto"/>
            <w:bottom w:val="none" w:sz="0" w:space="0" w:color="auto"/>
            <w:right w:val="none" w:sz="0" w:space="0" w:color="auto"/>
          </w:divBdr>
        </w:div>
        <w:div w:id="735519447">
          <w:marLeft w:val="0"/>
          <w:marRight w:val="0"/>
          <w:marTop w:val="0"/>
          <w:marBottom w:val="0"/>
          <w:divBdr>
            <w:top w:val="none" w:sz="0" w:space="0" w:color="auto"/>
            <w:left w:val="none" w:sz="0" w:space="0" w:color="auto"/>
            <w:bottom w:val="none" w:sz="0" w:space="0" w:color="auto"/>
            <w:right w:val="none" w:sz="0" w:space="0" w:color="auto"/>
          </w:divBdr>
        </w:div>
        <w:div w:id="368073877">
          <w:marLeft w:val="0"/>
          <w:marRight w:val="0"/>
          <w:marTop w:val="0"/>
          <w:marBottom w:val="0"/>
          <w:divBdr>
            <w:top w:val="none" w:sz="0" w:space="0" w:color="auto"/>
            <w:left w:val="none" w:sz="0" w:space="0" w:color="auto"/>
            <w:bottom w:val="none" w:sz="0" w:space="0" w:color="auto"/>
            <w:right w:val="none" w:sz="0" w:space="0" w:color="auto"/>
          </w:divBdr>
        </w:div>
        <w:div w:id="1654487354">
          <w:marLeft w:val="0"/>
          <w:marRight w:val="0"/>
          <w:marTop w:val="0"/>
          <w:marBottom w:val="0"/>
          <w:divBdr>
            <w:top w:val="none" w:sz="0" w:space="0" w:color="auto"/>
            <w:left w:val="none" w:sz="0" w:space="0" w:color="auto"/>
            <w:bottom w:val="none" w:sz="0" w:space="0" w:color="auto"/>
            <w:right w:val="none" w:sz="0" w:space="0" w:color="auto"/>
          </w:divBdr>
        </w:div>
        <w:div w:id="1200628333">
          <w:marLeft w:val="0"/>
          <w:marRight w:val="0"/>
          <w:marTop w:val="0"/>
          <w:marBottom w:val="0"/>
          <w:divBdr>
            <w:top w:val="none" w:sz="0" w:space="0" w:color="auto"/>
            <w:left w:val="none" w:sz="0" w:space="0" w:color="auto"/>
            <w:bottom w:val="none" w:sz="0" w:space="0" w:color="auto"/>
            <w:right w:val="none" w:sz="0" w:space="0" w:color="auto"/>
          </w:divBdr>
        </w:div>
        <w:div w:id="782071653">
          <w:marLeft w:val="0"/>
          <w:marRight w:val="0"/>
          <w:marTop w:val="0"/>
          <w:marBottom w:val="0"/>
          <w:divBdr>
            <w:top w:val="none" w:sz="0" w:space="0" w:color="auto"/>
            <w:left w:val="none" w:sz="0" w:space="0" w:color="auto"/>
            <w:bottom w:val="none" w:sz="0" w:space="0" w:color="auto"/>
            <w:right w:val="none" w:sz="0" w:space="0" w:color="auto"/>
          </w:divBdr>
        </w:div>
        <w:div w:id="2056344813">
          <w:marLeft w:val="0"/>
          <w:marRight w:val="0"/>
          <w:marTop w:val="0"/>
          <w:marBottom w:val="0"/>
          <w:divBdr>
            <w:top w:val="none" w:sz="0" w:space="0" w:color="auto"/>
            <w:left w:val="none" w:sz="0" w:space="0" w:color="auto"/>
            <w:bottom w:val="none" w:sz="0" w:space="0" w:color="auto"/>
            <w:right w:val="none" w:sz="0" w:space="0" w:color="auto"/>
          </w:divBdr>
        </w:div>
        <w:div w:id="373776717">
          <w:marLeft w:val="0"/>
          <w:marRight w:val="0"/>
          <w:marTop w:val="0"/>
          <w:marBottom w:val="0"/>
          <w:divBdr>
            <w:top w:val="none" w:sz="0" w:space="0" w:color="auto"/>
            <w:left w:val="none" w:sz="0" w:space="0" w:color="auto"/>
            <w:bottom w:val="none" w:sz="0" w:space="0" w:color="auto"/>
            <w:right w:val="none" w:sz="0" w:space="0" w:color="auto"/>
          </w:divBdr>
        </w:div>
        <w:div w:id="1565488060">
          <w:marLeft w:val="0"/>
          <w:marRight w:val="0"/>
          <w:marTop w:val="0"/>
          <w:marBottom w:val="0"/>
          <w:divBdr>
            <w:top w:val="none" w:sz="0" w:space="0" w:color="auto"/>
            <w:left w:val="none" w:sz="0" w:space="0" w:color="auto"/>
            <w:bottom w:val="none" w:sz="0" w:space="0" w:color="auto"/>
            <w:right w:val="none" w:sz="0" w:space="0" w:color="auto"/>
          </w:divBdr>
        </w:div>
        <w:div w:id="771895480">
          <w:marLeft w:val="0"/>
          <w:marRight w:val="0"/>
          <w:marTop w:val="0"/>
          <w:marBottom w:val="0"/>
          <w:divBdr>
            <w:top w:val="none" w:sz="0" w:space="0" w:color="auto"/>
            <w:left w:val="none" w:sz="0" w:space="0" w:color="auto"/>
            <w:bottom w:val="none" w:sz="0" w:space="0" w:color="auto"/>
            <w:right w:val="none" w:sz="0" w:space="0" w:color="auto"/>
          </w:divBdr>
        </w:div>
        <w:div w:id="385028035">
          <w:marLeft w:val="0"/>
          <w:marRight w:val="0"/>
          <w:marTop w:val="0"/>
          <w:marBottom w:val="0"/>
          <w:divBdr>
            <w:top w:val="none" w:sz="0" w:space="0" w:color="auto"/>
            <w:left w:val="none" w:sz="0" w:space="0" w:color="auto"/>
            <w:bottom w:val="none" w:sz="0" w:space="0" w:color="auto"/>
            <w:right w:val="none" w:sz="0" w:space="0" w:color="auto"/>
          </w:divBdr>
        </w:div>
        <w:div w:id="705521032">
          <w:marLeft w:val="0"/>
          <w:marRight w:val="0"/>
          <w:marTop w:val="0"/>
          <w:marBottom w:val="0"/>
          <w:divBdr>
            <w:top w:val="none" w:sz="0" w:space="0" w:color="auto"/>
            <w:left w:val="none" w:sz="0" w:space="0" w:color="auto"/>
            <w:bottom w:val="none" w:sz="0" w:space="0" w:color="auto"/>
            <w:right w:val="none" w:sz="0" w:space="0" w:color="auto"/>
          </w:divBdr>
        </w:div>
        <w:div w:id="1266109147">
          <w:marLeft w:val="0"/>
          <w:marRight w:val="0"/>
          <w:marTop w:val="0"/>
          <w:marBottom w:val="0"/>
          <w:divBdr>
            <w:top w:val="none" w:sz="0" w:space="0" w:color="auto"/>
            <w:left w:val="none" w:sz="0" w:space="0" w:color="auto"/>
            <w:bottom w:val="none" w:sz="0" w:space="0" w:color="auto"/>
            <w:right w:val="none" w:sz="0" w:space="0" w:color="auto"/>
          </w:divBdr>
        </w:div>
        <w:div w:id="1416130644">
          <w:marLeft w:val="0"/>
          <w:marRight w:val="0"/>
          <w:marTop w:val="0"/>
          <w:marBottom w:val="0"/>
          <w:divBdr>
            <w:top w:val="none" w:sz="0" w:space="0" w:color="auto"/>
            <w:left w:val="none" w:sz="0" w:space="0" w:color="auto"/>
            <w:bottom w:val="none" w:sz="0" w:space="0" w:color="auto"/>
            <w:right w:val="none" w:sz="0" w:space="0" w:color="auto"/>
          </w:divBdr>
        </w:div>
        <w:div w:id="1755278573">
          <w:marLeft w:val="0"/>
          <w:marRight w:val="0"/>
          <w:marTop w:val="0"/>
          <w:marBottom w:val="0"/>
          <w:divBdr>
            <w:top w:val="none" w:sz="0" w:space="0" w:color="auto"/>
            <w:left w:val="none" w:sz="0" w:space="0" w:color="auto"/>
            <w:bottom w:val="none" w:sz="0" w:space="0" w:color="auto"/>
            <w:right w:val="none" w:sz="0" w:space="0" w:color="auto"/>
          </w:divBdr>
        </w:div>
        <w:div w:id="1790274259">
          <w:marLeft w:val="0"/>
          <w:marRight w:val="0"/>
          <w:marTop w:val="0"/>
          <w:marBottom w:val="0"/>
          <w:divBdr>
            <w:top w:val="none" w:sz="0" w:space="0" w:color="auto"/>
            <w:left w:val="none" w:sz="0" w:space="0" w:color="auto"/>
            <w:bottom w:val="none" w:sz="0" w:space="0" w:color="auto"/>
            <w:right w:val="none" w:sz="0" w:space="0" w:color="auto"/>
          </w:divBdr>
        </w:div>
        <w:div w:id="1019697785">
          <w:marLeft w:val="0"/>
          <w:marRight w:val="0"/>
          <w:marTop w:val="0"/>
          <w:marBottom w:val="0"/>
          <w:divBdr>
            <w:top w:val="none" w:sz="0" w:space="0" w:color="auto"/>
            <w:left w:val="none" w:sz="0" w:space="0" w:color="auto"/>
            <w:bottom w:val="none" w:sz="0" w:space="0" w:color="auto"/>
            <w:right w:val="none" w:sz="0" w:space="0" w:color="auto"/>
          </w:divBdr>
        </w:div>
        <w:div w:id="2086686900">
          <w:marLeft w:val="0"/>
          <w:marRight w:val="0"/>
          <w:marTop w:val="0"/>
          <w:marBottom w:val="0"/>
          <w:divBdr>
            <w:top w:val="none" w:sz="0" w:space="0" w:color="auto"/>
            <w:left w:val="none" w:sz="0" w:space="0" w:color="auto"/>
            <w:bottom w:val="none" w:sz="0" w:space="0" w:color="auto"/>
            <w:right w:val="none" w:sz="0" w:space="0" w:color="auto"/>
          </w:divBdr>
        </w:div>
        <w:div w:id="416751936">
          <w:marLeft w:val="0"/>
          <w:marRight w:val="0"/>
          <w:marTop w:val="0"/>
          <w:marBottom w:val="0"/>
          <w:divBdr>
            <w:top w:val="none" w:sz="0" w:space="0" w:color="auto"/>
            <w:left w:val="none" w:sz="0" w:space="0" w:color="auto"/>
            <w:bottom w:val="none" w:sz="0" w:space="0" w:color="auto"/>
            <w:right w:val="none" w:sz="0" w:space="0" w:color="auto"/>
          </w:divBdr>
        </w:div>
        <w:div w:id="841746521">
          <w:marLeft w:val="0"/>
          <w:marRight w:val="0"/>
          <w:marTop w:val="0"/>
          <w:marBottom w:val="0"/>
          <w:divBdr>
            <w:top w:val="none" w:sz="0" w:space="0" w:color="auto"/>
            <w:left w:val="none" w:sz="0" w:space="0" w:color="auto"/>
            <w:bottom w:val="none" w:sz="0" w:space="0" w:color="auto"/>
            <w:right w:val="none" w:sz="0" w:space="0" w:color="auto"/>
          </w:divBdr>
        </w:div>
        <w:div w:id="1536654557">
          <w:marLeft w:val="0"/>
          <w:marRight w:val="0"/>
          <w:marTop w:val="0"/>
          <w:marBottom w:val="0"/>
          <w:divBdr>
            <w:top w:val="none" w:sz="0" w:space="0" w:color="auto"/>
            <w:left w:val="none" w:sz="0" w:space="0" w:color="auto"/>
            <w:bottom w:val="none" w:sz="0" w:space="0" w:color="auto"/>
            <w:right w:val="none" w:sz="0" w:space="0" w:color="auto"/>
          </w:divBdr>
        </w:div>
        <w:div w:id="1760329577">
          <w:marLeft w:val="0"/>
          <w:marRight w:val="0"/>
          <w:marTop w:val="0"/>
          <w:marBottom w:val="0"/>
          <w:divBdr>
            <w:top w:val="none" w:sz="0" w:space="0" w:color="auto"/>
            <w:left w:val="none" w:sz="0" w:space="0" w:color="auto"/>
            <w:bottom w:val="none" w:sz="0" w:space="0" w:color="auto"/>
            <w:right w:val="none" w:sz="0" w:space="0" w:color="auto"/>
          </w:divBdr>
        </w:div>
        <w:div w:id="210386272">
          <w:marLeft w:val="0"/>
          <w:marRight w:val="0"/>
          <w:marTop w:val="0"/>
          <w:marBottom w:val="0"/>
          <w:divBdr>
            <w:top w:val="none" w:sz="0" w:space="0" w:color="auto"/>
            <w:left w:val="none" w:sz="0" w:space="0" w:color="auto"/>
            <w:bottom w:val="none" w:sz="0" w:space="0" w:color="auto"/>
            <w:right w:val="none" w:sz="0" w:space="0" w:color="auto"/>
          </w:divBdr>
        </w:div>
        <w:div w:id="572930459">
          <w:marLeft w:val="0"/>
          <w:marRight w:val="0"/>
          <w:marTop w:val="0"/>
          <w:marBottom w:val="0"/>
          <w:divBdr>
            <w:top w:val="none" w:sz="0" w:space="0" w:color="auto"/>
            <w:left w:val="none" w:sz="0" w:space="0" w:color="auto"/>
            <w:bottom w:val="none" w:sz="0" w:space="0" w:color="auto"/>
            <w:right w:val="none" w:sz="0" w:space="0" w:color="auto"/>
          </w:divBdr>
        </w:div>
        <w:div w:id="197352789">
          <w:marLeft w:val="0"/>
          <w:marRight w:val="0"/>
          <w:marTop w:val="0"/>
          <w:marBottom w:val="0"/>
          <w:divBdr>
            <w:top w:val="none" w:sz="0" w:space="0" w:color="auto"/>
            <w:left w:val="none" w:sz="0" w:space="0" w:color="auto"/>
            <w:bottom w:val="none" w:sz="0" w:space="0" w:color="auto"/>
            <w:right w:val="none" w:sz="0" w:space="0" w:color="auto"/>
          </w:divBdr>
        </w:div>
        <w:div w:id="961575523">
          <w:marLeft w:val="0"/>
          <w:marRight w:val="0"/>
          <w:marTop w:val="0"/>
          <w:marBottom w:val="0"/>
          <w:divBdr>
            <w:top w:val="none" w:sz="0" w:space="0" w:color="auto"/>
            <w:left w:val="none" w:sz="0" w:space="0" w:color="auto"/>
            <w:bottom w:val="none" w:sz="0" w:space="0" w:color="auto"/>
            <w:right w:val="none" w:sz="0" w:space="0" w:color="auto"/>
          </w:divBdr>
        </w:div>
        <w:div w:id="1631546888">
          <w:marLeft w:val="0"/>
          <w:marRight w:val="0"/>
          <w:marTop w:val="0"/>
          <w:marBottom w:val="0"/>
          <w:divBdr>
            <w:top w:val="none" w:sz="0" w:space="0" w:color="auto"/>
            <w:left w:val="none" w:sz="0" w:space="0" w:color="auto"/>
            <w:bottom w:val="none" w:sz="0" w:space="0" w:color="auto"/>
            <w:right w:val="none" w:sz="0" w:space="0" w:color="auto"/>
          </w:divBdr>
        </w:div>
        <w:div w:id="1198814325">
          <w:marLeft w:val="0"/>
          <w:marRight w:val="0"/>
          <w:marTop w:val="0"/>
          <w:marBottom w:val="0"/>
          <w:divBdr>
            <w:top w:val="none" w:sz="0" w:space="0" w:color="auto"/>
            <w:left w:val="none" w:sz="0" w:space="0" w:color="auto"/>
            <w:bottom w:val="none" w:sz="0" w:space="0" w:color="auto"/>
            <w:right w:val="none" w:sz="0" w:space="0" w:color="auto"/>
          </w:divBdr>
        </w:div>
        <w:div w:id="1348823547">
          <w:marLeft w:val="0"/>
          <w:marRight w:val="0"/>
          <w:marTop w:val="0"/>
          <w:marBottom w:val="0"/>
          <w:divBdr>
            <w:top w:val="none" w:sz="0" w:space="0" w:color="auto"/>
            <w:left w:val="none" w:sz="0" w:space="0" w:color="auto"/>
            <w:bottom w:val="none" w:sz="0" w:space="0" w:color="auto"/>
            <w:right w:val="none" w:sz="0" w:space="0" w:color="auto"/>
          </w:divBdr>
        </w:div>
        <w:div w:id="1911621436">
          <w:marLeft w:val="0"/>
          <w:marRight w:val="0"/>
          <w:marTop w:val="0"/>
          <w:marBottom w:val="0"/>
          <w:divBdr>
            <w:top w:val="none" w:sz="0" w:space="0" w:color="auto"/>
            <w:left w:val="none" w:sz="0" w:space="0" w:color="auto"/>
            <w:bottom w:val="none" w:sz="0" w:space="0" w:color="auto"/>
            <w:right w:val="none" w:sz="0" w:space="0" w:color="auto"/>
          </w:divBdr>
        </w:div>
        <w:div w:id="623191585">
          <w:marLeft w:val="0"/>
          <w:marRight w:val="0"/>
          <w:marTop w:val="0"/>
          <w:marBottom w:val="0"/>
          <w:divBdr>
            <w:top w:val="none" w:sz="0" w:space="0" w:color="auto"/>
            <w:left w:val="none" w:sz="0" w:space="0" w:color="auto"/>
            <w:bottom w:val="none" w:sz="0" w:space="0" w:color="auto"/>
            <w:right w:val="none" w:sz="0" w:space="0" w:color="auto"/>
          </w:divBdr>
        </w:div>
        <w:div w:id="1156611329">
          <w:marLeft w:val="0"/>
          <w:marRight w:val="0"/>
          <w:marTop w:val="0"/>
          <w:marBottom w:val="0"/>
          <w:divBdr>
            <w:top w:val="none" w:sz="0" w:space="0" w:color="auto"/>
            <w:left w:val="none" w:sz="0" w:space="0" w:color="auto"/>
            <w:bottom w:val="none" w:sz="0" w:space="0" w:color="auto"/>
            <w:right w:val="none" w:sz="0" w:space="0" w:color="auto"/>
          </w:divBdr>
        </w:div>
        <w:div w:id="763305604">
          <w:marLeft w:val="0"/>
          <w:marRight w:val="0"/>
          <w:marTop w:val="0"/>
          <w:marBottom w:val="0"/>
          <w:divBdr>
            <w:top w:val="none" w:sz="0" w:space="0" w:color="auto"/>
            <w:left w:val="none" w:sz="0" w:space="0" w:color="auto"/>
            <w:bottom w:val="none" w:sz="0" w:space="0" w:color="auto"/>
            <w:right w:val="none" w:sz="0" w:space="0" w:color="auto"/>
          </w:divBdr>
        </w:div>
        <w:div w:id="747508292">
          <w:marLeft w:val="0"/>
          <w:marRight w:val="0"/>
          <w:marTop w:val="0"/>
          <w:marBottom w:val="0"/>
          <w:divBdr>
            <w:top w:val="none" w:sz="0" w:space="0" w:color="auto"/>
            <w:left w:val="none" w:sz="0" w:space="0" w:color="auto"/>
            <w:bottom w:val="none" w:sz="0" w:space="0" w:color="auto"/>
            <w:right w:val="none" w:sz="0" w:space="0" w:color="auto"/>
          </w:divBdr>
        </w:div>
        <w:div w:id="1335062221">
          <w:marLeft w:val="0"/>
          <w:marRight w:val="0"/>
          <w:marTop w:val="0"/>
          <w:marBottom w:val="0"/>
          <w:divBdr>
            <w:top w:val="none" w:sz="0" w:space="0" w:color="auto"/>
            <w:left w:val="none" w:sz="0" w:space="0" w:color="auto"/>
            <w:bottom w:val="none" w:sz="0" w:space="0" w:color="auto"/>
            <w:right w:val="none" w:sz="0" w:space="0" w:color="auto"/>
          </w:divBdr>
        </w:div>
        <w:div w:id="1151170226">
          <w:marLeft w:val="0"/>
          <w:marRight w:val="0"/>
          <w:marTop w:val="0"/>
          <w:marBottom w:val="0"/>
          <w:divBdr>
            <w:top w:val="none" w:sz="0" w:space="0" w:color="auto"/>
            <w:left w:val="none" w:sz="0" w:space="0" w:color="auto"/>
            <w:bottom w:val="none" w:sz="0" w:space="0" w:color="auto"/>
            <w:right w:val="none" w:sz="0" w:space="0" w:color="auto"/>
          </w:divBdr>
        </w:div>
        <w:div w:id="855926740">
          <w:marLeft w:val="0"/>
          <w:marRight w:val="0"/>
          <w:marTop w:val="0"/>
          <w:marBottom w:val="0"/>
          <w:divBdr>
            <w:top w:val="none" w:sz="0" w:space="0" w:color="auto"/>
            <w:left w:val="none" w:sz="0" w:space="0" w:color="auto"/>
            <w:bottom w:val="none" w:sz="0" w:space="0" w:color="auto"/>
            <w:right w:val="none" w:sz="0" w:space="0" w:color="auto"/>
          </w:divBdr>
        </w:div>
        <w:div w:id="1246263367">
          <w:marLeft w:val="0"/>
          <w:marRight w:val="0"/>
          <w:marTop w:val="0"/>
          <w:marBottom w:val="0"/>
          <w:divBdr>
            <w:top w:val="none" w:sz="0" w:space="0" w:color="auto"/>
            <w:left w:val="none" w:sz="0" w:space="0" w:color="auto"/>
            <w:bottom w:val="none" w:sz="0" w:space="0" w:color="auto"/>
            <w:right w:val="none" w:sz="0" w:space="0" w:color="auto"/>
          </w:divBdr>
        </w:div>
        <w:div w:id="1749882918">
          <w:marLeft w:val="0"/>
          <w:marRight w:val="0"/>
          <w:marTop w:val="0"/>
          <w:marBottom w:val="0"/>
          <w:divBdr>
            <w:top w:val="none" w:sz="0" w:space="0" w:color="auto"/>
            <w:left w:val="none" w:sz="0" w:space="0" w:color="auto"/>
            <w:bottom w:val="none" w:sz="0" w:space="0" w:color="auto"/>
            <w:right w:val="none" w:sz="0" w:space="0" w:color="auto"/>
          </w:divBdr>
        </w:div>
        <w:div w:id="129443214">
          <w:marLeft w:val="0"/>
          <w:marRight w:val="0"/>
          <w:marTop w:val="0"/>
          <w:marBottom w:val="0"/>
          <w:divBdr>
            <w:top w:val="none" w:sz="0" w:space="0" w:color="auto"/>
            <w:left w:val="none" w:sz="0" w:space="0" w:color="auto"/>
            <w:bottom w:val="none" w:sz="0" w:space="0" w:color="auto"/>
            <w:right w:val="none" w:sz="0" w:space="0" w:color="auto"/>
          </w:divBdr>
        </w:div>
        <w:div w:id="1373187415">
          <w:marLeft w:val="0"/>
          <w:marRight w:val="0"/>
          <w:marTop w:val="0"/>
          <w:marBottom w:val="0"/>
          <w:divBdr>
            <w:top w:val="none" w:sz="0" w:space="0" w:color="auto"/>
            <w:left w:val="none" w:sz="0" w:space="0" w:color="auto"/>
            <w:bottom w:val="none" w:sz="0" w:space="0" w:color="auto"/>
            <w:right w:val="none" w:sz="0" w:space="0" w:color="auto"/>
          </w:divBdr>
        </w:div>
        <w:div w:id="2129622373">
          <w:marLeft w:val="0"/>
          <w:marRight w:val="0"/>
          <w:marTop w:val="0"/>
          <w:marBottom w:val="0"/>
          <w:divBdr>
            <w:top w:val="none" w:sz="0" w:space="0" w:color="auto"/>
            <w:left w:val="none" w:sz="0" w:space="0" w:color="auto"/>
            <w:bottom w:val="none" w:sz="0" w:space="0" w:color="auto"/>
            <w:right w:val="none" w:sz="0" w:space="0" w:color="auto"/>
          </w:divBdr>
        </w:div>
        <w:div w:id="1245384367">
          <w:marLeft w:val="0"/>
          <w:marRight w:val="0"/>
          <w:marTop w:val="0"/>
          <w:marBottom w:val="0"/>
          <w:divBdr>
            <w:top w:val="none" w:sz="0" w:space="0" w:color="auto"/>
            <w:left w:val="none" w:sz="0" w:space="0" w:color="auto"/>
            <w:bottom w:val="none" w:sz="0" w:space="0" w:color="auto"/>
            <w:right w:val="none" w:sz="0" w:space="0" w:color="auto"/>
          </w:divBdr>
        </w:div>
        <w:div w:id="1526596154">
          <w:marLeft w:val="0"/>
          <w:marRight w:val="0"/>
          <w:marTop w:val="0"/>
          <w:marBottom w:val="0"/>
          <w:divBdr>
            <w:top w:val="none" w:sz="0" w:space="0" w:color="auto"/>
            <w:left w:val="none" w:sz="0" w:space="0" w:color="auto"/>
            <w:bottom w:val="none" w:sz="0" w:space="0" w:color="auto"/>
            <w:right w:val="none" w:sz="0" w:space="0" w:color="auto"/>
          </w:divBdr>
        </w:div>
        <w:div w:id="1774474591">
          <w:marLeft w:val="0"/>
          <w:marRight w:val="0"/>
          <w:marTop w:val="0"/>
          <w:marBottom w:val="0"/>
          <w:divBdr>
            <w:top w:val="none" w:sz="0" w:space="0" w:color="auto"/>
            <w:left w:val="none" w:sz="0" w:space="0" w:color="auto"/>
            <w:bottom w:val="none" w:sz="0" w:space="0" w:color="auto"/>
            <w:right w:val="none" w:sz="0" w:space="0" w:color="auto"/>
          </w:divBdr>
        </w:div>
        <w:div w:id="822236548">
          <w:marLeft w:val="0"/>
          <w:marRight w:val="0"/>
          <w:marTop w:val="0"/>
          <w:marBottom w:val="0"/>
          <w:divBdr>
            <w:top w:val="none" w:sz="0" w:space="0" w:color="auto"/>
            <w:left w:val="none" w:sz="0" w:space="0" w:color="auto"/>
            <w:bottom w:val="none" w:sz="0" w:space="0" w:color="auto"/>
            <w:right w:val="none" w:sz="0" w:space="0" w:color="auto"/>
          </w:divBdr>
        </w:div>
        <w:div w:id="1279144821">
          <w:marLeft w:val="0"/>
          <w:marRight w:val="0"/>
          <w:marTop w:val="0"/>
          <w:marBottom w:val="0"/>
          <w:divBdr>
            <w:top w:val="none" w:sz="0" w:space="0" w:color="auto"/>
            <w:left w:val="none" w:sz="0" w:space="0" w:color="auto"/>
            <w:bottom w:val="none" w:sz="0" w:space="0" w:color="auto"/>
            <w:right w:val="none" w:sz="0" w:space="0" w:color="auto"/>
          </w:divBdr>
        </w:div>
        <w:div w:id="710348403">
          <w:marLeft w:val="0"/>
          <w:marRight w:val="0"/>
          <w:marTop w:val="0"/>
          <w:marBottom w:val="0"/>
          <w:divBdr>
            <w:top w:val="none" w:sz="0" w:space="0" w:color="auto"/>
            <w:left w:val="none" w:sz="0" w:space="0" w:color="auto"/>
            <w:bottom w:val="none" w:sz="0" w:space="0" w:color="auto"/>
            <w:right w:val="none" w:sz="0" w:space="0" w:color="auto"/>
          </w:divBdr>
        </w:div>
        <w:div w:id="1344628965">
          <w:marLeft w:val="0"/>
          <w:marRight w:val="0"/>
          <w:marTop w:val="0"/>
          <w:marBottom w:val="0"/>
          <w:divBdr>
            <w:top w:val="none" w:sz="0" w:space="0" w:color="auto"/>
            <w:left w:val="none" w:sz="0" w:space="0" w:color="auto"/>
            <w:bottom w:val="none" w:sz="0" w:space="0" w:color="auto"/>
            <w:right w:val="none" w:sz="0" w:space="0" w:color="auto"/>
          </w:divBdr>
        </w:div>
        <w:div w:id="1248923998">
          <w:marLeft w:val="0"/>
          <w:marRight w:val="0"/>
          <w:marTop w:val="0"/>
          <w:marBottom w:val="0"/>
          <w:divBdr>
            <w:top w:val="none" w:sz="0" w:space="0" w:color="auto"/>
            <w:left w:val="none" w:sz="0" w:space="0" w:color="auto"/>
            <w:bottom w:val="none" w:sz="0" w:space="0" w:color="auto"/>
            <w:right w:val="none" w:sz="0" w:space="0" w:color="auto"/>
          </w:divBdr>
        </w:div>
        <w:div w:id="1647854110">
          <w:marLeft w:val="0"/>
          <w:marRight w:val="0"/>
          <w:marTop w:val="0"/>
          <w:marBottom w:val="0"/>
          <w:divBdr>
            <w:top w:val="none" w:sz="0" w:space="0" w:color="auto"/>
            <w:left w:val="none" w:sz="0" w:space="0" w:color="auto"/>
            <w:bottom w:val="none" w:sz="0" w:space="0" w:color="auto"/>
            <w:right w:val="none" w:sz="0" w:space="0" w:color="auto"/>
          </w:divBdr>
        </w:div>
        <w:div w:id="644549396">
          <w:marLeft w:val="0"/>
          <w:marRight w:val="0"/>
          <w:marTop w:val="0"/>
          <w:marBottom w:val="0"/>
          <w:divBdr>
            <w:top w:val="none" w:sz="0" w:space="0" w:color="auto"/>
            <w:left w:val="none" w:sz="0" w:space="0" w:color="auto"/>
            <w:bottom w:val="none" w:sz="0" w:space="0" w:color="auto"/>
            <w:right w:val="none" w:sz="0" w:space="0" w:color="auto"/>
          </w:divBdr>
        </w:div>
        <w:div w:id="87041652">
          <w:marLeft w:val="0"/>
          <w:marRight w:val="0"/>
          <w:marTop w:val="0"/>
          <w:marBottom w:val="0"/>
          <w:divBdr>
            <w:top w:val="none" w:sz="0" w:space="0" w:color="auto"/>
            <w:left w:val="none" w:sz="0" w:space="0" w:color="auto"/>
            <w:bottom w:val="none" w:sz="0" w:space="0" w:color="auto"/>
            <w:right w:val="none" w:sz="0" w:space="0" w:color="auto"/>
          </w:divBdr>
        </w:div>
        <w:div w:id="948319373">
          <w:marLeft w:val="0"/>
          <w:marRight w:val="0"/>
          <w:marTop w:val="0"/>
          <w:marBottom w:val="0"/>
          <w:divBdr>
            <w:top w:val="none" w:sz="0" w:space="0" w:color="auto"/>
            <w:left w:val="none" w:sz="0" w:space="0" w:color="auto"/>
            <w:bottom w:val="none" w:sz="0" w:space="0" w:color="auto"/>
            <w:right w:val="none" w:sz="0" w:space="0" w:color="auto"/>
          </w:divBdr>
        </w:div>
        <w:div w:id="623777045">
          <w:marLeft w:val="0"/>
          <w:marRight w:val="0"/>
          <w:marTop w:val="0"/>
          <w:marBottom w:val="0"/>
          <w:divBdr>
            <w:top w:val="none" w:sz="0" w:space="0" w:color="auto"/>
            <w:left w:val="none" w:sz="0" w:space="0" w:color="auto"/>
            <w:bottom w:val="none" w:sz="0" w:space="0" w:color="auto"/>
            <w:right w:val="none" w:sz="0" w:space="0" w:color="auto"/>
          </w:divBdr>
        </w:div>
        <w:div w:id="1560702075">
          <w:marLeft w:val="0"/>
          <w:marRight w:val="0"/>
          <w:marTop w:val="0"/>
          <w:marBottom w:val="0"/>
          <w:divBdr>
            <w:top w:val="none" w:sz="0" w:space="0" w:color="auto"/>
            <w:left w:val="none" w:sz="0" w:space="0" w:color="auto"/>
            <w:bottom w:val="none" w:sz="0" w:space="0" w:color="auto"/>
            <w:right w:val="none" w:sz="0" w:space="0" w:color="auto"/>
          </w:divBdr>
        </w:div>
        <w:div w:id="1143085214">
          <w:marLeft w:val="0"/>
          <w:marRight w:val="0"/>
          <w:marTop w:val="0"/>
          <w:marBottom w:val="0"/>
          <w:divBdr>
            <w:top w:val="none" w:sz="0" w:space="0" w:color="auto"/>
            <w:left w:val="none" w:sz="0" w:space="0" w:color="auto"/>
            <w:bottom w:val="none" w:sz="0" w:space="0" w:color="auto"/>
            <w:right w:val="none" w:sz="0" w:space="0" w:color="auto"/>
          </w:divBdr>
        </w:div>
        <w:div w:id="1708993851">
          <w:marLeft w:val="0"/>
          <w:marRight w:val="0"/>
          <w:marTop w:val="0"/>
          <w:marBottom w:val="0"/>
          <w:divBdr>
            <w:top w:val="none" w:sz="0" w:space="0" w:color="auto"/>
            <w:left w:val="none" w:sz="0" w:space="0" w:color="auto"/>
            <w:bottom w:val="none" w:sz="0" w:space="0" w:color="auto"/>
            <w:right w:val="none" w:sz="0" w:space="0" w:color="auto"/>
          </w:divBdr>
        </w:div>
        <w:div w:id="1332221035">
          <w:marLeft w:val="0"/>
          <w:marRight w:val="0"/>
          <w:marTop w:val="0"/>
          <w:marBottom w:val="0"/>
          <w:divBdr>
            <w:top w:val="none" w:sz="0" w:space="0" w:color="auto"/>
            <w:left w:val="none" w:sz="0" w:space="0" w:color="auto"/>
            <w:bottom w:val="none" w:sz="0" w:space="0" w:color="auto"/>
            <w:right w:val="none" w:sz="0" w:space="0" w:color="auto"/>
          </w:divBdr>
        </w:div>
        <w:div w:id="1519931152">
          <w:marLeft w:val="0"/>
          <w:marRight w:val="0"/>
          <w:marTop w:val="0"/>
          <w:marBottom w:val="0"/>
          <w:divBdr>
            <w:top w:val="none" w:sz="0" w:space="0" w:color="auto"/>
            <w:left w:val="none" w:sz="0" w:space="0" w:color="auto"/>
            <w:bottom w:val="none" w:sz="0" w:space="0" w:color="auto"/>
            <w:right w:val="none" w:sz="0" w:space="0" w:color="auto"/>
          </w:divBdr>
        </w:div>
        <w:div w:id="830678762">
          <w:marLeft w:val="0"/>
          <w:marRight w:val="0"/>
          <w:marTop w:val="0"/>
          <w:marBottom w:val="0"/>
          <w:divBdr>
            <w:top w:val="none" w:sz="0" w:space="0" w:color="auto"/>
            <w:left w:val="none" w:sz="0" w:space="0" w:color="auto"/>
            <w:bottom w:val="none" w:sz="0" w:space="0" w:color="auto"/>
            <w:right w:val="none" w:sz="0" w:space="0" w:color="auto"/>
          </w:divBdr>
        </w:div>
        <w:div w:id="2028410430">
          <w:marLeft w:val="0"/>
          <w:marRight w:val="0"/>
          <w:marTop w:val="0"/>
          <w:marBottom w:val="0"/>
          <w:divBdr>
            <w:top w:val="none" w:sz="0" w:space="0" w:color="auto"/>
            <w:left w:val="none" w:sz="0" w:space="0" w:color="auto"/>
            <w:bottom w:val="none" w:sz="0" w:space="0" w:color="auto"/>
            <w:right w:val="none" w:sz="0" w:space="0" w:color="auto"/>
          </w:divBdr>
        </w:div>
        <w:div w:id="1519847780">
          <w:marLeft w:val="0"/>
          <w:marRight w:val="0"/>
          <w:marTop w:val="0"/>
          <w:marBottom w:val="0"/>
          <w:divBdr>
            <w:top w:val="none" w:sz="0" w:space="0" w:color="auto"/>
            <w:left w:val="none" w:sz="0" w:space="0" w:color="auto"/>
            <w:bottom w:val="none" w:sz="0" w:space="0" w:color="auto"/>
            <w:right w:val="none" w:sz="0" w:space="0" w:color="auto"/>
          </w:divBdr>
        </w:div>
        <w:div w:id="1012873629">
          <w:marLeft w:val="0"/>
          <w:marRight w:val="0"/>
          <w:marTop w:val="0"/>
          <w:marBottom w:val="0"/>
          <w:divBdr>
            <w:top w:val="none" w:sz="0" w:space="0" w:color="auto"/>
            <w:left w:val="none" w:sz="0" w:space="0" w:color="auto"/>
            <w:bottom w:val="none" w:sz="0" w:space="0" w:color="auto"/>
            <w:right w:val="none" w:sz="0" w:space="0" w:color="auto"/>
          </w:divBdr>
        </w:div>
        <w:div w:id="1574510623">
          <w:marLeft w:val="0"/>
          <w:marRight w:val="0"/>
          <w:marTop w:val="0"/>
          <w:marBottom w:val="0"/>
          <w:divBdr>
            <w:top w:val="none" w:sz="0" w:space="0" w:color="auto"/>
            <w:left w:val="none" w:sz="0" w:space="0" w:color="auto"/>
            <w:bottom w:val="none" w:sz="0" w:space="0" w:color="auto"/>
            <w:right w:val="none" w:sz="0" w:space="0" w:color="auto"/>
          </w:divBdr>
        </w:div>
        <w:div w:id="1570580200">
          <w:marLeft w:val="0"/>
          <w:marRight w:val="0"/>
          <w:marTop w:val="0"/>
          <w:marBottom w:val="0"/>
          <w:divBdr>
            <w:top w:val="none" w:sz="0" w:space="0" w:color="auto"/>
            <w:left w:val="none" w:sz="0" w:space="0" w:color="auto"/>
            <w:bottom w:val="none" w:sz="0" w:space="0" w:color="auto"/>
            <w:right w:val="none" w:sz="0" w:space="0" w:color="auto"/>
          </w:divBdr>
        </w:div>
        <w:div w:id="653876052">
          <w:marLeft w:val="0"/>
          <w:marRight w:val="0"/>
          <w:marTop w:val="0"/>
          <w:marBottom w:val="0"/>
          <w:divBdr>
            <w:top w:val="none" w:sz="0" w:space="0" w:color="auto"/>
            <w:left w:val="none" w:sz="0" w:space="0" w:color="auto"/>
            <w:bottom w:val="none" w:sz="0" w:space="0" w:color="auto"/>
            <w:right w:val="none" w:sz="0" w:space="0" w:color="auto"/>
          </w:divBdr>
        </w:div>
        <w:div w:id="1090732097">
          <w:marLeft w:val="0"/>
          <w:marRight w:val="0"/>
          <w:marTop w:val="0"/>
          <w:marBottom w:val="0"/>
          <w:divBdr>
            <w:top w:val="none" w:sz="0" w:space="0" w:color="auto"/>
            <w:left w:val="none" w:sz="0" w:space="0" w:color="auto"/>
            <w:bottom w:val="none" w:sz="0" w:space="0" w:color="auto"/>
            <w:right w:val="none" w:sz="0" w:space="0" w:color="auto"/>
          </w:divBdr>
        </w:div>
        <w:div w:id="188224756">
          <w:marLeft w:val="0"/>
          <w:marRight w:val="0"/>
          <w:marTop w:val="0"/>
          <w:marBottom w:val="0"/>
          <w:divBdr>
            <w:top w:val="none" w:sz="0" w:space="0" w:color="auto"/>
            <w:left w:val="none" w:sz="0" w:space="0" w:color="auto"/>
            <w:bottom w:val="none" w:sz="0" w:space="0" w:color="auto"/>
            <w:right w:val="none" w:sz="0" w:space="0" w:color="auto"/>
          </w:divBdr>
        </w:div>
        <w:div w:id="1856993057">
          <w:marLeft w:val="0"/>
          <w:marRight w:val="0"/>
          <w:marTop w:val="0"/>
          <w:marBottom w:val="0"/>
          <w:divBdr>
            <w:top w:val="none" w:sz="0" w:space="0" w:color="auto"/>
            <w:left w:val="none" w:sz="0" w:space="0" w:color="auto"/>
            <w:bottom w:val="none" w:sz="0" w:space="0" w:color="auto"/>
            <w:right w:val="none" w:sz="0" w:space="0" w:color="auto"/>
          </w:divBdr>
        </w:div>
        <w:div w:id="1316298086">
          <w:marLeft w:val="0"/>
          <w:marRight w:val="0"/>
          <w:marTop w:val="0"/>
          <w:marBottom w:val="0"/>
          <w:divBdr>
            <w:top w:val="none" w:sz="0" w:space="0" w:color="auto"/>
            <w:left w:val="none" w:sz="0" w:space="0" w:color="auto"/>
            <w:bottom w:val="none" w:sz="0" w:space="0" w:color="auto"/>
            <w:right w:val="none" w:sz="0" w:space="0" w:color="auto"/>
          </w:divBdr>
        </w:div>
        <w:div w:id="1952854131">
          <w:marLeft w:val="0"/>
          <w:marRight w:val="0"/>
          <w:marTop w:val="0"/>
          <w:marBottom w:val="0"/>
          <w:divBdr>
            <w:top w:val="none" w:sz="0" w:space="0" w:color="auto"/>
            <w:left w:val="none" w:sz="0" w:space="0" w:color="auto"/>
            <w:bottom w:val="none" w:sz="0" w:space="0" w:color="auto"/>
            <w:right w:val="none" w:sz="0" w:space="0" w:color="auto"/>
          </w:divBdr>
        </w:div>
        <w:div w:id="859778158">
          <w:marLeft w:val="0"/>
          <w:marRight w:val="0"/>
          <w:marTop w:val="0"/>
          <w:marBottom w:val="0"/>
          <w:divBdr>
            <w:top w:val="none" w:sz="0" w:space="0" w:color="auto"/>
            <w:left w:val="none" w:sz="0" w:space="0" w:color="auto"/>
            <w:bottom w:val="none" w:sz="0" w:space="0" w:color="auto"/>
            <w:right w:val="none" w:sz="0" w:space="0" w:color="auto"/>
          </w:divBdr>
        </w:div>
        <w:div w:id="81149624">
          <w:marLeft w:val="0"/>
          <w:marRight w:val="0"/>
          <w:marTop w:val="0"/>
          <w:marBottom w:val="0"/>
          <w:divBdr>
            <w:top w:val="none" w:sz="0" w:space="0" w:color="auto"/>
            <w:left w:val="none" w:sz="0" w:space="0" w:color="auto"/>
            <w:bottom w:val="none" w:sz="0" w:space="0" w:color="auto"/>
            <w:right w:val="none" w:sz="0" w:space="0" w:color="auto"/>
          </w:divBdr>
        </w:div>
        <w:div w:id="1130247656">
          <w:marLeft w:val="0"/>
          <w:marRight w:val="0"/>
          <w:marTop w:val="0"/>
          <w:marBottom w:val="0"/>
          <w:divBdr>
            <w:top w:val="none" w:sz="0" w:space="0" w:color="auto"/>
            <w:left w:val="none" w:sz="0" w:space="0" w:color="auto"/>
            <w:bottom w:val="none" w:sz="0" w:space="0" w:color="auto"/>
            <w:right w:val="none" w:sz="0" w:space="0" w:color="auto"/>
          </w:divBdr>
        </w:div>
        <w:div w:id="631903299">
          <w:marLeft w:val="0"/>
          <w:marRight w:val="0"/>
          <w:marTop w:val="0"/>
          <w:marBottom w:val="0"/>
          <w:divBdr>
            <w:top w:val="none" w:sz="0" w:space="0" w:color="auto"/>
            <w:left w:val="none" w:sz="0" w:space="0" w:color="auto"/>
            <w:bottom w:val="none" w:sz="0" w:space="0" w:color="auto"/>
            <w:right w:val="none" w:sz="0" w:space="0" w:color="auto"/>
          </w:divBdr>
        </w:div>
        <w:div w:id="1754620173">
          <w:marLeft w:val="0"/>
          <w:marRight w:val="0"/>
          <w:marTop w:val="0"/>
          <w:marBottom w:val="0"/>
          <w:divBdr>
            <w:top w:val="none" w:sz="0" w:space="0" w:color="auto"/>
            <w:left w:val="none" w:sz="0" w:space="0" w:color="auto"/>
            <w:bottom w:val="none" w:sz="0" w:space="0" w:color="auto"/>
            <w:right w:val="none" w:sz="0" w:space="0" w:color="auto"/>
          </w:divBdr>
        </w:div>
        <w:div w:id="1100032682">
          <w:marLeft w:val="0"/>
          <w:marRight w:val="0"/>
          <w:marTop w:val="0"/>
          <w:marBottom w:val="0"/>
          <w:divBdr>
            <w:top w:val="none" w:sz="0" w:space="0" w:color="auto"/>
            <w:left w:val="none" w:sz="0" w:space="0" w:color="auto"/>
            <w:bottom w:val="none" w:sz="0" w:space="0" w:color="auto"/>
            <w:right w:val="none" w:sz="0" w:space="0" w:color="auto"/>
          </w:divBdr>
        </w:div>
        <w:div w:id="1306543986">
          <w:marLeft w:val="0"/>
          <w:marRight w:val="0"/>
          <w:marTop w:val="0"/>
          <w:marBottom w:val="0"/>
          <w:divBdr>
            <w:top w:val="none" w:sz="0" w:space="0" w:color="auto"/>
            <w:left w:val="none" w:sz="0" w:space="0" w:color="auto"/>
            <w:bottom w:val="none" w:sz="0" w:space="0" w:color="auto"/>
            <w:right w:val="none" w:sz="0" w:space="0" w:color="auto"/>
          </w:divBdr>
        </w:div>
        <w:div w:id="1867714979">
          <w:marLeft w:val="0"/>
          <w:marRight w:val="0"/>
          <w:marTop w:val="0"/>
          <w:marBottom w:val="0"/>
          <w:divBdr>
            <w:top w:val="none" w:sz="0" w:space="0" w:color="auto"/>
            <w:left w:val="none" w:sz="0" w:space="0" w:color="auto"/>
            <w:bottom w:val="none" w:sz="0" w:space="0" w:color="auto"/>
            <w:right w:val="none" w:sz="0" w:space="0" w:color="auto"/>
          </w:divBdr>
        </w:div>
        <w:div w:id="695616895">
          <w:marLeft w:val="0"/>
          <w:marRight w:val="0"/>
          <w:marTop w:val="0"/>
          <w:marBottom w:val="0"/>
          <w:divBdr>
            <w:top w:val="none" w:sz="0" w:space="0" w:color="auto"/>
            <w:left w:val="none" w:sz="0" w:space="0" w:color="auto"/>
            <w:bottom w:val="none" w:sz="0" w:space="0" w:color="auto"/>
            <w:right w:val="none" w:sz="0" w:space="0" w:color="auto"/>
          </w:divBdr>
        </w:div>
        <w:div w:id="1071735849">
          <w:marLeft w:val="0"/>
          <w:marRight w:val="0"/>
          <w:marTop w:val="0"/>
          <w:marBottom w:val="0"/>
          <w:divBdr>
            <w:top w:val="none" w:sz="0" w:space="0" w:color="auto"/>
            <w:left w:val="none" w:sz="0" w:space="0" w:color="auto"/>
            <w:bottom w:val="none" w:sz="0" w:space="0" w:color="auto"/>
            <w:right w:val="none" w:sz="0" w:space="0" w:color="auto"/>
          </w:divBdr>
        </w:div>
        <w:div w:id="413547623">
          <w:marLeft w:val="0"/>
          <w:marRight w:val="0"/>
          <w:marTop w:val="0"/>
          <w:marBottom w:val="0"/>
          <w:divBdr>
            <w:top w:val="none" w:sz="0" w:space="0" w:color="auto"/>
            <w:left w:val="none" w:sz="0" w:space="0" w:color="auto"/>
            <w:bottom w:val="none" w:sz="0" w:space="0" w:color="auto"/>
            <w:right w:val="none" w:sz="0" w:space="0" w:color="auto"/>
          </w:divBdr>
        </w:div>
        <w:div w:id="1680696737">
          <w:marLeft w:val="0"/>
          <w:marRight w:val="0"/>
          <w:marTop w:val="0"/>
          <w:marBottom w:val="0"/>
          <w:divBdr>
            <w:top w:val="none" w:sz="0" w:space="0" w:color="auto"/>
            <w:left w:val="none" w:sz="0" w:space="0" w:color="auto"/>
            <w:bottom w:val="none" w:sz="0" w:space="0" w:color="auto"/>
            <w:right w:val="none" w:sz="0" w:space="0" w:color="auto"/>
          </w:divBdr>
        </w:div>
        <w:div w:id="37362582">
          <w:marLeft w:val="0"/>
          <w:marRight w:val="0"/>
          <w:marTop w:val="0"/>
          <w:marBottom w:val="0"/>
          <w:divBdr>
            <w:top w:val="none" w:sz="0" w:space="0" w:color="auto"/>
            <w:left w:val="none" w:sz="0" w:space="0" w:color="auto"/>
            <w:bottom w:val="none" w:sz="0" w:space="0" w:color="auto"/>
            <w:right w:val="none" w:sz="0" w:space="0" w:color="auto"/>
          </w:divBdr>
        </w:div>
        <w:div w:id="1475176604">
          <w:marLeft w:val="0"/>
          <w:marRight w:val="0"/>
          <w:marTop w:val="0"/>
          <w:marBottom w:val="0"/>
          <w:divBdr>
            <w:top w:val="none" w:sz="0" w:space="0" w:color="auto"/>
            <w:left w:val="none" w:sz="0" w:space="0" w:color="auto"/>
            <w:bottom w:val="none" w:sz="0" w:space="0" w:color="auto"/>
            <w:right w:val="none" w:sz="0" w:space="0" w:color="auto"/>
          </w:divBdr>
        </w:div>
        <w:div w:id="1185903165">
          <w:marLeft w:val="0"/>
          <w:marRight w:val="0"/>
          <w:marTop w:val="0"/>
          <w:marBottom w:val="0"/>
          <w:divBdr>
            <w:top w:val="none" w:sz="0" w:space="0" w:color="auto"/>
            <w:left w:val="none" w:sz="0" w:space="0" w:color="auto"/>
            <w:bottom w:val="none" w:sz="0" w:space="0" w:color="auto"/>
            <w:right w:val="none" w:sz="0" w:space="0" w:color="auto"/>
          </w:divBdr>
        </w:div>
        <w:div w:id="1039668569">
          <w:marLeft w:val="0"/>
          <w:marRight w:val="0"/>
          <w:marTop w:val="0"/>
          <w:marBottom w:val="0"/>
          <w:divBdr>
            <w:top w:val="none" w:sz="0" w:space="0" w:color="auto"/>
            <w:left w:val="none" w:sz="0" w:space="0" w:color="auto"/>
            <w:bottom w:val="none" w:sz="0" w:space="0" w:color="auto"/>
            <w:right w:val="none" w:sz="0" w:space="0" w:color="auto"/>
          </w:divBdr>
        </w:div>
        <w:div w:id="330913441">
          <w:marLeft w:val="0"/>
          <w:marRight w:val="0"/>
          <w:marTop w:val="0"/>
          <w:marBottom w:val="0"/>
          <w:divBdr>
            <w:top w:val="none" w:sz="0" w:space="0" w:color="auto"/>
            <w:left w:val="none" w:sz="0" w:space="0" w:color="auto"/>
            <w:bottom w:val="none" w:sz="0" w:space="0" w:color="auto"/>
            <w:right w:val="none" w:sz="0" w:space="0" w:color="auto"/>
          </w:divBdr>
        </w:div>
        <w:div w:id="46103083">
          <w:marLeft w:val="0"/>
          <w:marRight w:val="0"/>
          <w:marTop w:val="0"/>
          <w:marBottom w:val="0"/>
          <w:divBdr>
            <w:top w:val="none" w:sz="0" w:space="0" w:color="auto"/>
            <w:left w:val="none" w:sz="0" w:space="0" w:color="auto"/>
            <w:bottom w:val="none" w:sz="0" w:space="0" w:color="auto"/>
            <w:right w:val="none" w:sz="0" w:space="0" w:color="auto"/>
          </w:divBdr>
        </w:div>
        <w:div w:id="2108891437">
          <w:marLeft w:val="0"/>
          <w:marRight w:val="0"/>
          <w:marTop w:val="0"/>
          <w:marBottom w:val="0"/>
          <w:divBdr>
            <w:top w:val="none" w:sz="0" w:space="0" w:color="auto"/>
            <w:left w:val="none" w:sz="0" w:space="0" w:color="auto"/>
            <w:bottom w:val="none" w:sz="0" w:space="0" w:color="auto"/>
            <w:right w:val="none" w:sz="0" w:space="0" w:color="auto"/>
          </w:divBdr>
        </w:div>
        <w:div w:id="1554345507">
          <w:marLeft w:val="0"/>
          <w:marRight w:val="0"/>
          <w:marTop w:val="0"/>
          <w:marBottom w:val="0"/>
          <w:divBdr>
            <w:top w:val="none" w:sz="0" w:space="0" w:color="auto"/>
            <w:left w:val="none" w:sz="0" w:space="0" w:color="auto"/>
            <w:bottom w:val="none" w:sz="0" w:space="0" w:color="auto"/>
            <w:right w:val="none" w:sz="0" w:space="0" w:color="auto"/>
          </w:divBdr>
        </w:div>
        <w:div w:id="1637636506">
          <w:marLeft w:val="0"/>
          <w:marRight w:val="0"/>
          <w:marTop w:val="0"/>
          <w:marBottom w:val="0"/>
          <w:divBdr>
            <w:top w:val="none" w:sz="0" w:space="0" w:color="auto"/>
            <w:left w:val="none" w:sz="0" w:space="0" w:color="auto"/>
            <w:bottom w:val="none" w:sz="0" w:space="0" w:color="auto"/>
            <w:right w:val="none" w:sz="0" w:space="0" w:color="auto"/>
          </w:divBdr>
        </w:div>
        <w:div w:id="251934568">
          <w:marLeft w:val="0"/>
          <w:marRight w:val="0"/>
          <w:marTop w:val="0"/>
          <w:marBottom w:val="0"/>
          <w:divBdr>
            <w:top w:val="none" w:sz="0" w:space="0" w:color="auto"/>
            <w:left w:val="none" w:sz="0" w:space="0" w:color="auto"/>
            <w:bottom w:val="none" w:sz="0" w:space="0" w:color="auto"/>
            <w:right w:val="none" w:sz="0" w:space="0" w:color="auto"/>
          </w:divBdr>
        </w:div>
        <w:div w:id="406924329">
          <w:marLeft w:val="0"/>
          <w:marRight w:val="0"/>
          <w:marTop w:val="0"/>
          <w:marBottom w:val="0"/>
          <w:divBdr>
            <w:top w:val="none" w:sz="0" w:space="0" w:color="auto"/>
            <w:left w:val="none" w:sz="0" w:space="0" w:color="auto"/>
            <w:bottom w:val="none" w:sz="0" w:space="0" w:color="auto"/>
            <w:right w:val="none" w:sz="0" w:space="0" w:color="auto"/>
          </w:divBdr>
        </w:div>
        <w:div w:id="644894824">
          <w:marLeft w:val="0"/>
          <w:marRight w:val="0"/>
          <w:marTop w:val="0"/>
          <w:marBottom w:val="0"/>
          <w:divBdr>
            <w:top w:val="none" w:sz="0" w:space="0" w:color="auto"/>
            <w:left w:val="none" w:sz="0" w:space="0" w:color="auto"/>
            <w:bottom w:val="none" w:sz="0" w:space="0" w:color="auto"/>
            <w:right w:val="none" w:sz="0" w:space="0" w:color="auto"/>
          </w:divBdr>
        </w:div>
        <w:div w:id="887105507">
          <w:marLeft w:val="0"/>
          <w:marRight w:val="0"/>
          <w:marTop w:val="0"/>
          <w:marBottom w:val="0"/>
          <w:divBdr>
            <w:top w:val="none" w:sz="0" w:space="0" w:color="auto"/>
            <w:left w:val="none" w:sz="0" w:space="0" w:color="auto"/>
            <w:bottom w:val="none" w:sz="0" w:space="0" w:color="auto"/>
            <w:right w:val="none" w:sz="0" w:space="0" w:color="auto"/>
          </w:divBdr>
        </w:div>
        <w:div w:id="1059668345">
          <w:marLeft w:val="0"/>
          <w:marRight w:val="0"/>
          <w:marTop w:val="0"/>
          <w:marBottom w:val="0"/>
          <w:divBdr>
            <w:top w:val="none" w:sz="0" w:space="0" w:color="auto"/>
            <w:left w:val="none" w:sz="0" w:space="0" w:color="auto"/>
            <w:bottom w:val="none" w:sz="0" w:space="0" w:color="auto"/>
            <w:right w:val="none" w:sz="0" w:space="0" w:color="auto"/>
          </w:divBdr>
        </w:div>
        <w:div w:id="1724209706">
          <w:marLeft w:val="0"/>
          <w:marRight w:val="0"/>
          <w:marTop w:val="0"/>
          <w:marBottom w:val="0"/>
          <w:divBdr>
            <w:top w:val="none" w:sz="0" w:space="0" w:color="auto"/>
            <w:left w:val="none" w:sz="0" w:space="0" w:color="auto"/>
            <w:bottom w:val="none" w:sz="0" w:space="0" w:color="auto"/>
            <w:right w:val="none" w:sz="0" w:space="0" w:color="auto"/>
          </w:divBdr>
        </w:div>
        <w:div w:id="537813574">
          <w:marLeft w:val="0"/>
          <w:marRight w:val="0"/>
          <w:marTop w:val="0"/>
          <w:marBottom w:val="0"/>
          <w:divBdr>
            <w:top w:val="none" w:sz="0" w:space="0" w:color="auto"/>
            <w:left w:val="none" w:sz="0" w:space="0" w:color="auto"/>
            <w:bottom w:val="none" w:sz="0" w:space="0" w:color="auto"/>
            <w:right w:val="none" w:sz="0" w:space="0" w:color="auto"/>
          </w:divBdr>
        </w:div>
        <w:div w:id="1138492666">
          <w:marLeft w:val="0"/>
          <w:marRight w:val="0"/>
          <w:marTop w:val="0"/>
          <w:marBottom w:val="0"/>
          <w:divBdr>
            <w:top w:val="none" w:sz="0" w:space="0" w:color="auto"/>
            <w:left w:val="none" w:sz="0" w:space="0" w:color="auto"/>
            <w:bottom w:val="none" w:sz="0" w:space="0" w:color="auto"/>
            <w:right w:val="none" w:sz="0" w:space="0" w:color="auto"/>
          </w:divBdr>
        </w:div>
        <w:div w:id="1808232955">
          <w:marLeft w:val="0"/>
          <w:marRight w:val="0"/>
          <w:marTop w:val="0"/>
          <w:marBottom w:val="0"/>
          <w:divBdr>
            <w:top w:val="none" w:sz="0" w:space="0" w:color="auto"/>
            <w:left w:val="none" w:sz="0" w:space="0" w:color="auto"/>
            <w:bottom w:val="none" w:sz="0" w:space="0" w:color="auto"/>
            <w:right w:val="none" w:sz="0" w:space="0" w:color="auto"/>
          </w:divBdr>
        </w:div>
        <w:div w:id="1285888471">
          <w:marLeft w:val="0"/>
          <w:marRight w:val="0"/>
          <w:marTop w:val="0"/>
          <w:marBottom w:val="0"/>
          <w:divBdr>
            <w:top w:val="none" w:sz="0" w:space="0" w:color="auto"/>
            <w:left w:val="none" w:sz="0" w:space="0" w:color="auto"/>
            <w:bottom w:val="none" w:sz="0" w:space="0" w:color="auto"/>
            <w:right w:val="none" w:sz="0" w:space="0" w:color="auto"/>
          </w:divBdr>
        </w:div>
        <w:div w:id="1626615880">
          <w:marLeft w:val="0"/>
          <w:marRight w:val="0"/>
          <w:marTop w:val="0"/>
          <w:marBottom w:val="0"/>
          <w:divBdr>
            <w:top w:val="none" w:sz="0" w:space="0" w:color="auto"/>
            <w:left w:val="none" w:sz="0" w:space="0" w:color="auto"/>
            <w:bottom w:val="none" w:sz="0" w:space="0" w:color="auto"/>
            <w:right w:val="none" w:sz="0" w:space="0" w:color="auto"/>
          </w:divBdr>
        </w:div>
        <w:div w:id="1479036484">
          <w:marLeft w:val="0"/>
          <w:marRight w:val="0"/>
          <w:marTop w:val="0"/>
          <w:marBottom w:val="0"/>
          <w:divBdr>
            <w:top w:val="none" w:sz="0" w:space="0" w:color="auto"/>
            <w:left w:val="none" w:sz="0" w:space="0" w:color="auto"/>
            <w:bottom w:val="none" w:sz="0" w:space="0" w:color="auto"/>
            <w:right w:val="none" w:sz="0" w:space="0" w:color="auto"/>
          </w:divBdr>
        </w:div>
        <w:div w:id="489831998">
          <w:marLeft w:val="0"/>
          <w:marRight w:val="0"/>
          <w:marTop w:val="0"/>
          <w:marBottom w:val="0"/>
          <w:divBdr>
            <w:top w:val="none" w:sz="0" w:space="0" w:color="auto"/>
            <w:left w:val="none" w:sz="0" w:space="0" w:color="auto"/>
            <w:bottom w:val="none" w:sz="0" w:space="0" w:color="auto"/>
            <w:right w:val="none" w:sz="0" w:space="0" w:color="auto"/>
          </w:divBdr>
        </w:div>
        <w:div w:id="2102950130">
          <w:marLeft w:val="0"/>
          <w:marRight w:val="0"/>
          <w:marTop w:val="0"/>
          <w:marBottom w:val="0"/>
          <w:divBdr>
            <w:top w:val="none" w:sz="0" w:space="0" w:color="auto"/>
            <w:left w:val="none" w:sz="0" w:space="0" w:color="auto"/>
            <w:bottom w:val="none" w:sz="0" w:space="0" w:color="auto"/>
            <w:right w:val="none" w:sz="0" w:space="0" w:color="auto"/>
          </w:divBdr>
        </w:div>
        <w:div w:id="224335616">
          <w:marLeft w:val="0"/>
          <w:marRight w:val="0"/>
          <w:marTop w:val="0"/>
          <w:marBottom w:val="0"/>
          <w:divBdr>
            <w:top w:val="none" w:sz="0" w:space="0" w:color="auto"/>
            <w:left w:val="none" w:sz="0" w:space="0" w:color="auto"/>
            <w:bottom w:val="none" w:sz="0" w:space="0" w:color="auto"/>
            <w:right w:val="none" w:sz="0" w:space="0" w:color="auto"/>
          </w:divBdr>
        </w:div>
        <w:div w:id="1507133737">
          <w:marLeft w:val="0"/>
          <w:marRight w:val="0"/>
          <w:marTop w:val="0"/>
          <w:marBottom w:val="0"/>
          <w:divBdr>
            <w:top w:val="none" w:sz="0" w:space="0" w:color="auto"/>
            <w:left w:val="none" w:sz="0" w:space="0" w:color="auto"/>
            <w:bottom w:val="none" w:sz="0" w:space="0" w:color="auto"/>
            <w:right w:val="none" w:sz="0" w:space="0" w:color="auto"/>
          </w:divBdr>
        </w:div>
        <w:div w:id="1921869821">
          <w:marLeft w:val="0"/>
          <w:marRight w:val="0"/>
          <w:marTop w:val="0"/>
          <w:marBottom w:val="0"/>
          <w:divBdr>
            <w:top w:val="none" w:sz="0" w:space="0" w:color="auto"/>
            <w:left w:val="none" w:sz="0" w:space="0" w:color="auto"/>
            <w:bottom w:val="none" w:sz="0" w:space="0" w:color="auto"/>
            <w:right w:val="none" w:sz="0" w:space="0" w:color="auto"/>
          </w:divBdr>
        </w:div>
        <w:div w:id="48309128">
          <w:marLeft w:val="0"/>
          <w:marRight w:val="0"/>
          <w:marTop w:val="0"/>
          <w:marBottom w:val="0"/>
          <w:divBdr>
            <w:top w:val="none" w:sz="0" w:space="0" w:color="auto"/>
            <w:left w:val="none" w:sz="0" w:space="0" w:color="auto"/>
            <w:bottom w:val="none" w:sz="0" w:space="0" w:color="auto"/>
            <w:right w:val="none" w:sz="0" w:space="0" w:color="auto"/>
          </w:divBdr>
        </w:div>
        <w:div w:id="441414174">
          <w:marLeft w:val="0"/>
          <w:marRight w:val="0"/>
          <w:marTop w:val="0"/>
          <w:marBottom w:val="0"/>
          <w:divBdr>
            <w:top w:val="none" w:sz="0" w:space="0" w:color="auto"/>
            <w:left w:val="none" w:sz="0" w:space="0" w:color="auto"/>
            <w:bottom w:val="none" w:sz="0" w:space="0" w:color="auto"/>
            <w:right w:val="none" w:sz="0" w:space="0" w:color="auto"/>
          </w:divBdr>
        </w:div>
        <w:div w:id="397166257">
          <w:marLeft w:val="0"/>
          <w:marRight w:val="0"/>
          <w:marTop w:val="0"/>
          <w:marBottom w:val="0"/>
          <w:divBdr>
            <w:top w:val="none" w:sz="0" w:space="0" w:color="auto"/>
            <w:left w:val="none" w:sz="0" w:space="0" w:color="auto"/>
            <w:bottom w:val="none" w:sz="0" w:space="0" w:color="auto"/>
            <w:right w:val="none" w:sz="0" w:space="0" w:color="auto"/>
          </w:divBdr>
        </w:div>
        <w:div w:id="245039306">
          <w:marLeft w:val="0"/>
          <w:marRight w:val="0"/>
          <w:marTop w:val="0"/>
          <w:marBottom w:val="0"/>
          <w:divBdr>
            <w:top w:val="none" w:sz="0" w:space="0" w:color="auto"/>
            <w:left w:val="none" w:sz="0" w:space="0" w:color="auto"/>
            <w:bottom w:val="none" w:sz="0" w:space="0" w:color="auto"/>
            <w:right w:val="none" w:sz="0" w:space="0" w:color="auto"/>
          </w:divBdr>
        </w:div>
        <w:div w:id="1256745087">
          <w:marLeft w:val="0"/>
          <w:marRight w:val="0"/>
          <w:marTop w:val="0"/>
          <w:marBottom w:val="0"/>
          <w:divBdr>
            <w:top w:val="none" w:sz="0" w:space="0" w:color="auto"/>
            <w:left w:val="none" w:sz="0" w:space="0" w:color="auto"/>
            <w:bottom w:val="none" w:sz="0" w:space="0" w:color="auto"/>
            <w:right w:val="none" w:sz="0" w:space="0" w:color="auto"/>
          </w:divBdr>
        </w:div>
        <w:div w:id="92287817">
          <w:marLeft w:val="0"/>
          <w:marRight w:val="0"/>
          <w:marTop w:val="0"/>
          <w:marBottom w:val="0"/>
          <w:divBdr>
            <w:top w:val="none" w:sz="0" w:space="0" w:color="auto"/>
            <w:left w:val="none" w:sz="0" w:space="0" w:color="auto"/>
            <w:bottom w:val="none" w:sz="0" w:space="0" w:color="auto"/>
            <w:right w:val="none" w:sz="0" w:space="0" w:color="auto"/>
          </w:divBdr>
        </w:div>
        <w:div w:id="115680320">
          <w:marLeft w:val="0"/>
          <w:marRight w:val="0"/>
          <w:marTop w:val="0"/>
          <w:marBottom w:val="0"/>
          <w:divBdr>
            <w:top w:val="none" w:sz="0" w:space="0" w:color="auto"/>
            <w:left w:val="none" w:sz="0" w:space="0" w:color="auto"/>
            <w:bottom w:val="none" w:sz="0" w:space="0" w:color="auto"/>
            <w:right w:val="none" w:sz="0" w:space="0" w:color="auto"/>
          </w:divBdr>
        </w:div>
        <w:div w:id="801457883">
          <w:marLeft w:val="0"/>
          <w:marRight w:val="0"/>
          <w:marTop w:val="0"/>
          <w:marBottom w:val="0"/>
          <w:divBdr>
            <w:top w:val="none" w:sz="0" w:space="0" w:color="auto"/>
            <w:left w:val="none" w:sz="0" w:space="0" w:color="auto"/>
            <w:bottom w:val="none" w:sz="0" w:space="0" w:color="auto"/>
            <w:right w:val="none" w:sz="0" w:space="0" w:color="auto"/>
          </w:divBdr>
        </w:div>
        <w:div w:id="1705669723">
          <w:marLeft w:val="0"/>
          <w:marRight w:val="0"/>
          <w:marTop w:val="0"/>
          <w:marBottom w:val="0"/>
          <w:divBdr>
            <w:top w:val="none" w:sz="0" w:space="0" w:color="auto"/>
            <w:left w:val="none" w:sz="0" w:space="0" w:color="auto"/>
            <w:bottom w:val="none" w:sz="0" w:space="0" w:color="auto"/>
            <w:right w:val="none" w:sz="0" w:space="0" w:color="auto"/>
          </w:divBdr>
        </w:div>
        <w:div w:id="2097632838">
          <w:marLeft w:val="0"/>
          <w:marRight w:val="0"/>
          <w:marTop w:val="0"/>
          <w:marBottom w:val="0"/>
          <w:divBdr>
            <w:top w:val="none" w:sz="0" w:space="0" w:color="auto"/>
            <w:left w:val="none" w:sz="0" w:space="0" w:color="auto"/>
            <w:bottom w:val="none" w:sz="0" w:space="0" w:color="auto"/>
            <w:right w:val="none" w:sz="0" w:space="0" w:color="auto"/>
          </w:divBdr>
        </w:div>
        <w:div w:id="1543860097">
          <w:marLeft w:val="0"/>
          <w:marRight w:val="0"/>
          <w:marTop w:val="0"/>
          <w:marBottom w:val="0"/>
          <w:divBdr>
            <w:top w:val="none" w:sz="0" w:space="0" w:color="auto"/>
            <w:left w:val="none" w:sz="0" w:space="0" w:color="auto"/>
            <w:bottom w:val="none" w:sz="0" w:space="0" w:color="auto"/>
            <w:right w:val="none" w:sz="0" w:space="0" w:color="auto"/>
          </w:divBdr>
        </w:div>
        <w:div w:id="1652362929">
          <w:marLeft w:val="0"/>
          <w:marRight w:val="0"/>
          <w:marTop w:val="0"/>
          <w:marBottom w:val="0"/>
          <w:divBdr>
            <w:top w:val="none" w:sz="0" w:space="0" w:color="auto"/>
            <w:left w:val="none" w:sz="0" w:space="0" w:color="auto"/>
            <w:bottom w:val="none" w:sz="0" w:space="0" w:color="auto"/>
            <w:right w:val="none" w:sz="0" w:space="0" w:color="auto"/>
          </w:divBdr>
        </w:div>
        <w:div w:id="467170197">
          <w:marLeft w:val="0"/>
          <w:marRight w:val="0"/>
          <w:marTop w:val="0"/>
          <w:marBottom w:val="0"/>
          <w:divBdr>
            <w:top w:val="none" w:sz="0" w:space="0" w:color="auto"/>
            <w:left w:val="none" w:sz="0" w:space="0" w:color="auto"/>
            <w:bottom w:val="none" w:sz="0" w:space="0" w:color="auto"/>
            <w:right w:val="none" w:sz="0" w:space="0" w:color="auto"/>
          </w:divBdr>
        </w:div>
        <w:div w:id="1236816880">
          <w:marLeft w:val="0"/>
          <w:marRight w:val="0"/>
          <w:marTop w:val="0"/>
          <w:marBottom w:val="0"/>
          <w:divBdr>
            <w:top w:val="none" w:sz="0" w:space="0" w:color="auto"/>
            <w:left w:val="none" w:sz="0" w:space="0" w:color="auto"/>
            <w:bottom w:val="none" w:sz="0" w:space="0" w:color="auto"/>
            <w:right w:val="none" w:sz="0" w:space="0" w:color="auto"/>
          </w:divBdr>
        </w:div>
        <w:div w:id="846138563">
          <w:marLeft w:val="0"/>
          <w:marRight w:val="0"/>
          <w:marTop w:val="0"/>
          <w:marBottom w:val="0"/>
          <w:divBdr>
            <w:top w:val="none" w:sz="0" w:space="0" w:color="auto"/>
            <w:left w:val="none" w:sz="0" w:space="0" w:color="auto"/>
            <w:bottom w:val="none" w:sz="0" w:space="0" w:color="auto"/>
            <w:right w:val="none" w:sz="0" w:space="0" w:color="auto"/>
          </w:divBdr>
        </w:div>
        <w:div w:id="475032111">
          <w:marLeft w:val="0"/>
          <w:marRight w:val="0"/>
          <w:marTop w:val="0"/>
          <w:marBottom w:val="0"/>
          <w:divBdr>
            <w:top w:val="none" w:sz="0" w:space="0" w:color="auto"/>
            <w:left w:val="none" w:sz="0" w:space="0" w:color="auto"/>
            <w:bottom w:val="none" w:sz="0" w:space="0" w:color="auto"/>
            <w:right w:val="none" w:sz="0" w:space="0" w:color="auto"/>
          </w:divBdr>
        </w:div>
        <w:div w:id="810631042">
          <w:marLeft w:val="0"/>
          <w:marRight w:val="0"/>
          <w:marTop w:val="0"/>
          <w:marBottom w:val="0"/>
          <w:divBdr>
            <w:top w:val="none" w:sz="0" w:space="0" w:color="auto"/>
            <w:left w:val="none" w:sz="0" w:space="0" w:color="auto"/>
            <w:bottom w:val="none" w:sz="0" w:space="0" w:color="auto"/>
            <w:right w:val="none" w:sz="0" w:space="0" w:color="auto"/>
          </w:divBdr>
        </w:div>
        <w:div w:id="1912034832">
          <w:marLeft w:val="0"/>
          <w:marRight w:val="0"/>
          <w:marTop w:val="0"/>
          <w:marBottom w:val="0"/>
          <w:divBdr>
            <w:top w:val="none" w:sz="0" w:space="0" w:color="auto"/>
            <w:left w:val="none" w:sz="0" w:space="0" w:color="auto"/>
            <w:bottom w:val="none" w:sz="0" w:space="0" w:color="auto"/>
            <w:right w:val="none" w:sz="0" w:space="0" w:color="auto"/>
          </w:divBdr>
        </w:div>
        <w:div w:id="989555557">
          <w:marLeft w:val="0"/>
          <w:marRight w:val="0"/>
          <w:marTop w:val="0"/>
          <w:marBottom w:val="0"/>
          <w:divBdr>
            <w:top w:val="none" w:sz="0" w:space="0" w:color="auto"/>
            <w:left w:val="none" w:sz="0" w:space="0" w:color="auto"/>
            <w:bottom w:val="none" w:sz="0" w:space="0" w:color="auto"/>
            <w:right w:val="none" w:sz="0" w:space="0" w:color="auto"/>
          </w:divBdr>
        </w:div>
        <w:div w:id="810562452">
          <w:marLeft w:val="0"/>
          <w:marRight w:val="0"/>
          <w:marTop w:val="0"/>
          <w:marBottom w:val="0"/>
          <w:divBdr>
            <w:top w:val="none" w:sz="0" w:space="0" w:color="auto"/>
            <w:left w:val="none" w:sz="0" w:space="0" w:color="auto"/>
            <w:bottom w:val="none" w:sz="0" w:space="0" w:color="auto"/>
            <w:right w:val="none" w:sz="0" w:space="0" w:color="auto"/>
          </w:divBdr>
        </w:div>
        <w:div w:id="1288246123">
          <w:marLeft w:val="0"/>
          <w:marRight w:val="0"/>
          <w:marTop w:val="0"/>
          <w:marBottom w:val="0"/>
          <w:divBdr>
            <w:top w:val="none" w:sz="0" w:space="0" w:color="auto"/>
            <w:left w:val="none" w:sz="0" w:space="0" w:color="auto"/>
            <w:bottom w:val="none" w:sz="0" w:space="0" w:color="auto"/>
            <w:right w:val="none" w:sz="0" w:space="0" w:color="auto"/>
          </w:divBdr>
        </w:div>
        <w:div w:id="86779192">
          <w:marLeft w:val="0"/>
          <w:marRight w:val="0"/>
          <w:marTop w:val="0"/>
          <w:marBottom w:val="0"/>
          <w:divBdr>
            <w:top w:val="none" w:sz="0" w:space="0" w:color="auto"/>
            <w:left w:val="none" w:sz="0" w:space="0" w:color="auto"/>
            <w:bottom w:val="none" w:sz="0" w:space="0" w:color="auto"/>
            <w:right w:val="none" w:sz="0" w:space="0" w:color="auto"/>
          </w:divBdr>
        </w:div>
        <w:div w:id="1988586979">
          <w:marLeft w:val="0"/>
          <w:marRight w:val="0"/>
          <w:marTop w:val="0"/>
          <w:marBottom w:val="0"/>
          <w:divBdr>
            <w:top w:val="none" w:sz="0" w:space="0" w:color="auto"/>
            <w:left w:val="none" w:sz="0" w:space="0" w:color="auto"/>
            <w:bottom w:val="none" w:sz="0" w:space="0" w:color="auto"/>
            <w:right w:val="none" w:sz="0" w:space="0" w:color="auto"/>
          </w:divBdr>
        </w:div>
        <w:div w:id="1157306964">
          <w:marLeft w:val="0"/>
          <w:marRight w:val="0"/>
          <w:marTop w:val="0"/>
          <w:marBottom w:val="0"/>
          <w:divBdr>
            <w:top w:val="none" w:sz="0" w:space="0" w:color="auto"/>
            <w:left w:val="none" w:sz="0" w:space="0" w:color="auto"/>
            <w:bottom w:val="none" w:sz="0" w:space="0" w:color="auto"/>
            <w:right w:val="none" w:sz="0" w:space="0" w:color="auto"/>
          </w:divBdr>
        </w:div>
        <w:div w:id="363945684">
          <w:marLeft w:val="0"/>
          <w:marRight w:val="0"/>
          <w:marTop w:val="0"/>
          <w:marBottom w:val="0"/>
          <w:divBdr>
            <w:top w:val="none" w:sz="0" w:space="0" w:color="auto"/>
            <w:left w:val="none" w:sz="0" w:space="0" w:color="auto"/>
            <w:bottom w:val="none" w:sz="0" w:space="0" w:color="auto"/>
            <w:right w:val="none" w:sz="0" w:space="0" w:color="auto"/>
          </w:divBdr>
        </w:div>
        <w:div w:id="64493686">
          <w:marLeft w:val="0"/>
          <w:marRight w:val="0"/>
          <w:marTop w:val="0"/>
          <w:marBottom w:val="0"/>
          <w:divBdr>
            <w:top w:val="none" w:sz="0" w:space="0" w:color="auto"/>
            <w:left w:val="none" w:sz="0" w:space="0" w:color="auto"/>
            <w:bottom w:val="none" w:sz="0" w:space="0" w:color="auto"/>
            <w:right w:val="none" w:sz="0" w:space="0" w:color="auto"/>
          </w:divBdr>
        </w:div>
        <w:div w:id="14116073">
          <w:marLeft w:val="0"/>
          <w:marRight w:val="0"/>
          <w:marTop w:val="0"/>
          <w:marBottom w:val="0"/>
          <w:divBdr>
            <w:top w:val="none" w:sz="0" w:space="0" w:color="auto"/>
            <w:left w:val="none" w:sz="0" w:space="0" w:color="auto"/>
            <w:bottom w:val="none" w:sz="0" w:space="0" w:color="auto"/>
            <w:right w:val="none" w:sz="0" w:space="0" w:color="auto"/>
          </w:divBdr>
        </w:div>
        <w:div w:id="1867598511">
          <w:marLeft w:val="0"/>
          <w:marRight w:val="0"/>
          <w:marTop w:val="0"/>
          <w:marBottom w:val="0"/>
          <w:divBdr>
            <w:top w:val="none" w:sz="0" w:space="0" w:color="auto"/>
            <w:left w:val="none" w:sz="0" w:space="0" w:color="auto"/>
            <w:bottom w:val="none" w:sz="0" w:space="0" w:color="auto"/>
            <w:right w:val="none" w:sz="0" w:space="0" w:color="auto"/>
          </w:divBdr>
        </w:div>
        <w:div w:id="803695654">
          <w:marLeft w:val="0"/>
          <w:marRight w:val="0"/>
          <w:marTop w:val="0"/>
          <w:marBottom w:val="0"/>
          <w:divBdr>
            <w:top w:val="none" w:sz="0" w:space="0" w:color="auto"/>
            <w:left w:val="none" w:sz="0" w:space="0" w:color="auto"/>
            <w:bottom w:val="none" w:sz="0" w:space="0" w:color="auto"/>
            <w:right w:val="none" w:sz="0" w:space="0" w:color="auto"/>
          </w:divBdr>
        </w:div>
        <w:div w:id="53941784">
          <w:marLeft w:val="0"/>
          <w:marRight w:val="0"/>
          <w:marTop w:val="0"/>
          <w:marBottom w:val="0"/>
          <w:divBdr>
            <w:top w:val="none" w:sz="0" w:space="0" w:color="auto"/>
            <w:left w:val="none" w:sz="0" w:space="0" w:color="auto"/>
            <w:bottom w:val="none" w:sz="0" w:space="0" w:color="auto"/>
            <w:right w:val="none" w:sz="0" w:space="0" w:color="auto"/>
          </w:divBdr>
        </w:div>
        <w:div w:id="344594900">
          <w:marLeft w:val="0"/>
          <w:marRight w:val="0"/>
          <w:marTop w:val="0"/>
          <w:marBottom w:val="0"/>
          <w:divBdr>
            <w:top w:val="none" w:sz="0" w:space="0" w:color="auto"/>
            <w:left w:val="none" w:sz="0" w:space="0" w:color="auto"/>
            <w:bottom w:val="none" w:sz="0" w:space="0" w:color="auto"/>
            <w:right w:val="none" w:sz="0" w:space="0" w:color="auto"/>
          </w:divBdr>
        </w:div>
        <w:div w:id="1887913267">
          <w:marLeft w:val="0"/>
          <w:marRight w:val="0"/>
          <w:marTop w:val="0"/>
          <w:marBottom w:val="0"/>
          <w:divBdr>
            <w:top w:val="none" w:sz="0" w:space="0" w:color="auto"/>
            <w:left w:val="none" w:sz="0" w:space="0" w:color="auto"/>
            <w:bottom w:val="none" w:sz="0" w:space="0" w:color="auto"/>
            <w:right w:val="none" w:sz="0" w:space="0" w:color="auto"/>
          </w:divBdr>
        </w:div>
        <w:div w:id="1596550705">
          <w:marLeft w:val="0"/>
          <w:marRight w:val="0"/>
          <w:marTop w:val="0"/>
          <w:marBottom w:val="0"/>
          <w:divBdr>
            <w:top w:val="none" w:sz="0" w:space="0" w:color="auto"/>
            <w:left w:val="none" w:sz="0" w:space="0" w:color="auto"/>
            <w:bottom w:val="none" w:sz="0" w:space="0" w:color="auto"/>
            <w:right w:val="none" w:sz="0" w:space="0" w:color="auto"/>
          </w:divBdr>
        </w:div>
        <w:div w:id="1937127400">
          <w:marLeft w:val="0"/>
          <w:marRight w:val="0"/>
          <w:marTop w:val="0"/>
          <w:marBottom w:val="0"/>
          <w:divBdr>
            <w:top w:val="none" w:sz="0" w:space="0" w:color="auto"/>
            <w:left w:val="none" w:sz="0" w:space="0" w:color="auto"/>
            <w:bottom w:val="none" w:sz="0" w:space="0" w:color="auto"/>
            <w:right w:val="none" w:sz="0" w:space="0" w:color="auto"/>
          </w:divBdr>
        </w:div>
        <w:div w:id="1229612481">
          <w:marLeft w:val="0"/>
          <w:marRight w:val="0"/>
          <w:marTop w:val="0"/>
          <w:marBottom w:val="0"/>
          <w:divBdr>
            <w:top w:val="none" w:sz="0" w:space="0" w:color="auto"/>
            <w:left w:val="none" w:sz="0" w:space="0" w:color="auto"/>
            <w:bottom w:val="none" w:sz="0" w:space="0" w:color="auto"/>
            <w:right w:val="none" w:sz="0" w:space="0" w:color="auto"/>
          </w:divBdr>
        </w:div>
        <w:div w:id="1279411060">
          <w:marLeft w:val="0"/>
          <w:marRight w:val="0"/>
          <w:marTop w:val="0"/>
          <w:marBottom w:val="0"/>
          <w:divBdr>
            <w:top w:val="none" w:sz="0" w:space="0" w:color="auto"/>
            <w:left w:val="none" w:sz="0" w:space="0" w:color="auto"/>
            <w:bottom w:val="none" w:sz="0" w:space="0" w:color="auto"/>
            <w:right w:val="none" w:sz="0" w:space="0" w:color="auto"/>
          </w:divBdr>
        </w:div>
        <w:div w:id="1749766284">
          <w:marLeft w:val="0"/>
          <w:marRight w:val="0"/>
          <w:marTop w:val="0"/>
          <w:marBottom w:val="0"/>
          <w:divBdr>
            <w:top w:val="none" w:sz="0" w:space="0" w:color="auto"/>
            <w:left w:val="none" w:sz="0" w:space="0" w:color="auto"/>
            <w:bottom w:val="none" w:sz="0" w:space="0" w:color="auto"/>
            <w:right w:val="none" w:sz="0" w:space="0" w:color="auto"/>
          </w:divBdr>
        </w:div>
        <w:div w:id="938563422">
          <w:marLeft w:val="0"/>
          <w:marRight w:val="0"/>
          <w:marTop w:val="0"/>
          <w:marBottom w:val="0"/>
          <w:divBdr>
            <w:top w:val="none" w:sz="0" w:space="0" w:color="auto"/>
            <w:left w:val="none" w:sz="0" w:space="0" w:color="auto"/>
            <w:bottom w:val="none" w:sz="0" w:space="0" w:color="auto"/>
            <w:right w:val="none" w:sz="0" w:space="0" w:color="auto"/>
          </w:divBdr>
        </w:div>
        <w:div w:id="1638366661">
          <w:marLeft w:val="0"/>
          <w:marRight w:val="0"/>
          <w:marTop w:val="0"/>
          <w:marBottom w:val="0"/>
          <w:divBdr>
            <w:top w:val="none" w:sz="0" w:space="0" w:color="auto"/>
            <w:left w:val="none" w:sz="0" w:space="0" w:color="auto"/>
            <w:bottom w:val="none" w:sz="0" w:space="0" w:color="auto"/>
            <w:right w:val="none" w:sz="0" w:space="0" w:color="auto"/>
          </w:divBdr>
        </w:div>
        <w:div w:id="515001965">
          <w:marLeft w:val="0"/>
          <w:marRight w:val="0"/>
          <w:marTop w:val="0"/>
          <w:marBottom w:val="0"/>
          <w:divBdr>
            <w:top w:val="none" w:sz="0" w:space="0" w:color="auto"/>
            <w:left w:val="none" w:sz="0" w:space="0" w:color="auto"/>
            <w:bottom w:val="none" w:sz="0" w:space="0" w:color="auto"/>
            <w:right w:val="none" w:sz="0" w:space="0" w:color="auto"/>
          </w:divBdr>
        </w:div>
        <w:div w:id="1134252875">
          <w:marLeft w:val="0"/>
          <w:marRight w:val="0"/>
          <w:marTop w:val="0"/>
          <w:marBottom w:val="0"/>
          <w:divBdr>
            <w:top w:val="none" w:sz="0" w:space="0" w:color="auto"/>
            <w:left w:val="none" w:sz="0" w:space="0" w:color="auto"/>
            <w:bottom w:val="none" w:sz="0" w:space="0" w:color="auto"/>
            <w:right w:val="none" w:sz="0" w:space="0" w:color="auto"/>
          </w:divBdr>
        </w:div>
        <w:div w:id="1998265053">
          <w:marLeft w:val="0"/>
          <w:marRight w:val="0"/>
          <w:marTop w:val="0"/>
          <w:marBottom w:val="0"/>
          <w:divBdr>
            <w:top w:val="none" w:sz="0" w:space="0" w:color="auto"/>
            <w:left w:val="none" w:sz="0" w:space="0" w:color="auto"/>
            <w:bottom w:val="none" w:sz="0" w:space="0" w:color="auto"/>
            <w:right w:val="none" w:sz="0" w:space="0" w:color="auto"/>
          </w:divBdr>
        </w:div>
        <w:div w:id="460198227">
          <w:marLeft w:val="0"/>
          <w:marRight w:val="0"/>
          <w:marTop w:val="0"/>
          <w:marBottom w:val="0"/>
          <w:divBdr>
            <w:top w:val="none" w:sz="0" w:space="0" w:color="auto"/>
            <w:left w:val="none" w:sz="0" w:space="0" w:color="auto"/>
            <w:bottom w:val="none" w:sz="0" w:space="0" w:color="auto"/>
            <w:right w:val="none" w:sz="0" w:space="0" w:color="auto"/>
          </w:divBdr>
        </w:div>
        <w:div w:id="728725564">
          <w:marLeft w:val="0"/>
          <w:marRight w:val="0"/>
          <w:marTop w:val="0"/>
          <w:marBottom w:val="0"/>
          <w:divBdr>
            <w:top w:val="none" w:sz="0" w:space="0" w:color="auto"/>
            <w:left w:val="none" w:sz="0" w:space="0" w:color="auto"/>
            <w:bottom w:val="none" w:sz="0" w:space="0" w:color="auto"/>
            <w:right w:val="none" w:sz="0" w:space="0" w:color="auto"/>
          </w:divBdr>
        </w:div>
        <w:div w:id="908418913">
          <w:marLeft w:val="0"/>
          <w:marRight w:val="0"/>
          <w:marTop w:val="0"/>
          <w:marBottom w:val="0"/>
          <w:divBdr>
            <w:top w:val="none" w:sz="0" w:space="0" w:color="auto"/>
            <w:left w:val="none" w:sz="0" w:space="0" w:color="auto"/>
            <w:bottom w:val="none" w:sz="0" w:space="0" w:color="auto"/>
            <w:right w:val="none" w:sz="0" w:space="0" w:color="auto"/>
          </w:divBdr>
        </w:div>
        <w:div w:id="790323112">
          <w:marLeft w:val="0"/>
          <w:marRight w:val="0"/>
          <w:marTop w:val="0"/>
          <w:marBottom w:val="0"/>
          <w:divBdr>
            <w:top w:val="none" w:sz="0" w:space="0" w:color="auto"/>
            <w:left w:val="none" w:sz="0" w:space="0" w:color="auto"/>
            <w:bottom w:val="none" w:sz="0" w:space="0" w:color="auto"/>
            <w:right w:val="none" w:sz="0" w:space="0" w:color="auto"/>
          </w:divBdr>
        </w:div>
        <w:div w:id="1626888895">
          <w:marLeft w:val="0"/>
          <w:marRight w:val="0"/>
          <w:marTop w:val="0"/>
          <w:marBottom w:val="0"/>
          <w:divBdr>
            <w:top w:val="none" w:sz="0" w:space="0" w:color="auto"/>
            <w:left w:val="none" w:sz="0" w:space="0" w:color="auto"/>
            <w:bottom w:val="none" w:sz="0" w:space="0" w:color="auto"/>
            <w:right w:val="none" w:sz="0" w:space="0" w:color="auto"/>
          </w:divBdr>
        </w:div>
        <w:div w:id="41489486">
          <w:marLeft w:val="0"/>
          <w:marRight w:val="0"/>
          <w:marTop w:val="0"/>
          <w:marBottom w:val="0"/>
          <w:divBdr>
            <w:top w:val="none" w:sz="0" w:space="0" w:color="auto"/>
            <w:left w:val="none" w:sz="0" w:space="0" w:color="auto"/>
            <w:bottom w:val="none" w:sz="0" w:space="0" w:color="auto"/>
            <w:right w:val="none" w:sz="0" w:space="0" w:color="auto"/>
          </w:divBdr>
        </w:div>
        <w:div w:id="148836906">
          <w:marLeft w:val="0"/>
          <w:marRight w:val="0"/>
          <w:marTop w:val="0"/>
          <w:marBottom w:val="0"/>
          <w:divBdr>
            <w:top w:val="none" w:sz="0" w:space="0" w:color="auto"/>
            <w:left w:val="none" w:sz="0" w:space="0" w:color="auto"/>
            <w:bottom w:val="none" w:sz="0" w:space="0" w:color="auto"/>
            <w:right w:val="none" w:sz="0" w:space="0" w:color="auto"/>
          </w:divBdr>
        </w:div>
        <w:div w:id="1667779355">
          <w:marLeft w:val="0"/>
          <w:marRight w:val="0"/>
          <w:marTop w:val="0"/>
          <w:marBottom w:val="0"/>
          <w:divBdr>
            <w:top w:val="none" w:sz="0" w:space="0" w:color="auto"/>
            <w:left w:val="none" w:sz="0" w:space="0" w:color="auto"/>
            <w:bottom w:val="none" w:sz="0" w:space="0" w:color="auto"/>
            <w:right w:val="none" w:sz="0" w:space="0" w:color="auto"/>
          </w:divBdr>
        </w:div>
        <w:div w:id="2023161934">
          <w:marLeft w:val="0"/>
          <w:marRight w:val="0"/>
          <w:marTop w:val="0"/>
          <w:marBottom w:val="0"/>
          <w:divBdr>
            <w:top w:val="none" w:sz="0" w:space="0" w:color="auto"/>
            <w:left w:val="none" w:sz="0" w:space="0" w:color="auto"/>
            <w:bottom w:val="none" w:sz="0" w:space="0" w:color="auto"/>
            <w:right w:val="none" w:sz="0" w:space="0" w:color="auto"/>
          </w:divBdr>
        </w:div>
        <w:div w:id="1083145045">
          <w:marLeft w:val="0"/>
          <w:marRight w:val="0"/>
          <w:marTop w:val="0"/>
          <w:marBottom w:val="0"/>
          <w:divBdr>
            <w:top w:val="none" w:sz="0" w:space="0" w:color="auto"/>
            <w:left w:val="none" w:sz="0" w:space="0" w:color="auto"/>
            <w:bottom w:val="none" w:sz="0" w:space="0" w:color="auto"/>
            <w:right w:val="none" w:sz="0" w:space="0" w:color="auto"/>
          </w:divBdr>
        </w:div>
        <w:div w:id="635835625">
          <w:marLeft w:val="0"/>
          <w:marRight w:val="0"/>
          <w:marTop w:val="0"/>
          <w:marBottom w:val="0"/>
          <w:divBdr>
            <w:top w:val="none" w:sz="0" w:space="0" w:color="auto"/>
            <w:left w:val="none" w:sz="0" w:space="0" w:color="auto"/>
            <w:bottom w:val="none" w:sz="0" w:space="0" w:color="auto"/>
            <w:right w:val="none" w:sz="0" w:space="0" w:color="auto"/>
          </w:divBdr>
        </w:div>
        <w:div w:id="1168014201">
          <w:marLeft w:val="0"/>
          <w:marRight w:val="0"/>
          <w:marTop w:val="0"/>
          <w:marBottom w:val="0"/>
          <w:divBdr>
            <w:top w:val="none" w:sz="0" w:space="0" w:color="auto"/>
            <w:left w:val="none" w:sz="0" w:space="0" w:color="auto"/>
            <w:bottom w:val="none" w:sz="0" w:space="0" w:color="auto"/>
            <w:right w:val="none" w:sz="0" w:space="0" w:color="auto"/>
          </w:divBdr>
        </w:div>
        <w:div w:id="241334649">
          <w:marLeft w:val="0"/>
          <w:marRight w:val="0"/>
          <w:marTop w:val="0"/>
          <w:marBottom w:val="0"/>
          <w:divBdr>
            <w:top w:val="none" w:sz="0" w:space="0" w:color="auto"/>
            <w:left w:val="none" w:sz="0" w:space="0" w:color="auto"/>
            <w:bottom w:val="none" w:sz="0" w:space="0" w:color="auto"/>
            <w:right w:val="none" w:sz="0" w:space="0" w:color="auto"/>
          </w:divBdr>
        </w:div>
        <w:div w:id="1072193436">
          <w:marLeft w:val="0"/>
          <w:marRight w:val="0"/>
          <w:marTop w:val="0"/>
          <w:marBottom w:val="0"/>
          <w:divBdr>
            <w:top w:val="none" w:sz="0" w:space="0" w:color="auto"/>
            <w:left w:val="none" w:sz="0" w:space="0" w:color="auto"/>
            <w:bottom w:val="none" w:sz="0" w:space="0" w:color="auto"/>
            <w:right w:val="none" w:sz="0" w:space="0" w:color="auto"/>
          </w:divBdr>
        </w:div>
        <w:div w:id="351345269">
          <w:marLeft w:val="0"/>
          <w:marRight w:val="0"/>
          <w:marTop w:val="0"/>
          <w:marBottom w:val="0"/>
          <w:divBdr>
            <w:top w:val="none" w:sz="0" w:space="0" w:color="auto"/>
            <w:left w:val="none" w:sz="0" w:space="0" w:color="auto"/>
            <w:bottom w:val="none" w:sz="0" w:space="0" w:color="auto"/>
            <w:right w:val="none" w:sz="0" w:space="0" w:color="auto"/>
          </w:divBdr>
        </w:div>
        <w:div w:id="318726962">
          <w:marLeft w:val="0"/>
          <w:marRight w:val="0"/>
          <w:marTop w:val="0"/>
          <w:marBottom w:val="0"/>
          <w:divBdr>
            <w:top w:val="none" w:sz="0" w:space="0" w:color="auto"/>
            <w:left w:val="none" w:sz="0" w:space="0" w:color="auto"/>
            <w:bottom w:val="none" w:sz="0" w:space="0" w:color="auto"/>
            <w:right w:val="none" w:sz="0" w:space="0" w:color="auto"/>
          </w:divBdr>
        </w:div>
        <w:div w:id="707685184">
          <w:marLeft w:val="0"/>
          <w:marRight w:val="0"/>
          <w:marTop w:val="0"/>
          <w:marBottom w:val="0"/>
          <w:divBdr>
            <w:top w:val="none" w:sz="0" w:space="0" w:color="auto"/>
            <w:left w:val="none" w:sz="0" w:space="0" w:color="auto"/>
            <w:bottom w:val="none" w:sz="0" w:space="0" w:color="auto"/>
            <w:right w:val="none" w:sz="0" w:space="0" w:color="auto"/>
          </w:divBdr>
        </w:div>
        <w:div w:id="728109609">
          <w:marLeft w:val="0"/>
          <w:marRight w:val="0"/>
          <w:marTop w:val="0"/>
          <w:marBottom w:val="0"/>
          <w:divBdr>
            <w:top w:val="none" w:sz="0" w:space="0" w:color="auto"/>
            <w:left w:val="none" w:sz="0" w:space="0" w:color="auto"/>
            <w:bottom w:val="none" w:sz="0" w:space="0" w:color="auto"/>
            <w:right w:val="none" w:sz="0" w:space="0" w:color="auto"/>
          </w:divBdr>
        </w:div>
        <w:div w:id="1199244343">
          <w:marLeft w:val="0"/>
          <w:marRight w:val="0"/>
          <w:marTop w:val="0"/>
          <w:marBottom w:val="0"/>
          <w:divBdr>
            <w:top w:val="none" w:sz="0" w:space="0" w:color="auto"/>
            <w:left w:val="none" w:sz="0" w:space="0" w:color="auto"/>
            <w:bottom w:val="none" w:sz="0" w:space="0" w:color="auto"/>
            <w:right w:val="none" w:sz="0" w:space="0" w:color="auto"/>
          </w:divBdr>
        </w:div>
        <w:div w:id="1102337009">
          <w:marLeft w:val="0"/>
          <w:marRight w:val="0"/>
          <w:marTop w:val="0"/>
          <w:marBottom w:val="0"/>
          <w:divBdr>
            <w:top w:val="none" w:sz="0" w:space="0" w:color="auto"/>
            <w:left w:val="none" w:sz="0" w:space="0" w:color="auto"/>
            <w:bottom w:val="none" w:sz="0" w:space="0" w:color="auto"/>
            <w:right w:val="none" w:sz="0" w:space="0" w:color="auto"/>
          </w:divBdr>
        </w:div>
        <w:div w:id="1811166106">
          <w:marLeft w:val="0"/>
          <w:marRight w:val="0"/>
          <w:marTop w:val="0"/>
          <w:marBottom w:val="0"/>
          <w:divBdr>
            <w:top w:val="none" w:sz="0" w:space="0" w:color="auto"/>
            <w:left w:val="none" w:sz="0" w:space="0" w:color="auto"/>
            <w:bottom w:val="none" w:sz="0" w:space="0" w:color="auto"/>
            <w:right w:val="none" w:sz="0" w:space="0" w:color="auto"/>
          </w:divBdr>
        </w:div>
        <w:div w:id="777221464">
          <w:marLeft w:val="0"/>
          <w:marRight w:val="0"/>
          <w:marTop w:val="0"/>
          <w:marBottom w:val="0"/>
          <w:divBdr>
            <w:top w:val="none" w:sz="0" w:space="0" w:color="auto"/>
            <w:left w:val="none" w:sz="0" w:space="0" w:color="auto"/>
            <w:bottom w:val="none" w:sz="0" w:space="0" w:color="auto"/>
            <w:right w:val="none" w:sz="0" w:space="0" w:color="auto"/>
          </w:divBdr>
        </w:div>
        <w:div w:id="1514610998">
          <w:marLeft w:val="0"/>
          <w:marRight w:val="0"/>
          <w:marTop w:val="0"/>
          <w:marBottom w:val="0"/>
          <w:divBdr>
            <w:top w:val="none" w:sz="0" w:space="0" w:color="auto"/>
            <w:left w:val="none" w:sz="0" w:space="0" w:color="auto"/>
            <w:bottom w:val="none" w:sz="0" w:space="0" w:color="auto"/>
            <w:right w:val="none" w:sz="0" w:space="0" w:color="auto"/>
          </w:divBdr>
        </w:div>
        <w:div w:id="512840463">
          <w:marLeft w:val="0"/>
          <w:marRight w:val="0"/>
          <w:marTop w:val="0"/>
          <w:marBottom w:val="0"/>
          <w:divBdr>
            <w:top w:val="none" w:sz="0" w:space="0" w:color="auto"/>
            <w:left w:val="none" w:sz="0" w:space="0" w:color="auto"/>
            <w:bottom w:val="none" w:sz="0" w:space="0" w:color="auto"/>
            <w:right w:val="none" w:sz="0" w:space="0" w:color="auto"/>
          </w:divBdr>
        </w:div>
        <w:div w:id="86731327">
          <w:marLeft w:val="0"/>
          <w:marRight w:val="0"/>
          <w:marTop w:val="0"/>
          <w:marBottom w:val="0"/>
          <w:divBdr>
            <w:top w:val="none" w:sz="0" w:space="0" w:color="auto"/>
            <w:left w:val="none" w:sz="0" w:space="0" w:color="auto"/>
            <w:bottom w:val="none" w:sz="0" w:space="0" w:color="auto"/>
            <w:right w:val="none" w:sz="0" w:space="0" w:color="auto"/>
          </w:divBdr>
        </w:div>
        <w:div w:id="370611624">
          <w:marLeft w:val="0"/>
          <w:marRight w:val="0"/>
          <w:marTop w:val="0"/>
          <w:marBottom w:val="0"/>
          <w:divBdr>
            <w:top w:val="none" w:sz="0" w:space="0" w:color="auto"/>
            <w:left w:val="none" w:sz="0" w:space="0" w:color="auto"/>
            <w:bottom w:val="none" w:sz="0" w:space="0" w:color="auto"/>
            <w:right w:val="none" w:sz="0" w:space="0" w:color="auto"/>
          </w:divBdr>
        </w:div>
        <w:div w:id="1521311802">
          <w:marLeft w:val="0"/>
          <w:marRight w:val="0"/>
          <w:marTop w:val="0"/>
          <w:marBottom w:val="0"/>
          <w:divBdr>
            <w:top w:val="none" w:sz="0" w:space="0" w:color="auto"/>
            <w:left w:val="none" w:sz="0" w:space="0" w:color="auto"/>
            <w:bottom w:val="none" w:sz="0" w:space="0" w:color="auto"/>
            <w:right w:val="none" w:sz="0" w:space="0" w:color="auto"/>
          </w:divBdr>
        </w:div>
        <w:div w:id="1212619720">
          <w:marLeft w:val="0"/>
          <w:marRight w:val="0"/>
          <w:marTop w:val="0"/>
          <w:marBottom w:val="0"/>
          <w:divBdr>
            <w:top w:val="none" w:sz="0" w:space="0" w:color="auto"/>
            <w:left w:val="none" w:sz="0" w:space="0" w:color="auto"/>
            <w:bottom w:val="none" w:sz="0" w:space="0" w:color="auto"/>
            <w:right w:val="none" w:sz="0" w:space="0" w:color="auto"/>
          </w:divBdr>
        </w:div>
        <w:div w:id="1258251083">
          <w:marLeft w:val="0"/>
          <w:marRight w:val="0"/>
          <w:marTop w:val="0"/>
          <w:marBottom w:val="0"/>
          <w:divBdr>
            <w:top w:val="none" w:sz="0" w:space="0" w:color="auto"/>
            <w:left w:val="none" w:sz="0" w:space="0" w:color="auto"/>
            <w:bottom w:val="none" w:sz="0" w:space="0" w:color="auto"/>
            <w:right w:val="none" w:sz="0" w:space="0" w:color="auto"/>
          </w:divBdr>
        </w:div>
        <w:div w:id="1418936364">
          <w:marLeft w:val="0"/>
          <w:marRight w:val="0"/>
          <w:marTop w:val="0"/>
          <w:marBottom w:val="0"/>
          <w:divBdr>
            <w:top w:val="none" w:sz="0" w:space="0" w:color="auto"/>
            <w:left w:val="none" w:sz="0" w:space="0" w:color="auto"/>
            <w:bottom w:val="none" w:sz="0" w:space="0" w:color="auto"/>
            <w:right w:val="none" w:sz="0" w:space="0" w:color="auto"/>
          </w:divBdr>
        </w:div>
        <w:div w:id="2097902900">
          <w:marLeft w:val="0"/>
          <w:marRight w:val="0"/>
          <w:marTop w:val="0"/>
          <w:marBottom w:val="0"/>
          <w:divBdr>
            <w:top w:val="none" w:sz="0" w:space="0" w:color="auto"/>
            <w:left w:val="none" w:sz="0" w:space="0" w:color="auto"/>
            <w:bottom w:val="none" w:sz="0" w:space="0" w:color="auto"/>
            <w:right w:val="none" w:sz="0" w:space="0" w:color="auto"/>
          </w:divBdr>
        </w:div>
        <w:div w:id="2117291803">
          <w:marLeft w:val="0"/>
          <w:marRight w:val="0"/>
          <w:marTop w:val="0"/>
          <w:marBottom w:val="0"/>
          <w:divBdr>
            <w:top w:val="none" w:sz="0" w:space="0" w:color="auto"/>
            <w:left w:val="none" w:sz="0" w:space="0" w:color="auto"/>
            <w:bottom w:val="none" w:sz="0" w:space="0" w:color="auto"/>
            <w:right w:val="none" w:sz="0" w:space="0" w:color="auto"/>
          </w:divBdr>
        </w:div>
        <w:div w:id="1333144023">
          <w:marLeft w:val="0"/>
          <w:marRight w:val="0"/>
          <w:marTop w:val="0"/>
          <w:marBottom w:val="0"/>
          <w:divBdr>
            <w:top w:val="none" w:sz="0" w:space="0" w:color="auto"/>
            <w:left w:val="none" w:sz="0" w:space="0" w:color="auto"/>
            <w:bottom w:val="none" w:sz="0" w:space="0" w:color="auto"/>
            <w:right w:val="none" w:sz="0" w:space="0" w:color="auto"/>
          </w:divBdr>
        </w:div>
        <w:div w:id="1065223351">
          <w:marLeft w:val="0"/>
          <w:marRight w:val="0"/>
          <w:marTop w:val="0"/>
          <w:marBottom w:val="0"/>
          <w:divBdr>
            <w:top w:val="none" w:sz="0" w:space="0" w:color="auto"/>
            <w:left w:val="none" w:sz="0" w:space="0" w:color="auto"/>
            <w:bottom w:val="none" w:sz="0" w:space="0" w:color="auto"/>
            <w:right w:val="none" w:sz="0" w:space="0" w:color="auto"/>
          </w:divBdr>
        </w:div>
        <w:div w:id="1611662414">
          <w:marLeft w:val="0"/>
          <w:marRight w:val="0"/>
          <w:marTop w:val="0"/>
          <w:marBottom w:val="0"/>
          <w:divBdr>
            <w:top w:val="none" w:sz="0" w:space="0" w:color="auto"/>
            <w:left w:val="none" w:sz="0" w:space="0" w:color="auto"/>
            <w:bottom w:val="none" w:sz="0" w:space="0" w:color="auto"/>
            <w:right w:val="none" w:sz="0" w:space="0" w:color="auto"/>
          </w:divBdr>
        </w:div>
        <w:div w:id="881525830">
          <w:marLeft w:val="0"/>
          <w:marRight w:val="0"/>
          <w:marTop w:val="0"/>
          <w:marBottom w:val="0"/>
          <w:divBdr>
            <w:top w:val="none" w:sz="0" w:space="0" w:color="auto"/>
            <w:left w:val="none" w:sz="0" w:space="0" w:color="auto"/>
            <w:bottom w:val="none" w:sz="0" w:space="0" w:color="auto"/>
            <w:right w:val="none" w:sz="0" w:space="0" w:color="auto"/>
          </w:divBdr>
        </w:div>
        <w:div w:id="1734962178">
          <w:marLeft w:val="0"/>
          <w:marRight w:val="0"/>
          <w:marTop w:val="0"/>
          <w:marBottom w:val="0"/>
          <w:divBdr>
            <w:top w:val="none" w:sz="0" w:space="0" w:color="auto"/>
            <w:left w:val="none" w:sz="0" w:space="0" w:color="auto"/>
            <w:bottom w:val="none" w:sz="0" w:space="0" w:color="auto"/>
            <w:right w:val="none" w:sz="0" w:space="0" w:color="auto"/>
          </w:divBdr>
        </w:div>
        <w:div w:id="875191154">
          <w:marLeft w:val="0"/>
          <w:marRight w:val="0"/>
          <w:marTop w:val="0"/>
          <w:marBottom w:val="0"/>
          <w:divBdr>
            <w:top w:val="none" w:sz="0" w:space="0" w:color="auto"/>
            <w:left w:val="none" w:sz="0" w:space="0" w:color="auto"/>
            <w:bottom w:val="none" w:sz="0" w:space="0" w:color="auto"/>
            <w:right w:val="none" w:sz="0" w:space="0" w:color="auto"/>
          </w:divBdr>
        </w:div>
        <w:div w:id="1091658958">
          <w:marLeft w:val="0"/>
          <w:marRight w:val="0"/>
          <w:marTop w:val="0"/>
          <w:marBottom w:val="0"/>
          <w:divBdr>
            <w:top w:val="none" w:sz="0" w:space="0" w:color="auto"/>
            <w:left w:val="none" w:sz="0" w:space="0" w:color="auto"/>
            <w:bottom w:val="none" w:sz="0" w:space="0" w:color="auto"/>
            <w:right w:val="none" w:sz="0" w:space="0" w:color="auto"/>
          </w:divBdr>
        </w:div>
        <w:div w:id="1540971594">
          <w:marLeft w:val="0"/>
          <w:marRight w:val="0"/>
          <w:marTop w:val="0"/>
          <w:marBottom w:val="0"/>
          <w:divBdr>
            <w:top w:val="none" w:sz="0" w:space="0" w:color="auto"/>
            <w:left w:val="none" w:sz="0" w:space="0" w:color="auto"/>
            <w:bottom w:val="none" w:sz="0" w:space="0" w:color="auto"/>
            <w:right w:val="none" w:sz="0" w:space="0" w:color="auto"/>
          </w:divBdr>
        </w:div>
        <w:div w:id="816067530">
          <w:marLeft w:val="0"/>
          <w:marRight w:val="0"/>
          <w:marTop w:val="0"/>
          <w:marBottom w:val="0"/>
          <w:divBdr>
            <w:top w:val="none" w:sz="0" w:space="0" w:color="auto"/>
            <w:left w:val="none" w:sz="0" w:space="0" w:color="auto"/>
            <w:bottom w:val="none" w:sz="0" w:space="0" w:color="auto"/>
            <w:right w:val="none" w:sz="0" w:space="0" w:color="auto"/>
          </w:divBdr>
        </w:div>
        <w:div w:id="1892493546">
          <w:marLeft w:val="0"/>
          <w:marRight w:val="0"/>
          <w:marTop w:val="0"/>
          <w:marBottom w:val="0"/>
          <w:divBdr>
            <w:top w:val="none" w:sz="0" w:space="0" w:color="auto"/>
            <w:left w:val="none" w:sz="0" w:space="0" w:color="auto"/>
            <w:bottom w:val="none" w:sz="0" w:space="0" w:color="auto"/>
            <w:right w:val="none" w:sz="0" w:space="0" w:color="auto"/>
          </w:divBdr>
        </w:div>
        <w:div w:id="949825787">
          <w:marLeft w:val="0"/>
          <w:marRight w:val="0"/>
          <w:marTop w:val="0"/>
          <w:marBottom w:val="0"/>
          <w:divBdr>
            <w:top w:val="none" w:sz="0" w:space="0" w:color="auto"/>
            <w:left w:val="none" w:sz="0" w:space="0" w:color="auto"/>
            <w:bottom w:val="none" w:sz="0" w:space="0" w:color="auto"/>
            <w:right w:val="none" w:sz="0" w:space="0" w:color="auto"/>
          </w:divBdr>
        </w:div>
        <w:div w:id="277685471">
          <w:marLeft w:val="0"/>
          <w:marRight w:val="0"/>
          <w:marTop w:val="0"/>
          <w:marBottom w:val="0"/>
          <w:divBdr>
            <w:top w:val="none" w:sz="0" w:space="0" w:color="auto"/>
            <w:left w:val="none" w:sz="0" w:space="0" w:color="auto"/>
            <w:bottom w:val="none" w:sz="0" w:space="0" w:color="auto"/>
            <w:right w:val="none" w:sz="0" w:space="0" w:color="auto"/>
          </w:divBdr>
        </w:div>
        <w:div w:id="254364502">
          <w:marLeft w:val="0"/>
          <w:marRight w:val="0"/>
          <w:marTop w:val="0"/>
          <w:marBottom w:val="0"/>
          <w:divBdr>
            <w:top w:val="none" w:sz="0" w:space="0" w:color="auto"/>
            <w:left w:val="none" w:sz="0" w:space="0" w:color="auto"/>
            <w:bottom w:val="none" w:sz="0" w:space="0" w:color="auto"/>
            <w:right w:val="none" w:sz="0" w:space="0" w:color="auto"/>
          </w:divBdr>
        </w:div>
        <w:div w:id="1040133669">
          <w:marLeft w:val="0"/>
          <w:marRight w:val="0"/>
          <w:marTop w:val="0"/>
          <w:marBottom w:val="0"/>
          <w:divBdr>
            <w:top w:val="none" w:sz="0" w:space="0" w:color="auto"/>
            <w:left w:val="none" w:sz="0" w:space="0" w:color="auto"/>
            <w:bottom w:val="none" w:sz="0" w:space="0" w:color="auto"/>
            <w:right w:val="none" w:sz="0" w:space="0" w:color="auto"/>
          </w:divBdr>
        </w:div>
        <w:div w:id="1306279971">
          <w:marLeft w:val="0"/>
          <w:marRight w:val="0"/>
          <w:marTop w:val="0"/>
          <w:marBottom w:val="0"/>
          <w:divBdr>
            <w:top w:val="none" w:sz="0" w:space="0" w:color="auto"/>
            <w:left w:val="none" w:sz="0" w:space="0" w:color="auto"/>
            <w:bottom w:val="none" w:sz="0" w:space="0" w:color="auto"/>
            <w:right w:val="none" w:sz="0" w:space="0" w:color="auto"/>
          </w:divBdr>
        </w:div>
        <w:div w:id="171264751">
          <w:marLeft w:val="0"/>
          <w:marRight w:val="0"/>
          <w:marTop w:val="0"/>
          <w:marBottom w:val="0"/>
          <w:divBdr>
            <w:top w:val="none" w:sz="0" w:space="0" w:color="auto"/>
            <w:left w:val="none" w:sz="0" w:space="0" w:color="auto"/>
            <w:bottom w:val="none" w:sz="0" w:space="0" w:color="auto"/>
            <w:right w:val="none" w:sz="0" w:space="0" w:color="auto"/>
          </w:divBdr>
        </w:div>
        <w:div w:id="1605187010">
          <w:marLeft w:val="0"/>
          <w:marRight w:val="0"/>
          <w:marTop w:val="0"/>
          <w:marBottom w:val="0"/>
          <w:divBdr>
            <w:top w:val="none" w:sz="0" w:space="0" w:color="auto"/>
            <w:left w:val="none" w:sz="0" w:space="0" w:color="auto"/>
            <w:bottom w:val="none" w:sz="0" w:space="0" w:color="auto"/>
            <w:right w:val="none" w:sz="0" w:space="0" w:color="auto"/>
          </w:divBdr>
        </w:div>
        <w:div w:id="1580098365">
          <w:marLeft w:val="0"/>
          <w:marRight w:val="0"/>
          <w:marTop w:val="0"/>
          <w:marBottom w:val="0"/>
          <w:divBdr>
            <w:top w:val="none" w:sz="0" w:space="0" w:color="auto"/>
            <w:left w:val="none" w:sz="0" w:space="0" w:color="auto"/>
            <w:bottom w:val="none" w:sz="0" w:space="0" w:color="auto"/>
            <w:right w:val="none" w:sz="0" w:space="0" w:color="auto"/>
          </w:divBdr>
        </w:div>
        <w:div w:id="997852090">
          <w:marLeft w:val="0"/>
          <w:marRight w:val="0"/>
          <w:marTop w:val="0"/>
          <w:marBottom w:val="0"/>
          <w:divBdr>
            <w:top w:val="none" w:sz="0" w:space="0" w:color="auto"/>
            <w:left w:val="none" w:sz="0" w:space="0" w:color="auto"/>
            <w:bottom w:val="none" w:sz="0" w:space="0" w:color="auto"/>
            <w:right w:val="none" w:sz="0" w:space="0" w:color="auto"/>
          </w:divBdr>
        </w:div>
        <w:div w:id="2121685187">
          <w:marLeft w:val="0"/>
          <w:marRight w:val="0"/>
          <w:marTop w:val="0"/>
          <w:marBottom w:val="0"/>
          <w:divBdr>
            <w:top w:val="none" w:sz="0" w:space="0" w:color="auto"/>
            <w:left w:val="none" w:sz="0" w:space="0" w:color="auto"/>
            <w:bottom w:val="none" w:sz="0" w:space="0" w:color="auto"/>
            <w:right w:val="none" w:sz="0" w:space="0" w:color="auto"/>
          </w:divBdr>
        </w:div>
        <w:div w:id="1171943459">
          <w:marLeft w:val="0"/>
          <w:marRight w:val="0"/>
          <w:marTop w:val="0"/>
          <w:marBottom w:val="0"/>
          <w:divBdr>
            <w:top w:val="none" w:sz="0" w:space="0" w:color="auto"/>
            <w:left w:val="none" w:sz="0" w:space="0" w:color="auto"/>
            <w:bottom w:val="none" w:sz="0" w:space="0" w:color="auto"/>
            <w:right w:val="none" w:sz="0" w:space="0" w:color="auto"/>
          </w:divBdr>
        </w:div>
        <w:div w:id="248656311">
          <w:marLeft w:val="0"/>
          <w:marRight w:val="0"/>
          <w:marTop w:val="0"/>
          <w:marBottom w:val="0"/>
          <w:divBdr>
            <w:top w:val="none" w:sz="0" w:space="0" w:color="auto"/>
            <w:left w:val="none" w:sz="0" w:space="0" w:color="auto"/>
            <w:bottom w:val="none" w:sz="0" w:space="0" w:color="auto"/>
            <w:right w:val="none" w:sz="0" w:space="0" w:color="auto"/>
          </w:divBdr>
        </w:div>
        <w:div w:id="1288465590">
          <w:marLeft w:val="0"/>
          <w:marRight w:val="0"/>
          <w:marTop w:val="0"/>
          <w:marBottom w:val="0"/>
          <w:divBdr>
            <w:top w:val="none" w:sz="0" w:space="0" w:color="auto"/>
            <w:left w:val="none" w:sz="0" w:space="0" w:color="auto"/>
            <w:bottom w:val="none" w:sz="0" w:space="0" w:color="auto"/>
            <w:right w:val="none" w:sz="0" w:space="0" w:color="auto"/>
          </w:divBdr>
        </w:div>
        <w:div w:id="881358009">
          <w:marLeft w:val="0"/>
          <w:marRight w:val="0"/>
          <w:marTop w:val="0"/>
          <w:marBottom w:val="0"/>
          <w:divBdr>
            <w:top w:val="none" w:sz="0" w:space="0" w:color="auto"/>
            <w:left w:val="none" w:sz="0" w:space="0" w:color="auto"/>
            <w:bottom w:val="none" w:sz="0" w:space="0" w:color="auto"/>
            <w:right w:val="none" w:sz="0" w:space="0" w:color="auto"/>
          </w:divBdr>
        </w:div>
        <w:div w:id="126317266">
          <w:marLeft w:val="0"/>
          <w:marRight w:val="0"/>
          <w:marTop w:val="0"/>
          <w:marBottom w:val="0"/>
          <w:divBdr>
            <w:top w:val="none" w:sz="0" w:space="0" w:color="auto"/>
            <w:left w:val="none" w:sz="0" w:space="0" w:color="auto"/>
            <w:bottom w:val="none" w:sz="0" w:space="0" w:color="auto"/>
            <w:right w:val="none" w:sz="0" w:space="0" w:color="auto"/>
          </w:divBdr>
        </w:div>
        <w:div w:id="292952343">
          <w:marLeft w:val="0"/>
          <w:marRight w:val="0"/>
          <w:marTop w:val="0"/>
          <w:marBottom w:val="0"/>
          <w:divBdr>
            <w:top w:val="none" w:sz="0" w:space="0" w:color="auto"/>
            <w:left w:val="none" w:sz="0" w:space="0" w:color="auto"/>
            <w:bottom w:val="none" w:sz="0" w:space="0" w:color="auto"/>
            <w:right w:val="none" w:sz="0" w:space="0" w:color="auto"/>
          </w:divBdr>
        </w:div>
        <w:div w:id="479806136">
          <w:marLeft w:val="0"/>
          <w:marRight w:val="0"/>
          <w:marTop w:val="0"/>
          <w:marBottom w:val="0"/>
          <w:divBdr>
            <w:top w:val="none" w:sz="0" w:space="0" w:color="auto"/>
            <w:left w:val="none" w:sz="0" w:space="0" w:color="auto"/>
            <w:bottom w:val="none" w:sz="0" w:space="0" w:color="auto"/>
            <w:right w:val="none" w:sz="0" w:space="0" w:color="auto"/>
          </w:divBdr>
        </w:div>
        <w:div w:id="449976571">
          <w:marLeft w:val="0"/>
          <w:marRight w:val="0"/>
          <w:marTop w:val="0"/>
          <w:marBottom w:val="0"/>
          <w:divBdr>
            <w:top w:val="none" w:sz="0" w:space="0" w:color="auto"/>
            <w:left w:val="none" w:sz="0" w:space="0" w:color="auto"/>
            <w:bottom w:val="none" w:sz="0" w:space="0" w:color="auto"/>
            <w:right w:val="none" w:sz="0" w:space="0" w:color="auto"/>
          </w:divBdr>
        </w:div>
        <w:div w:id="1567955146">
          <w:marLeft w:val="0"/>
          <w:marRight w:val="0"/>
          <w:marTop w:val="0"/>
          <w:marBottom w:val="0"/>
          <w:divBdr>
            <w:top w:val="none" w:sz="0" w:space="0" w:color="auto"/>
            <w:left w:val="none" w:sz="0" w:space="0" w:color="auto"/>
            <w:bottom w:val="none" w:sz="0" w:space="0" w:color="auto"/>
            <w:right w:val="none" w:sz="0" w:space="0" w:color="auto"/>
          </w:divBdr>
        </w:div>
        <w:div w:id="478888492">
          <w:marLeft w:val="0"/>
          <w:marRight w:val="0"/>
          <w:marTop w:val="0"/>
          <w:marBottom w:val="0"/>
          <w:divBdr>
            <w:top w:val="none" w:sz="0" w:space="0" w:color="auto"/>
            <w:left w:val="none" w:sz="0" w:space="0" w:color="auto"/>
            <w:bottom w:val="none" w:sz="0" w:space="0" w:color="auto"/>
            <w:right w:val="none" w:sz="0" w:space="0" w:color="auto"/>
          </w:divBdr>
        </w:div>
        <w:div w:id="1079249076">
          <w:marLeft w:val="0"/>
          <w:marRight w:val="0"/>
          <w:marTop w:val="0"/>
          <w:marBottom w:val="0"/>
          <w:divBdr>
            <w:top w:val="none" w:sz="0" w:space="0" w:color="auto"/>
            <w:left w:val="none" w:sz="0" w:space="0" w:color="auto"/>
            <w:bottom w:val="none" w:sz="0" w:space="0" w:color="auto"/>
            <w:right w:val="none" w:sz="0" w:space="0" w:color="auto"/>
          </w:divBdr>
        </w:div>
        <w:div w:id="2091584395">
          <w:marLeft w:val="0"/>
          <w:marRight w:val="0"/>
          <w:marTop w:val="0"/>
          <w:marBottom w:val="0"/>
          <w:divBdr>
            <w:top w:val="none" w:sz="0" w:space="0" w:color="auto"/>
            <w:left w:val="none" w:sz="0" w:space="0" w:color="auto"/>
            <w:bottom w:val="none" w:sz="0" w:space="0" w:color="auto"/>
            <w:right w:val="none" w:sz="0" w:space="0" w:color="auto"/>
          </w:divBdr>
        </w:div>
        <w:div w:id="1406798028">
          <w:marLeft w:val="0"/>
          <w:marRight w:val="0"/>
          <w:marTop w:val="0"/>
          <w:marBottom w:val="0"/>
          <w:divBdr>
            <w:top w:val="none" w:sz="0" w:space="0" w:color="auto"/>
            <w:left w:val="none" w:sz="0" w:space="0" w:color="auto"/>
            <w:bottom w:val="none" w:sz="0" w:space="0" w:color="auto"/>
            <w:right w:val="none" w:sz="0" w:space="0" w:color="auto"/>
          </w:divBdr>
        </w:div>
        <w:div w:id="2068260287">
          <w:marLeft w:val="0"/>
          <w:marRight w:val="0"/>
          <w:marTop w:val="0"/>
          <w:marBottom w:val="0"/>
          <w:divBdr>
            <w:top w:val="none" w:sz="0" w:space="0" w:color="auto"/>
            <w:left w:val="none" w:sz="0" w:space="0" w:color="auto"/>
            <w:bottom w:val="none" w:sz="0" w:space="0" w:color="auto"/>
            <w:right w:val="none" w:sz="0" w:space="0" w:color="auto"/>
          </w:divBdr>
        </w:div>
        <w:div w:id="595333713">
          <w:marLeft w:val="0"/>
          <w:marRight w:val="0"/>
          <w:marTop w:val="0"/>
          <w:marBottom w:val="0"/>
          <w:divBdr>
            <w:top w:val="none" w:sz="0" w:space="0" w:color="auto"/>
            <w:left w:val="none" w:sz="0" w:space="0" w:color="auto"/>
            <w:bottom w:val="none" w:sz="0" w:space="0" w:color="auto"/>
            <w:right w:val="none" w:sz="0" w:space="0" w:color="auto"/>
          </w:divBdr>
        </w:div>
        <w:div w:id="1083916957">
          <w:marLeft w:val="0"/>
          <w:marRight w:val="0"/>
          <w:marTop w:val="0"/>
          <w:marBottom w:val="0"/>
          <w:divBdr>
            <w:top w:val="none" w:sz="0" w:space="0" w:color="auto"/>
            <w:left w:val="none" w:sz="0" w:space="0" w:color="auto"/>
            <w:bottom w:val="none" w:sz="0" w:space="0" w:color="auto"/>
            <w:right w:val="none" w:sz="0" w:space="0" w:color="auto"/>
          </w:divBdr>
        </w:div>
        <w:div w:id="604656654">
          <w:marLeft w:val="0"/>
          <w:marRight w:val="0"/>
          <w:marTop w:val="0"/>
          <w:marBottom w:val="0"/>
          <w:divBdr>
            <w:top w:val="none" w:sz="0" w:space="0" w:color="auto"/>
            <w:left w:val="none" w:sz="0" w:space="0" w:color="auto"/>
            <w:bottom w:val="none" w:sz="0" w:space="0" w:color="auto"/>
            <w:right w:val="none" w:sz="0" w:space="0" w:color="auto"/>
          </w:divBdr>
        </w:div>
        <w:div w:id="1138105180">
          <w:marLeft w:val="0"/>
          <w:marRight w:val="0"/>
          <w:marTop w:val="0"/>
          <w:marBottom w:val="0"/>
          <w:divBdr>
            <w:top w:val="none" w:sz="0" w:space="0" w:color="auto"/>
            <w:left w:val="none" w:sz="0" w:space="0" w:color="auto"/>
            <w:bottom w:val="none" w:sz="0" w:space="0" w:color="auto"/>
            <w:right w:val="none" w:sz="0" w:space="0" w:color="auto"/>
          </w:divBdr>
        </w:div>
        <w:div w:id="507446687">
          <w:marLeft w:val="0"/>
          <w:marRight w:val="0"/>
          <w:marTop w:val="0"/>
          <w:marBottom w:val="0"/>
          <w:divBdr>
            <w:top w:val="none" w:sz="0" w:space="0" w:color="auto"/>
            <w:left w:val="none" w:sz="0" w:space="0" w:color="auto"/>
            <w:bottom w:val="none" w:sz="0" w:space="0" w:color="auto"/>
            <w:right w:val="none" w:sz="0" w:space="0" w:color="auto"/>
          </w:divBdr>
        </w:div>
        <w:div w:id="932712396">
          <w:marLeft w:val="0"/>
          <w:marRight w:val="0"/>
          <w:marTop w:val="0"/>
          <w:marBottom w:val="0"/>
          <w:divBdr>
            <w:top w:val="none" w:sz="0" w:space="0" w:color="auto"/>
            <w:left w:val="none" w:sz="0" w:space="0" w:color="auto"/>
            <w:bottom w:val="none" w:sz="0" w:space="0" w:color="auto"/>
            <w:right w:val="none" w:sz="0" w:space="0" w:color="auto"/>
          </w:divBdr>
        </w:div>
        <w:div w:id="271673230">
          <w:marLeft w:val="0"/>
          <w:marRight w:val="0"/>
          <w:marTop w:val="0"/>
          <w:marBottom w:val="0"/>
          <w:divBdr>
            <w:top w:val="none" w:sz="0" w:space="0" w:color="auto"/>
            <w:left w:val="none" w:sz="0" w:space="0" w:color="auto"/>
            <w:bottom w:val="none" w:sz="0" w:space="0" w:color="auto"/>
            <w:right w:val="none" w:sz="0" w:space="0" w:color="auto"/>
          </w:divBdr>
        </w:div>
        <w:div w:id="1515142965">
          <w:marLeft w:val="0"/>
          <w:marRight w:val="0"/>
          <w:marTop w:val="0"/>
          <w:marBottom w:val="0"/>
          <w:divBdr>
            <w:top w:val="none" w:sz="0" w:space="0" w:color="auto"/>
            <w:left w:val="none" w:sz="0" w:space="0" w:color="auto"/>
            <w:bottom w:val="none" w:sz="0" w:space="0" w:color="auto"/>
            <w:right w:val="none" w:sz="0" w:space="0" w:color="auto"/>
          </w:divBdr>
        </w:div>
        <w:div w:id="1544753932">
          <w:marLeft w:val="0"/>
          <w:marRight w:val="0"/>
          <w:marTop w:val="0"/>
          <w:marBottom w:val="0"/>
          <w:divBdr>
            <w:top w:val="none" w:sz="0" w:space="0" w:color="auto"/>
            <w:left w:val="none" w:sz="0" w:space="0" w:color="auto"/>
            <w:bottom w:val="none" w:sz="0" w:space="0" w:color="auto"/>
            <w:right w:val="none" w:sz="0" w:space="0" w:color="auto"/>
          </w:divBdr>
        </w:div>
        <w:div w:id="922303068">
          <w:marLeft w:val="0"/>
          <w:marRight w:val="0"/>
          <w:marTop w:val="0"/>
          <w:marBottom w:val="0"/>
          <w:divBdr>
            <w:top w:val="none" w:sz="0" w:space="0" w:color="auto"/>
            <w:left w:val="none" w:sz="0" w:space="0" w:color="auto"/>
            <w:bottom w:val="none" w:sz="0" w:space="0" w:color="auto"/>
            <w:right w:val="none" w:sz="0" w:space="0" w:color="auto"/>
          </w:divBdr>
        </w:div>
        <w:div w:id="2075661487">
          <w:marLeft w:val="0"/>
          <w:marRight w:val="0"/>
          <w:marTop w:val="0"/>
          <w:marBottom w:val="0"/>
          <w:divBdr>
            <w:top w:val="none" w:sz="0" w:space="0" w:color="auto"/>
            <w:left w:val="none" w:sz="0" w:space="0" w:color="auto"/>
            <w:bottom w:val="none" w:sz="0" w:space="0" w:color="auto"/>
            <w:right w:val="none" w:sz="0" w:space="0" w:color="auto"/>
          </w:divBdr>
        </w:div>
        <w:div w:id="150027893">
          <w:marLeft w:val="0"/>
          <w:marRight w:val="0"/>
          <w:marTop w:val="0"/>
          <w:marBottom w:val="0"/>
          <w:divBdr>
            <w:top w:val="none" w:sz="0" w:space="0" w:color="auto"/>
            <w:left w:val="none" w:sz="0" w:space="0" w:color="auto"/>
            <w:bottom w:val="none" w:sz="0" w:space="0" w:color="auto"/>
            <w:right w:val="none" w:sz="0" w:space="0" w:color="auto"/>
          </w:divBdr>
        </w:div>
        <w:div w:id="948662043">
          <w:marLeft w:val="0"/>
          <w:marRight w:val="0"/>
          <w:marTop w:val="0"/>
          <w:marBottom w:val="0"/>
          <w:divBdr>
            <w:top w:val="none" w:sz="0" w:space="0" w:color="auto"/>
            <w:left w:val="none" w:sz="0" w:space="0" w:color="auto"/>
            <w:bottom w:val="none" w:sz="0" w:space="0" w:color="auto"/>
            <w:right w:val="none" w:sz="0" w:space="0" w:color="auto"/>
          </w:divBdr>
        </w:div>
        <w:div w:id="18630468">
          <w:marLeft w:val="0"/>
          <w:marRight w:val="0"/>
          <w:marTop w:val="0"/>
          <w:marBottom w:val="0"/>
          <w:divBdr>
            <w:top w:val="none" w:sz="0" w:space="0" w:color="auto"/>
            <w:left w:val="none" w:sz="0" w:space="0" w:color="auto"/>
            <w:bottom w:val="none" w:sz="0" w:space="0" w:color="auto"/>
            <w:right w:val="none" w:sz="0" w:space="0" w:color="auto"/>
          </w:divBdr>
        </w:div>
        <w:div w:id="130251808">
          <w:marLeft w:val="0"/>
          <w:marRight w:val="0"/>
          <w:marTop w:val="0"/>
          <w:marBottom w:val="0"/>
          <w:divBdr>
            <w:top w:val="none" w:sz="0" w:space="0" w:color="auto"/>
            <w:left w:val="none" w:sz="0" w:space="0" w:color="auto"/>
            <w:bottom w:val="none" w:sz="0" w:space="0" w:color="auto"/>
            <w:right w:val="none" w:sz="0" w:space="0" w:color="auto"/>
          </w:divBdr>
        </w:div>
        <w:div w:id="154490396">
          <w:marLeft w:val="0"/>
          <w:marRight w:val="0"/>
          <w:marTop w:val="0"/>
          <w:marBottom w:val="0"/>
          <w:divBdr>
            <w:top w:val="none" w:sz="0" w:space="0" w:color="auto"/>
            <w:left w:val="none" w:sz="0" w:space="0" w:color="auto"/>
            <w:bottom w:val="none" w:sz="0" w:space="0" w:color="auto"/>
            <w:right w:val="none" w:sz="0" w:space="0" w:color="auto"/>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808715968">
          <w:marLeft w:val="0"/>
          <w:marRight w:val="0"/>
          <w:marTop w:val="0"/>
          <w:marBottom w:val="0"/>
          <w:divBdr>
            <w:top w:val="none" w:sz="0" w:space="0" w:color="auto"/>
            <w:left w:val="none" w:sz="0" w:space="0" w:color="auto"/>
            <w:bottom w:val="none" w:sz="0" w:space="0" w:color="auto"/>
            <w:right w:val="none" w:sz="0" w:space="0" w:color="auto"/>
          </w:divBdr>
        </w:div>
        <w:div w:id="2146510634">
          <w:marLeft w:val="0"/>
          <w:marRight w:val="0"/>
          <w:marTop w:val="0"/>
          <w:marBottom w:val="0"/>
          <w:divBdr>
            <w:top w:val="none" w:sz="0" w:space="0" w:color="auto"/>
            <w:left w:val="none" w:sz="0" w:space="0" w:color="auto"/>
            <w:bottom w:val="none" w:sz="0" w:space="0" w:color="auto"/>
            <w:right w:val="none" w:sz="0" w:space="0" w:color="auto"/>
          </w:divBdr>
        </w:div>
        <w:div w:id="2131779219">
          <w:marLeft w:val="0"/>
          <w:marRight w:val="0"/>
          <w:marTop w:val="0"/>
          <w:marBottom w:val="0"/>
          <w:divBdr>
            <w:top w:val="none" w:sz="0" w:space="0" w:color="auto"/>
            <w:left w:val="none" w:sz="0" w:space="0" w:color="auto"/>
            <w:bottom w:val="none" w:sz="0" w:space="0" w:color="auto"/>
            <w:right w:val="none" w:sz="0" w:space="0" w:color="auto"/>
          </w:divBdr>
        </w:div>
        <w:div w:id="1437868745">
          <w:marLeft w:val="0"/>
          <w:marRight w:val="0"/>
          <w:marTop w:val="0"/>
          <w:marBottom w:val="0"/>
          <w:divBdr>
            <w:top w:val="none" w:sz="0" w:space="0" w:color="auto"/>
            <w:left w:val="none" w:sz="0" w:space="0" w:color="auto"/>
            <w:bottom w:val="none" w:sz="0" w:space="0" w:color="auto"/>
            <w:right w:val="none" w:sz="0" w:space="0" w:color="auto"/>
          </w:divBdr>
        </w:div>
        <w:div w:id="334578110">
          <w:marLeft w:val="0"/>
          <w:marRight w:val="0"/>
          <w:marTop w:val="0"/>
          <w:marBottom w:val="0"/>
          <w:divBdr>
            <w:top w:val="none" w:sz="0" w:space="0" w:color="auto"/>
            <w:left w:val="none" w:sz="0" w:space="0" w:color="auto"/>
            <w:bottom w:val="none" w:sz="0" w:space="0" w:color="auto"/>
            <w:right w:val="none" w:sz="0" w:space="0" w:color="auto"/>
          </w:divBdr>
        </w:div>
        <w:div w:id="684751648">
          <w:marLeft w:val="0"/>
          <w:marRight w:val="0"/>
          <w:marTop w:val="0"/>
          <w:marBottom w:val="0"/>
          <w:divBdr>
            <w:top w:val="none" w:sz="0" w:space="0" w:color="auto"/>
            <w:left w:val="none" w:sz="0" w:space="0" w:color="auto"/>
            <w:bottom w:val="none" w:sz="0" w:space="0" w:color="auto"/>
            <w:right w:val="none" w:sz="0" w:space="0" w:color="auto"/>
          </w:divBdr>
        </w:div>
        <w:div w:id="743530735">
          <w:marLeft w:val="0"/>
          <w:marRight w:val="0"/>
          <w:marTop w:val="0"/>
          <w:marBottom w:val="0"/>
          <w:divBdr>
            <w:top w:val="none" w:sz="0" w:space="0" w:color="auto"/>
            <w:left w:val="none" w:sz="0" w:space="0" w:color="auto"/>
            <w:bottom w:val="none" w:sz="0" w:space="0" w:color="auto"/>
            <w:right w:val="none" w:sz="0" w:space="0" w:color="auto"/>
          </w:divBdr>
        </w:div>
        <w:div w:id="1442845172">
          <w:marLeft w:val="0"/>
          <w:marRight w:val="0"/>
          <w:marTop w:val="0"/>
          <w:marBottom w:val="0"/>
          <w:divBdr>
            <w:top w:val="none" w:sz="0" w:space="0" w:color="auto"/>
            <w:left w:val="none" w:sz="0" w:space="0" w:color="auto"/>
            <w:bottom w:val="none" w:sz="0" w:space="0" w:color="auto"/>
            <w:right w:val="none" w:sz="0" w:space="0" w:color="auto"/>
          </w:divBdr>
        </w:div>
        <w:div w:id="1261375774">
          <w:marLeft w:val="0"/>
          <w:marRight w:val="0"/>
          <w:marTop w:val="0"/>
          <w:marBottom w:val="0"/>
          <w:divBdr>
            <w:top w:val="none" w:sz="0" w:space="0" w:color="auto"/>
            <w:left w:val="none" w:sz="0" w:space="0" w:color="auto"/>
            <w:bottom w:val="none" w:sz="0" w:space="0" w:color="auto"/>
            <w:right w:val="none" w:sz="0" w:space="0" w:color="auto"/>
          </w:divBdr>
        </w:div>
        <w:div w:id="707920248">
          <w:marLeft w:val="0"/>
          <w:marRight w:val="0"/>
          <w:marTop w:val="0"/>
          <w:marBottom w:val="0"/>
          <w:divBdr>
            <w:top w:val="none" w:sz="0" w:space="0" w:color="auto"/>
            <w:left w:val="none" w:sz="0" w:space="0" w:color="auto"/>
            <w:bottom w:val="none" w:sz="0" w:space="0" w:color="auto"/>
            <w:right w:val="none" w:sz="0" w:space="0" w:color="auto"/>
          </w:divBdr>
        </w:div>
        <w:div w:id="1823231399">
          <w:marLeft w:val="0"/>
          <w:marRight w:val="0"/>
          <w:marTop w:val="0"/>
          <w:marBottom w:val="0"/>
          <w:divBdr>
            <w:top w:val="none" w:sz="0" w:space="0" w:color="auto"/>
            <w:left w:val="none" w:sz="0" w:space="0" w:color="auto"/>
            <w:bottom w:val="none" w:sz="0" w:space="0" w:color="auto"/>
            <w:right w:val="none" w:sz="0" w:space="0" w:color="auto"/>
          </w:divBdr>
        </w:div>
        <w:div w:id="431974407">
          <w:marLeft w:val="0"/>
          <w:marRight w:val="0"/>
          <w:marTop w:val="0"/>
          <w:marBottom w:val="0"/>
          <w:divBdr>
            <w:top w:val="none" w:sz="0" w:space="0" w:color="auto"/>
            <w:left w:val="none" w:sz="0" w:space="0" w:color="auto"/>
            <w:bottom w:val="none" w:sz="0" w:space="0" w:color="auto"/>
            <w:right w:val="none" w:sz="0" w:space="0" w:color="auto"/>
          </w:divBdr>
        </w:div>
        <w:div w:id="65419839">
          <w:marLeft w:val="0"/>
          <w:marRight w:val="0"/>
          <w:marTop w:val="0"/>
          <w:marBottom w:val="0"/>
          <w:divBdr>
            <w:top w:val="none" w:sz="0" w:space="0" w:color="auto"/>
            <w:left w:val="none" w:sz="0" w:space="0" w:color="auto"/>
            <w:bottom w:val="none" w:sz="0" w:space="0" w:color="auto"/>
            <w:right w:val="none" w:sz="0" w:space="0" w:color="auto"/>
          </w:divBdr>
        </w:div>
        <w:div w:id="592671324">
          <w:marLeft w:val="0"/>
          <w:marRight w:val="0"/>
          <w:marTop w:val="0"/>
          <w:marBottom w:val="0"/>
          <w:divBdr>
            <w:top w:val="none" w:sz="0" w:space="0" w:color="auto"/>
            <w:left w:val="none" w:sz="0" w:space="0" w:color="auto"/>
            <w:bottom w:val="none" w:sz="0" w:space="0" w:color="auto"/>
            <w:right w:val="none" w:sz="0" w:space="0" w:color="auto"/>
          </w:divBdr>
        </w:div>
        <w:div w:id="1347900577">
          <w:marLeft w:val="0"/>
          <w:marRight w:val="0"/>
          <w:marTop w:val="0"/>
          <w:marBottom w:val="0"/>
          <w:divBdr>
            <w:top w:val="none" w:sz="0" w:space="0" w:color="auto"/>
            <w:left w:val="none" w:sz="0" w:space="0" w:color="auto"/>
            <w:bottom w:val="none" w:sz="0" w:space="0" w:color="auto"/>
            <w:right w:val="none" w:sz="0" w:space="0" w:color="auto"/>
          </w:divBdr>
        </w:div>
        <w:div w:id="1483544449">
          <w:marLeft w:val="0"/>
          <w:marRight w:val="0"/>
          <w:marTop w:val="0"/>
          <w:marBottom w:val="0"/>
          <w:divBdr>
            <w:top w:val="none" w:sz="0" w:space="0" w:color="auto"/>
            <w:left w:val="none" w:sz="0" w:space="0" w:color="auto"/>
            <w:bottom w:val="none" w:sz="0" w:space="0" w:color="auto"/>
            <w:right w:val="none" w:sz="0" w:space="0" w:color="auto"/>
          </w:divBdr>
        </w:div>
        <w:div w:id="1136877433">
          <w:marLeft w:val="0"/>
          <w:marRight w:val="0"/>
          <w:marTop w:val="0"/>
          <w:marBottom w:val="0"/>
          <w:divBdr>
            <w:top w:val="none" w:sz="0" w:space="0" w:color="auto"/>
            <w:left w:val="none" w:sz="0" w:space="0" w:color="auto"/>
            <w:bottom w:val="none" w:sz="0" w:space="0" w:color="auto"/>
            <w:right w:val="none" w:sz="0" w:space="0" w:color="auto"/>
          </w:divBdr>
        </w:div>
        <w:div w:id="1022123239">
          <w:marLeft w:val="0"/>
          <w:marRight w:val="0"/>
          <w:marTop w:val="0"/>
          <w:marBottom w:val="0"/>
          <w:divBdr>
            <w:top w:val="none" w:sz="0" w:space="0" w:color="auto"/>
            <w:left w:val="none" w:sz="0" w:space="0" w:color="auto"/>
            <w:bottom w:val="none" w:sz="0" w:space="0" w:color="auto"/>
            <w:right w:val="none" w:sz="0" w:space="0" w:color="auto"/>
          </w:divBdr>
        </w:div>
        <w:div w:id="741878533">
          <w:marLeft w:val="0"/>
          <w:marRight w:val="0"/>
          <w:marTop w:val="0"/>
          <w:marBottom w:val="0"/>
          <w:divBdr>
            <w:top w:val="none" w:sz="0" w:space="0" w:color="auto"/>
            <w:left w:val="none" w:sz="0" w:space="0" w:color="auto"/>
            <w:bottom w:val="none" w:sz="0" w:space="0" w:color="auto"/>
            <w:right w:val="none" w:sz="0" w:space="0" w:color="auto"/>
          </w:divBdr>
        </w:div>
        <w:div w:id="1978800065">
          <w:marLeft w:val="0"/>
          <w:marRight w:val="0"/>
          <w:marTop w:val="0"/>
          <w:marBottom w:val="0"/>
          <w:divBdr>
            <w:top w:val="none" w:sz="0" w:space="0" w:color="auto"/>
            <w:left w:val="none" w:sz="0" w:space="0" w:color="auto"/>
            <w:bottom w:val="none" w:sz="0" w:space="0" w:color="auto"/>
            <w:right w:val="none" w:sz="0" w:space="0" w:color="auto"/>
          </w:divBdr>
        </w:div>
        <w:div w:id="1406954863">
          <w:marLeft w:val="0"/>
          <w:marRight w:val="0"/>
          <w:marTop w:val="0"/>
          <w:marBottom w:val="0"/>
          <w:divBdr>
            <w:top w:val="none" w:sz="0" w:space="0" w:color="auto"/>
            <w:left w:val="none" w:sz="0" w:space="0" w:color="auto"/>
            <w:bottom w:val="none" w:sz="0" w:space="0" w:color="auto"/>
            <w:right w:val="none" w:sz="0" w:space="0" w:color="auto"/>
          </w:divBdr>
        </w:div>
        <w:div w:id="1540776289">
          <w:marLeft w:val="0"/>
          <w:marRight w:val="0"/>
          <w:marTop w:val="0"/>
          <w:marBottom w:val="0"/>
          <w:divBdr>
            <w:top w:val="none" w:sz="0" w:space="0" w:color="auto"/>
            <w:left w:val="none" w:sz="0" w:space="0" w:color="auto"/>
            <w:bottom w:val="none" w:sz="0" w:space="0" w:color="auto"/>
            <w:right w:val="none" w:sz="0" w:space="0" w:color="auto"/>
          </w:divBdr>
        </w:div>
        <w:div w:id="1619725739">
          <w:marLeft w:val="0"/>
          <w:marRight w:val="0"/>
          <w:marTop w:val="0"/>
          <w:marBottom w:val="0"/>
          <w:divBdr>
            <w:top w:val="none" w:sz="0" w:space="0" w:color="auto"/>
            <w:left w:val="none" w:sz="0" w:space="0" w:color="auto"/>
            <w:bottom w:val="none" w:sz="0" w:space="0" w:color="auto"/>
            <w:right w:val="none" w:sz="0" w:space="0" w:color="auto"/>
          </w:divBdr>
        </w:div>
        <w:div w:id="1696805503">
          <w:marLeft w:val="0"/>
          <w:marRight w:val="0"/>
          <w:marTop w:val="0"/>
          <w:marBottom w:val="0"/>
          <w:divBdr>
            <w:top w:val="none" w:sz="0" w:space="0" w:color="auto"/>
            <w:left w:val="none" w:sz="0" w:space="0" w:color="auto"/>
            <w:bottom w:val="none" w:sz="0" w:space="0" w:color="auto"/>
            <w:right w:val="none" w:sz="0" w:space="0" w:color="auto"/>
          </w:divBdr>
        </w:div>
        <w:div w:id="1331180644">
          <w:marLeft w:val="0"/>
          <w:marRight w:val="0"/>
          <w:marTop w:val="0"/>
          <w:marBottom w:val="0"/>
          <w:divBdr>
            <w:top w:val="none" w:sz="0" w:space="0" w:color="auto"/>
            <w:left w:val="none" w:sz="0" w:space="0" w:color="auto"/>
            <w:bottom w:val="none" w:sz="0" w:space="0" w:color="auto"/>
            <w:right w:val="none" w:sz="0" w:space="0" w:color="auto"/>
          </w:divBdr>
        </w:div>
        <w:div w:id="2097089084">
          <w:marLeft w:val="0"/>
          <w:marRight w:val="0"/>
          <w:marTop w:val="0"/>
          <w:marBottom w:val="0"/>
          <w:divBdr>
            <w:top w:val="none" w:sz="0" w:space="0" w:color="auto"/>
            <w:left w:val="none" w:sz="0" w:space="0" w:color="auto"/>
            <w:bottom w:val="none" w:sz="0" w:space="0" w:color="auto"/>
            <w:right w:val="none" w:sz="0" w:space="0" w:color="auto"/>
          </w:divBdr>
        </w:div>
        <w:div w:id="615064439">
          <w:marLeft w:val="0"/>
          <w:marRight w:val="0"/>
          <w:marTop w:val="0"/>
          <w:marBottom w:val="0"/>
          <w:divBdr>
            <w:top w:val="none" w:sz="0" w:space="0" w:color="auto"/>
            <w:left w:val="none" w:sz="0" w:space="0" w:color="auto"/>
            <w:bottom w:val="none" w:sz="0" w:space="0" w:color="auto"/>
            <w:right w:val="none" w:sz="0" w:space="0" w:color="auto"/>
          </w:divBdr>
        </w:div>
        <w:div w:id="517890955">
          <w:marLeft w:val="0"/>
          <w:marRight w:val="0"/>
          <w:marTop w:val="0"/>
          <w:marBottom w:val="0"/>
          <w:divBdr>
            <w:top w:val="none" w:sz="0" w:space="0" w:color="auto"/>
            <w:left w:val="none" w:sz="0" w:space="0" w:color="auto"/>
            <w:bottom w:val="none" w:sz="0" w:space="0" w:color="auto"/>
            <w:right w:val="none" w:sz="0" w:space="0" w:color="auto"/>
          </w:divBdr>
        </w:div>
        <w:div w:id="1600723862">
          <w:marLeft w:val="0"/>
          <w:marRight w:val="0"/>
          <w:marTop w:val="0"/>
          <w:marBottom w:val="0"/>
          <w:divBdr>
            <w:top w:val="none" w:sz="0" w:space="0" w:color="auto"/>
            <w:left w:val="none" w:sz="0" w:space="0" w:color="auto"/>
            <w:bottom w:val="none" w:sz="0" w:space="0" w:color="auto"/>
            <w:right w:val="none" w:sz="0" w:space="0" w:color="auto"/>
          </w:divBdr>
        </w:div>
        <w:div w:id="1406417412">
          <w:marLeft w:val="0"/>
          <w:marRight w:val="0"/>
          <w:marTop w:val="0"/>
          <w:marBottom w:val="0"/>
          <w:divBdr>
            <w:top w:val="none" w:sz="0" w:space="0" w:color="auto"/>
            <w:left w:val="none" w:sz="0" w:space="0" w:color="auto"/>
            <w:bottom w:val="none" w:sz="0" w:space="0" w:color="auto"/>
            <w:right w:val="none" w:sz="0" w:space="0" w:color="auto"/>
          </w:divBdr>
        </w:div>
        <w:div w:id="1250118343">
          <w:marLeft w:val="0"/>
          <w:marRight w:val="0"/>
          <w:marTop w:val="0"/>
          <w:marBottom w:val="0"/>
          <w:divBdr>
            <w:top w:val="none" w:sz="0" w:space="0" w:color="auto"/>
            <w:left w:val="none" w:sz="0" w:space="0" w:color="auto"/>
            <w:bottom w:val="none" w:sz="0" w:space="0" w:color="auto"/>
            <w:right w:val="none" w:sz="0" w:space="0" w:color="auto"/>
          </w:divBdr>
        </w:div>
        <w:div w:id="1174102453">
          <w:marLeft w:val="0"/>
          <w:marRight w:val="0"/>
          <w:marTop w:val="0"/>
          <w:marBottom w:val="0"/>
          <w:divBdr>
            <w:top w:val="none" w:sz="0" w:space="0" w:color="auto"/>
            <w:left w:val="none" w:sz="0" w:space="0" w:color="auto"/>
            <w:bottom w:val="none" w:sz="0" w:space="0" w:color="auto"/>
            <w:right w:val="none" w:sz="0" w:space="0" w:color="auto"/>
          </w:divBdr>
        </w:div>
        <w:div w:id="166603174">
          <w:marLeft w:val="0"/>
          <w:marRight w:val="0"/>
          <w:marTop w:val="0"/>
          <w:marBottom w:val="0"/>
          <w:divBdr>
            <w:top w:val="none" w:sz="0" w:space="0" w:color="auto"/>
            <w:left w:val="none" w:sz="0" w:space="0" w:color="auto"/>
            <w:bottom w:val="none" w:sz="0" w:space="0" w:color="auto"/>
            <w:right w:val="none" w:sz="0" w:space="0" w:color="auto"/>
          </w:divBdr>
        </w:div>
        <w:div w:id="1676809711">
          <w:marLeft w:val="0"/>
          <w:marRight w:val="0"/>
          <w:marTop w:val="0"/>
          <w:marBottom w:val="0"/>
          <w:divBdr>
            <w:top w:val="none" w:sz="0" w:space="0" w:color="auto"/>
            <w:left w:val="none" w:sz="0" w:space="0" w:color="auto"/>
            <w:bottom w:val="none" w:sz="0" w:space="0" w:color="auto"/>
            <w:right w:val="none" w:sz="0" w:space="0" w:color="auto"/>
          </w:divBdr>
        </w:div>
        <w:div w:id="84158885">
          <w:marLeft w:val="0"/>
          <w:marRight w:val="0"/>
          <w:marTop w:val="0"/>
          <w:marBottom w:val="0"/>
          <w:divBdr>
            <w:top w:val="none" w:sz="0" w:space="0" w:color="auto"/>
            <w:left w:val="none" w:sz="0" w:space="0" w:color="auto"/>
            <w:bottom w:val="none" w:sz="0" w:space="0" w:color="auto"/>
            <w:right w:val="none" w:sz="0" w:space="0" w:color="auto"/>
          </w:divBdr>
        </w:div>
        <w:div w:id="773091713">
          <w:marLeft w:val="0"/>
          <w:marRight w:val="0"/>
          <w:marTop w:val="0"/>
          <w:marBottom w:val="0"/>
          <w:divBdr>
            <w:top w:val="none" w:sz="0" w:space="0" w:color="auto"/>
            <w:left w:val="none" w:sz="0" w:space="0" w:color="auto"/>
            <w:bottom w:val="none" w:sz="0" w:space="0" w:color="auto"/>
            <w:right w:val="none" w:sz="0" w:space="0" w:color="auto"/>
          </w:divBdr>
        </w:div>
        <w:div w:id="48267232">
          <w:marLeft w:val="0"/>
          <w:marRight w:val="0"/>
          <w:marTop w:val="0"/>
          <w:marBottom w:val="0"/>
          <w:divBdr>
            <w:top w:val="none" w:sz="0" w:space="0" w:color="auto"/>
            <w:left w:val="none" w:sz="0" w:space="0" w:color="auto"/>
            <w:bottom w:val="none" w:sz="0" w:space="0" w:color="auto"/>
            <w:right w:val="none" w:sz="0" w:space="0" w:color="auto"/>
          </w:divBdr>
        </w:div>
        <w:div w:id="1396397612">
          <w:marLeft w:val="0"/>
          <w:marRight w:val="0"/>
          <w:marTop w:val="0"/>
          <w:marBottom w:val="0"/>
          <w:divBdr>
            <w:top w:val="none" w:sz="0" w:space="0" w:color="auto"/>
            <w:left w:val="none" w:sz="0" w:space="0" w:color="auto"/>
            <w:bottom w:val="none" w:sz="0" w:space="0" w:color="auto"/>
            <w:right w:val="none" w:sz="0" w:space="0" w:color="auto"/>
          </w:divBdr>
        </w:div>
        <w:div w:id="56319425">
          <w:marLeft w:val="0"/>
          <w:marRight w:val="0"/>
          <w:marTop w:val="0"/>
          <w:marBottom w:val="0"/>
          <w:divBdr>
            <w:top w:val="none" w:sz="0" w:space="0" w:color="auto"/>
            <w:left w:val="none" w:sz="0" w:space="0" w:color="auto"/>
            <w:bottom w:val="none" w:sz="0" w:space="0" w:color="auto"/>
            <w:right w:val="none" w:sz="0" w:space="0" w:color="auto"/>
          </w:divBdr>
        </w:div>
        <w:div w:id="1622152246">
          <w:marLeft w:val="0"/>
          <w:marRight w:val="0"/>
          <w:marTop w:val="0"/>
          <w:marBottom w:val="0"/>
          <w:divBdr>
            <w:top w:val="none" w:sz="0" w:space="0" w:color="auto"/>
            <w:left w:val="none" w:sz="0" w:space="0" w:color="auto"/>
            <w:bottom w:val="none" w:sz="0" w:space="0" w:color="auto"/>
            <w:right w:val="none" w:sz="0" w:space="0" w:color="auto"/>
          </w:divBdr>
        </w:div>
        <w:div w:id="1960722593">
          <w:marLeft w:val="0"/>
          <w:marRight w:val="0"/>
          <w:marTop w:val="0"/>
          <w:marBottom w:val="0"/>
          <w:divBdr>
            <w:top w:val="none" w:sz="0" w:space="0" w:color="auto"/>
            <w:left w:val="none" w:sz="0" w:space="0" w:color="auto"/>
            <w:bottom w:val="none" w:sz="0" w:space="0" w:color="auto"/>
            <w:right w:val="none" w:sz="0" w:space="0" w:color="auto"/>
          </w:divBdr>
        </w:div>
        <w:div w:id="41222920">
          <w:marLeft w:val="0"/>
          <w:marRight w:val="0"/>
          <w:marTop w:val="0"/>
          <w:marBottom w:val="0"/>
          <w:divBdr>
            <w:top w:val="none" w:sz="0" w:space="0" w:color="auto"/>
            <w:left w:val="none" w:sz="0" w:space="0" w:color="auto"/>
            <w:bottom w:val="none" w:sz="0" w:space="0" w:color="auto"/>
            <w:right w:val="none" w:sz="0" w:space="0" w:color="auto"/>
          </w:divBdr>
        </w:div>
        <w:div w:id="1332758260">
          <w:marLeft w:val="0"/>
          <w:marRight w:val="0"/>
          <w:marTop w:val="0"/>
          <w:marBottom w:val="0"/>
          <w:divBdr>
            <w:top w:val="none" w:sz="0" w:space="0" w:color="auto"/>
            <w:left w:val="none" w:sz="0" w:space="0" w:color="auto"/>
            <w:bottom w:val="none" w:sz="0" w:space="0" w:color="auto"/>
            <w:right w:val="none" w:sz="0" w:space="0" w:color="auto"/>
          </w:divBdr>
        </w:div>
        <w:div w:id="457841128">
          <w:marLeft w:val="0"/>
          <w:marRight w:val="0"/>
          <w:marTop w:val="0"/>
          <w:marBottom w:val="0"/>
          <w:divBdr>
            <w:top w:val="none" w:sz="0" w:space="0" w:color="auto"/>
            <w:left w:val="none" w:sz="0" w:space="0" w:color="auto"/>
            <w:bottom w:val="none" w:sz="0" w:space="0" w:color="auto"/>
            <w:right w:val="none" w:sz="0" w:space="0" w:color="auto"/>
          </w:divBdr>
        </w:div>
        <w:div w:id="2068918530">
          <w:marLeft w:val="0"/>
          <w:marRight w:val="0"/>
          <w:marTop w:val="0"/>
          <w:marBottom w:val="0"/>
          <w:divBdr>
            <w:top w:val="none" w:sz="0" w:space="0" w:color="auto"/>
            <w:left w:val="none" w:sz="0" w:space="0" w:color="auto"/>
            <w:bottom w:val="none" w:sz="0" w:space="0" w:color="auto"/>
            <w:right w:val="none" w:sz="0" w:space="0" w:color="auto"/>
          </w:divBdr>
        </w:div>
        <w:div w:id="801701918">
          <w:marLeft w:val="0"/>
          <w:marRight w:val="0"/>
          <w:marTop w:val="0"/>
          <w:marBottom w:val="0"/>
          <w:divBdr>
            <w:top w:val="none" w:sz="0" w:space="0" w:color="auto"/>
            <w:left w:val="none" w:sz="0" w:space="0" w:color="auto"/>
            <w:bottom w:val="none" w:sz="0" w:space="0" w:color="auto"/>
            <w:right w:val="none" w:sz="0" w:space="0" w:color="auto"/>
          </w:divBdr>
        </w:div>
        <w:div w:id="2028213321">
          <w:marLeft w:val="0"/>
          <w:marRight w:val="0"/>
          <w:marTop w:val="0"/>
          <w:marBottom w:val="0"/>
          <w:divBdr>
            <w:top w:val="none" w:sz="0" w:space="0" w:color="auto"/>
            <w:left w:val="none" w:sz="0" w:space="0" w:color="auto"/>
            <w:bottom w:val="none" w:sz="0" w:space="0" w:color="auto"/>
            <w:right w:val="none" w:sz="0" w:space="0" w:color="auto"/>
          </w:divBdr>
        </w:div>
        <w:div w:id="1343554760">
          <w:marLeft w:val="0"/>
          <w:marRight w:val="0"/>
          <w:marTop w:val="0"/>
          <w:marBottom w:val="0"/>
          <w:divBdr>
            <w:top w:val="none" w:sz="0" w:space="0" w:color="auto"/>
            <w:left w:val="none" w:sz="0" w:space="0" w:color="auto"/>
            <w:bottom w:val="none" w:sz="0" w:space="0" w:color="auto"/>
            <w:right w:val="none" w:sz="0" w:space="0" w:color="auto"/>
          </w:divBdr>
        </w:div>
        <w:div w:id="2060156646">
          <w:marLeft w:val="0"/>
          <w:marRight w:val="0"/>
          <w:marTop w:val="0"/>
          <w:marBottom w:val="0"/>
          <w:divBdr>
            <w:top w:val="none" w:sz="0" w:space="0" w:color="auto"/>
            <w:left w:val="none" w:sz="0" w:space="0" w:color="auto"/>
            <w:bottom w:val="none" w:sz="0" w:space="0" w:color="auto"/>
            <w:right w:val="none" w:sz="0" w:space="0" w:color="auto"/>
          </w:divBdr>
        </w:div>
        <w:div w:id="1672566503">
          <w:marLeft w:val="0"/>
          <w:marRight w:val="0"/>
          <w:marTop w:val="0"/>
          <w:marBottom w:val="0"/>
          <w:divBdr>
            <w:top w:val="none" w:sz="0" w:space="0" w:color="auto"/>
            <w:left w:val="none" w:sz="0" w:space="0" w:color="auto"/>
            <w:bottom w:val="none" w:sz="0" w:space="0" w:color="auto"/>
            <w:right w:val="none" w:sz="0" w:space="0" w:color="auto"/>
          </w:divBdr>
        </w:div>
        <w:div w:id="121467201">
          <w:marLeft w:val="0"/>
          <w:marRight w:val="0"/>
          <w:marTop w:val="0"/>
          <w:marBottom w:val="0"/>
          <w:divBdr>
            <w:top w:val="none" w:sz="0" w:space="0" w:color="auto"/>
            <w:left w:val="none" w:sz="0" w:space="0" w:color="auto"/>
            <w:bottom w:val="none" w:sz="0" w:space="0" w:color="auto"/>
            <w:right w:val="none" w:sz="0" w:space="0" w:color="auto"/>
          </w:divBdr>
        </w:div>
        <w:div w:id="1841234061">
          <w:marLeft w:val="0"/>
          <w:marRight w:val="0"/>
          <w:marTop w:val="0"/>
          <w:marBottom w:val="0"/>
          <w:divBdr>
            <w:top w:val="none" w:sz="0" w:space="0" w:color="auto"/>
            <w:left w:val="none" w:sz="0" w:space="0" w:color="auto"/>
            <w:bottom w:val="none" w:sz="0" w:space="0" w:color="auto"/>
            <w:right w:val="none" w:sz="0" w:space="0" w:color="auto"/>
          </w:divBdr>
        </w:div>
        <w:div w:id="608246194">
          <w:marLeft w:val="0"/>
          <w:marRight w:val="0"/>
          <w:marTop w:val="0"/>
          <w:marBottom w:val="0"/>
          <w:divBdr>
            <w:top w:val="none" w:sz="0" w:space="0" w:color="auto"/>
            <w:left w:val="none" w:sz="0" w:space="0" w:color="auto"/>
            <w:bottom w:val="none" w:sz="0" w:space="0" w:color="auto"/>
            <w:right w:val="none" w:sz="0" w:space="0" w:color="auto"/>
          </w:divBdr>
        </w:div>
        <w:div w:id="1061290502">
          <w:marLeft w:val="0"/>
          <w:marRight w:val="0"/>
          <w:marTop w:val="0"/>
          <w:marBottom w:val="0"/>
          <w:divBdr>
            <w:top w:val="none" w:sz="0" w:space="0" w:color="auto"/>
            <w:left w:val="none" w:sz="0" w:space="0" w:color="auto"/>
            <w:bottom w:val="none" w:sz="0" w:space="0" w:color="auto"/>
            <w:right w:val="none" w:sz="0" w:space="0" w:color="auto"/>
          </w:divBdr>
        </w:div>
        <w:div w:id="650406045">
          <w:marLeft w:val="0"/>
          <w:marRight w:val="0"/>
          <w:marTop w:val="0"/>
          <w:marBottom w:val="0"/>
          <w:divBdr>
            <w:top w:val="none" w:sz="0" w:space="0" w:color="auto"/>
            <w:left w:val="none" w:sz="0" w:space="0" w:color="auto"/>
            <w:bottom w:val="none" w:sz="0" w:space="0" w:color="auto"/>
            <w:right w:val="none" w:sz="0" w:space="0" w:color="auto"/>
          </w:divBdr>
        </w:div>
        <w:div w:id="1713117449">
          <w:marLeft w:val="0"/>
          <w:marRight w:val="0"/>
          <w:marTop w:val="0"/>
          <w:marBottom w:val="0"/>
          <w:divBdr>
            <w:top w:val="none" w:sz="0" w:space="0" w:color="auto"/>
            <w:left w:val="none" w:sz="0" w:space="0" w:color="auto"/>
            <w:bottom w:val="none" w:sz="0" w:space="0" w:color="auto"/>
            <w:right w:val="none" w:sz="0" w:space="0" w:color="auto"/>
          </w:divBdr>
        </w:div>
        <w:div w:id="1994984355">
          <w:marLeft w:val="0"/>
          <w:marRight w:val="0"/>
          <w:marTop w:val="0"/>
          <w:marBottom w:val="0"/>
          <w:divBdr>
            <w:top w:val="none" w:sz="0" w:space="0" w:color="auto"/>
            <w:left w:val="none" w:sz="0" w:space="0" w:color="auto"/>
            <w:bottom w:val="none" w:sz="0" w:space="0" w:color="auto"/>
            <w:right w:val="none" w:sz="0" w:space="0" w:color="auto"/>
          </w:divBdr>
        </w:div>
        <w:div w:id="2144998695">
          <w:marLeft w:val="0"/>
          <w:marRight w:val="0"/>
          <w:marTop w:val="0"/>
          <w:marBottom w:val="0"/>
          <w:divBdr>
            <w:top w:val="none" w:sz="0" w:space="0" w:color="auto"/>
            <w:left w:val="none" w:sz="0" w:space="0" w:color="auto"/>
            <w:bottom w:val="none" w:sz="0" w:space="0" w:color="auto"/>
            <w:right w:val="none" w:sz="0" w:space="0" w:color="auto"/>
          </w:divBdr>
        </w:div>
        <w:div w:id="66733783">
          <w:marLeft w:val="0"/>
          <w:marRight w:val="0"/>
          <w:marTop w:val="0"/>
          <w:marBottom w:val="0"/>
          <w:divBdr>
            <w:top w:val="none" w:sz="0" w:space="0" w:color="auto"/>
            <w:left w:val="none" w:sz="0" w:space="0" w:color="auto"/>
            <w:bottom w:val="none" w:sz="0" w:space="0" w:color="auto"/>
            <w:right w:val="none" w:sz="0" w:space="0" w:color="auto"/>
          </w:divBdr>
        </w:div>
        <w:div w:id="902059196">
          <w:marLeft w:val="0"/>
          <w:marRight w:val="0"/>
          <w:marTop w:val="0"/>
          <w:marBottom w:val="0"/>
          <w:divBdr>
            <w:top w:val="none" w:sz="0" w:space="0" w:color="auto"/>
            <w:left w:val="none" w:sz="0" w:space="0" w:color="auto"/>
            <w:bottom w:val="none" w:sz="0" w:space="0" w:color="auto"/>
            <w:right w:val="none" w:sz="0" w:space="0" w:color="auto"/>
          </w:divBdr>
        </w:div>
        <w:div w:id="1244027388">
          <w:marLeft w:val="0"/>
          <w:marRight w:val="0"/>
          <w:marTop w:val="0"/>
          <w:marBottom w:val="0"/>
          <w:divBdr>
            <w:top w:val="none" w:sz="0" w:space="0" w:color="auto"/>
            <w:left w:val="none" w:sz="0" w:space="0" w:color="auto"/>
            <w:bottom w:val="none" w:sz="0" w:space="0" w:color="auto"/>
            <w:right w:val="none" w:sz="0" w:space="0" w:color="auto"/>
          </w:divBdr>
        </w:div>
        <w:div w:id="738869606">
          <w:marLeft w:val="0"/>
          <w:marRight w:val="0"/>
          <w:marTop w:val="0"/>
          <w:marBottom w:val="0"/>
          <w:divBdr>
            <w:top w:val="none" w:sz="0" w:space="0" w:color="auto"/>
            <w:left w:val="none" w:sz="0" w:space="0" w:color="auto"/>
            <w:bottom w:val="none" w:sz="0" w:space="0" w:color="auto"/>
            <w:right w:val="none" w:sz="0" w:space="0" w:color="auto"/>
          </w:divBdr>
        </w:div>
        <w:div w:id="335155466">
          <w:marLeft w:val="0"/>
          <w:marRight w:val="0"/>
          <w:marTop w:val="0"/>
          <w:marBottom w:val="0"/>
          <w:divBdr>
            <w:top w:val="none" w:sz="0" w:space="0" w:color="auto"/>
            <w:left w:val="none" w:sz="0" w:space="0" w:color="auto"/>
            <w:bottom w:val="none" w:sz="0" w:space="0" w:color="auto"/>
            <w:right w:val="none" w:sz="0" w:space="0" w:color="auto"/>
          </w:divBdr>
        </w:div>
        <w:div w:id="1197547507">
          <w:marLeft w:val="0"/>
          <w:marRight w:val="0"/>
          <w:marTop w:val="0"/>
          <w:marBottom w:val="0"/>
          <w:divBdr>
            <w:top w:val="none" w:sz="0" w:space="0" w:color="auto"/>
            <w:left w:val="none" w:sz="0" w:space="0" w:color="auto"/>
            <w:bottom w:val="none" w:sz="0" w:space="0" w:color="auto"/>
            <w:right w:val="none" w:sz="0" w:space="0" w:color="auto"/>
          </w:divBdr>
        </w:div>
        <w:div w:id="924650711">
          <w:marLeft w:val="0"/>
          <w:marRight w:val="0"/>
          <w:marTop w:val="0"/>
          <w:marBottom w:val="0"/>
          <w:divBdr>
            <w:top w:val="none" w:sz="0" w:space="0" w:color="auto"/>
            <w:left w:val="none" w:sz="0" w:space="0" w:color="auto"/>
            <w:bottom w:val="none" w:sz="0" w:space="0" w:color="auto"/>
            <w:right w:val="none" w:sz="0" w:space="0" w:color="auto"/>
          </w:divBdr>
        </w:div>
        <w:div w:id="767386176">
          <w:marLeft w:val="0"/>
          <w:marRight w:val="0"/>
          <w:marTop w:val="0"/>
          <w:marBottom w:val="0"/>
          <w:divBdr>
            <w:top w:val="none" w:sz="0" w:space="0" w:color="auto"/>
            <w:left w:val="none" w:sz="0" w:space="0" w:color="auto"/>
            <w:bottom w:val="none" w:sz="0" w:space="0" w:color="auto"/>
            <w:right w:val="none" w:sz="0" w:space="0" w:color="auto"/>
          </w:divBdr>
        </w:div>
        <w:div w:id="1222252913">
          <w:marLeft w:val="0"/>
          <w:marRight w:val="0"/>
          <w:marTop w:val="0"/>
          <w:marBottom w:val="0"/>
          <w:divBdr>
            <w:top w:val="none" w:sz="0" w:space="0" w:color="auto"/>
            <w:left w:val="none" w:sz="0" w:space="0" w:color="auto"/>
            <w:bottom w:val="none" w:sz="0" w:space="0" w:color="auto"/>
            <w:right w:val="none" w:sz="0" w:space="0" w:color="auto"/>
          </w:divBdr>
        </w:div>
        <w:div w:id="182867161">
          <w:marLeft w:val="0"/>
          <w:marRight w:val="0"/>
          <w:marTop w:val="0"/>
          <w:marBottom w:val="0"/>
          <w:divBdr>
            <w:top w:val="none" w:sz="0" w:space="0" w:color="auto"/>
            <w:left w:val="none" w:sz="0" w:space="0" w:color="auto"/>
            <w:bottom w:val="none" w:sz="0" w:space="0" w:color="auto"/>
            <w:right w:val="none" w:sz="0" w:space="0" w:color="auto"/>
          </w:divBdr>
        </w:div>
        <w:div w:id="930233946">
          <w:marLeft w:val="0"/>
          <w:marRight w:val="0"/>
          <w:marTop w:val="0"/>
          <w:marBottom w:val="0"/>
          <w:divBdr>
            <w:top w:val="none" w:sz="0" w:space="0" w:color="auto"/>
            <w:left w:val="none" w:sz="0" w:space="0" w:color="auto"/>
            <w:bottom w:val="none" w:sz="0" w:space="0" w:color="auto"/>
            <w:right w:val="none" w:sz="0" w:space="0" w:color="auto"/>
          </w:divBdr>
        </w:div>
        <w:div w:id="646131046">
          <w:marLeft w:val="0"/>
          <w:marRight w:val="0"/>
          <w:marTop w:val="0"/>
          <w:marBottom w:val="0"/>
          <w:divBdr>
            <w:top w:val="none" w:sz="0" w:space="0" w:color="auto"/>
            <w:left w:val="none" w:sz="0" w:space="0" w:color="auto"/>
            <w:bottom w:val="none" w:sz="0" w:space="0" w:color="auto"/>
            <w:right w:val="none" w:sz="0" w:space="0" w:color="auto"/>
          </w:divBdr>
        </w:div>
        <w:div w:id="970860290">
          <w:marLeft w:val="0"/>
          <w:marRight w:val="0"/>
          <w:marTop w:val="0"/>
          <w:marBottom w:val="0"/>
          <w:divBdr>
            <w:top w:val="none" w:sz="0" w:space="0" w:color="auto"/>
            <w:left w:val="none" w:sz="0" w:space="0" w:color="auto"/>
            <w:bottom w:val="none" w:sz="0" w:space="0" w:color="auto"/>
            <w:right w:val="none" w:sz="0" w:space="0" w:color="auto"/>
          </w:divBdr>
        </w:div>
        <w:div w:id="2069451346">
          <w:marLeft w:val="0"/>
          <w:marRight w:val="0"/>
          <w:marTop w:val="0"/>
          <w:marBottom w:val="0"/>
          <w:divBdr>
            <w:top w:val="none" w:sz="0" w:space="0" w:color="auto"/>
            <w:left w:val="none" w:sz="0" w:space="0" w:color="auto"/>
            <w:bottom w:val="none" w:sz="0" w:space="0" w:color="auto"/>
            <w:right w:val="none" w:sz="0" w:space="0" w:color="auto"/>
          </w:divBdr>
        </w:div>
        <w:div w:id="1034232408">
          <w:marLeft w:val="0"/>
          <w:marRight w:val="0"/>
          <w:marTop w:val="0"/>
          <w:marBottom w:val="0"/>
          <w:divBdr>
            <w:top w:val="none" w:sz="0" w:space="0" w:color="auto"/>
            <w:left w:val="none" w:sz="0" w:space="0" w:color="auto"/>
            <w:bottom w:val="none" w:sz="0" w:space="0" w:color="auto"/>
            <w:right w:val="none" w:sz="0" w:space="0" w:color="auto"/>
          </w:divBdr>
        </w:div>
        <w:div w:id="431321530">
          <w:marLeft w:val="0"/>
          <w:marRight w:val="0"/>
          <w:marTop w:val="0"/>
          <w:marBottom w:val="0"/>
          <w:divBdr>
            <w:top w:val="none" w:sz="0" w:space="0" w:color="auto"/>
            <w:left w:val="none" w:sz="0" w:space="0" w:color="auto"/>
            <w:bottom w:val="none" w:sz="0" w:space="0" w:color="auto"/>
            <w:right w:val="none" w:sz="0" w:space="0" w:color="auto"/>
          </w:divBdr>
        </w:div>
        <w:div w:id="494107432">
          <w:marLeft w:val="0"/>
          <w:marRight w:val="0"/>
          <w:marTop w:val="0"/>
          <w:marBottom w:val="0"/>
          <w:divBdr>
            <w:top w:val="none" w:sz="0" w:space="0" w:color="auto"/>
            <w:left w:val="none" w:sz="0" w:space="0" w:color="auto"/>
            <w:bottom w:val="none" w:sz="0" w:space="0" w:color="auto"/>
            <w:right w:val="none" w:sz="0" w:space="0" w:color="auto"/>
          </w:divBdr>
        </w:div>
        <w:div w:id="1392581494">
          <w:marLeft w:val="0"/>
          <w:marRight w:val="0"/>
          <w:marTop w:val="0"/>
          <w:marBottom w:val="0"/>
          <w:divBdr>
            <w:top w:val="none" w:sz="0" w:space="0" w:color="auto"/>
            <w:left w:val="none" w:sz="0" w:space="0" w:color="auto"/>
            <w:bottom w:val="none" w:sz="0" w:space="0" w:color="auto"/>
            <w:right w:val="none" w:sz="0" w:space="0" w:color="auto"/>
          </w:divBdr>
        </w:div>
        <w:div w:id="2073654776">
          <w:marLeft w:val="0"/>
          <w:marRight w:val="0"/>
          <w:marTop w:val="0"/>
          <w:marBottom w:val="0"/>
          <w:divBdr>
            <w:top w:val="none" w:sz="0" w:space="0" w:color="auto"/>
            <w:left w:val="none" w:sz="0" w:space="0" w:color="auto"/>
            <w:bottom w:val="none" w:sz="0" w:space="0" w:color="auto"/>
            <w:right w:val="none" w:sz="0" w:space="0" w:color="auto"/>
          </w:divBdr>
        </w:div>
        <w:div w:id="1662082227">
          <w:marLeft w:val="0"/>
          <w:marRight w:val="0"/>
          <w:marTop w:val="0"/>
          <w:marBottom w:val="0"/>
          <w:divBdr>
            <w:top w:val="none" w:sz="0" w:space="0" w:color="auto"/>
            <w:left w:val="none" w:sz="0" w:space="0" w:color="auto"/>
            <w:bottom w:val="none" w:sz="0" w:space="0" w:color="auto"/>
            <w:right w:val="none" w:sz="0" w:space="0" w:color="auto"/>
          </w:divBdr>
        </w:div>
        <w:div w:id="1371684051">
          <w:marLeft w:val="0"/>
          <w:marRight w:val="0"/>
          <w:marTop w:val="0"/>
          <w:marBottom w:val="0"/>
          <w:divBdr>
            <w:top w:val="none" w:sz="0" w:space="0" w:color="auto"/>
            <w:left w:val="none" w:sz="0" w:space="0" w:color="auto"/>
            <w:bottom w:val="none" w:sz="0" w:space="0" w:color="auto"/>
            <w:right w:val="none" w:sz="0" w:space="0" w:color="auto"/>
          </w:divBdr>
        </w:div>
        <w:div w:id="2123988075">
          <w:marLeft w:val="0"/>
          <w:marRight w:val="0"/>
          <w:marTop w:val="0"/>
          <w:marBottom w:val="0"/>
          <w:divBdr>
            <w:top w:val="none" w:sz="0" w:space="0" w:color="auto"/>
            <w:left w:val="none" w:sz="0" w:space="0" w:color="auto"/>
            <w:bottom w:val="none" w:sz="0" w:space="0" w:color="auto"/>
            <w:right w:val="none" w:sz="0" w:space="0" w:color="auto"/>
          </w:divBdr>
        </w:div>
        <w:div w:id="973486659">
          <w:marLeft w:val="0"/>
          <w:marRight w:val="0"/>
          <w:marTop w:val="0"/>
          <w:marBottom w:val="0"/>
          <w:divBdr>
            <w:top w:val="none" w:sz="0" w:space="0" w:color="auto"/>
            <w:left w:val="none" w:sz="0" w:space="0" w:color="auto"/>
            <w:bottom w:val="none" w:sz="0" w:space="0" w:color="auto"/>
            <w:right w:val="none" w:sz="0" w:space="0" w:color="auto"/>
          </w:divBdr>
        </w:div>
        <w:div w:id="1047148883">
          <w:marLeft w:val="0"/>
          <w:marRight w:val="0"/>
          <w:marTop w:val="0"/>
          <w:marBottom w:val="0"/>
          <w:divBdr>
            <w:top w:val="none" w:sz="0" w:space="0" w:color="auto"/>
            <w:left w:val="none" w:sz="0" w:space="0" w:color="auto"/>
            <w:bottom w:val="none" w:sz="0" w:space="0" w:color="auto"/>
            <w:right w:val="none" w:sz="0" w:space="0" w:color="auto"/>
          </w:divBdr>
        </w:div>
        <w:div w:id="902981317">
          <w:marLeft w:val="0"/>
          <w:marRight w:val="0"/>
          <w:marTop w:val="0"/>
          <w:marBottom w:val="0"/>
          <w:divBdr>
            <w:top w:val="none" w:sz="0" w:space="0" w:color="auto"/>
            <w:left w:val="none" w:sz="0" w:space="0" w:color="auto"/>
            <w:bottom w:val="none" w:sz="0" w:space="0" w:color="auto"/>
            <w:right w:val="none" w:sz="0" w:space="0" w:color="auto"/>
          </w:divBdr>
        </w:div>
        <w:div w:id="849178632">
          <w:marLeft w:val="0"/>
          <w:marRight w:val="0"/>
          <w:marTop w:val="0"/>
          <w:marBottom w:val="0"/>
          <w:divBdr>
            <w:top w:val="none" w:sz="0" w:space="0" w:color="auto"/>
            <w:left w:val="none" w:sz="0" w:space="0" w:color="auto"/>
            <w:bottom w:val="none" w:sz="0" w:space="0" w:color="auto"/>
            <w:right w:val="none" w:sz="0" w:space="0" w:color="auto"/>
          </w:divBdr>
        </w:div>
        <w:div w:id="401678451">
          <w:marLeft w:val="0"/>
          <w:marRight w:val="0"/>
          <w:marTop w:val="0"/>
          <w:marBottom w:val="0"/>
          <w:divBdr>
            <w:top w:val="none" w:sz="0" w:space="0" w:color="auto"/>
            <w:left w:val="none" w:sz="0" w:space="0" w:color="auto"/>
            <w:bottom w:val="none" w:sz="0" w:space="0" w:color="auto"/>
            <w:right w:val="none" w:sz="0" w:space="0" w:color="auto"/>
          </w:divBdr>
        </w:div>
        <w:div w:id="1889951447">
          <w:marLeft w:val="0"/>
          <w:marRight w:val="0"/>
          <w:marTop w:val="0"/>
          <w:marBottom w:val="0"/>
          <w:divBdr>
            <w:top w:val="none" w:sz="0" w:space="0" w:color="auto"/>
            <w:left w:val="none" w:sz="0" w:space="0" w:color="auto"/>
            <w:bottom w:val="none" w:sz="0" w:space="0" w:color="auto"/>
            <w:right w:val="none" w:sz="0" w:space="0" w:color="auto"/>
          </w:divBdr>
        </w:div>
        <w:div w:id="333148685">
          <w:marLeft w:val="0"/>
          <w:marRight w:val="0"/>
          <w:marTop w:val="0"/>
          <w:marBottom w:val="0"/>
          <w:divBdr>
            <w:top w:val="none" w:sz="0" w:space="0" w:color="auto"/>
            <w:left w:val="none" w:sz="0" w:space="0" w:color="auto"/>
            <w:bottom w:val="none" w:sz="0" w:space="0" w:color="auto"/>
            <w:right w:val="none" w:sz="0" w:space="0" w:color="auto"/>
          </w:divBdr>
        </w:div>
        <w:div w:id="225730471">
          <w:marLeft w:val="0"/>
          <w:marRight w:val="0"/>
          <w:marTop w:val="0"/>
          <w:marBottom w:val="0"/>
          <w:divBdr>
            <w:top w:val="none" w:sz="0" w:space="0" w:color="auto"/>
            <w:left w:val="none" w:sz="0" w:space="0" w:color="auto"/>
            <w:bottom w:val="none" w:sz="0" w:space="0" w:color="auto"/>
            <w:right w:val="none" w:sz="0" w:space="0" w:color="auto"/>
          </w:divBdr>
        </w:div>
        <w:div w:id="1081760015">
          <w:marLeft w:val="0"/>
          <w:marRight w:val="0"/>
          <w:marTop w:val="0"/>
          <w:marBottom w:val="0"/>
          <w:divBdr>
            <w:top w:val="none" w:sz="0" w:space="0" w:color="auto"/>
            <w:left w:val="none" w:sz="0" w:space="0" w:color="auto"/>
            <w:bottom w:val="none" w:sz="0" w:space="0" w:color="auto"/>
            <w:right w:val="none" w:sz="0" w:space="0" w:color="auto"/>
          </w:divBdr>
        </w:div>
        <w:div w:id="1215000297">
          <w:marLeft w:val="0"/>
          <w:marRight w:val="0"/>
          <w:marTop w:val="0"/>
          <w:marBottom w:val="0"/>
          <w:divBdr>
            <w:top w:val="none" w:sz="0" w:space="0" w:color="auto"/>
            <w:left w:val="none" w:sz="0" w:space="0" w:color="auto"/>
            <w:bottom w:val="none" w:sz="0" w:space="0" w:color="auto"/>
            <w:right w:val="none" w:sz="0" w:space="0" w:color="auto"/>
          </w:divBdr>
        </w:div>
        <w:div w:id="2100708383">
          <w:marLeft w:val="0"/>
          <w:marRight w:val="0"/>
          <w:marTop w:val="0"/>
          <w:marBottom w:val="0"/>
          <w:divBdr>
            <w:top w:val="none" w:sz="0" w:space="0" w:color="auto"/>
            <w:left w:val="none" w:sz="0" w:space="0" w:color="auto"/>
            <w:bottom w:val="none" w:sz="0" w:space="0" w:color="auto"/>
            <w:right w:val="none" w:sz="0" w:space="0" w:color="auto"/>
          </w:divBdr>
        </w:div>
        <w:div w:id="1939557331">
          <w:marLeft w:val="0"/>
          <w:marRight w:val="0"/>
          <w:marTop w:val="0"/>
          <w:marBottom w:val="0"/>
          <w:divBdr>
            <w:top w:val="none" w:sz="0" w:space="0" w:color="auto"/>
            <w:left w:val="none" w:sz="0" w:space="0" w:color="auto"/>
            <w:bottom w:val="none" w:sz="0" w:space="0" w:color="auto"/>
            <w:right w:val="none" w:sz="0" w:space="0" w:color="auto"/>
          </w:divBdr>
        </w:div>
        <w:div w:id="123739248">
          <w:marLeft w:val="0"/>
          <w:marRight w:val="0"/>
          <w:marTop w:val="0"/>
          <w:marBottom w:val="0"/>
          <w:divBdr>
            <w:top w:val="none" w:sz="0" w:space="0" w:color="auto"/>
            <w:left w:val="none" w:sz="0" w:space="0" w:color="auto"/>
            <w:bottom w:val="none" w:sz="0" w:space="0" w:color="auto"/>
            <w:right w:val="none" w:sz="0" w:space="0" w:color="auto"/>
          </w:divBdr>
        </w:div>
        <w:div w:id="358360973">
          <w:marLeft w:val="0"/>
          <w:marRight w:val="0"/>
          <w:marTop w:val="0"/>
          <w:marBottom w:val="0"/>
          <w:divBdr>
            <w:top w:val="none" w:sz="0" w:space="0" w:color="auto"/>
            <w:left w:val="none" w:sz="0" w:space="0" w:color="auto"/>
            <w:bottom w:val="none" w:sz="0" w:space="0" w:color="auto"/>
            <w:right w:val="none" w:sz="0" w:space="0" w:color="auto"/>
          </w:divBdr>
        </w:div>
        <w:div w:id="1328746210">
          <w:marLeft w:val="0"/>
          <w:marRight w:val="0"/>
          <w:marTop w:val="0"/>
          <w:marBottom w:val="0"/>
          <w:divBdr>
            <w:top w:val="none" w:sz="0" w:space="0" w:color="auto"/>
            <w:left w:val="none" w:sz="0" w:space="0" w:color="auto"/>
            <w:bottom w:val="none" w:sz="0" w:space="0" w:color="auto"/>
            <w:right w:val="none" w:sz="0" w:space="0" w:color="auto"/>
          </w:divBdr>
        </w:div>
        <w:div w:id="2014603896">
          <w:marLeft w:val="0"/>
          <w:marRight w:val="0"/>
          <w:marTop w:val="0"/>
          <w:marBottom w:val="0"/>
          <w:divBdr>
            <w:top w:val="none" w:sz="0" w:space="0" w:color="auto"/>
            <w:left w:val="none" w:sz="0" w:space="0" w:color="auto"/>
            <w:bottom w:val="none" w:sz="0" w:space="0" w:color="auto"/>
            <w:right w:val="none" w:sz="0" w:space="0" w:color="auto"/>
          </w:divBdr>
        </w:div>
        <w:div w:id="439760707">
          <w:marLeft w:val="0"/>
          <w:marRight w:val="0"/>
          <w:marTop w:val="0"/>
          <w:marBottom w:val="0"/>
          <w:divBdr>
            <w:top w:val="none" w:sz="0" w:space="0" w:color="auto"/>
            <w:left w:val="none" w:sz="0" w:space="0" w:color="auto"/>
            <w:bottom w:val="none" w:sz="0" w:space="0" w:color="auto"/>
            <w:right w:val="none" w:sz="0" w:space="0" w:color="auto"/>
          </w:divBdr>
        </w:div>
        <w:div w:id="480466821">
          <w:marLeft w:val="0"/>
          <w:marRight w:val="0"/>
          <w:marTop w:val="0"/>
          <w:marBottom w:val="0"/>
          <w:divBdr>
            <w:top w:val="none" w:sz="0" w:space="0" w:color="auto"/>
            <w:left w:val="none" w:sz="0" w:space="0" w:color="auto"/>
            <w:bottom w:val="none" w:sz="0" w:space="0" w:color="auto"/>
            <w:right w:val="none" w:sz="0" w:space="0" w:color="auto"/>
          </w:divBdr>
        </w:div>
        <w:div w:id="422381237">
          <w:marLeft w:val="0"/>
          <w:marRight w:val="0"/>
          <w:marTop w:val="0"/>
          <w:marBottom w:val="0"/>
          <w:divBdr>
            <w:top w:val="none" w:sz="0" w:space="0" w:color="auto"/>
            <w:left w:val="none" w:sz="0" w:space="0" w:color="auto"/>
            <w:bottom w:val="none" w:sz="0" w:space="0" w:color="auto"/>
            <w:right w:val="none" w:sz="0" w:space="0" w:color="auto"/>
          </w:divBdr>
        </w:div>
        <w:div w:id="1272937359">
          <w:marLeft w:val="0"/>
          <w:marRight w:val="0"/>
          <w:marTop w:val="0"/>
          <w:marBottom w:val="0"/>
          <w:divBdr>
            <w:top w:val="none" w:sz="0" w:space="0" w:color="auto"/>
            <w:left w:val="none" w:sz="0" w:space="0" w:color="auto"/>
            <w:bottom w:val="none" w:sz="0" w:space="0" w:color="auto"/>
            <w:right w:val="none" w:sz="0" w:space="0" w:color="auto"/>
          </w:divBdr>
        </w:div>
        <w:div w:id="1009216737">
          <w:marLeft w:val="0"/>
          <w:marRight w:val="0"/>
          <w:marTop w:val="0"/>
          <w:marBottom w:val="0"/>
          <w:divBdr>
            <w:top w:val="none" w:sz="0" w:space="0" w:color="auto"/>
            <w:left w:val="none" w:sz="0" w:space="0" w:color="auto"/>
            <w:bottom w:val="none" w:sz="0" w:space="0" w:color="auto"/>
            <w:right w:val="none" w:sz="0" w:space="0" w:color="auto"/>
          </w:divBdr>
        </w:div>
        <w:div w:id="296885726">
          <w:marLeft w:val="0"/>
          <w:marRight w:val="0"/>
          <w:marTop w:val="0"/>
          <w:marBottom w:val="0"/>
          <w:divBdr>
            <w:top w:val="none" w:sz="0" w:space="0" w:color="auto"/>
            <w:left w:val="none" w:sz="0" w:space="0" w:color="auto"/>
            <w:bottom w:val="none" w:sz="0" w:space="0" w:color="auto"/>
            <w:right w:val="none" w:sz="0" w:space="0" w:color="auto"/>
          </w:divBdr>
        </w:div>
        <w:div w:id="1753820752">
          <w:marLeft w:val="0"/>
          <w:marRight w:val="0"/>
          <w:marTop w:val="0"/>
          <w:marBottom w:val="0"/>
          <w:divBdr>
            <w:top w:val="none" w:sz="0" w:space="0" w:color="auto"/>
            <w:left w:val="none" w:sz="0" w:space="0" w:color="auto"/>
            <w:bottom w:val="none" w:sz="0" w:space="0" w:color="auto"/>
            <w:right w:val="none" w:sz="0" w:space="0" w:color="auto"/>
          </w:divBdr>
        </w:div>
        <w:div w:id="1434781795">
          <w:marLeft w:val="0"/>
          <w:marRight w:val="0"/>
          <w:marTop w:val="0"/>
          <w:marBottom w:val="0"/>
          <w:divBdr>
            <w:top w:val="none" w:sz="0" w:space="0" w:color="auto"/>
            <w:left w:val="none" w:sz="0" w:space="0" w:color="auto"/>
            <w:bottom w:val="none" w:sz="0" w:space="0" w:color="auto"/>
            <w:right w:val="none" w:sz="0" w:space="0" w:color="auto"/>
          </w:divBdr>
        </w:div>
        <w:div w:id="1268270446">
          <w:marLeft w:val="0"/>
          <w:marRight w:val="0"/>
          <w:marTop w:val="0"/>
          <w:marBottom w:val="0"/>
          <w:divBdr>
            <w:top w:val="none" w:sz="0" w:space="0" w:color="auto"/>
            <w:left w:val="none" w:sz="0" w:space="0" w:color="auto"/>
            <w:bottom w:val="none" w:sz="0" w:space="0" w:color="auto"/>
            <w:right w:val="none" w:sz="0" w:space="0" w:color="auto"/>
          </w:divBdr>
        </w:div>
        <w:div w:id="755514857">
          <w:marLeft w:val="0"/>
          <w:marRight w:val="0"/>
          <w:marTop w:val="0"/>
          <w:marBottom w:val="0"/>
          <w:divBdr>
            <w:top w:val="none" w:sz="0" w:space="0" w:color="auto"/>
            <w:left w:val="none" w:sz="0" w:space="0" w:color="auto"/>
            <w:bottom w:val="none" w:sz="0" w:space="0" w:color="auto"/>
            <w:right w:val="none" w:sz="0" w:space="0" w:color="auto"/>
          </w:divBdr>
        </w:div>
        <w:div w:id="816341340">
          <w:marLeft w:val="0"/>
          <w:marRight w:val="0"/>
          <w:marTop w:val="0"/>
          <w:marBottom w:val="0"/>
          <w:divBdr>
            <w:top w:val="none" w:sz="0" w:space="0" w:color="auto"/>
            <w:left w:val="none" w:sz="0" w:space="0" w:color="auto"/>
            <w:bottom w:val="none" w:sz="0" w:space="0" w:color="auto"/>
            <w:right w:val="none" w:sz="0" w:space="0" w:color="auto"/>
          </w:divBdr>
        </w:div>
        <w:div w:id="839001593">
          <w:marLeft w:val="0"/>
          <w:marRight w:val="0"/>
          <w:marTop w:val="0"/>
          <w:marBottom w:val="0"/>
          <w:divBdr>
            <w:top w:val="none" w:sz="0" w:space="0" w:color="auto"/>
            <w:left w:val="none" w:sz="0" w:space="0" w:color="auto"/>
            <w:bottom w:val="none" w:sz="0" w:space="0" w:color="auto"/>
            <w:right w:val="none" w:sz="0" w:space="0" w:color="auto"/>
          </w:divBdr>
        </w:div>
        <w:div w:id="1192304526">
          <w:marLeft w:val="0"/>
          <w:marRight w:val="0"/>
          <w:marTop w:val="0"/>
          <w:marBottom w:val="0"/>
          <w:divBdr>
            <w:top w:val="none" w:sz="0" w:space="0" w:color="auto"/>
            <w:left w:val="none" w:sz="0" w:space="0" w:color="auto"/>
            <w:bottom w:val="none" w:sz="0" w:space="0" w:color="auto"/>
            <w:right w:val="none" w:sz="0" w:space="0" w:color="auto"/>
          </w:divBdr>
        </w:div>
        <w:div w:id="751658544">
          <w:marLeft w:val="0"/>
          <w:marRight w:val="0"/>
          <w:marTop w:val="0"/>
          <w:marBottom w:val="0"/>
          <w:divBdr>
            <w:top w:val="none" w:sz="0" w:space="0" w:color="auto"/>
            <w:left w:val="none" w:sz="0" w:space="0" w:color="auto"/>
            <w:bottom w:val="none" w:sz="0" w:space="0" w:color="auto"/>
            <w:right w:val="none" w:sz="0" w:space="0" w:color="auto"/>
          </w:divBdr>
        </w:div>
        <w:div w:id="1835217363">
          <w:marLeft w:val="0"/>
          <w:marRight w:val="0"/>
          <w:marTop w:val="0"/>
          <w:marBottom w:val="0"/>
          <w:divBdr>
            <w:top w:val="none" w:sz="0" w:space="0" w:color="auto"/>
            <w:left w:val="none" w:sz="0" w:space="0" w:color="auto"/>
            <w:bottom w:val="none" w:sz="0" w:space="0" w:color="auto"/>
            <w:right w:val="none" w:sz="0" w:space="0" w:color="auto"/>
          </w:divBdr>
        </w:div>
        <w:div w:id="1990622836">
          <w:marLeft w:val="0"/>
          <w:marRight w:val="0"/>
          <w:marTop w:val="0"/>
          <w:marBottom w:val="0"/>
          <w:divBdr>
            <w:top w:val="none" w:sz="0" w:space="0" w:color="auto"/>
            <w:left w:val="none" w:sz="0" w:space="0" w:color="auto"/>
            <w:bottom w:val="none" w:sz="0" w:space="0" w:color="auto"/>
            <w:right w:val="none" w:sz="0" w:space="0" w:color="auto"/>
          </w:divBdr>
        </w:div>
        <w:div w:id="1471245762">
          <w:marLeft w:val="0"/>
          <w:marRight w:val="0"/>
          <w:marTop w:val="0"/>
          <w:marBottom w:val="0"/>
          <w:divBdr>
            <w:top w:val="none" w:sz="0" w:space="0" w:color="auto"/>
            <w:left w:val="none" w:sz="0" w:space="0" w:color="auto"/>
            <w:bottom w:val="none" w:sz="0" w:space="0" w:color="auto"/>
            <w:right w:val="none" w:sz="0" w:space="0" w:color="auto"/>
          </w:divBdr>
        </w:div>
        <w:div w:id="1097562289">
          <w:marLeft w:val="0"/>
          <w:marRight w:val="0"/>
          <w:marTop w:val="0"/>
          <w:marBottom w:val="0"/>
          <w:divBdr>
            <w:top w:val="none" w:sz="0" w:space="0" w:color="auto"/>
            <w:left w:val="none" w:sz="0" w:space="0" w:color="auto"/>
            <w:bottom w:val="none" w:sz="0" w:space="0" w:color="auto"/>
            <w:right w:val="none" w:sz="0" w:space="0" w:color="auto"/>
          </w:divBdr>
        </w:div>
        <w:div w:id="1174952193">
          <w:marLeft w:val="0"/>
          <w:marRight w:val="0"/>
          <w:marTop w:val="0"/>
          <w:marBottom w:val="0"/>
          <w:divBdr>
            <w:top w:val="none" w:sz="0" w:space="0" w:color="auto"/>
            <w:left w:val="none" w:sz="0" w:space="0" w:color="auto"/>
            <w:bottom w:val="none" w:sz="0" w:space="0" w:color="auto"/>
            <w:right w:val="none" w:sz="0" w:space="0" w:color="auto"/>
          </w:divBdr>
        </w:div>
        <w:div w:id="440533468">
          <w:marLeft w:val="0"/>
          <w:marRight w:val="0"/>
          <w:marTop w:val="0"/>
          <w:marBottom w:val="0"/>
          <w:divBdr>
            <w:top w:val="none" w:sz="0" w:space="0" w:color="auto"/>
            <w:left w:val="none" w:sz="0" w:space="0" w:color="auto"/>
            <w:bottom w:val="none" w:sz="0" w:space="0" w:color="auto"/>
            <w:right w:val="none" w:sz="0" w:space="0" w:color="auto"/>
          </w:divBdr>
        </w:div>
        <w:div w:id="1621913856">
          <w:marLeft w:val="0"/>
          <w:marRight w:val="0"/>
          <w:marTop w:val="0"/>
          <w:marBottom w:val="0"/>
          <w:divBdr>
            <w:top w:val="none" w:sz="0" w:space="0" w:color="auto"/>
            <w:left w:val="none" w:sz="0" w:space="0" w:color="auto"/>
            <w:bottom w:val="none" w:sz="0" w:space="0" w:color="auto"/>
            <w:right w:val="none" w:sz="0" w:space="0" w:color="auto"/>
          </w:divBdr>
        </w:div>
        <w:div w:id="720832317">
          <w:marLeft w:val="0"/>
          <w:marRight w:val="0"/>
          <w:marTop w:val="0"/>
          <w:marBottom w:val="0"/>
          <w:divBdr>
            <w:top w:val="none" w:sz="0" w:space="0" w:color="auto"/>
            <w:left w:val="none" w:sz="0" w:space="0" w:color="auto"/>
            <w:bottom w:val="none" w:sz="0" w:space="0" w:color="auto"/>
            <w:right w:val="none" w:sz="0" w:space="0" w:color="auto"/>
          </w:divBdr>
        </w:div>
        <w:div w:id="949314371">
          <w:marLeft w:val="0"/>
          <w:marRight w:val="0"/>
          <w:marTop w:val="0"/>
          <w:marBottom w:val="0"/>
          <w:divBdr>
            <w:top w:val="none" w:sz="0" w:space="0" w:color="auto"/>
            <w:left w:val="none" w:sz="0" w:space="0" w:color="auto"/>
            <w:bottom w:val="none" w:sz="0" w:space="0" w:color="auto"/>
            <w:right w:val="none" w:sz="0" w:space="0" w:color="auto"/>
          </w:divBdr>
        </w:div>
        <w:div w:id="567228332">
          <w:marLeft w:val="0"/>
          <w:marRight w:val="0"/>
          <w:marTop w:val="0"/>
          <w:marBottom w:val="0"/>
          <w:divBdr>
            <w:top w:val="none" w:sz="0" w:space="0" w:color="auto"/>
            <w:left w:val="none" w:sz="0" w:space="0" w:color="auto"/>
            <w:bottom w:val="none" w:sz="0" w:space="0" w:color="auto"/>
            <w:right w:val="none" w:sz="0" w:space="0" w:color="auto"/>
          </w:divBdr>
        </w:div>
        <w:div w:id="1290935991">
          <w:marLeft w:val="0"/>
          <w:marRight w:val="0"/>
          <w:marTop w:val="0"/>
          <w:marBottom w:val="0"/>
          <w:divBdr>
            <w:top w:val="none" w:sz="0" w:space="0" w:color="auto"/>
            <w:left w:val="none" w:sz="0" w:space="0" w:color="auto"/>
            <w:bottom w:val="none" w:sz="0" w:space="0" w:color="auto"/>
            <w:right w:val="none" w:sz="0" w:space="0" w:color="auto"/>
          </w:divBdr>
        </w:div>
        <w:div w:id="1404335018">
          <w:marLeft w:val="0"/>
          <w:marRight w:val="0"/>
          <w:marTop w:val="0"/>
          <w:marBottom w:val="0"/>
          <w:divBdr>
            <w:top w:val="none" w:sz="0" w:space="0" w:color="auto"/>
            <w:left w:val="none" w:sz="0" w:space="0" w:color="auto"/>
            <w:bottom w:val="none" w:sz="0" w:space="0" w:color="auto"/>
            <w:right w:val="none" w:sz="0" w:space="0" w:color="auto"/>
          </w:divBdr>
        </w:div>
        <w:div w:id="1533419131">
          <w:marLeft w:val="0"/>
          <w:marRight w:val="0"/>
          <w:marTop w:val="0"/>
          <w:marBottom w:val="0"/>
          <w:divBdr>
            <w:top w:val="none" w:sz="0" w:space="0" w:color="auto"/>
            <w:left w:val="none" w:sz="0" w:space="0" w:color="auto"/>
            <w:bottom w:val="none" w:sz="0" w:space="0" w:color="auto"/>
            <w:right w:val="none" w:sz="0" w:space="0" w:color="auto"/>
          </w:divBdr>
        </w:div>
        <w:div w:id="1402170634">
          <w:marLeft w:val="0"/>
          <w:marRight w:val="0"/>
          <w:marTop w:val="0"/>
          <w:marBottom w:val="0"/>
          <w:divBdr>
            <w:top w:val="none" w:sz="0" w:space="0" w:color="auto"/>
            <w:left w:val="none" w:sz="0" w:space="0" w:color="auto"/>
            <w:bottom w:val="none" w:sz="0" w:space="0" w:color="auto"/>
            <w:right w:val="none" w:sz="0" w:space="0" w:color="auto"/>
          </w:divBdr>
        </w:div>
        <w:div w:id="1405689470">
          <w:marLeft w:val="0"/>
          <w:marRight w:val="0"/>
          <w:marTop w:val="0"/>
          <w:marBottom w:val="0"/>
          <w:divBdr>
            <w:top w:val="none" w:sz="0" w:space="0" w:color="auto"/>
            <w:left w:val="none" w:sz="0" w:space="0" w:color="auto"/>
            <w:bottom w:val="none" w:sz="0" w:space="0" w:color="auto"/>
            <w:right w:val="none" w:sz="0" w:space="0" w:color="auto"/>
          </w:divBdr>
        </w:div>
        <w:div w:id="1332948394">
          <w:marLeft w:val="0"/>
          <w:marRight w:val="0"/>
          <w:marTop w:val="0"/>
          <w:marBottom w:val="0"/>
          <w:divBdr>
            <w:top w:val="none" w:sz="0" w:space="0" w:color="auto"/>
            <w:left w:val="none" w:sz="0" w:space="0" w:color="auto"/>
            <w:bottom w:val="none" w:sz="0" w:space="0" w:color="auto"/>
            <w:right w:val="none" w:sz="0" w:space="0" w:color="auto"/>
          </w:divBdr>
        </w:div>
        <w:div w:id="1560626171">
          <w:marLeft w:val="0"/>
          <w:marRight w:val="0"/>
          <w:marTop w:val="0"/>
          <w:marBottom w:val="0"/>
          <w:divBdr>
            <w:top w:val="none" w:sz="0" w:space="0" w:color="auto"/>
            <w:left w:val="none" w:sz="0" w:space="0" w:color="auto"/>
            <w:bottom w:val="none" w:sz="0" w:space="0" w:color="auto"/>
            <w:right w:val="none" w:sz="0" w:space="0" w:color="auto"/>
          </w:divBdr>
        </w:div>
        <w:div w:id="172501712">
          <w:marLeft w:val="0"/>
          <w:marRight w:val="0"/>
          <w:marTop w:val="0"/>
          <w:marBottom w:val="0"/>
          <w:divBdr>
            <w:top w:val="none" w:sz="0" w:space="0" w:color="auto"/>
            <w:left w:val="none" w:sz="0" w:space="0" w:color="auto"/>
            <w:bottom w:val="none" w:sz="0" w:space="0" w:color="auto"/>
            <w:right w:val="none" w:sz="0" w:space="0" w:color="auto"/>
          </w:divBdr>
        </w:div>
        <w:div w:id="2097558663">
          <w:marLeft w:val="0"/>
          <w:marRight w:val="0"/>
          <w:marTop w:val="0"/>
          <w:marBottom w:val="0"/>
          <w:divBdr>
            <w:top w:val="none" w:sz="0" w:space="0" w:color="auto"/>
            <w:left w:val="none" w:sz="0" w:space="0" w:color="auto"/>
            <w:bottom w:val="none" w:sz="0" w:space="0" w:color="auto"/>
            <w:right w:val="none" w:sz="0" w:space="0" w:color="auto"/>
          </w:divBdr>
        </w:div>
        <w:div w:id="1086148504">
          <w:marLeft w:val="0"/>
          <w:marRight w:val="0"/>
          <w:marTop w:val="0"/>
          <w:marBottom w:val="0"/>
          <w:divBdr>
            <w:top w:val="none" w:sz="0" w:space="0" w:color="auto"/>
            <w:left w:val="none" w:sz="0" w:space="0" w:color="auto"/>
            <w:bottom w:val="none" w:sz="0" w:space="0" w:color="auto"/>
            <w:right w:val="none" w:sz="0" w:space="0" w:color="auto"/>
          </w:divBdr>
        </w:div>
        <w:div w:id="144712814">
          <w:marLeft w:val="0"/>
          <w:marRight w:val="0"/>
          <w:marTop w:val="0"/>
          <w:marBottom w:val="0"/>
          <w:divBdr>
            <w:top w:val="none" w:sz="0" w:space="0" w:color="auto"/>
            <w:left w:val="none" w:sz="0" w:space="0" w:color="auto"/>
            <w:bottom w:val="none" w:sz="0" w:space="0" w:color="auto"/>
            <w:right w:val="none" w:sz="0" w:space="0" w:color="auto"/>
          </w:divBdr>
        </w:div>
        <w:div w:id="814027961">
          <w:marLeft w:val="0"/>
          <w:marRight w:val="0"/>
          <w:marTop w:val="0"/>
          <w:marBottom w:val="0"/>
          <w:divBdr>
            <w:top w:val="none" w:sz="0" w:space="0" w:color="auto"/>
            <w:left w:val="none" w:sz="0" w:space="0" w:color="auto"/>
            <w:bottom w:val="none" w:sz="0" w:space="0" w:color="auto"/>
            <w:right w:val="none" w:sz="0" w:space="0" w:color="auto"/>
          </w:divBdr>
        </w:div>
        <w:div w:id="232395971">
          <w:marLeft w:val="0"/>
          <w:marRight w:val="0"/>
          <w:marTop w:val="0"/>
          <w:marBottom w:val="0"/>
          <w:divBdr>
            <w:top w:val="none" w:sz="0" w:space="0" w:color="auto"/>
            <w:left w:val="none" w:sz="0" w:space="0" w:color="auto"/>
            <w:bottom w:val="none" w:sz="0" w:space="0" w:color="auto"/>
            <w:right w:val="none" w:sz="0" w:space="0" w:color="auto"/>
          </w:divBdr>
        </w:div>
        <w:div w:id="44566595">
          <w:marLeft w:val="0"/>
          <w:marRight w:val="0"/>
          <w:marTop w:val="0"/>
          <w:marBottom w:val="0"/>
          <w:divBdr>
            <w:top w:val="none" w:sz="0" w:space="0" w:color="auto"/>
            <w:left w:val="none" w:sz="0" w:space="0" w:color="auto"/>
            <w:bottom w:val="none" w:sz="0" w:space="0" w:color="auto"/>
            <w:right w:val="none" w:sz="0" w:space="0" w:color="auto"/>
          </w:divBdr>
        </w:div>
        <w:div w:id="1950815837">
          <w:marLeft w:val="0"/>
          <w:marRight w:val="0"/>
          <w:marTop w:val="0"/>
          <w:marBottom w:val="0"/>
          <w:divBdr>
            <w:top w:val="none" w:sz="0" w:space="0" w:color="auto"/>
            <w:left w:val="none" w:sz="0" w:space="0" w:color="auto"/>
            <w:bottom w:val="none" w:sz="0" w:space="0" w:color="auto"/>
            <w:right w:val="none" w:sz="0" w:space="0" w:color="auto"/>
          </w:divBdr>
        </w:div>
        <w:div w:id="186022203">
          <w:marLeft w:val="0"/>
          <w:marRight w:val="0"/>
          <w:marTop w:val="0"/>
          <w:marBottom w:val="0"/>
          <w:divBdr>
            <w:top w:val="none" w:sz="0" w:space="0" w:color="auto"/>
            <w:left w:val="none" w:sz="0" w:space="0" w:color="auto"/>
            <w:bottom w:val="none" w:sz="0" w:space="0" w:color="auto"/>
            <w:right w:val="none" w:sz="0" w:space="0" w:color="auto"/>
          </w:divBdr>
        </w:div>
        <w:div w:id="1785228553">
          <w:marLeft w:val="0"/>
          <w:marRight w:val="0"/>
          <w:marTop w:val="0"/>
          <w:marBottom w:val="0"/>
          <w:divBdr>
            <w:top w:val="none" w:sz="0" w:space="0" w:color="auto"/>
            <w:left w:val="none" w:sz="0" w:space="0" w:color="auto"/>
            <w:bottom w:val="none" w:sz="0" w:space="0" w:color="auto"/>
            <w:right w:val="none" w:sz="0" w:space="0" w:color="auto"/>
          </w:divBdr>
        </w:div>
        <w:div w:id="352192946">
          <w:marLeft w:val="0"/>
          <w:marRight w:val="0"/>
          <w:marTop w:val="0"/>
          <w:marBottom w:val="0"/>
          <w:divBdr>
            <w:top w:val="none" w:sz="0" w:space="0" w:color="auto"/>
            <w:left w:val="none" w:sz="0" w:space="0" w:color="auto"/>
            <w:bottom w:val="none" w:sz="0" w:space="0" w:color="auto"/>
            <w:right w:val="none" w:sz="0" w:space="0" w:color="auto"/>
          </w:divBdr>
        </w:div>
        <w:div w:id="178937236">
          <w:marLeft w:val="0"/>
          <w:marRight w:val="0"/>
          <w:marTop w:val="0"/>
          <w:marBottom w:val="0"/>
          <w:divBdr>
            <w:top w:val="none" w:sz="0" w:space="0" w:color="auto"/>
            <w:left w:val="none" w:sz="0" w:space="0" w:color="auto"/>
            <w:bottom w:val="none" w:sz="0" w:space="0" w:color="auto"/>
            <w:right w:val="none" w:sz="0" w:space="0" w:color="auto"/>
          </w:divBdr>
        </w:div>
        <w:div w:id="389698029">
          <w:marLeft w:val="0"/>
          <w:marRight w:val="0"/>
          <w:marTop w:val="0"/>
          <w:marBottom w:val="0"/>
          <w:divBdr>
            <w:top w:val="none" w:sz="0" w:space="0" w:color="auto"/>
            <w:left w:val="none" w:sz="0" w:space="0" w:color="auto"/>
            <w:bottom w:val="none" w:sz="0" w:space="0" w:color="auto"/>
            <w:right w:val="none" w:sz="0" w:space="0" w:color="auto"/>
          </w:divBdr>
        </w:div>
        <w:div w:id="241456604">
          <w:marLeft w:val="0"/>
          <w:marRight w:val="0"/>
          <w:marTop w:val="0"/>
          <w:marBottom w:val="0"/>
          <w:divBdr>
            <w:top w:val="none" w:sz="0" w:space="0" w:color="auto"/>
            <w:left w:val="none" w:sz="0" w:space="0" w:color="auto"/>
            <w:bottom w:val="none" w:sz="0" w:space="0" w:color="auto"/>
            <w:right w:val="none" w:sz="0" w:space="0" w:color="auto"/>
          </w:divBdr>
        </w:div>
        <w:div w:id="1749574370">
          <w:marLeft w:val="0"/>
          <w:marRight w:val="0"/>
          <w:marTop w:val="0"/>
          <w:marBottom w:val="0"/>
          <w:divBdr>
            <w:top w:val="none" w:sz="0" w:space="0" w:color="auto"/>
            <w:left w:val="none" w:sz="0" w:space="0" w:color="auto"/>
            <w:bottom w:val="none" w:sz="0" w:space="0" w:color="auto"/>
            <w:right w:val="none" w:sz="0" w:space="0" w:color="auto"/>
          </w:divBdr>
        </w:div>
        <w:div w:id="628240475">
          <w:marLeft w:val="0"/>
          <w:marRight w:val="0"/>
          <w:marTop w:val="0"/>
          <w:marBottom w:val="0"/>
          <w:divBdr>
            <w:top w:val="none" w:sz="0" w:space="0" w:color="auto"/>
            <w:left w:val="none" w:sz="0" w:space="0" w:color="auto"/>
            <w:bottom w:val="none" w:sz="0" w:space="0" w:color="auto"/>
            <w:right w:val="none" w:sz="0" w:space="0" w:color="auto"/>
          </w:divBdr>
        </w:div>
        <w:div w:id="922762037">
          <w:marLeft w:val="0"/>
          <w:marRight w:val="0"/>
          <w:marTop w:val="0"/>
          <w:marBottom w:val="0"/>
          <w:divBdr>
            <w:top w:val="none" w:sz="0" w:space="0" w:color="auto"/>
            <w:left w:val="none" w:sz="0" w:space="0" w:color="auto"/>
            <w:bottom w:val="none" w:sz="0" w:space="0" w:color="auto"/>
            <w:right w:val="none" w:sz="0" w:space="0" w:color="auto"/>
          </w:divBdr>
        </w:div>
        <w:div w:id="211381006">
          <w:marLeft w:val="0"/>
          <w:marRight w:val="0"/>
          <w:marTop w:val="0"/>
          <w:marBottom w:val="0"/>
          <w:divBdr>
            <w:top w:val="none" w:sz="0" w:space="0" w:color="auto"/>
            <w:left w:val="none" w:sz="0" w:space="0" w:color="auto"/>
            <w:bottom w:val="none" w:sz="0" w:space="0" w:color="auto"/>
            <w:right w:val="none" w:sz="0" w:space="0" w:color="auto"/>
          </w:divBdr>
        </w:div>
        <w:div w:id="300235543">
          <w:marLeft w:val="0"/>
          <w:marRight w:val="0"/>
          <w:marTop w:val="0"/>
          <w:marBottom w:val="0"/>
          <w:divBdr>
            <w:top w:val="none" w:sz="0" w:space="0" w:color="auto"/>
            <w:left w:val="none" w:sz="0" w:space="0" w:color="auto"/>
            <w:bottom w:val="none" w:sz="0" w:space="0" w:color="auto"/>
            <w:right w:val="none" w:sz="0" w:space="0" w:color="auto"/>
          </w:divBdr>
        </w:div>
        <w:div w:id="153035691">
          <w:marLeft w:val="0"/>
          <w:marRight w:val="0"/>
          <w:marTop w:val="0"/>
          <w:marBottom w:val="0"/>
          <w:divBdr>
            <w:top w:val="none" w:sz="0" w:space="0" w:color="auto"/>
            <w:left w:val="none" w:sz="0" w:space="0" w:color="auto"/>
            <w:bottom w:val="none" w:sz="0" w:space="0" w:color="auto"/>
            <w:right w:val="none" w:sz="0" w:space="0" w:color="auto"/>
          </w:divBdr>
        </w:div>
        <w:div w:id="2081056831">
          <w:marLeft w:val="0"/>
          <w:marRight w:val="0"/>
          <w:marTop w:val="0"/>
          <w:marBottom w:val="0"/>
          <w:divBdr>
            <w:top w:val="none" w:sz="0" w:space="0" w:color="auto"/>
            <w:left w:val="none" w:sz="0" w:space="0" w:color="auto"/>
            <w:bottom w:val="none" w:sz="0" w:space="0" w:color="auto"/>
            <w:right w:val="none" w:sz="0" w:space="0" w:color="auto"/>
          </w:divBdr>
        </w:div>
        <w:div w:id="1841890984">
          <w:marLeft w:val="0"/>
          <w:marRight w:val="0"/>
          <w:marTop w:val="0"/>
          <w:marBottom w:val="0"/>
          <w:divBdr>
            <w:top w:val="none" w:sz="0" w:space="0" w:color="auto"/>
            <w:left w:val="none" w:sz="0" w:space="0" w:color="auto"/>
            <w:bottom w:val="none" w:sz="0" w:space="0" w:color="auto"/>
            <w:right w:val="none" w:sz="0" w:space="0" w:color="auto"/>
          </w:divBdr>
        </w:div>
        <w:div w:id="1904410940">
          <w:marLeft w:val="0"/>
          <w:marRight w:val="0"/>
          <w:marTop w:val="0"/>
          <w:marBottom w:val="0"/>
          <w:divBdr>
            <w:top w:val="none" w:sz="0" w:space="0" w:color="auto"/>
            <w:left w:val="none" w:sz="0" w:space="0" w:color="auto"/>
            <w:bottom w:val="none" w:sz="0" w:space="0" w:color="auto"/>
            <w:right w:val="none" w:sz="0" w:space="0" w:color="auto"/>
          </w:divBdr>
        </w:div>
        <w:div w:id="1833062888">
          <w:marLeft w:val="0"/>
          <w:marRight w:val="0"/>
          <w:marTop w:val="0"/>
          <w:marBottom w:val="0"/>
          <w:divBdr>
            <w:top w:val="none" w:sz="0" w:space="0" w:color="auto"/>
            <w:left w:val="none" w:sz="0" w:space="0" w:color="auto"/>
            <w:bottom w:val="none" w:sz="0" w:space="0" w:color="auto"/>
            <w:right w:val="none" w:sz="0" w:space="0" w:color="auto"/>
          </w:divBdr>
        </w:div>
        <w:div w:id="1584683188">
          <w:marLeft w:val="0"/>
          <w:marRight w:val="0"/>
          <w:marTop w:val="0"/>
          <w:marBottom w:val="0"/>
          <w:divBdr>
            <w:top w:val="none" w:sz="0" w:space="0" w:color="auto"/>
            <w:left w:val="none" w:sz="0" w:space="0" w:color="auto"/>
            <w:bottom w:val="none" w:sz="0" w:space="0" w:color="auto"/>
            <w:right w:val="none" w:sz="0" w:space="0" w:color="auto"/>
          </w:divBdr>
        </w:div>
        <w:div w:id="88431635">
          <w:marLeft w:val="0"/>
          <w:marRight w:val="0"/>
          <w:marTop w:val="0"/>
          <w:marBottom w:val="0"/>
          <w:divBdr>
            <w:top w:val="none" w:sz="0" w:space="0" w:color="auto"/>
            <w:left w:val="none" w:sz="0" w:space="0" w:color="auto"/>
            <w:bottom w:val="none" w:sz="0" w:space="0" w:color="auto"/>
            <w:right w:val="none" w:sz="0" w:space="0" w:color="auto"/>
          </w:divBdr>
        </w:div>
        <w:div w:id="2039305675">
          <w:marLeft w:val="0"/>
          <w:marRight w:val="0"/>
          <w:marTop w:val="0"/>
          <w:marBottom w:val="0"/>
          <w:divBdr>
            <w:top w:val="none" w:sz="0" w:space="0" w:color="auto"/>
            <w:left w:val="none" w:sz="0" w:space="0" w:color="auto"/>
            <w:bottom w:val="none" w:sz="0" w:space="0" w:color="auto"/>
            <w:right w:val="none" w:sz="0" w:space="0" w:color="auto"/>
          </w:divBdr>
        </w:div>
        <w:div w:id="2077622883">
          <w:marLeft w:val="0"/>
          <w:marRight w:val="0"/>
          <w:marTop w:val="0"/>
          <w:marBottom w:val="0"/>
          <w:divBdr>
            <w:top w:val="none" w:sz="0" w:space="0" w:color="auto"/>
            <w:left w:val="none" w:sz="0" w:space="0" w:color="auto"/>
            <w:bottom w:val="none" w:sz="0" w:space="0" w:color="auto"/>
            <w:right w:val="none" w:sz="0" w:space="0" w:color="auto"/>
          </w:divBdr>
        </w:div>
        <w:div w:id="252278569">
          <w:marLeft w:val="0"/>
          <w:marRight w:val="0"/>
          <w:marTop w:val="0"/>
          <w:marBottom w:val="0"/>
          <w:divBdr>
            <w:top w:val="none" w:sz="0" w:space="0" w:color="auto"/>
            <w:left w:val="none" w:sz="0" w:space="0" w:color="auto"/>
            <w:bottom w:val="none" w:sz="0" w:space="0" w:color="auto"/>
            <w:right w:val="none" w:sz="0" w:space="0" w:color="auto"/>
          </w:divBdr>
        </w:div>
        <w:div w:id="368650083">
          <w:marLeft w:val="0"/>
          <w:marRight w:val="0"/>
          <w:marTop w:val="0"/>
          <w:marBottom w:val="0"/>
          <w:divBdr>
            <w:top w:val="none" w:sz="0" w:space="0" w:color="auto"/>
            <w:left w:val="none" w:sz="0" w:space="0" w:color="auto"/>
            <w:bottom w:val="none" w:sz="0" w:space="0" w:color="auto"/>
            <w:right w:val="none" w:sz="0" w:space="0" w:color="auto"/>
          </w:divBdr>
        </w:div>
        <w:div w:id="545261996">
          <w:marLeft w:val="0"/>
          <w:marRight w:val="0"/>
          <w:marTop w:val="0"/>
          <w:marBottom w:val="0"/>
          <w:divBdr>
            <w:top w:val="none" w:sz="0" w:space="0" w:color="auto"/>
            <w:left w:val="none" w:sz="0" w:space="0" w:color="auto"/>
            <w:bottom w:val="none" w:sz="0" w:space="0" w:color="auto"/>
            <w:right w:val="none" w:sz="0" w:space="0" w:color="auto"/>
          </w:divBdr>
        </w:div>
        <w:div w:id="228271701">
          <w:marLeft w:val="0"/>
          <w:marRight w:val="0"/>
          <w:marTop w:val="0"/>
          <w:marBottom w:val="0"/>
          <w:divBdr>
            <w:top w:val="none" w:sz="0" w:space="0" w:color="auto"/>
            <w:left w:val="none" w:sz="0" w:space="0" w:color="auto"/>
            <w:bottom w:val="none" w:sz="0" w:space="0" w:color="auto"/>
            <w:right w:val="none" w:sz="0" w:space="0" w:color="auto"/>
          </w:divBdr>
        </w:div>
        <w:div w:id="772365506">
          <w:marLeft w:val="0"/>
          <w:marRight w:val="0"/>
          <w:marTop w:val="0"/>
          <w:marBottom w:val="0"/>
          <w:divBdr>
            <w:top w:val="none" w:sz="0" w:space="0" w:color="auto"/>
            <w:left w:val="none" w:sz="0" w:space="0" w:color="auto"/>
            <w:bottom w:val="none" w:sz="0" w:space="0" w:color="auto"/>
            <w:right w:val="none" w:sz="0" w:space="0" w:color="auto"/>
          </w:divBdr>
        </w:div>
        <w:div w:id="446509397">
          <w:marLeft w:val="0"/>
          <w:marRight w:val="0"/>
          <w:marTop w:val="0"/>
          <w:marBottom w:val="0"/>
          <w:divBdr>
            <w:top w:val="none" w:sz="0" w:space="0" w:color="auto"/>
            <w:left w:val="none" w:sz="0" w:space="0" w:color="auto"/>
            <w:bottom w:val="none" w:sz="0" w:space="0" w:color="auto"/>
            <w:right w:val="none" w:sz="0" w:space="0" w:color="auto"/>
          </w:divBdr>
        </w:div>
        <w:div w:id="841815602">
          <w:marLeft w:val="0"/>
          <w:marRight w:val="0"/>
          <w:marTop w:val="0"/>
          <w:marBottom w:val="0"/>
          <w:divBdr>
            <w:top w:val="none" w:sz="0" w:space="0" w:color="auto"/>
            <w:left w:val="none" w:sz="0" w:space="0" w:color="auto"/>
            <w:bottom w:val="none" w:sz="0" w:space="0" w:color="auto"/>
            <w:right w:val="none" w:sz="0" w:space="0" w:color="auto"/>
          </w:divBdr>
        </w:div>
        <w:div w:id="94791120">
          <w:marLeft w:val="0"/>
          <w:marRight w:val="0"/>
          <w:marTop w:val="0"/>
          <w:marBottom w:val="0"/>
          <w:divBdr>
            <w:top w:val="none" w:sz="0" w:space="0" w:color="auto"/>
            <w:left w:val="none" w:sz="0" w:space="0" w:color="auto"/>
            <w:bottom w:val="none" w:sz="0" w:space="0" w:color="auto"/>
            <w:right w:val="none" w:sz="0" w:space="0" w:color="auto"/>
          </w:divBdr>
        </w:div>
        <w:div w:id="273367758">
          <w:marLeft w:val="0"/>
          <w:marRight w:val="0"/>
          <w:marTop w:val="0"/>
          <w:marBottom w:val="0"/>
          <w:divBdr>
            <w:top w:val="none" w:sz="0" w:space="0" w:color="auto"/>
            <w:left w:val="none" w:sz="0" w:space="0" w:color="auto"/>
            <w:bottom w:val="none" w:sz="0" w:space="0" w:color="auto"/>
            <w:right w:val="none" w:sz="0" w:space="0" w:color="auto"/>
          </w:divBdr>
        </w:div>
        <w:div w:id="1755517942">
          <w:marLeft w:val="0"/>
          <w:marRight w:val="0"/>
          <w:marTop w:val="0"/>
          <w:marBottom w:val="0"/>
          <w:divBdr>
            <w:top w:val="none" w:sz="0" w:space="0" w:color="auto"/>
            <w:left w:val="none" w:sz="0" w:space="0" w:color="auto"/>
            <w:bottom w:val="none" w:sz="0" w:space="0" w:color="auto"/>
            <w:right w:val="none" w:sz="0" w:space="0" w:color="auto"/>
          </w:divBdr>
        </w:div>
        <w:div w:id="1155954878">
          <w:marLeft w:val="0"/>
          <w:marRight w:val="0"/>
          <w:marTop w:val="0"/>
          <w:marBottom w:val="0"/>
          <w:divBdr>
            <w:top w:val="none" w:sz="0" w:space="0" w:color="auto"/>
            <w:left w:val="none" w:sz="0" w:space="0" w:color="auto"/>
            <w:bottom w:val="none" w:sz="0" w:space="0" w:color="auto"/>
            <w:right w:val="none" w:sz="0" w:space="0" w:color="auto"/>
          </w:divBdr>
        </w:div>
        <w:div w:id="1231306412">
          <w:marLeft w:val="0"/>
          <w:marRight w:val="0"/>
          <w:marTop w:val="0"/>
          <w:marBottom w:val="0"/>
          <w:divBdr>
            <w:top w:val="none" w:sz="0" w:space="0" w:color="auto"/>
            <w:left w:val="none" w:sz="0" w:space="0" w:color="auto"/>
            <w:bottom w:val="none" w:sz="0" w:space="0" w:color="auto"/>
            <w:right w:val="none" w:sz="0" w:space="0" w:color="auto"/>
          </w:divBdr>
        </w:div>
        <w:div w:id="1640568834">
          <w:marLeft w:val="0"/>
          <w:marRight w:val="0"/>
          <w:marTop w:val="0"/>
          <w:marBottom w:val="0"/>
          <w:divBdr>
            <w:top w:val="none" w:sz="0" w:space="0" w:color="auto"/>
            <w:left w:val="none" w:sz="0" w:space="0" w:color="auto"/>
            <w:bottom w:val="none" w:sz="0" w:space="0" w:color="auto"/>
            <w:right w:val="none" w:sz="0" w:space="0" w:color="auto"/>
          </w:divBdr>
        </w:div>
        <w:div w:id="482352230">
          <w:marLeft w:val="0"/>
          <w:marRight w:val="0"/>
          <w:marTop w:val="0"/>
          <w:marBottom w:val="0"/>
          <w:divBdr>
            <w:top w:val="none" w:sz="0" w:space="0" w:color="auto"/>
            <w:left w:val="none" w:sz="0" w:space="0" w:color="auto"/>
            <w:bottom w:val="none" w:sz="0" w:space="0" w:color="auto"/>
            <w:right w:val="none" w:sz="0" w:space="0" w:color="auto"/>
          </w:divBdr>
        </w:div>
        <w:div w:id="2052418272">
          <w:marLeft w:val="0"/>
          <w:marRight w:val="0"/>
          <w:marTop w:val="0"/>
          <w:marBottom w:val="0"/>
          <w:divBdr>
            <w:top w:val="none" w:sz="0" w:space="0" w:color="auto"/>
            <w:left w:val="none" w:sz="0" w:space="0" w:color="auto"/>
            <w:bottom w:val="none" w:sz="0" w:space="0" w:color="auto"/>
            <w:right w:val="none" w:sz="0" w:space="0" w:color="auto"/>
          </w:divBdr>
        </w:div>
        <w:div w:id="787744205">
          <w:marLeft w:val="0"/>
          <w:marRight w:val="0"/>
          <w:marTop w:val="0"/>
          <w:marBottom w:val="0"/>
          <w:divBdr>
            <w:top w:val="none" w:sz="0" w:space="0" w:color="auto"/>
            <w:left w:val="none" w:sz="0" w:space="0" w:color="auto"/>
            <w:bottom w:val="none" w:sz="0" w:space="0" w:color="auto"/>
            <w:right w:val="none" w:sz="0" w:space="0" w:color="auto"/>
          </w:divBdr>
        </w:div>
        <w:div w:id="116725447">
          <w:marLeft w:val="0"/>
          <w:marRight w:val="0"/>
          <w:marTop w:val="0"/>
          <w:marBottom w:val="0"/>
          <w:divBdr>
            <w:top w:val="none" w:sz="0" w:space="0" w:color="auto"/>
            <w:left w:val="none" w:sz="0" w:space="0" w:color="auto"/>
            <w:bottom w:val="none" w:sz="0" w:space="0" w:color="auto"/>
            <w:right w:val="none" w:sz="0" w:space="0" w:color="auto"/>
          </w:divBdr>
        </w:div>
        <w:div w:id="1816407155">
          <w:marLeft w:val="0"/>
          <w:marRight w:val="0"/>
          <w:marTop w:val="0"/>
          <w:marBottom w:val="0"/>
          <w:divBdr>
            <w:top w:val="none" w:sz="0" w:space="0" w:color="auto"/>
            <w:left w:val="none" w:sz="0" w:space="0" w:color="auto"/>
            <w:bottom w:val="none" w:sz="0" w:space="0" w:color="auto"/>
            <w:right w:val="none" w:sz="0" w:space="0" w:color="auto"/>
          </w:divBdr>
        </w:div>
        <w:div w:id="1229999781">
          <w:marLeft w:val="0"/>
          <w:marRight w:val="0"/>
          <w:marTop w:val="0"/>
          <w:marBottom w:val="0"/>
          <w:divBdr>
            <w:top w:val="none" w:sz="0" w:space="0" w:color="auto"/>
            <w:left w:val="none" w:sz="0" w:space="0" w:color="auto"/>
            <w:bottom w:val="none" w:sz="0" w:space="0" w:color="auto"/>
            <w:right w:val="none" w:sz="0" w:space="0" w:color="auto"/>
          </w:divBdr>
        </w:div>
        <w:div w:id="501822300">
          <w:marLeft w:val="0"/>
          <w:marRight w:val="0"/>
          <w:marTop w:val="0"/>
          <w:marBottom w:val="0"/>
          <w:divBdr>
            <w:top w:val="none" w:sz="0" w:space="0" w:color="auto"/>
            <w:left w:val="none" w:sz="0" w:space="0" w:color="auto"/>
            <w:bottom w:val="none" w:sz="0" w:space="0" w:color="auto"/>
            <w:right w:val="none" w:sz="0" w:space="0" w:color="auto"/>
          </w:divBdr>
        </w:div>
        <w:div w:id="1688285257">
          <w:marLeft w:val="0"/>
          <w:marRight w:val="0"/>
          <w:marTop w:val="0"/>
          <w:marBottom w:val="0"/>
          <w:divBdr>
            <w:top w:val="none" w:sz="0" w:space="0" w:color="auto"/>
            <w:left w:val="none" w:sz="0" w:space="0" w:color="auto"/>
            <w:bottom w:val="none" w:sz="0" w:space="0" w:color="auto"/>
            <w:right w:val="none" w:sz="0" w:space="0" w:color="auto"/>
          </w:divBdr>
        </w:div>
        <w:div w:id="140200038">
          <w:marLeft w:val="0"/>
          <w:marRight w:val="0"/>
          <w:marTop w:val="0"/>
          <w:marBottom w:val="0"/>
          <w:divBdr>
            <w:top w:val="none" w:sz="0" w:space="0" w:color="auto"/>
            <w:left w:val="none" w:sz="0" w:space="0" w:color="auto"/>
            <w:bottom w:val="none" w:sz="0" w:space="0" w:color="auto"/>
            <w:right w:val="none" w:sz="0" w:space="0" w:color="auto"/>
          </w:divBdr>
        </w:div>
        <w:div w:id="130679855">
          <w:marLeft w:val="0"/>
          <w:marRight w:val="0"/>
          <w:marTop w:val="0"/>
          <w:marBottom w:val="0"/>
          <w:divBdr>
            <w:top w:val="none" w:sz="0" w:space="0" w:color="auto"/>
            <w:left w:val="none" w:sz="0" w:space="0" w:color="auto"/>
            <w:bottom w:val="none" w:sz="0" w:space="0" w:color="auto"/>
            <w:right w:val="none" w:sz="0" w:space="0" w:color="auto"/>
          </w:divBdr>
        </w:div>
        <w:div w:id="99885730">
          <w:marLeft w:val="0"/>
          <w:marRight w:val="0"/>
          <w:marTop w:val="0"/>
          <w:marBottom w:val="0"/>
          <w:divBdr>
            <w:top w:val="none" w:sz="0" w:space="0" w:color="auto"/>
            <w:left w:val="none" w:sz="0" w:space="0" w:color="auto"/>
            <w:bottom w:val="none" w:sz="0" w:space="0" w:color="auto"/>
            <w:right w:val="none" w:sz="0" w:space="0" w:color="auto"/>
          </w:divBdr>
        </w:div>
        <w:div w:id="648216715">
          <w:marLeft w:val="0"/>
          <w:marRight w:val="0"/>
          <w:marTop w:val="0"/>
          <w:marBottom w:val="0"/>
          <w:divBdr>
            <w:top w:val="none" w:sz="0" w:space="0" w:color="auto"/>
            <w:left w:val="none" w:sz="0" w:space="0" w:color="auto"/>
            <w:bottom w:val="none" w:sz="0" w:space="0" w:color="auto"/>
            <w:right w:val="none" w:sz="0" w:space="0" w:color="auto"/>
          </w:divBdr>
        </w:div>
        <w:div w:id="1407609568">
          <w:marLeft w:val="0"/>
          <w:marRight w:val="0"/>
          <w:marTop w:val="0"/>
          <w:marBottom w:val="0"/>
          <w:divBdr>
            <w:top w:val="none" w:sz="0" w:space="0" w:color="auto"/>
            <w:left w:val="none" w:sz="0" w:space="0" w:color="auto"/>
            <w:bottom w:val="none" w:sz="0" w:space="0" w:color="auto"/>
            <w:right w:val="none" w:sz="0" w:space="0" w:color="auto"/>
          </w:divBdr>
        </w:div>
        <w:div w:id="773063405">
          <w:marLeft w:val="0"/>
          <w:marRight w:val="0"/>
          <w:marTop w:val="0"/>
          <w:marBottom w:val="0"/>
          <w:divBdr>
            <w:top w:val="none" w:sz="0" w:space="0" w:color="auto"/>
            <w:left w:val="none" w:sz="0" w:space="0" w:color="auto"/>
            <w:bottom w:val="none" w:sz="0" w:space="0" w:color="auto"/>
            <w:right w:val="none" w:sz="0" w:space="0" w:color="auto"/>
          </w:divBdr>
        </w:div>
        <w:div w:id="1221790713">
          <w:marLeft w:val="0"/>
          <w:marRight w:val="0"/>
          <w:marTop w:val="0"/>
          <w:marBottom w:val="0"/>
          <w:divBdr>
            <w:top w:val="none" w:sz="0" w:space="0" w:color="auto"/>
            <w:left w:val="none" w:sz="0" w:space="0" w:color="auto"/>
            <w:bottom w:val="none" w:sz="0" w:space="0" w:color="auto"/>
            <w:right w:val="none" w:sz="0" w:space="0" w:color="auto"/>
          </w:divBdr>
        </w:div>
        <w:div w:id="1800102977">
          <w:marLeft w:val="0"/>
          <w:marRight w:val="0"/>
          <w:marTop w:val="0"/>
          <w:marBottom w:val="0"/>
          <w:divBdr>
            <w:top w:val="none" w:sz="0" w:space="0" w:color="auto"/>
            <w:left w:val="none" w:sz="0" w:space="0" w:color="auto"/>
            <w:bottom w:val="none" w:sz="0" w:space="0" w:color="auto"/>
            <w:right w:val="none" w:sz="0" w:space="0" w:color="auto"/>
          </w:divBdr>
        </w:div>
        <w:div w:id="1016496102">
          <w:marLeft w:val="0"/>
          <w:marRight w:val="0"/>
          <w:marTop w:val="0"/>
          <w:marBottom w:val="0"/>
          <w:divBdr>
            <w:top w:val="none" w:sz="0" w:space="0" w:color="auto"/>
            <w:left w:val="none" w:sz="0" w:space="0" w:color="auto"/>
            <w:bottom w:val="none" w:sz="0" w:space="0" w:color="auto"/>
            <w:right w:val="none" w:sz="0" w:space="0" w:color="auto"/>
          </w:divBdr>
        </w:div>
        <w:div w:id="1279141967">
          <w:marLeft w:val="0"/>
          <w:marRight w:val="0"/>
          <w:marTop w:val="0"/>
          <w:marBottom w:val="0"/>
          <w:divBdr>
            <w:top w:val="none" w:sz="0" w:space="0" w:color="auto"/>
            <w:left w:val="none" w:sz="0" w:space="0" w:color="auto"/>
            <w:bottom w:val="none" w:sz="0" w:space="0" w:color="auto"/>
            <w:right w:val="none" w:sz="0" w:space="0" w:color="auto"/>
          </w:divBdr>
        </w:div>
        <w:div w:id="2028170867">
          <w:marLeft w:val="0"/>
          <w:marRight w:val="0"/>
          <w:marTop w:val="0"/>
          <w:marBottom w:val="0"/>
          <w:divBdr>
            <w:top w:val="none" w:sz="0" w:space="0" w:color="auto"/>
            <w:left w:val="none" w:sz="0" w:space="0" w:color="auto"/>
            <w:bottom w:val="none" w:sz="0" w:space="0" w:color="auto"/>
            <w:right w:val="none" w:sz="0" w:space="0" w:color="auto"/>
          </w:divBdr>
        </w:div>
        <w:div w:id="1264000384">
          <w:marLeft w:val="0"/>
          <w:marRight w:val="0"/>
          <w:marTop w:val="0"/>
          <w:marBottom w:val="0"/>
          <w:divBdr>
            <w:top w:val="none" w:sz="0" w:space="0" w:color="auto"/>
            <w:left w:val="none" w:sz="0" w:space="0" w:color="auto"/>
            <w:bottom w:val="none" w:sz="0" w:space="0" w:color="auto"/>
            <w:right w:val="none" w:sz="0" w:space="0" w:color="auto"/>
          </w:divBdr>
        </w:div>
        <w:div w:id="1137144797">
          <w:marLeft w:val="0"/>
          <w:marRight w:val="0"/>
          <w:marTop w:val="0"/>
          <w:marBottom w:val="0"/>
          <w:divBdr>
            <w:top w:val="none" w:sz="0" w:space="0" w:color="auto"/>
            <w:left w:val="none" w:sz="0" w:space="0" w:color="auto"/>
            <w:bottom w:val="none" w:sz="0" w:space="0" w:color="auto"/>
            <w:right w:val="none" w:sz="0" w:space="0" w:color="auto"/>
          </w:divBdr>
        </w:div>
        <w:div w:id="207840143">
          <w:marLeft w:val="0"/>
          <w:marRight w:val="0"/>
          <w:marTop w:val="0"/>
          <w:marBottom w:val="0"/>
          <w:divBdr>
            <w:top w:val="none" w:sz="0" w:space="0" w:color="auto"/>
            <w:left w:val="none" w:sz="0" w:space="0" w:color="auto"/>
            <w:bottom w:val="none" w:sz="0" w:space="0" w:color="auto"/>
            <w:right w:val="none" w:sz="0" w:space="0" w:color="auto"/>
          </w:divBdr>
        </w:div>
        <w:div w:id="2004622357">
          <w:marLeft w:val="0"/>
          <w:marRight w:val="0"/>
          <w:marTop w:val="0"/>
          <w:marBottom w:val="0"/>
          <w:divBdr>
            <w:top w:val="none" w:sz="0" w:space="0" w:color="auto"/>
            <w:left w:val="none" w:sz="0" w:space="0" w:color="auto"/>
            <w:bottom w:val="none" w:sz="0" w:space="0" w:color="auto"/>
            <w:right w:val="none" w:sz="0" w:space="0" w:color="auto"/>
          </w:divBdr>
        </w:div>
        <w:div w:id="1632705981">
          <w:marLeft w:val="0"/>
          <w:marRight w:val="0"/>
          <w:marTop w:val="0"/>
          <w:marBottom w:val="0"/>
          <w:divBdr>
            <w:top w:val="none" w:sz="0" w:space="0" w:color="auto"/>
            <w:left w:val="none" w:sz="0" w:space="0" w:color="auto"/>
            <w:bottom w:val="none" w:sz="0" w:space="0" w:color="auto"/>
            <w:right w:val="none" w:sz="0" w:space="0" w:color="auto"/>
          </w:divBdr>
        </w:div>
        <w:div w:id="1503663116">
          <w:marLeft w:val="0"/>
          <w:marRight w:val="0"/>
          <w:marTop w:val="0"/>
          <w:marBottom w:val="0"/>
          <w:divBdr>
            <w:top w:val="none" w:sz="0" w:space="0" w:color="auto"/>
            <w:left w:val="none" w:sz="0" w:space="0" w:color="auto"/>
            <w:bottom w:val="none" w:sz="0" w:space="0" w:color="auto"/>
            <w:right w:val="none" w:sz="0" w:space="0" w:color="auto"/>
          </w:divBdr>
        </w:div>
        <w:div w:id="400182855">
          <w:marLeft w:val="0"/>
          <w:marRight w:val="0"/>
          <w:marTop w:val="0"/>
          <w:marBottom w:val="0"/>
          <w:divBdr>
            <w:top w:val="none" w:sz="0" w:space="0" w:color="auto"/>
            <w:left w:val="none" w:sz="0" w:space="0" w:color="auto"/>
            <w:bottom w:val="none" w:sz="0" w:space="0" w:color="auto"/>
            <w:right w:val="none" w:sz="0" w:space="0" w:color="auto"/>
          </w:divBdr>
        </w:div>
        <w:div w:id="604119897">
          <w:marLeft w:val="0"/>
          <w:marRight w:val="0"/>
          <w:marTop w:val="0"/>
          <w:marBottom w:val="0"/>
          <w:divBdr>
            <w:top w:val="none" w:sz="0" w:space="0" w:color="auto"/>
            <w:left w:val="none" w:sz="0" w:space="0" w:color="auto"/>
            <w:bottom w:val="none" w:sz="0" w:space="0" w:color="auto"/>
            <w:right w:val="none" w:sz="0" w:space="0" w:color="auto"/>
          </w:divBdr>
        </w:div>
        <w:div w:id="689599437">
          <w:marLeft w:val="0"/>
          <w:marRight w:val="0"/>
          <w:marTop w:val="0"/>
          <w:marBottom w:val="0"/>
          <w:divBdr>
            <w:top w:val="none" w:sz="0" w:space="0" w:color="auto"/>
            <w:left w:val="none" w:sz="0" w:space="0" w:color="auto"/>
            <w:bottom w:val="none" w:sz="0" w:space="0" w:color="auto"/>
            <w:right w:val="none" w:sz="0" w:space="0" w:color="auto"/>
          </w:divBdr>
        </w:div>
        <w:div w:id="854344011">
          <w:marLeft w:val="0"/>
          <w:marRight w:val="0"/>
          <w:marTop w:val="0"/>
          <w:marBottom w:val="0"/>
          <w:divBdr>
            <w:top w:val="none" w:sz="0" w:space="0" w:color="auto"/>
            <w:left w:val="none" w:sz="0" w:space="0" w:color="auto"/>
            <w:bottom w:val="none" w:sz="0" w:space="0" w:color="auto"/>
            <w:right w:val="none" w:sz="0" w:space="0" w:color="auto"/>
          </w:divBdr>
        </w:div>
        <w:div w:id="1757944600">
          <w:marLeft w:val="0"/>
          <w:marRight w:val="0"/>
          <w:marTop w:val="0"/>
          <w:marBottom w:val="0"/>
          <w:divBdr>
            <w:top w:val="none" w:sz="0" w:space="0" w:color="auto"/>
            <w:left w:val="none" w:sz="0" w:space="0" w:color="auto"/>
            <w:bottom w:val="none" w:sz="0" w:space="0" w:color="auto"/>
            <w:right w:val="none" w:sz="0" w:space="0" w:color="auto"/>
          </w:divBdr>
        </w:div>
        <w:div w:id="30419588">
          <w:marLeft w:val="0"/>
          <w:marRight w:val="0"/>
          <w:marTop w:val="0"/>
          <w:marBottom w:val="0"/>
          <w:divBdr>
            <w:top w:val="none" w:sz="0" w:space="0" w:color="auto"/>
            <w:left w:val="none" w:sz="0" w:space="0" w:color="auto"/>
            <w:bottom w:val="none" w:sz="0" w:space="0" w:color="auto"/>
            <w:right w:val="none" w:sz="0" w:space="0" w:color="auto"/>
          </w:divBdr>
        </w:div>
        <w:div w:id="650522576">
          <w:marLeft w:val="0"/>
          <w:marRight w:val="0"/>
          <w:marTop w:val="0"/>
          <w:marBottom w:val="0"/>
          <w:divBdr>
            <w:top w:val="none" w:sz="0" w:space="0" w:color="auto"/>
            <w:left w:val="none" w:sz="0" w:space="0" w:color="auto"/>
            <w:bottom w:val="none" w:sz="0" w:space="0" w:color="auto"/>
            <w:right w:val="none" w:sz="0" w:space="0" w:color="auto"/>
          </w:divBdr>
        </w:div>
        <w:div w:id="1660815025">
          <w:marLeft w:val="0"/>
          <w:marRight w:val="0"/>
          <w:marTop w:val="0"/>
          <w:marBottom w:val="0"/>
          <w:divBdr>
            <w:top w:val="none" w:sz="0" w:space="0" w:color="auto"/>
            <w:left w:val="none" w:sz="0" w:space="0" w:color="auto"/>
            <w:bottom w:val="none" w:sz="0" w:space="0" w:color="auto"/>
            <w:right w:val="none" w:sz="0" w:space="0" w:color="auto"/>
          </w:divBdr>
        </w:div>
        <w:div w:id="724566258">
          <w:marLeft w:val="0"/>
          <w:marRight w:val="0"/>
          <w:marTop w:val="0"/>
          <w:marBottom w:val="0"/>
          <w:divBdr>
            <w:top w:val="none" w:sz="0" w:space="0" w:color="auto"/>
            <w:left w:val="none" w:sz="0" w:space="0" w:color="auto"/>
            <w:bottom w:val="none" w:sz="0" w:space="0" w:color="auto"/>
            <w:right w:val="none" w:sz="0" w:space="0" w:color="auto"/>
          </w:divBdr>
        </w:div>
        <w:div w:id="1054042024">
          <w:marLeft w:val="0"/>
          <w:marRight w:val="0"/>
          <w:marTop w:val="0"/>
          <w:marBottom w:val="0"/>
          <w:divBdr>
            <w:top w:val="none" w:sz="0" w:space="0" w:color="auto"/>
            <w:left w:val="none" w:sz="0" w:space="0" w:color="auto"/>
            <w:bottom w:val="none" w:sz="0" w:space="0" w:color="auto"/>
            <w:right w:val="none" w:sz="0" w:space="0" w:color="auto"/>
          </w:divBdr>
        </w:div>
        <w:div w:id="1053120407">
          <w:marLeft w:val="0"/>
          <w:marRight w:val="0"/>
          <w:marTop w:val="0"/>
          <w:marBottom w:val="0"/>
          <w:divBdr>
            <w:top w:val="none" w:sz="0" w:space="0" w:color="auto"/>
            <w:left w:val="none" w:sz="0" w:space="0" w:color="auto"/>
            <w:bottom w:val="none" w:sz="0" w:space="0" w:color="auto"/>
            <w:right w:val="none" w:sz="0" w:space="0" w:color="auto"/>
          </w:divBdr>
        </w:div>
        <w:div w:id="1365710447">
          <w:marLeft w:val="0"/>
          <w:marRight w:val="0"/>
          <w:marTop w:val="0"/>
          <w:marBottom w:val="0"/>
          <w:divBdr>
            <w:top w:val="none" w:sz="0" w:space="0" w:color="auto"/>
            <w:left w:val="none" w:sz="0" w:space="0" w:color="auto"/>
            <w:bottom w:val="none" w:sz="0" w:space="0" w:color="auto"/>
            <w:right w:val="none" w:sz="0" w:space="0" w:color="auto"/>
          </w:divBdr>
        </w:div>
        <w:div w:id="688606044">
          <w:marLeft w:val="0"/>
          <w:marRight w:val="0"/>
          <w:marTop w:val="0"/>
          <w:marBottom w:val="0"/>
          <w:divBdr>
            <w:top w:val="none" w:sz="0" w:space="0" w:color="auto"/>
            <w:left w:val="none" w:sz="0" w:space="0" w:color="auto"/>
            <w:bottom w:val="none" w:sz="0" w:space="0" w:color="auto"/>
            <w:right w:val="none" w:sz="0" w:space="0" w:color="auto"/>
          </w:divBdr>
        </w:div>
        <w:div w:id="694964568">
          <w:marLeft w:val="0"/>
          <w:marRight w:val="0"/>
          <w:marTop w:val="0"/>
          <w:marBottom w:val="0"/>
          <w:divBdr>
            <w:top w:val="none" w:sz="0" w:space="0" w:color="auto"/>
            <w:left w:val="none" w:sz="0" w:space="0" w:color="auto"/>
            <w:bottom w:val="none" w:sz="0" w:space="0" w:color="auto"/>
            <w:right w:val="none" w:sz="0" w:space="0" w:color="auto"/>
          </w:divBdr>
        </w:div>
        <w:div w:id="1110127826">
          <w:marLeft w:val="0"/>
          <w:marRight w:val="0"/>
          <w:marTop w:val="0"/>
          <w:marBottom w:val="0"/>
          <w:divBdr>
            <w:top w:val="none" w:sz="0" w:space="0" w:color="auto"/>
            <w:left w:val="none" w:sz="0" w:space="0" w:color="auto"/>
            <w:bottom w:val="none" w:sz="0" w:space="0" w:color="auto"/>
            <w:right w:val="none" w:sz="0" w:space="0" w:color="auto"/>
          </w:divBdr>
        </w:div>
        <w:div w:id="2018728264">
          <w:marLeft w:val="0"/>
          <w:marRight w:val="0"/>
          <w:marTop w:val="0"/>
          <w:marBottom w:val="0"/>
          <w:divBdr>
            <w:top w:val="none" w:sz="0" w:space="0" w:color="auto"/>
            <w:left w:val="none" w:sz="0" w:space="0" w:color="auto"/>
            <w:bottom w:val="none" w:sz="0" w:space="0" w:color="auto"/>
            <w:right w:val="none" w:sz="0" w:space="0" w:color="auto"/>
          </w:divBdr>
        </w:div>
        <w:div w:id="1365211635">
          <w:marLeft w:val="0"/>
          <w:marRight w:val="0"/>
          <w:marTop w:val="0"/>
          <w:marBottom w:val="0"/>
          <w:divBdr>
            <w:top w:val="none" w:sz="0" w:space="0" w:color="auto"/>
            <w:left w:val="none" w:sz="0" w:space="0" w:color="auto"/>
            <w:bottom w:val="none" w:sz="0" w:space="0" w:color="auto"/>
            <w:right w:val="none" w:sz="0" w:space="0" w:color="auto"/>
          </w:divBdr>
        </w:div>
        <w:div w:id="2090039702">
          <w:marLeft w:val="0"/>
          <w:marRight w:val="0"/>
          <w:marTop w:val="0"/>
          <w:marBottom w:val="0"/>
          <w:divBdr>
            <w:top w:val="none" w:sz="0" w:space="0" w:color="auto"/>
            <w:left w:val="none" w:sz="0" w:space="0" w:color="auto"/>
            <w:bottom w:val="none" w:sz="0" w:space="0" w:color="auto"/>
            <w:right w:val="none" w:sz="0" w:space="0" w:color="auto"/>
          </w:divBdr>
        </w:div>
        <w:div w:id="521482139">
          <w:marLeft w:val="0"/>
          <w:marRight w:val="0"/>
          <w:marTop w:val="0"/>
          <w:marBottom w:val="0"/>
          <w:divBdr>
            <w:top w:val="none" w:sz="0" w:space="0" w:color="auto"/>
            <w:left w:val="none" w:sz="0" w:space="0" w:color="auto"/>
            <w:bottom w:val="none" w:sz="0" w:space="0" w:color="auto"/>
            <w:right w:val="none" w:sz="0" w:space="0" w:color="auto"/>
          </w:divBdr>
        </w:div>
        <w:div w:id="1817448147">
          <w:marLeft w:val="0"/>
          <w:marRight w:val="0"/>
          <w:marTop w:val="0"/>
          <w:marBottom w:val="0"/>
          <w:divBdr>
            <w:top w:val="none" w:sz="0" w:space="0" w:color="auto"/>
            <w:left w:val="none" w:sz="0" w:space="0" w:color="auto"/>
            <w:bottom w:val="none" w:sz="0" w:space="0" w:color="auto"/>
            <w:right w:val="none" w:sz="0" w:space="0" w:color="auto"/>
          </w:divBdr>
        </w:div>
        <w:div w:id="938441803">
          <w:marLeft w:val="0"/>
          <w:marRight w:val="0"/>
          <w:marTop w:val="0"/>
          <w:marBottom w:val="0"/>
          <w:divBdr>
            <w:top w:val="none" w:sz="0" w:space="0" w:color="auto"/>
            <w:left w:val="none" w:sz="0" w:space="0" w:color="auto"/>
            <w:bottom w:val="none" w:sz="0" w:space="0" w:color="auto"/>
            <w:right w:val="none" w:sz="0" w:space="0" w:color="auto"/>
          </w:divBdr>
        </w:div>
        <w:div w:id="69815737">
          <w:marLeft w:val="0"/>
          <w:marRight w:val="0"/>
          <w:marTop w:val="0"/>
          <w:marBottom w:val="0"/>
          <w:divBdr>
            <w:top w:val="none" w:sz="0" w:space="0" w:color="auto"/>
            <w:left w:val="none" w:sz="0" w:space="0" w:color="auto"/>
            <w:bottom w:val="none" w:sz="0" w:space="0" w:color="auto"/>
            <w:right w:val="none" w:sz="0" w:space="0" w:color="auto"/>
          </w:divBdr>
        </w:div>
        <w:div w:id="1141460012">
          <w:marLeft w:val="0"/>
          <w:marRight w:val="0"/>
          <w:marTop w:val="0"/>
          <w:marBottom w:val="0"/>
          <w:divBdr>
            <w:top w:val="none" w:sz="0" w:space="0" w:color="auto"/>
            <w:left w:val="none" w:sz="0" w:space="0" w:color="auto"/>
            <w:bottom w:val="none" w:sz="0" w:space="0" w:color="auto"/>
            <w:right w:val="none" w:sz="0" w:space="0" w:color="auto"/>
          </w:divBdr>
        </w:div>
        <w:div w:id="1615402944">
          <w:marLeft w:val="0"/>
          <w:marRight w:val="0"/>
          <w:marTop w:val="0"/>
          <w:marBottom w:val="0"/>
          <w:divBdr>
            <w:top w:val="none" w:sz="0" w:space="0" w:color="auto"/>
            <w:left w:val="none" w:sz="0" w:space="0" w:color="auto"/>
            <w:bottom w:val="none" w:sz="0" w:space="0" w:color="auto"/>
            <w:right w:val="none" w:sz="0" w:space="0" w:color="auto"/>
          </w:divBdr>
        </w:div>
        <w:div w:id="845486286">
          <w:marLeft w:val="0"/>
          <w:marRight w:val="0"/>
          <w:marTop w:val="0"/>
          <w:marBottom w:val="0"/>
          <w:divBdr>
            <w:top w:val="none" w:sz="0" w:space="0" w:color="auto"/>
            <w:left w:val="none" w:sz="0" w:space="0" w:color="auto"/>
            <w:bottom w:val="none" w:sz="0" w:space="0" w:color="auto"/>
            <w:right w:val="none" w:sz="0" w:space="0" w:color="auto"/>
          </w:divBdr>
        </w:div>
        <w:div w:id="500512339">
          <w:marLeft w:val="0"/>
          <w:marRight w:val="0"/>
          <w:marTop w:val="0"/>
          <w:marBottom w:val="0"/>
          <w:divBdr>
            <w:top w:val="none" w:sz="0" w:space="0" w:color="auto"/>
            <w:left w:val="none" w:sz="0" w:space="0" w:color="auto"/>
            <w:bottom w:val="none" w:sz="0" w:space="0" w:color="auto"/>
            <w:right w:val="none" w:sz="0" w:space="0" w:color="auto"/>
          </w:divBdr>
        </w:div>
        <w:div w:id="529033271">
          <w:marLeft w:val="0"/>
          <w:marRight w:val="0"/>
          <w:marTop w:val="0"/>
          <w:marBottom w:val="0"/>
          <w:divBdr>
            <w:top w:val="none" w:sz="0" w:space="0" w:color="auto"/>
            <w:left w:val="none" w:sz="0" w:space="0" w:color="auto"/>
            <w:bottom w:val="none" w:sz="0" w:space="0" w:color="auto"/>
            <w:right w:val="none" w:sz="0" w:space="0" w:color="auto"/>
          </w:divBdr>
        </w:div>
        <w:div w:id="1016539148">
          <w:marLeft w:val="0"/>
          <w:marRight w:val="0"/>
          <w:marTop w:val="0"/>
          <w:marBottom w:val="0"/>
          <w:divBdr>
            <w:top w:val="none" w:sz="0" w:space="0" w:color="auto"/>
            <w:left w:val="none" w:sz="0" w:space="0" w:color="auto"/>
            <w:bottom w:val="none" w:sz="0" w:space="0" w:color="auto"/>
            <w:right w:val="none" w:sz="0" w:space="0" w:color="auto"/>
          </w:divBdr>
        </w:div>
        <w:div w:id="1479690138">
          <w:marLeft w:val="0"/>
          <w:marRight w:val="0"/>
          <w:marTop w:val="0"/>
          <w:marBottom w:val="0"/>
          <w:divBdr>
            <w:top w:val="none" w:sz="0" w:space="0" w:color="auto"/>
            <w:left w:val="none" w:sz="0" w:space="0" w:color="auto"/>
            <w:bottom w:val="none" w:sz="0" w:space="0" w:color="auto"/>
            <w:right w:val="none" w:sz="0" w:space="0" w:color="auto"/>
          </w:divBdr>
        </w:div>
        <w:div w:id="1809319730">
          <w:marLeft w:val="0"/>
          <w:marRight w:val="0"/>
          <w:marTop w:val="0"/>
          <w:marBottom w:val="0"/>
          <w:divBdr>
            <w:top w:val="none" w:sz="0" w:space="0" w:color="auto"/>
            <w:left w:val="none" w:sz="0" w:space="0" w:color="auto"/>
            <w:bottom w:val="none" w:sz="0" w:space="0" w:color="auto"/>
            <w:right w:val="none" w:sz="0" w:space="0" w:color="auto"/>
          </w:divBdr>
        </w:div>
        <w:div w:id="233662804">
          <w:marLeft w:val="0"/>
          <w:marRight w:val="0"/>
          <w:marTop w:val="0"/>
          <w:marBottom w:val="0"/>
          <w:divBdr>
            <w:top w:val="none" w:sz="0" w:space="0" w:color="auto"/>
            <w:left w:val="none" w:sz="0" w:space="0" w:color="auto"/>
            <w:bottom w:val="none" w:sz="0" w:space="0" w:color="auto"/>
            <w:right w:val="none" w:sz="0" w:space="0" w:color="auto"/>
          </w:divBdr>
        </w:div>
        <w:div w:id="1850754905">
          <w:marLeft w:val="0"/>
          <w:marRight w:val="0"/>
          <w:marTop w:val="0"/>
          <w:marBottom w:val="0"/>
          <w:divBdr>
            <w:top w:val="none" w:sz="0" w:space="0" w:color="auto"/>
            <w:left w:val="none" w:sz="0" w:space="0" w:color="auto"/>
            <w:bottom w:val="none" w:sz="0" w:space="0" w:color="auto"/>
            <w:right w:val="none" w:sz="0" w:space="0" w:color="auto"/>
          </w:divBdr>
        </w:div>
        <w:div w:id="827936686">
          <w:marLeft w:val="0"/>
          <w:marRight w:val="0"/>
          <w:marTop w:val="0"/>
          <w:marBottom w:val="0"/>
          <w:divBdr>
            <w:top w:val="none" w:sz="0" w:space="0" w:color="auto"/>
            <w:left w:val="none" w:sz="0" w:space="0" w:color="auto"/>
            <w:bottom w:val="none" w:sz="0" w:space="0" w:color="auto"/>
            <w:right w:val="none" w:sz="0" w:space="0" w:color="auto"/>
          </w:divBdr>
        </w:div>
        <w:div w:id="1967273215">
          <w:marLeft w:val="0"/>
          <w:marRight w:val="0"/>
          <w:marTop w:val="0"/>
          <w:marBottom w:val="0"/>
          <w:divBdr>
            <w:top w:val="none" w:sz="0" w:space="0" w:color="auto"/>
            <w:left w:val="none" w:sz="0" w:space="0" w:color="auto"/>
            <w:bottom w:val="none" w:sz="0" w:space="0" w:color="auto"/>
            <w:right w:val="none" w:sz="0" w:space="0" w:color="auto"/>
          </w:divBdr>
        </w:div>
        <w:div w:id="1132207848">
          <w:marLeft w:val="0"/>
          <w:marRight w:val="0"/>
          <w:marTop w:val="0"/>
          <w:marBottom w:val="0"/>
          <w:divBdr>
            <w:top w:val="none" w:sz="0" w:space="0" w:color="auto"/>
            <w:left w:val="none" w:sz="0" w:space="0" w:color="auto"/>
            <w:bottom w:val="none" w:sz="0" w:space="0" w:color="auto"/>
            <w:right w:val="none" w:sz="0" w:space="0" w:color="auto"/>
          </w:divBdr>
        </w:div>
        <w:div w:id="890463736">
          <w:marLeft w:val="0"/>
          <w:marRight w:val="0"/>
          <w:marTop w:val="0"/>
          <w:marBottom w:val="0"/>
          <w:divBdr>
            <w:top w:val="none" w:sz="0" w:space="0" w:color="auto"/>
            <w:left w:val="none" w:sz="0" w:space="0" w:color="auto"/>
            <w:bottom w:val="none" w:sz="0" w:space="0" w:color="auto"/>
            <w:right w:val="none" w:sz="0" w:space="0" w:color="auto"/>
          </w:divBdr>
        </w:div>
        <w:div w:id="1982151695">
          <w:marLeft w:val="0"/>
          <w:marRight w:val="0"/>
          <w:marTop w:val="0"/>
          <w:marBottom w:val="0"/>
          <w:divBdr>
            <w:top w:val="none" w:sz="0" w:space="0" w:color="auto"/>
            <w:left w:val="none" w:sz="0" w:space="0" w:color="auto"/>
            <w:bottom w:val="none" w:sz="0" w:space="0" w:color="auto"/>
            <w:right w:val="none" w:sz="0" w:space="0" w:color="auto"/>
          </w:divBdr>
        </w:div>
        <w:div w:id="557670480">
          <w:marLeft w:val="0"/>
          <w:marRight w:val="0"/>
          <w:marTop w:val="0"/>
          <w:marBottom w:val="0"/>
          <w:divBdr>
            <w:top w:val="none" w:sz="0" w:space="0" w:color="auto"/>
            <w:left w:val="none" w:sz="0" w:space="0" w:color="auto"/>
            <w:bottom w:val="none" w:sz="0" w:space="0" w:color="auto"/>
            <w:right w:val="none" w:sz="0" w:space="0" w:color="auto"/>
          </w:divBdr>
        </w:div>
        <w:div w:id="127862996">
          <w:marLeft w:val="0"/>
          <w:marRight w:val="0"/>
          <w:marTop w:val="0"/>
          <w:marBottom w:val="0"/>
          <w:divBdr>
            <w:top w:val="none" w:sz="0" w:space="0" w:color="auto"/>
            <w:left w:val="none" w:sz="0" w:space="0" w:color="auto"/>
            <w:bottom w:val="none" w:sz="0" w:space="0" w:color="auto"/>
            <w:right w:val="none" w:sz="0" w:space="0" w:color="auto"/>
          </w:divBdr>
        </w:div>
        <w:div w:id="1199970532">
          <w:marLeft w:val="0"/>
          <w:marRight w:val="0"/>
          <w:marTop w:val="0"/>
          <w:marBottom w:val="0"/>
          <w:divBdr>
            <w:top w:val="none" w:sz="0" w:space="0" w:color="auto"/>
            <w:left w:val="none" w:sz="0" w:space="0" w:color="auto"/>
            <w:bottom w:val="none" w:sz="0" w:space="0" w:color="auto"/>
            <w:right w:val="none" w:sz="0" w:space="0" w:color="auto"/>
          </w:divBdr>
        </w:div>
        <w:div w:id="73359391">
          <w:marLeft w:val="0"/>
          <w:marRight w:val="0"/>
          <w:marTop w:val="0"/>
          <w:marBottom w:val="0"/>
          <w:divBdr>
            <w:top w:val="none" w:sz="0" w:space="0" w:color="auto"/>
            <w:left w:val="none" w:sz="0" w:space="0" w:color="auto"/>
            <w:bottom w:val="none" w:sz="0" w:space="0" w:color="auto"/>
            <w:right w:val="none" w:sz="0" w:space="0" w:color="auto"/>
          </w:divBdr>
        </w:div>
        <w:div w:id="435097278">
          <w:marLeft w:val="0"/>
          <w:marRight w:val="0"/>
          <w:marTop w:val="0"/>
          <w:marBottom w:val="0"/>
          <w:divBdr>
            <w:top w:val="none" w:sz="0" w:space="0" w:color="auto"/>
            <w:left w:val="none" w:sz="0" w:space="0" w:color="auto"/>
            <w:bottom w:val="none" w:sz="0" w:space="0" w:color="auto"/>
            <w:right w:val="none" w:sz="0" w:space="0" w:color="auto"/>
          </w:divBdr>
        </w:div>
        <w:div w:id="731192579">
          <w:marLeft w:val="0"/>
          <w:marRight w:val="0"/>
          <w:marTop w:val="0"/>
          <w:marBottom w:val="0"/>
          <w:divBdr>
            <w:top w:val="none" w:sz="0" w:space="0" w:color="auto"/>
            <w:left w:val="none" w:sz="0" w:space="0" w:color="auto"/>
            <w:bottom w:val="none" w:sz="0" w:space="0" w:color="auto"/>
            <w:right w:val="none" w:sz="0" w:space="0" w:color="auto"/>
          </w:divBdr>
        </w:div>
        <w:div w:id="363335050">
          <w:marLeft w:val="0"/>
          <w:marRight w:val="0"/>
          <w:marTop w:val="0"/>
          <w:marBottom w:val="0"/>
          <w:divBdr>
            <w:top w:val="none" w:sz="0" w:space="0" w:color="auto"/>
            <w:left w:val="none" w:sz="0" w:space="0" w:color="auto"/>
            <w:bottom w:val="none" w:sz="0" w:space="0" w:color="auto"/>
            <w:right w:val="none" w:sz="0" w:space="0" w:color="auto"/>
          </w:divBdr>
        </w:div>
        <w:div w:id="2088072160">
          <w:marLeft w:val="0"/>
          <w:marRight w:val="0"/>
          <w:marTop w:val="0"/>
          <w:marBottom w:val="0"/>
          <w:divBdr>
            <w:top w:val="none" w:sz="0" w:space="0" w:color="auto"/>
            <w:left w:val="none" w:sz="0" w:space="0" w:color="auto"/>
            <w:bottom w:val="none" w:sz="0" w:space="0" w:color="auto"/>
            <w:right w:val="none" w:sz="0" w:space="0" w:color="auto"/>
          </w:divBdr>
        </w:div>
        <w:div w:id="173999354">
          <w:marLeft w:val="0"/>
          <w:marRight w:val="0"/>
          <w:marTop w:val="0"/>
          <w:marBottom w:val="0"/>
          <w:divBdr>
            <w:top w:val="none" w:sz="0" w:space="0" w:color="auto"/>
            <w:left w:val="none" w:sz="0" w:space="0" w:color="auto"/>
            <w:bottom w:val="none" w:sz="0" w:space="0" w:color="auto"/>
            <w:right w:val="none" w:sz="0" w:space="0" w:color="auto"/>
          </w:divBdr>
        </w:div>
        <w:div w:id="1668820076">
          <w:marLeft w:val="0"/>
          <w:marRight w:val="0"/>
          <w:marTop w:val="0"/>
          <w:marBottom w:val="0"/>
          <w:divBdr>
            <w:top w:val="none" w:sz="0" w:space="0" w:color="auto"/>
            <w:left w:val="none" w:sz="0" w:space="0" w:color="auto"/>
            <w:bottom w:val="none" w:sz="0" w:space="0" w:color="auto"/>
            <w:right w:val="none" w:sz="0" w:space="0" w:color="auto"/>
          </w:divBdr>
        </w:div>
        <w:div w:id="982196029">
          <w:marLeft w:val="0"/>
          <w:marRight w:val="0"/>
          <w:marTop w:val="0"/>
          <w:marBottom w:val="0"/>
          <w:divBdr>
            <w:top w:val="none" w:sz="0" w:space="0" w:color="auto"/>
            <w:left w:val="none" w:sz="0" w:space="0" w:color="auto"/>
            <w:bottom w:val="none" w:sz="0" w:space="0" w:color="auto"/>
            <w:right w:val="none" w:sz="0" w:space="0" w:color="auto"/>
          </w:divBdr>
        </w:div>
        <w:div w:id="33165011">
          <w:marLeft w:val="0"/>
          <w:marRight w:val="0"/>
          <w:marTop w:val="0"/>
          <w:marBottom w:val="0"/>
          <w:divBdr>
            <w:top w:val="none" w:sz="0" w:space="0" w:color="auto"/>
            <w:left w:val="none" w:sz="0" w:space="0" w:color="auto"/>
            <w:bottom w:val="none" w:sz="0" w:space="0" w:color="auto"/>
            <w:right w:val="none" w:sz="0" w:space="0" w:color="auto"/>
          </w:divBdr>
        </w:div>
        <w:div w:id="1247038383">
          <w:marLeft w:val="0"/>
          <w:marRight w:val="0"/>
          <w:marTop w:val="0"/>
          <w:marBottom w:val="0"/>
          <w:divBdr>
            <w:top w:val="none" w:sz="0" w:space="0" w:color="auto"/>
            <w:left w:val="none" w:sz="0" w:space="0" w:color="auto"/>
            <w:bottom w:val="none" w:sz="0" w:space="0" w:color="auto"/>
            <w:right w:val="none" w:sz="0" w:space="0" w:color="auto"/>
          </w:divBdr>
        </w:div>
        <w:div w:id="343748498">
          <w:marLeft w:val="0"/>
          <w:marRight w:val="0"/>
          <w:marTop w:val="0"/>
          <w:marBottom w:val="0"/>
          <w:divBdr>
            <w:top w:val="none" w:sz="0" w:space="0" w:color="auto"/>
            <w:left w:val="none" w:sz="0" w:space="0" w:color="auto"/>
            <w:bottom w:val="none" w:sz="0" w:space="0" w:color="auto"/>
            <w:right w:val="none" w:sz="0" w:space="0" w:color="auto"/>
          </w:divBdr>
        </w:div>
        <w:div w:id="232666627">
          <w:marLeft w:val="0"/>
          <w:marRight w:val="0"/>
          <w:marTop w:val="0"/>
          <w:marBottom w:val="0"/>
          <w:divBdr>
            <w:top w:val="none" w:sz="0" w:space="0" w:color="auto"/>
            <w:left w:val="none" w:sz="0" w:space="0" w:color="auto"/>
            <w:bottom w:val="none" w:sz="0" w:space="0" w:color="auto"/>
            <w:right w:val="none" w:sz="0" w:space="0" w:color="auto"/>
          </w:divBdr>
        </w:div>
        <w:div w:id="760221805">
          <w:marLeft w:val="0"/>
          <w:marRight w:val="0"/>
          <w:marTop w:val="0"/>
          <w:marBottom w:val="0"/>
          <w:divBdr>
            <w:top w:val="none" w:sz="0" w:space="0" w:color="auto"/>
            <w:left w:val="none" w:sz="0" w:space="0" w:color="auto"/>
            <w:bottom w:val="none" w:sz="0" w:space="0" w:color="auto"/>
            <w:right w:val="none" w:sz="0" w:space="0" w:color="auto"/>
          </w:divBdr>
        </w:div>
        <w:div w:id="862934965">
          <w:marLeft w:val="0"/>
          <w:marRight w:val="0"/>
          <w:marTop w:val="0"/>
          <w:marBottom w:val="0"/>
          <w:divBdr>
            <w:top w:val="none" w:sz="0" w:space="0" w:color="auto"/>
            <w:left w:val="none" w:sz="0" w:space="0" w:color="auto"/>
            <w:bottom w:val="none" w:sz="0" w:space="0" w:color="auto"/>
            <w:right w:val="none" w:sz="0" w:space="0" w:color="auto"/>
          </w:divBdr>
        </w:div>
        <w:div w:id="1301374964">
          <w:marLeft w:val="0"/>
          <w:marRight w:val="0"/>
          <w:marTop w:val="0"/>
          <w:marBottom w:val="0"/>
          <w:divBdr>
            <w:top w:val="none" w:sz="0" w:space="0" w:color="auto"/>
            <w:left w:val="none" w:sz="0" w:space="0" w:color="auto"/>
            <w:bottom w:val="none" w:sz="0" w:space="0" w:color="auto"/>
            <w:right w:val="none" w:sz="0" w:space="0" w:color="auto"/>
          </w:divBdr>
        </w:div>
        <w:div w:id="607201659">
          <w:marLeft w:val="0"/>
          <w:marRight w:val="0"/>
          <w:marTop w:val="0"/>
          <w:marBottom w:val="0"/>
          <w:divBdr>
            <w:top w:val="none" w:sz="0" w:space="0" w:color="auto"/>
            <w:left w:val="none" w:sz="0" w:space="0" w:color="auto"/>
            <w:bottom w:val="none" w:sz="0" w:space="0" w:color="auto"/>
            <w:right w:val="none" w:sz="0" w:space="0" w:color="auto"/>
          </w:divBdr>
        </w:div>
        <w:div w:id="1545680749">
          <w:marLeft w:val="0"/>
          <w:marRight w:val="0"/>
          <w:marTop w:val="0"/>
          <w:marBottom w:val="0"/>
          <w:divBdr>
            <w:top w:val="none" w:sz="0" w:space="0" w:color="auto"/>
            <w:left w:val="none" w:sz="0" w:space="0" w:color="auto"/>
            <w:bottom w:val="none" w:sz="0" w:space="0" w:color="auto"/>
            <w:right w:val="none" w:sz="0" w:space="0" w:color="auto"/>
          </w:divBdr>
        </w:div>
        <w:div w:id="1787775716">
          <w:marLeft w:val="0"/>
          <w:marRight w:val="0"/>
          <w:marTop w:val="0"/>
          <w:marBottom w:val="0"/>
          <w:divBdr>
            <w:top w:val="none" w:sz="0" w:space="0" w:color="auto"/>
            <w:left w:val="none" w:sz="0" w:space="0" w:color="auto"/>
            <w:bottom w:val="none" w:sz="0" w:space="0" w:color="auto"/>
            <w:right w:val="none" w:sz="0" w:space="0" w:color="auto"/>
          </w:divBdr>
        </w:div>
        <w:div w:id="856315318">
          <w:marLeft w:val="0"/>
          <w:marRight w:val="0"/>
          <w:marTop w:val="0"/>
          <w:marBottom w:val="0"/>
          <w:divBdr>
            <w:top w:val="none" w:sz="0" w:space="0" w:color="auto"/>
            <w:left w:val="none" w:sz="0" w:space="0" w:color="auto"/>
            <w:bottom w:val="none" w:sz="0" w:space="0" w:color="auto"/>
            <w:right w:val="none" w:sz="0" w:space="0" w:color="auto"/>
          </w:divBdr>
        </w:div>
        <w:div w:id="1015840028">
          <w:marLeft w:val="0"/>
          <w:marRight w:val="0"/>
          <w:marTop w:val="0"/>
          <w:marBottom w:val="0"/>
          <w:divBdr>
            <w:top w:val="none" w:sz="0" w:space="0" w:color="auto"/>
            <w:left w:val="none" w:sz="0" w:space="0" w:color="auto"/>
            <w:bottom w:val="none" w:sz="0" w:space="0" w:color="auto"/>
            <w:right w:val="none" w:sz="0" w:space="0" w:color="auto"/>
          </w:divBdr>
        </w:div>
        <w:div w:id="1293511238">
          <w:marLeft w:val="0"/>
          <w:marRight w:val="0"/>
          <w:marTop w:val="0"/>
          <w:marBottom w:val="0"/>
          <w:divBdr>
            <w:top w:val="none" w:sz="0" w:space="0" w:color="auto"/>
            <w:left w:val="none" w:sz="0" w:space="0" w:color="auto"/>
            <w:bottom w:val="none" w:sz="0" w:space="0" w:color="auto"/>
            <w:right w:val="none" w:sz="0" w:space="0" w:color="auto"/>
          </w:divBdr>
        </w:div>
        <w:div w:id="697434916">
          <w:marLeft w:val="0"/>
          <w:marRight w:val="0"/>
          <w:marTop w:val="0"/>
          <w:marBottom w:val="0"/>
          <w:divBdr>
            <w:top w:val="none" w:sz="0" w:space="0" w:color="auto"/>
            <w:left w:val="none" w:sz="0" w:space="0" w:color="auto"/>
            <w:bottom w:val="none" w:sz="0" w:space="0" w:color="auto"/>
            <w:right w:val="none" w:sz="0" w:space="0" w:color="auto"/>
          </w:divBdr>
        </w:div>
        <w:div w:id="346833213">
          <w:marLeft w:val="0"/>
          <w:marRight w:val="0"/>
          <w:marTop w:val="0"/>
          <w:marBottom w:val="0"/>
          <w:divBdr>
            <w:top w:val="none" w:sz="0" w:space="0" w:color="auto"/>
            <w:left w:val="none" w:sz="0" w:space="0" w:color="auto"/>
            <w:bottom w:val="none" w:sz="0" w:space="0" w:color="auto"/>
            <w:right w:val="none" w:sz="0" w:space="0" w:color="auto"/>
          </w:divBdr>
        </w:div>
        <w:div w:id="1638754627">
          <w:marLeft w:val="0"/>
          <w:marRight w:val="0"/>
          <w:marTop w:val="0"/>
          <w:marBottom w:val="0"/>
          <w:divBdr>
            <w:top w:val="none" w:sz="0" w:space="0" w:color="auto"/>
            <w:left w:val="none" w:sz="0" w:space="0" w:color="auto"/>
            <w:bottom w:val="none" w:sz="0" w:space="0" w:color="auto"/>
            <w:right w:val="none" w:sz="0" w:space="0" w:color="auto"/>
          </w:divBdr>
        </w:div>
        <w:div w:id="1768884911">
          <w:marLeft w:val="0"/>
          <w:marRight w:val="0"/>
          <w:marTop w:val="0"/>
          <w:marBottom w:val="0"/>
          <w:divBdr>
            <w:top w:val="none" w:sz="0" w:space="0" w:color="auto"/>
            <w:left w:val="none" w:sz="0" w:space="0" w:color="auto"/>
            <w:bottom w:val="none" w:sz="0" w:space="0" w:color="auto"/>
            <w:right w:val="none" w:sz="0" w:space="0" w:color="auto"/>
          </w:divBdr>
        </w:div>
        <w:div w:id="1709917285">
          <w:marLeft w:val="0"/>
          <w:marRight w:val="0"/>
          <w:marTop w:val="0"/>
          <w:marBottom w:val="0"/>
          <w:divBdr>
            <w:top w:val="none" w:sz="0" w:space="0" w:color="auto"/>
            <w:left w:val="none" w:sz="0" w:space="0" w:color="auto"/>
            <w:bottom w:val="none" w:sz="0" w:space="0" w:color="auto"/>
            <w:right w:val="none" w:sz="0" w:space="0" w:color="auto"/>
          </w:divBdr>
        </w:div>
        <w:div w:id="1761291372">
          <w:marLeft w:val="0"/>
          <w:marRight w:val="0"/>
          <w:marTop w:val="0"/>
          <w:marBottom w:val="0"/>
          <w:divBdr>
            <w:top w:val="none" w:sz="0" w:space="0" w:color="auto"/>
            <w:left w:val="none" w:sz="0" w:space="0" w:color="auto"/>
            <w:bottom w:val="none" w:sz="0" w:space="0" w:color="auto"/>
            <w:right w:val="none" w:sz="0" w:space="0" w:color="auto"/>
          </w:divBdr>
        </w:div>
        <w:div w:id="1039087507">
          <w:marLeft w:val="0"/>
          <w:marRight w:val="0"/>
          <w:marTop w:val="0"/>
          <w:marBottom w:val="0"/>
          <w:divBdr>
            <w:top w:val="none" w:sz="0" w:space="0" w:color="auto"/>
            <w:left w:val="none" w:sz="0" w:space="0" w:color="auto"/>
            <w:bottom w:val="none" w:sz="0" w:space="0" w:color="auto"/>
            <w:right w:val="none" w:sz="0" w:space="0" w:color="auto"/>
          </w:divBdr>
        </w:div>
        <w:div w:id="320230720">
          <w:marLeft w:val="0"/>
          <w:marRight w:val="0"/>
          <w:marTop w:val="0"/>
          <w:marBottom w:val="0"/>
          <w:divBdr>
            <w:top w:val="none" w:sz="0" w:space="0" w:color="auto"/>
            <w:left w:val="none" w:sz="0" w:space="0" w:color="auto"/>
            <w:bottom w:val="none" w:sz="0" w:space="0" w:color="auto"/>
            <w:right w:val="none" w:sz="0" w:space="0" w:color="auto"/>
          </w:divBdr>
        </w:div>
        <w:div w:id="536310605">
          <w:marLeft w:val="0"/>
          <w:marRight w:val="0"/>
          <w:marTop w:val="0"/>
          <w:marBottom w:val="0"/>
          <w:divBdr>
            <w:top w:val="none" w:sz="0" w:space="0" w:color="auto"/>
            <w:left w:val="none" w:sz="0" w:space="0" w:color="auto"/>
            <w:bottom w:val="none" w:sz="0" w:space="0" w:color="auto"/>
            <w:right w:val="none" w:sz="0" w:space="0" w:color="auto"/>
          </w:divBdr>
        </w:div>
        <w:div w:id="1907445923">
          <w:marLeft w:val="0"/>
          <w:marRight w:val="0"/>
          <w:marTop w:val="0"/>
          <w:marBottom w:val="0"/>
          <w:divBdr>
            <w:top w:val="none" w:sz="0" w:space="0" w:color="auto"/>
            <w:left w:val="none" w:sz="0" w:space="0" w:color="auto"/>
            <w:bottom w:val="none" w:sz="0" w:space="0" w:color="auto"/>
            <w:right w:val="none" w:sz="0" w:space="0" w:color="auto"/>
          </w:divBdr>
        </w:div>
        <w:div w:id="665404418">
          <w:marLeft w:val="0"/>
          <w:marRight w:val="0"/>
          <w:marTop w:val="0"/>
          <w:marBottom w:val="0"/>
          <w:divBdr>
            <w:top w:val="none" w:sz="0" w:space="0" w:color="auto"/>
            <w:left w:val="none" w:sz="0" w:space="0" w:color="auto"/>
            <w:bottom w:val="none" w:sz="0" w:space="0" w:color="auto"/>
            <w:right w:val="none" w:sz="0" w:space="0" w:color="auto"/>
          </w:divBdr>
        </w:div>
        <w:div w:id="659312886">
          <w:marLeft w:val="0"/>
          <w:marRight w:val="0"/>
          <w:marTop w:val="0"/>
          <w:marBottom w:val="0"/>
          <w:divBdr>
            <w:top w:val="none" w:sz="0" w:space="0" w:color="auto"/>
            <w:left w:val="none" w:sz="0" w:space="0" w:color="auto"/>
            <w:bottom w:val="none" w:sz="0" w:space="0" w:color="auto"/>
            <w:right w:val="none" w:sz="0" w:space="0" w:color="auto"/>
          </w:divBdr>
        </w:div>
        <w:div w:id="388653404">
          <w:marLeft w:val="0"/>
          <w:marRight w:val="0"/>
          <w:marTop w:val="0"/>
          <w:marBottom w:val="0"/>
          <w:divBdr>
            <w:top w:val="none" w:sz="0" w:space="0" w:color="auto"/>
            <w:left w:val="none" w:sz="0" w:space="0" w:color="auto"/>
            <w:bottom w:val="none" w:sz="0" w:space="0" w:color="auto"/>
            <w:right w:val="none" w:sz="0" w:space="0" w:color="auto"/>
          </w:divBdr>
        </w:div>
        <w:div w:id="425468463">
          <w:marLeft w:val="0"/>
          <w:marRight w:val="0"/>
          <w:marTop w:val="0"/>
          <w:marBottom w:val="0"/>
          <w:divBdr>
            <w:top w:val="none" w:sz="0" w:space="0" w:color="auto"/>
            <w:left w:val="none" w:sz="0" w:space="0" w:color="auto"/>
            <w:bottom w:val="none" w:sz="0" w:space="0" w:color="auto"/>
            <w:right w:val="none" w:sz="0" w:space="0" w:color="auto"/>
          </w:divBdr>
        </w:div>
        <w:div w:id="1939408983">
          <w:marLeft w:val="0"/>
          <w:marRight w:val="0"/>
          <w:marTop w:val="0"/>
          <w:marBottom w:val="0"/>
          <w:divBdr>
            <w:top w:val="none" w:sz="0" w:space="0" w:color="auto"/>
            <w:left w:val="none" w:sz="0" w:space="0" w:color="auto"/>
            <w:bottom w:val="none" w:sz="0" w:space="0" w:color="auto"/>
            <w:right w:val="none" w:sz="0" w:space="0" w:color="auto"/>
          </w:divBdr>
        </w:div>
        <w:div w:id="1766803654">
          <w:marLeft w:val="0"/>
          <w:marRight w:val="0"/>
          <w:marTop w:val="0"/>
          <w:marBottom w:val="0"/>
          <w:divBdr>
            <w:top w:val="none" w:sz="0" w:space="0" w:color="auto"/>
            <w:left w:val="none" w:sz="0" w:space="0" w:color="auto"/>
            <w:bottom w:val="none" w:sz="0" w:space="0" w:color="auto"/>
            <w:right w:val="none" w:sz="0" w:space="0" w:color="auto"/>
          </w:divBdr>
        </w:div>
        <w:div w:id="2115326452">
          <w:marLeft w:val="0"/>
          <w:marRight w:val="0"/>
          <w:marTop w:val="0"/>
          <w:marBottom w:val="0"/>
          <w:divBdr>
            <w:top w:val="none" w:sz="0" w:space="0" w:color="auto"/>
            <w:left w:val="none" w:sz="0" w:space="0" w:color="auto"/>
            <w:bottom w:val="none" w:sz="0" w:space="0" w:color="auto"/>
            <w:right w:val="none" w:sz="0" w:space="0" w:color="auto"/>
          </w:divBdr>
        </w:div>
        <w:div w:id="271597714">
          <w:marLeft w:val="0"/>
          <w:marRight w:val="0"/>
          <w:marTop w:val="0"/>
          <w:marBottom w:val="0"/>
          <w:divBdr>
            <w:top w:val="none" w:sz="0" w:space="0" w:color="auto"/>
            <w:left w:val="none" w:sz="0" w:space="0" w:color="auto"/>
            <w:bottom w:val="none" w:sz="0" w:space="0" w:color="auto"/>
            <w:right w:val="none" w:sz="0" w:space="0" w:color="auto"/>
          </w:divBdr>
        </w:div>
        <w:div w:id="1317806382">
          <w:marLeft w:val="0"/>
          <w:marRight w:val="0"/>
          <w:marTop w:val="0"/>
          <w:marBottom w:val="0"/>
          <w:divBdr>
            <w:top w:val="none" w:sz="0" w:space="0" w:color="auto"/>
            <w:left w:val="none" w:sz="0" w:space="0" w:color="auto"/>
            <w:bottom w:val="none" w:sz="0" w:space="0" w:color="auto"/>
            <w:right w:val="none" w:sz="0" w:space="0" w:color="auto"/>
          </w:divBdr>
        </w:div>
        <w:div w:id="1860387861">
          <w:marLeft w:val="0"/>
          <w:marRight w:val="0"/>
          <w:marTop w:val="0"/>
          <w:marBottom w:val="0"/>
          <w:divBdr>
            <w:top w:val="none" w:sz="0" w:space="0" w:color="auto"/>
            <w:left w:val="none" w:sz="0" w:space="0" w:color="auto"/>
            <w:bottom w:val="none" w:sz="0" w:space="0" w:color="auto"/>
            <w:right w:val="none" w:sz="0" w:space="0" w:color="auto"/>
          </w:divBdr>
        </w:div>
        <w:div w:id="1798645677">
          <w:marLeft w:val="0"/>
          <w:marRight w:val="0"/>
          <w:marTop w:val="0"/>
          <w:marBottom w:val="0"/>
          <w:divBdr>
            <w:top w:val="none" w:sz="0" w:space="0" w:color="auto"/>
            <w:left w:val="none" w:sz="0" w:space="0" w:color="auto"/>
            <w:bottom w:val="none" w:sz="0" w:space="0" w:color="auto"/>
            <w:right w:val="none" w:sz="0" w:space="0" w:color="auto"/>
          </w:divBdr>
        </w:div>
        <w:div w:id="651447227">
          <w:marLeft w:val="0"/>
          <w:marRight w:val="0"/>
          <w:marTop w:val="0"/>
          <w:marBottom w:val="0"/>
          <w:divBdr>
            <w:top w:val="none" w:sz="0" w:space="0" w:color="auto"/>
            <w:left w:val="none" w:sz="0" w:space="0" w:color="auto"/>
            <w:bottom w:val="none" w:sz="0" w:space="0" w:color="auto"/>
            <w:right w:val="none" w:sz="0" w:space="0" w:color="auto"/>
          </w:divBdr>
        </w:div>
        <w:div w:id="1355375982">
          <w:marLeft w:val="0"/>
          <w:marRight w:val="0"/>
          <w:marTop w:val="0"/>
          <w:marBottom w:val="0"/>
          <w:divBdr>
            <w:top w:val="none" w:sz="0" w:space="0" w:color="auto"/>
            <w:left w:val="none" w:sz="0" w:space="0" w:color="auto"/>
            <w:bottom w:val="none" w:sz="0" w:space="0" w:color="auto"/>
            <w:right w:val="none" w:sz="0" w:space="0" w:color="auto"/>
          </w:divBdr>
        </w:div>
        <w:div w:id="1195076010">
          <w:marLeft w:val="0"/>
          <w:marRight w:val="0"/>
          <w:marTop w:val="0"/>
          <w:marBottom w:val="0"/>
          <w:divBdr>
            <w:top w:val="none" w:sz="0" w:space="0" w:color="auto"/>
            <w:left w:val="none" w:sz="0" w:space="0" w:color="auto"/>
            <w:bottom w:val="none" w:sz="0" w:space="0" w:color="auto"/>
            <w:right w:val="none" w:sz="0" w:space="0" w:color="auto"/>
          </w:divBdr>
        </w:div>
        <w:div w:id="1178468482">
          <w:marLeft w:val="0"/>
          <w:marRight w:val="0"/>
          <w:marTop w:val="0"/>
          <w:marBottom w:val="0"/>
          <w:divBdr>
            <w:top w:val="none" w:sz="0" w:space="0" w:color="auto"/>
            <w:left w:val="none" w:sz="0" w:space="0" w:color="auto"/>
            <w:bottom w:val="none" w:sz="0" w:space="0" w:color="auto"/>
            <w:right w:val="none" w:sz="0" w:space="0" w:color="auto"/>
          </w:divBdr>
        </w:div>
        <w:div w:id="372578401">
          <w:marLeft w:val="0"/>
          <w:marRight w:val="0"/>
          <w:marTop w:val="0"/>
          <w:marBottom w:val="0"/>
          <w:divBdr>
            <w:top w:val="none" w:sz="0" w:space="0" w:color="auto"/>
            <w:left w:val="none" w:sz="0" w:space="0" w:color="auto"/>
            <w:bottom w:val="none" w:sz="0" w:space="0" w:color="auto"/>
            <w:right w:val="none" w:sz="0" w:space="0" w:color="auto"/>
          </w:divBdr>
        </w:div>
        <w:div w:id="1578904179">
          <w:marLeft w:val="0"/>
          <w:marRight w:val="0"/>
          <w:marTop w:val="0"/>
          <w:marBottom w:val="0"/>
          <w:divBdr>
            <w:top w:val="none" w:sz="0" w:space="0" w:color="auto"/>
            <w:left w:val="none" w:sz="0" w:space="0" w:color="auto"/>
            <w:bottom w:val="none" w:sz="0" w:space="0" w:color="auto"/>
            <w:right w:val="none" w:sz="0" w:space="0" w:color="auto"/>
          </w:divBdr>
        </w:div>
        <w:div w:id="337276998">
          <w:marLeft w:val="0"/>
          <w:marRight w:val="0"/>
          <w:marTop w:val="0"/>
          <w:marBottom w:val="0"/>
          <w:divBdr>
            <w:top w:val="none" w:sz="0" w:space="0" w:color="auto"/>
            <w:left w:val="none" w:sz="0" w:space="0" w:color="auto"/>
            <w:bottom w:val="none" w:sz="0" w:space="0" w:color="auto"/>
            <w:right w:val="none" w:sz="0" w:space="0" w:color="auto"/>
          </w:divBdr>
        </w:div>
        <w:div w:id="1761443498">
          <w:marLeft w:val="0"/>
          <w:marRight w:val="0"/>
          <w:marTop w:val="0"/>
          <w:marBottom w:val="0"/>
          <w:divBdr>
            <w:top w:val="none" w:sz="0" w:space="0" w:color="auto"/>
            <w:left w:val="none" w:sz="0" w:space="0" w:color="auto"/>
            <w:bottom w:val="none" w:sz="0" w:space="0" w:color="auto"/>
            <w:right w:val="none" w:sz="0" w:space="0" w:color="auto"/>
          </w:divBdr>
        </w:div>
        <w:div w:id="1616130114">
          <w:marLeft w:val="0"/>
          <w:marRight w:val="0"/>
          <w:marTop w:val="0"/>
          <w:marBottom w:val="0"/>
          <w:divBdr>
            <w:top w:val="none" w:sz="0" w:space="0" w:color="auto"/>
            <w:left w:val="none" w:sz="0" w:space="0" w:color="auto"/>
            <w:bottom w:val="none" w:sz="0" w:space="0" w:color="auto"/>
            <w:right w:val="none" w:sz="0" w:space="0" w:color="auto"/>
          </w:divBdr>
        </w:div>
        <w:div w:id="1879196875">
          <w:marLeft w:val="0"/>
          <w:marRight w:val="0"/>
          <w:marTop w:val="0"/>
          <w:marBottom w:val="0"/>
          <w:divBdr>
            <w:top w:val="none" w:sz="0" w:space="0" w:color="auto"/>
            <w:left w:val="none" w:sz="0" w:space="0" w:color="auto"/>
            <w:bottom w:val="none" w:sz="0" w:space="0" w:color="auto"/>
            <w:right w:val="none" w:sz="0" w:space="0" w:color="auto"/>
          </w:divBdr>
        </w:div>
        <w:div w:id="817653047">
          <w:marLeft w:val="0"/>
          <w:marRight w:val="0"/>
          <w:marTop w:val="0"/>
          <w:marBottom w:val="0"/>
          <w:divBdr>
            <w:top w:val="none" w:sz="0" w:space="0" w:color="auto"/>
            <w:left w:val="none" w:sz="0" w:space="0" w:color="auto"/>
            <w:bottom w:val="none" w:sz="0" w:space="0" w:color="auto"/>
            <w:right w:val="none" w:sz="0" w:space="0" w:color="auto"/>
          </w:divBdr>
        </w:div>
        <w:div w:id="627273782">
          <w:marLeft w:val="0"/>
          <w:marRight w:val="0"/>
          <w:marTop w:val="0"/>
          <w:marBottom w:val="0"/>
          <w:divBdr>
            <w:top w:val="none" w:sz="0" w:space="0" w:color="auto"/>
            <w:left w:val="none" w:sz="0" w:space="0" w:color="auto"/>
            <w:bottom w:val="none" w:sz="0" w:space="0" w:color="auto"/>
            <w:right w:val="none" w:sz="0" w:space="0" w:color="auto"/>
          </w:divBdr>
        </w:div>
        <w:div w:id="2027905052">
          <w:marLeft w:val="0"/>
          <w:marRight w:val="0"/>
          <w:marTop w:val="0"/>
          <w:marBottom w:val="0"/>
          <w:divBdr>
            <w:top w:val="none" w:sz="0" w:space="0" w:color="auto"/>
            <w:left w:val="none" w:sz="0" w:space="0" w:color="auto"/>
            <w:bottom w:val="none" w:sz="0" w:space="0" w:color="auto"/>
            <w:right w:val="none" w:sz="0" w:space="0" w:color="auto"/>
          </w:divBdr>
        </w:div>
        <w:div w:id="1134644010">
          <w:marLeft w:val="0"/>
          <w:marRight w:val="0"/>
          <w:marTop w:val="0"/>
          <w:marBottom w:val="0"/>
          <w:divBdr>
            <w:top w:val="none" w:sz="0" w:space="0" w:color="auto"/>
            <w:left w:val="none" w:sz="0" w:space="0" w:color="auto"/>
            <w:bottom w:val="none" w:sz="0" w:space="0" w:color="auto"/>
            <w:right w:val="none" w:sz="0" w:space="0" w:color="auto"/>
          </w:divBdr>
        </w:div>
        <w:div w:id="790712492">
          <w:marLeft w:val="0"/>
          <w:marRight w:val="0"/>
          <w:marTop w:val="0"/>
          <w:marBottom w:val="0"/>
          <w:divBdr>
            <w:top w:val="none" w:sz="0" w:space="0" w:color="auto"/>
            <w:left w:val="none" w:sz="0" w:space="0" w:color="auto"/>
            <w:bottom w:val="none" w:sz="0" w:space="0" w:color="auto"/>
            <w:right w:val="none" w:sz="0" w:space="0" w:color="auto"/>
          </w:divBdr>
        </w:div>
        <w:div w:id="93601291">
          <w:marLeft w:val="0"/>
          <w:marRight w:val="0"/>
          <w:marTop w:val="0"/>
          <w:marBottom w:val="0"/>
          <w:divBdr>
            <w:top w:val="none" w:sz="0" w:space="0" w:color="auto"/>
            <w:left w:val="none" w:sz="0" w:space="0" w:color="auto"/>
            <w:bottom w:val="none" w:sz="0" w:space="0" w:color="auto"/>
            <w:right w:val="none" w:sz="0" w:space="0" w:color="auto"/>
          </w:divBdr>
        </w:div>
        <w:div w:id="1128275343">
          <w:marLeft w:val="0"/>
          <w:marRight w:val="0"/>
          <w:marTop w:val="0"/>
          <w:marBottom w:val="0"/>
          <w:divBdr>
            <w:top w:val="none" w:sz="0" w:space="0" w:color="auto"/>
            <w:left w:val="none" w:sz="0" w:space="0" w:color="auto"/>
            <w:bottom w:val="none" w:sz="0" w:space="0" w:color="auto"/>
            <w:right w:val="none" w:sz="0" w:space="0" w:color="auto"/>
          </w:divBdr>
        </w:div>
        <w:div w:id="378479764">
          <w:marLeft w:val="0"/>
          <w:marRight w:val="0"/>
          <w:marTop w:val="0"/>
          <w:marBottom w:val="0"/>
          <w:divBdr>
            <w:top w:val="none" w:sz="0" w:space="0" w:color="auto"/>
            <w:left w:val="none" w:sz="0" w:space="0" w:color="auto"/>
            <w:bottom w:val="none" w:sz="0" w:space="0" w:color="auto"/>
            <w:right w:val="none" w:sz="0" w:space="0" w:color="auto"/>
          </w:divBdr>
        </w:div>
        <w:div w:id="1264728824">
          <w:marLeft w:val="0"/>
          <w:marRight w:val="0"/>
          <w:marTop w:val="0"/>
          <w:marBottom w:val="0"/>
          <w:divBdr>
            <w:top w:val="none" w:sz="0" w:space="0" w:color="auto"/>
            <w:left w:val="none" w:sz="0" w:space="0" w:color="auto"/>
            <w:bottom w:val="none" w:sz="0" w:space="0" w:color="auto"/>
            <w:right w:val="none" w:sz="0" w:space="0" w:color="auto"/>
          </w:divBdr>
        </w:div>
        <w:div w:id="1308319646">
          <w:marLeft w:val="0"/>
          <w:marRight w:val="0"/>
          <w:marTop w:val="0"/>
          <w:marBottom w:val="0"/>
          <w:divBdr>
            <w:top w:val="none" w:sz="0" w:space="0" w:color="auto"/>
            <w:left w:val="none" w:sz="0" w:space="0" w:color="auto"/>
            <w:bottom w:val="none" w:sz="0" w:space="0" w:color="auto"/>
            <w:right w:val="none" w:sz="0" w:space="0" w:color="auto"/>
          </w:divBdr>
        </w:div>
        <w:div w:id="1723365136">
          <w:marLeft w:val="0"/>
          <w:marRight w:val="0"/>
          <w:marTop w:val="0"/>
          <w:marBottom w:val="0"/>
          <w:divBdr>
            <w:top w:val="none" w:sz="0" w:space="0" w:color="auto"/>
            <w:left w:val="none" w:sz="0" w:space="0" w:color="auto"/>
            <w:bottom w:val="none" w:sz="0" w:space="0" w:color="auto"/>
            <w:right w:val="none" w:sz="0" w:space="0" w:color="auto"/>
          </w:divBdr>
        </w:div>
        <w:div w:id="1343781501">
          <w:marLeft w:val="0"/>
          <w:marRight w:val="0"/>
          <w:marTop w:val="0"/>
          <w:marBottom w:val="0"/>
          <w:divBdr>
            <w:top w:val="none" w:sz="0" w:space="0" w:color="auto"/>
            <w:left w:val="none" w:sz="0" w:space="0" w:color="auto"/>
            <w:bottom w:val="none" w:sz="0" w:space="0" w:color="auto"/>
            <w:right w:val="none" w:sz="0" w:space="0" w:color="auto"/>
          </w:divBdr>
        </w:div>
        <w:div w:id="1143154113">
          <w:marLeft w:val="0"/>
          <w:marRight w:val="0"/>
          <w:marTop w:val="0"/>
          <w:marBottom w:val="0"/>
          <w:divBdr>
            <w:top w:val="none" w:sz="0" w:space="0" w:color="auto"/>
            <w:left w:val="none" w:sz="0" w:space="0" w:color="auto"/>
            <w:bottom w:val="none" w:sz="0" w:space="0" w:color="auto"/>
            <w:right w:val="none" w:sz="0" w:space="0" w:color="auto"/>
          </w:divBdr>
        </w:div>
        <w:div w:id="1682506460">
          <w:marLeft w:val="0"/>
          <w:marRight w:val="0"/>
          <w:marTop w:val="0"/>
          <w:marBottom w:val="0"/>
          <w:divBdr>
            <w:top w:val="none" w:sz="0" w:space="0" w:color="auto"/>
            <w:left w:val="none" w:sz="0" w:space="0" w:color="auto"/>
            <w:bottom w:val="none" w:sz="0" w:space="0" w:color="auto"/>
            <w:right w:val="none" w:sz="0" w:space="0" w:color="auto"/>
          </w:divBdr>
        </w:div>
        <w:div w:id="1285119414">
          <w:marLeft w:val="0"/>
          <w:marRight w:val="0"/>
          <w:marTop w:val="0"/>
          <w:marBottom w:val="0"/>
          <w:divBdr>
            <w:top w:val="none" w:sz="0" w:space="0" w:color="auto"/>
            <w:left w:val="none" w:sz="0" w:space="0" w:color="auto"/>
            <w:bottom w:val="none" w:sz="0" w:space="0" w:color="auto"/>
            <w:right w:val="none" w:sz="0" w:space="0" w:color="auto"/>
          </w:divBdr>
        </w:div>
        <w:div w:id="620844679">
          <w:marLeft w:val="0"/>
          <w:marRight w:val="0"/>
          <w:marTop w:val="0"/>
          <w:marBottom w:val="0"/>
          <w:divBdr>
            <w:top w:val="none" w:sz="0" w:space="0" w:color="auto"/>
            <w:left w:val="none" w:sz="0" w:space="0" w:color="auto"/>
            <w:bottom w:val="none" w:sz="0" w:space="0" w:color="auto"/>
            <w:right w:val="none" w:sz="0" w:space="0" w:color="auto"/>
          </w:divBdr>
        </w:div>
        <w:div w:id="500507027">
          <w:marLeft w:val="0"/>
          <w:marRight w:val="0"/>
          <w:marTop w:val="0"/>
          <w:marBottom w:val="0"/>
          <w:divBdr>
            <w:top w:val="none" w:sz="0" w:space="0" w:color="auto"/>
            <w:left w:val="none" w:sz="0" w:space="0" w:color="auto"/>
            <w:bottom w:val="none" w:sz="0" w:space="0" w:color="auto"/>
            <w:right w:val="none" w:sz="0" w:space="0" w:color="auto"/>
          </w:divBdr>
        </w:div>
        <w:div w:id="617880151">
          <w:marLeft w:val="0"/>
          <w:marRight w:val="0"/>
          <w:marTop w:val="0"/>
          <w:marBottom w:val="0"/>
          <w:divBdr>
            <w:top w:val="none" w:sz="0" w:space="0" w:color="auto"/>
            <w:left w:val="none" w:sz="0" w:space="0" w:color="auto"/>
            <w:bottom w:val="none" w:sz="0" w:space="0" w:color="auto"/>
            <w:right w:val="none" w:sz="0" w:space="0" w:color="auto"/>
          </w:divBdr>
        </w:div>
        <w:div w:id="329455711">
          <w:marLeft w:val="0"/>
          <w:marRight w:val="0"/>
          <w:marTop w:val="0"/>
          <w:marBottom w:val="0"/>
          <w:divBdr>
            <w:top w:val="none" w:sz="0" w:space="0" w:color="auto"/>
            <w:left w:val="none" w:sz="0" w:space="0" w:color="auto"/>
            <w:bottom w:val="none" w:sz="0" w:space="0" w:color="auto"/>
            <w:right w:val="none" w:sz="0" w:space="0" w:color="auto"/>
          </w:divBdr>
        </w:div>
        <w:div w:id="73093749">
          <w:marLeft w:val="0"/>
          <w:marRight w:val="0"/>
          <w:marTop w:val="0"/>
          <w:marBottom w:val="0"/>
          <w:divBdr>
            <w:top w:val="none" w:sz="0" w:space="0" w:color="auto"/>
            <w:left w:val="none" w:sz="0" w:space="0" w:color="auto"/>
            <w:bottom w:val="none" w:sz="0" w:space="0" w:color="auto"/>
            <w:right w:val="none" w:sz="0" w:space="0" w:color="auto"/>
          </w:divBdr>
        </w:div>
        <w:div w:id="36785448">
          <w:marLeft w:val="0"/>
          <w:marRight w:val="0"/>
          <w:marTop w:val="0"/>
          <w:marBottom w:val="0"/>
          <w:divBdr>
            <w:top w:val="none" w:sz="0" w:space="0" w:color="auto"/>
            <w:left w:val="none" w:sz="0" w:space="0" w:color="auto"/>
            <w:bottom w:val="none" w:sz="0" w:space="0" w:color="auto"/>
            <w:right w:val="none" w:sz="0" w:space="0" w:color="auto"/>
          </w:divBdr>
        </w:div>
        <w:div w:id="296451374">
          <w:marLeft w:val="0"/>
          <w:marRight w:val="0"/>
          <w:marTop w:val="0"/>
          <w:marBottom w:val="0"/>
          <w:divBdr>
            <w:top w:val="none" w:sz="0" w:space="0" w:color="auto"/>
            <w:left w:val="none" w:sz="0" w:space="0" w:color="auto"/>
            <w:bottom w:val="none" w:sz="0" w:space="0" w:color="auto"/>
            <w:right w:val="none" w:sz="0" w:space="0" w:color="auto"/>
          </w:divBdr>
        </w:div>
        <w:div w:id="22289453">
          <w:marLeft w:val="0"/>
          <w:marRight w:val="0"/>
          <w:marTop w:val="0"/>
          <w:marBottom w:val="0"/>
          <w:divBdr>
            <w:top w:val="none" w:sz="0" w:space="0" w:color="auto"/>
            <w:left w:val="none" w:sz="0" w:space="0" w:color="auto"/>
            <w:bottom w:val="none" w:sz="0" w:space="0" w:color="auto"/>
            <w:right w:val="none" w:sz="0" w:space="0" w:color="auto"/>
          </w:divBdr>
        </w:div>
        <w:div w:id="149172546">
          <w:marLeft w:val="0"/>
          <w:marRight w:val="0"/>
          <w:marTop w:val="0"/>
          <w:marBottom w:val="0"/>
          <w:divBdr>
            <w:top w:val="none" w:sz="0" w:space="0" w:color="auto"/>
            <w:left w:val="none" w:sz="0" w:space="0" w:color="auto"/>
            <w:bottom w:val="none" w:sz="0" w:space="0" w:color="auto"/>
            <w:right w:val="none" w:sz="0" w:space="0" w:color="auto"/>
          </w:divBdr>
        </w:div>
        <w:div w:id="1333996142">
          <w:marLeft w:val="0"/>
          <w:marRight w:val="0"/>
          <w:marTop w:val="0"/>
          <w:marBottom w:val="0"/>
          <w:divBdr>
            <w:top w:val="none" w:sz="0" w:space="0" w:color="auto"/>
            <w:left w:val="none" w:sz="0" w:space="0" w:color="auto"/>
            <w:bottom w:val="none" w:sz="0" w:space="0" w:color="auto"/>
            <w:right w:val="none" w:sz="0" w:space="0" w:color="auto"/>
          </w:divBdr>
        </w:div>
        <w:div w:id="1375960810">
          <w:marLeft w:val="0"/>
          <w:marRight w:val="0"/>
          <w:marTop w:val="0"/>
          <w:marBottom w:val="0"/>
          <w:divBdr>
            <w:top w:val="none" w:sz="0" w:space="0" w:color="auto"/>
            <w:left w:val="none" w:sz="0" w:space="0" w:color="auto"/>
            <w:bottom w:val="none" w:sz="0" w:space="0" w:color="auto"/>
            <w:right w:val="none" w:sz="0" w:space="0" w:color="auto"/>
          </w:divBdr>
        </w:div>
        <w:div w:id="394820556">
          <w:marLeft w:val="0"/>
          <w:marRight w:val="0"/>
          <w:marTop w:val="0"/>
          <w:marBottom w:val="0"/>
          <w:divBdr>
            <w:top w:val="none" w:sz="0" w:space="0" w:color="auto"/>
            <w:left w:val="none" w:sz="0" w:space="0" w:color="auto"/>
            <w:bottom w:val="none" w:sz="0" w:space="0" w:color="auto"/>
            <w:right w:val="none" w:sz="0" w:space="0" w:color="auto"/>
          </w:divBdr>
        </w:div>
        <w:div w:id="1790583773">
          <w:marLeft w:val="0"/>
          <w:marRight w:val="0"/>
          <w:marTop w:val="0"/>
          <w:marBottom w:val="0"/>
          <w:divBdr>
            <w:top w:val="none" w:sz="0" w:space="0" w:color="auto"/>
            <w:left w:val="none" w:sz="0" w:space="0" w:color="auto"/>
            <w:bottom w:val="none" w:sz="0" w:space="0" w:color="auto"/>
            <w:right w:val="none" w:sz="0" w:space="0" w:color="auto"/>
          </w:divBdr>
        </w:div>
        <w:div w:id="2036347027">
          <w:marLeft w:val="0"/>
          <w:marRight w:val="0"/>
          <w:marTop w:val="0"/>
          <w:marBottom w:val="0"/>
          <w:divBdr>
            <w:top w:val="none" w:sz="0" w:space="0" w:color="auto"/>
            <w:left w:val="none" w:sz="0" w:space="0" w:color="auto"/>
            <w:bottom w:val="none" w:sz="0" w:space="0" w:color="auto"/>
            <w:right w:val="none" w:sz="0" w:space="0" w:color="auto"/>
          </w:divBdr>
        </w:div>
        <w:div w:id="477577937">
          <w:marLeft w:val="0"/>
          <w:marRight w:val="0"/>
          <w:marTop w:val="0"/>
          <w:marBottom w:val="0"/>
          <w:divBdr>
            <w:top w:val="none" w:sz="0" w:space="0" w:color="auto"/>
            <w:left w:val="none" w:sz="0" w:space="0" w:color="auto"/>
            <w:bottom w:val="none" w:sz="0" w:space="0" w:color="auto"/>
            <w:right w:val="none" w:sz="0" w:space="0" w:color="auto"/>
          </w:divBdr>
        </w:div>
        <w:div w:id="1826161508">
          <w:marLeft w:val="0"/>
          <w:marRight w:val="0"/>
          <w:marTop w:val="0"/>
          <w:marBottom w:val="0"/>
          <w:divBdr>
            <w:top w:val="none" w:sz="0" w:space="0" w:color="auto"/>
            <w:left w:val="none" w:sz="0" w:space="0" w:color="auto"/>
            <w:bottom w:val="none" w:sz="0" w:space="0" w:color="auto"/>
            <w:right w:val="none" w:sz="0" w:space="0" w:color="auto"/>
          </w:divBdr>
        </w:div>
        <w:div w:id="401291323">
          <w:marLeft w:val="0"/>
          <w:marRight w:val="0"/>
          <w:marTop w:val="0"/>
          <w:marBottom w:val="0"/>
          <w:divBdr>
            <w:top w:val="none" w:sz="0" w:space="0" w:color="auto"/>
            <w:left w:val="none" w:sz="0" w:space="0" w:color="auto"/>
            <w:bottom w:val="none" w:sz="0" w:space="0" w:color="auto"/>
            <w:right w:val="none" w:sz="0" w:space="0" w:color="auto"/>
          </w:divBdr>
        </w:div>
        <w:div w:id="1313750440">
          <w:marLeft w:val="0"/>
          <w:marRight w:val="0"/>
          <w:marTop w:val="0"/>
          <w:marBottom w:val="0"/>
          <w:divBdr>
            <w:top w:val="none" w:sz="0" w:space="0" w:color="auto"/>
            <w:left w:val="none" w:sz="0" w:space="0" w:color="auto"/>
            <w:bottom w:val="none" w:sz="0" w:space="0" w:color="auto"/>
            <w:right w:val="none" w:sz="0" w:space="0" w:color="auto"/>
          </w:divBdr>
        </w:div>
        <w:div w:id="1618873111">
          <w:marLeft w:val="0"/>
          <w:marRight w:val="0"/>
          <w:marTop w:val="0"/>
          <w:marBottom w:val="0"/>
          <w:divBdr>
            <w:top w:val="none" w:sz="0" w:space="0" w:color="auto"/>
            <w:left w:val="none" w:sz="0" w:space="0" w:color="auto"/>
            <w:bottom w:val="none" w:sz="0" w:space="0" w:color="auto"/>
            <w:right w:val="none" w:sz="0" w:space="0" w:color="auto"/>
          </w:divBdr>
        </w:div>
        <w:div w:id="100926107">
          <w:marLeft w:val="0"/>
          <w:marRight w:val="0"/>
          <w:marTop w:val="0"/>
          <w:marBottom w:val="0"/>
          <w:divBdr>
            <w:top w:val="none" w:sz="0" w:space="0" w:color="auto"/>
            <w:left w:val="none" w:sz="0" w:space="0" w:color="auto"/>
            <w:bottom w:val="none" w:sz="0" w:space="0" w:color="auto"/>
            <w:right w:val="none" w:sz="0" w:space="0" w:color="auto"/>
          </w:divBdr>
        </w:div>
        <w:div w:id="30496788">
          <w:marLeft w:val="0"/>
          <w:marRight w:val="0"/>
          <w:marTop w:val="0"/>
          <w:marBottom w:val="0"/>
          <w:divBdr>
            <w:top w:val="none" w:sz="0" w:space="0" w:color="auto"/>
            <w:left w:val="none" w:sz="0" w:space="0" w:color="auto"/>
            <w:bottom w:val="none" w:sz="0" w:space="0" w:color="auto"/>
            <w:right w:val="none" w:sz="0" w:space="0" w:color="auto"/>
          </w:divBdr>
        </w:div>
        <w:div w:id="631717242">
          <w:marLeft w:val="0"/>
          <w:marRight w:val="0"/>
          <w:marTop w:val="0"/>
          <w:marBottom w:val="0"/>
          <w:divBdr>
            <w:top w:val="none" w:sz="0" w:space="0" w:color="auto"/>
            <w:left w:val="none" w:sz="0" w:space="0" w:color="auto"/>
            <w:bottom w:val="none" w:sz="0" w:space="0" w:color="auto"/>
            <w:right w:val="none" w:sz="0" w:space="0" w:color="auto"/>
          </w:divBdr>
        </w:div>
        <w:div w:id="19430218">
          <w:marLeft w:val="0"/>
          <w:marRight w:val="0"/>
          <w:marTop w:val="0"/>
          <w:marBottom w:val="0"/>
          <w:divBdr>
            <w:top w:val="none" w:sz="0" w:space="0" w:color="auto"/>
            <w:left w:val="none" w:sz="0" w:space="0" w:color="auto"/>
            <w:bottom w:val="none" w:sz="0" w:space="0" w:color="auto"/>
            <w:right w:val="none" w:sz="0" w:space="0" w:color="auto"/>
          </w:divBdr>
        </w:div>
        <w:div w:id="1696150879">
          <w:marLeft w:val="0"/>
          <w:marRight w:val="0"/>
          <w:marTop w:val="0"/>
          <w:marBottom w:val="0"/>
          <w:divBdr>
            <w:top w:val="none" w:sz="0" w:space="0" w:color="auto"/>
            <w:left w:val="none" w:sz="0" w:space="0" w:color="auto"/>
            <w:bottom w:val="none" w:sz="0" w:space="0" w:color="auto"/>
            <w:right w:val="none" w:sz="0" w:space="0" w:color="auto"/>
          </w:divBdr>
        </w:div>
        <w:div w:id="393816630">
          <w:marLeft w:val="0"/>
          <w:marRight w:val="0"/>
          <w:marTop w:val="0"/>
          <w:marBottom w:val="0"/>
          <w:divBdr>
            <w:top w:val="none" w:sz="0" w:space="0" w:color="auto"/>
            <w:left w:val="none" w:sz="0" w:space="0" w:color="auto"/>
            <w:bottom w:val="none" w:sz="0" w:space="0" w:color="auto"/>
            <w:right w:val="none" w:sz="0" w:space="0" w:color="auto"/>
          </w:divBdr>
        </w:div>
        <w:div w:id="1939020369">
          <w:marLeft w:val="0"/>
          <w:marRight w:val="0"/>
          <w:marTop w:val="0"/>
          <w:marBottom w:val="0"/>
          <w:divBdr>
            <w:top w:val="none" w:sz="0" w:space="0" w:color="auto"/>
            <w:left w:val="none" w:sz="0" w:space="0" w:color="auto"/>
            <w:bottom w:val="none" w:sz="0" w:space="0" w:color="auto"/>
            <w:right w:val="none" w:sz="0" w:space="0" w:color="auto"/>
          </w:divBdr>
        </w:div>
        <w:div w:id="857155676">
          <w:marLeft w:val="0"/>
          <w:marRight w:val="0"/>
          <w:marTop w:val="0"/>
          <w:marBottom w:val="0"/>
          <w:divBdr>
            <w:top w:val="none" w:sz="0" w:space="0" w:color="auto"/>
            <w:left w:val="none" w:sz="0" w:space="0" w:color="auto"/>
            <w:bottom w:val="none" w:sz="0" w:space="0" w:color="auto"/>
            <w:right w:val="none" w:sz="0" w:space="0" w:color="auto"/>
          </w:divBdr>
        </w:div>
        <w:div w:id="1835418269">
          <w:marLeft w:val="0"/>
          <w:marRight w:val="0"/>
          <w:marTop w:val="0"/>
          <w:marBottom w:val="0"/>
          <w:divBdr>
            <w:top w:val="none" w:sz="0" w:space="0" w:color="auto"/>
            <w:left w:val="none" w:sz="0" w:space="0" w:color="auto"/>
            <w:bottom w:val="none" w:sz="0" w:space="0" w:color="auto"/>
            <w:right w:val="none" w:sz="0" w:space="0" w:color="auto"/>
          </w:divBdr>
        </w:div>
        <w:div w:id="583681773">
          <w:marLeft w:val="0"/>
          <w:marRight w:val="0"/>
          <w:marTop w:val="0"/>
          <w:marBottom w:val="0"/>
          <w:divBdr>
            <w:top w:val="none" w:sz="0" w:space="0" w:color="auto"/>
            <w:left w:val="none" w:sz="0" w:space="0" w:color="auto"/>
            <w:bottom w:val="none" w:sz="0" w:space="0" w:color="auto"/>
            <w:right w:val="none" w:sz="0" w:space="0" w:color="auto"/>
          </w:divBdr>
        </w:div>
        <w:div w:id="55129031">
          <w:marLeft w:val="0"/>
          <w:marRight w:val="0"/>
          <w:marTop w:val="0"/>
          <w:marBottom w:val="0"/>
          <w:divBdr>
            <w:top w:val="none" w:sz="0" w:space="0" w:color="auto"/>
            <w:left w:val="none" w:sz="0" w:space="0" w:color="auto"/>
            <w:bottom w:val="none" w:sz="0" w:space="0" w:color="auto"/>
            <w:right w:val="none" w:sz="0" w:space="0" w:color="auto"/>
          </w:divBdr>
        </w:div>
        <w:div w:id="2097894335">
          <w:marLeft w:val="0"/>
          <w:marRight w:val="0"/>
          <w:marTop w:val="0"/>
          <w:marBottom w:val="0"/>
          <w:divBdr>
            <w:top w:val="none" w:sz="0" w:space="0" w:color="auto"/>
            <w:left w:val="none" w:sz="0" w:space="0" w:color="auto"/>
            <w:bottom w:val="none" w:sz="0" w:space="0" w:color="auto"/>
            <w:right w:val="none" w:sz="0" w:space="0" w:color="auto"/>
          </w:divBdr>
        </w:div>
        <w:div w:id="1657293951">
          <w:marLeft w:val="0"/>
          <w:marRight w:val="0"/>
          <w:marTop w:val="0"/>
          <w:marBottom w:val="0"/>
          <w:divBdr>
            <w:top w:val="none" w:sz="0" w:space="0" w:color="auto"/>
            <w:left w:val="none" w:sz="0" w:space="0" w:color="auto"/>
            <w:bottom w:val="none" w:sz="0" w:space="0" w:color="auto"/>
            <w:right w:val="none" w:sz="0" w:space="0" w:color="auto"/>
          </w:divBdr>
        </w:div>
        <w:div w:id="1211458987">
          <w:marLeft w:val="0"/>
          <w:marRight w:val="0"/>
          <w:marTop w:val="0"/>
          <w:marBottom w:val="0"/>
          <w:divBdr>
            <w:top w:val="none" w:sz="0" w:space="0" w:color="auto"/>
            <w:left w:val="none" w:sz="0" w:space="0" w:color="auto"/>
            <w:bottom w:val="none" w:sz="0" w:space="0" w:color="auto"/>
            <w:right w:val="none" w:sz="0" w:space="0" w:color="auto"/>
          </w:divBdr>
        </w:div>
        <w:div w:id="33386373">
          <w:marLeft w:val="0"/>
          <w:marRight w:val="0"/>
          <w:marTop w:val="0"/>
          <w:marBottom w:val="0"/>
          <w:divBdr>
            <w:top w:val="none" w:sz="0" w:space="0" w:color="auto"/>
            <w:left w:val="none" w:sz="0" w:space="0" w:color="auto"/>
            <w:bottom w:val="none" w:sz="0" w:space="0" w:color="auto"/>
            <w:right w:val="none" w:sz="0" w:space="0" w:color="auto"/>
          </w:divBdr>
        </w:div>
        <w:div w:id="1915777780">
          <w:marLeft w:val="0"/>
          <w:marRight w:val="0"/>
          <w:marTop w:val="0"/>
          <w:marBottom w:val="0"/>
          <w:divBdr>
            <w:top w:val="none" w:sz="0" w:space="0" w:color="auto"/>
            <w:left w:val="none" w:sz="0" w:space="0" w:color="auto"/>
            <w:bottom w:val="none" w:sz="0" w:space="0" w:color="auto"/>
            <w:right w:val="none" w:sz="0" w:space="0" w:color="auto"/>
          </w:divBdr>
        </w:div>
        <w:div w:id="732317733">
          <w:marLeft w:val="0"/>
          <w:marRight w:val="0"/>
          <w:marTop w:val="0"/>
          <w:marBottom w:val="0"/>
          <w:divBdr>
            <w:top w:val="none" w:sz="0" w:space="0" w:color="auto"/>
            <w:left w:val="none" w:sz="0" w:space="0" w:color="auto"/>
            <w:bottom w:val="none" w:sz="0" w:space="0" w:color="auto"/>
            <w:right w:val="none" w:sz="0" w:space="0" w:color="auto"/>
          </w:divBdr>
        </w:div>
        <w:div w:id="1627925997">
          <w:marLeft w:val="0"/>
          <w:marRight w:val="0"/>
          <w:marTop w:val="0"/>
          <w:marBottom w:val="0"/>
          <w:divBdr>
            <w:top w:val="none" w:sz="0" w:space="0" w:color="auto"/>
            <w:left w:val="none" w:sz="0" w:space="0" w:color="auto"/>
            <w:bottom w:val="none" w:sz="0" w:space="0" w:color="auto"/>
            <w:right w:val="none" w:sz="0" w:space="0" w:color="auto"/>
          </w:divBdr>
        </w:div>
        <w:div w:id="87585659">
          <w:marLeft w:val="0"/>
          <w:marRight w:val="0"/>
          <w:marTop w:val="0"/>
          <w:marBottom w:val="0"/>
          <w:divBdr>
            <w:top w:val="none" w:sz="0" w:space="0" w:color="auto"/>
            <w:left w:val="none" w:sz="0" w:space="0" w:color="auto"/>
            <w:bottom w:val="none" w:sz="0" w:space="0" w:color="auto"/>
            <w:right w:val="none" w:sz="0" w:space="0" w:color="auto"/>
          </w:divBdr>
        </w:div>
        <w:div w:id="1662662312">
          <w:marLeft w:val="0"/>
          <w:marRight w:val="0"/>
          <w:marTop w:val="0"/>
          <w:marBottom w:val="0"/>
          <w:divBdr>
            <w:top w:val="none" w:sz="0" w:space="0" w:color="auto"/>
            <w:left w:val="none" w:sz="0" w:space="0" w:color="auto"/>
            <w:bottom w:val="none" w:sz="0" w:space="0" w:color="auto"/>
            <w:right w:val="none" w:sz="0" w:space="0" w:color="auto"/>
          </w:divBdr>
        </w:div>
        <w:div w:id="1401293243">
          <w:marLeft w:val="0"/>
          <w:marRight w:val="0"/>
          <w:marTop w:val="0"/>
          <w:marBottom w:val="0"/>
          <w:divBdr>
            <w:top w:val="none" w:sz="0" w:space="0" w:color="auto"/>
            <w:left w:val="none" w:sz="0" w:space="0" w:color="auto"/>
            <w:bottom w:val="none" w:sz="0" w:space="0" w:color="auto"/>
            <w:right w:val="none" w:sz="0" w:space="0" w:color="auto"/>
          </w:divBdr>
        </w:div>
        <w:div w:id="1483885084">
          <w:marLeft w:val="0"/>
          <w:marRight w:val="0"/>
          <w:marTop w:val="0"/>
          <w:marBottom w:val="0"/>
          <w:divBdr>
            <w:top w:val="none" w:sz="0" w:space="0" w:color="auto"/>
            <w:left w:val="none" w:sz="0" w:space="0" w:color="auto"/>
            <w:bottom w:val="none" w:sz="0" w:space="0" w:color="auto"/>
            <w:right w:val="none" w:sz="0" w:space="0" w:color="auto"/>
          </w:divBdr>
        </w:div>
        <w:div w:id="968514419">
          <w:marLeft w:val="0"/>
          <w:marRight w:val="0"/>
          <w:marTop w:val="0"/>
          <w:marBottom w:val="0"/>
          <w:divBdr>
            <w:top w:val="none" w:sz="0" w:space="0" w:color="auto"/>
            <w:left w:val="none" w:sz="0" w:space="0" w:color="auto"/>
            <w:bottom w:val="none" w:sz="0" w:space="0" w:color="auto"/>
            <w:right w:val="none" w:sz="0" w:space="0" w:color="auto"/>
          </w:divBdr>
        </w:div>
        <w:div w:id="1749887434">
          <w:marLeft w:val="0"/>
          <w:marRight w:val="0"/>
          <w:marTop w:val="0"/>
          <w:marBottom w:val="0"/>
          <w:divBdr>
            <w:top w:val="none" w:sz="0" w:space="0" w:color="auto"/>
            <w:left w:val="none" w:sz="0" w:space="0" w:color="auto"/>
            <w:bottom w:val="none" w:sz="0" w:space="0" w:color="auto"/>
            <w:right w:val="none" w:sz="0" w:space="0" w:color="auto"/>
          </w:divBdr>
        </w:div>
        <w:div w:id="971134568">
          <w:marLeft w:val="0"/>
          <w:marRight w:val="0"/>
          <w:marTop w:val="0"/>
          <w:marBottom w:val="0"/>
          <w:divBdr>
            <w:top w:val="none" w:sz="0" w:space="0" w:color="auto"/>
            <w:left w:val="none" w:sz="0" w:space="0" w:color="auto"/>
            <w:bottom w:val="none" w:sz="0" w:space="0" w:color="auto"/>
            <w:right w:val="none" w:sz="0" w:space="0" w:color="auto"/>
          </w:divBdr>
        </w:div>
        <w:div w:id="1663118001">
          <w:marLeft w:val="0"/>
          <w:marRight w:val="0"/>
          <w:marTop w:val="0"/>
          <w:marBottom w:val="0"/>
          <w:divBdr>
            <w:top w:val="none" w:sz="0" w:space="0" w:color="auto"/>
            <w:left w:val="none" w:sz="0" w:space="0" w:color="auto"/>
            <w:bottom w:val="none" w:sz="0" w:space="0" w:color="auto"/>
            <w:right w:val="none" w:sz="0" w:space="0" w:color="auto"/>
          </w:divBdr>
        </w:div>
        <w:div w:id="1557933129">
          <w:marLeft w:val="0"/>
          <w:marRight w:val="0"/>
          <w:marTop w:val="0"/>
          <w:marBottom w:val="0"/>
          <w:divBdr>
            <w:top w:val="none" w:sz="0" w:space="0" w:color="auto"/>
            <w:left w:val="none" w:sz="0" w:space="0" w:color="auto"/>
            <w:bottom w:val="none" w:sz="0" w:space="0" w:color="auto"/>
            <w:right w:val="none" w:sz="0" w:space="0" w:color="auto"/>
          </w:divBdr>
        </w:div>
        <w:div w:id="545781">
          <w:marLeft w:val="0"/>
          <w:marRight w:val="0"/>
          <w:marTop w:val="0"/>
          <w:marBottom w:val="0"/>
          <w:divBdr>
            <w:top w:val="none" w:sz="0" w:space="0" w:color="auto"/>
            <w:left w:val="none" w:sz="0" w:space="0" w:color="auto"/>
            <w:bottom w:val="none" w:sz="0" w:space="0" w:color="auto"/>
            <w:right w:val="none" w:sz="0" w:space="0" w:color="auto"/>
          </w:divBdr>
        </w:div>
        <w:div w:id="1959408011">
          <w:marLeft w:val="0"/>
          <w:marRight w:val="0"/>
          <w:marTop w:val="0"/>
          <w:marBottom w:val="0"/>
          <w:divBdr>
            <w:top w:val="none" w:sz="0" w:space="0" w:color="auto"/>
            <w:left w:val="none" w:sz="0" w:space="0" w:color="auto"/>
            <w:bottom w:val="none" w:sz="0" w:space="0" w:color="auto"/>
            <w:right w:val="none" w:sz="0" w:space="0" w:color="auto"/>
          </w:divBdr>
        </w:div>
        <w:div w:id="725226818">
          <w:marLeft w:val="0"/>
          <w:marRight w:val="0"/>
          <w:marTop w:val="0"/>
          <w:marBottom w:val="0"/>
          <w:divBdr>
            <w:top w:val="none" w:sz="0" w:space="0" w:color="auto"/>
            <w:left w:val="none" w:sz="0" w:space="0" w:color="auto"/>
            <w:bottom w:val="none" w:sz="0" w:space="0" w:color="auto"/>
            <w:right w:val="none" w:sz="0" w:space="0" w:color="auto"/>
          </w:divBdr>
        </w:div>
        <w:div w:id="395974071">
          <w:marLeft w:val="0"/>
          <w:marRight w:val="0"/>
          <w:marTop w:val="0"/>
          <w:marBottom w:val="0"/>
          <w:divBdr>
            <w:top w:val="none" w:sz="0" w:space="0" w:color="auto"/>
            <w:left w:val="none" w:sz="0" w:space="0" w:color="auto"/>
            <w:bottom w:val="none" w:sz="0" w:space="0" w:color="auto"/>
            <w:right w:val="none" w:sz="0" w:space="0" w:color="auto"/>
          </w:divBdr>
        </w:div>
        <w:div w:id="556160683">
          <w:marLeft w:val="0"/>
          <w:marRight w:val="0"/>
          <w:marTop w:val="0"/>
          <w:marBottom w:val="0"/>
          <w:divBdr>
            <w:top w:val="none" w:sz="0" w:space="0" w:color="auto"/>
            <w:left w:val="none" w:sz="0" w:space="0" w:color="auto"/>
            <w:bottom w:val="none" w:sz="0" w:space="0" w:color="auto"/>
            <w:right w:val="none" w:sz="0" w:space="0" w:color="auto"/>
          </w:divBdr>
        </w:div>
        <w:div w:id="315032491">
          <w:marLeft w:val="0"/>
          <w:marRight w:val="0"/>
          <w:marTop w:val="0"/>
          <w:marBottom w:val="0"/>
          <w:divBdr>
            <w:top w:val="none" w:sz="0" w:space="0" w:color="auto"/>
            <w:left w:val="none" w:sz="0" w:space="0" w:color="auto"/>
            <w:bottom w:val="none" w:sz="0" w:space="0" w:color="auto"/>
            <w:right w:val="none" w:sz="0" w:space="0" w:color="auto"/>
          </w:divBdr>
        </w:div>
        <w:div w:id="998311164">
          <w:marLeft w:val="0"/>
          <w:marRight w:val="0"/>
          <w:marTop w:val="0"/>
          <w:marBottom w:val="0"/>
          <w:divBdr>
            <w:top w:val="none" w:sz="0" w:space="0" w:color="auto"/>
            <w:left w:val="none" w:sz="0" w:space="0" w:color="auto"/>
            <w:bottom w:val="none" w:sz="0" w:space="0" w:color="auto"/>
            <w:right w:val="none" w:sz="0" w:space="0" w:color="auto"/>
          </w:divBdr>
        </w:div>
        <w:div w:id="1289776300">
          <w:marLeft w:val="0"/>
          <w:marRight w:val="0"/>
          <w:marTop w:val="0"/>
          <w:marBottom w:val="0"/>
          <w:divBdr>
            <w:top w:val="none" w:sz="0" w:space="0" w:color="auto"/>
            <w:left w:val="none" w:sz="0" w:space="0" w:color="auto"/>
            <w:bottom w:val="none" w:sz="0" w:space="0" w:color="auto"/>
            <w:right w:val="none" w:sz="0" w:space="0" w:color="auto"/>
          </w:divBdr>
        </w:div>
        <w:div w:id="698359291">
          <w:marLeft w:val="0"/>
          <w:marRight w:val="0"/>
          <w:marTop w:val="0"/>
          <w:marBottom w:val="0"/>
          <w:divBdr>
            <w:top w:val="none" w:sz="0" w:space="0" w:color="auto"/>
            <w:left w:val="none" w:sz="0" w:space="0" w:color="auto"/>
            <w:bottom w:val="none" w:sz="0" w:space="0" w:color="auto"/>
            <w:right w:val="none" w:sz="0" w:space="0" w:color="auto"/>
          </w:divBdr>
        </w:div>
        <w:div w:id="802772544">
          <w:marLeft w:val="0"/>
          <w:marRight w:val="0"/>
          <w:marTop w:val="0"/>
          <w:marBottom w:val="0"/>
          <w:divBdr>
            <w:top w:val="none" w:sz="0" w:space="0" w:color="auto"/>
            <w:left w:val="none" w:sz="0" w:space="0" w:color="auto"/>
            <w:bottom w:val="none" w:sz="0" w:space="0" w:color="auto"/>
            <w:right w:val="none" w:sz="0" w:space="0" w:color="auto"/>
          </w:divBdr>
        </w:div>
        <w:div w:id="1917395002">
          <w:marLeft w:val="0"/>
          <w:marRight w:val="0"/>
          <w:marTop w:val="0"/>
          <w:marBottom w:val="0"/>
          <w:divBdr>
            <w:top w:val="none" w:sz="0" w:space="0" w:color="auto"/>
            <w:left w:val="none" w:sz="0" w:space="0" w:color="auto"/>
            <w:bottom w:val="none" w:sz="0" w:space="0" w:color="auto"/>
            <w:right w:val="none" w:sz="0" w:space="0" w:color="auto"/>
          </w:divBdr>
        </w:div>
        <w:div w:id="1339700071">
          <w:marLeft w:val="0"/>
          <w:marRight w:val="0"/>
          <w:marTop w:val="0"/>
          <w:marBottom w:val="0"/>
          <w:divBdr>
            <w:top w:val="none" w:sz="0" w:space="0" w:color="auto"/>
            <w:left w:val="none" w:sz="0" w:space="0" w:color="auto"/>
            <w:bottom w:val="none" w:sz="0" w:space="0" w:color="auto"/>
            <w:right w:val="none" w:sz="0" w:space="0" w:color="auto"/>
          </w:divBdr>
        </w:div>
        <w:div w:id="308826363">
          <w:marLeft w:val="0"/>
          <w:marRight w:val="0"/>
          <w:marTop w:val="0"/>
          <w:marBottom w:val="0"/>
          <w:divBdr>
            <w:top w:val="none" w:sz="0" w:space="0" w:color="auto"/>
            <w:left w:val="none" w:sz="0" w:space="0" w:color="auto"/>
            <w:bottom w:val="none" w:sz="0" w:space="0" w:color="auto"/>
            <w:right w:val="none" w:sz="0" w:space="0" w:color="auto"/>
          </w:divBdr>
        </w:div>
        <w:div w:id="1293905417">
          <w:marLeft w:val="0"/>
          <w:marRight w:val="0"/>
          <w:marTop w:val="0"/>
          <w:marBottom w:val="0"/>
          <w:divBdr>
            <w:top w:val="none" w:sz="0" w:space="0" w:color="auto"/>
            <w:left w:val="none" w:sz="0" w:space="0" w:color="auto"/>
            <w:bottom w:val="none" w:sz="0" w:space="0" w:color="auto"/>
            <w:right w:val="none" w:sz="0" w:space="0" w:color="auto"/>
          </w:divBdr>
        </w:div>
        <w:div w:id="2118787427">
          <w:marLeft w:val="0"/>
          <w:marRight w:val="0"/>
          <w:marTop w:val="0"/>
          <w:marBottom w:val="0"/>
          <w:divBdr>
            <w:top w:val="none" w:sz="0" w:space="0" w:color="auto"/>
            <w:left w:val="none" w:sz="0" w:space="0" w:color="auto"/>
            <w:bottom w:val="none" w:sz="0" w:space="0" w:color="auto"/>
            <w:right w:val="none" w:sz="0" w:space="0" w:color="auto"/>
          </w:divBdr>
        </w:div>
        <w:div w:id="1659116878">
          <w:marLeft w:val="0"/>
          <w:marRight w:val="0"/>
          <w:marTop w:val="0"/>
          <w:marBottom w:val="0"/>
          <w:divBdr>
            <w:top w:val="none" w:sz="0" w:space="0" w:color="auto"/>
            <w:left w:val="none" w:sz="0" w:space="0" w:color="auto"/>
            <w:bottom w:val="none" w:sz="0" w:space="0" w:color="auto"/>
            <w:right w:val="none" w:sz="0" w:space="0" w:color="auto"/>
          </w:divBdr>
        </w:div>
        <w:div w:id="1244560253">
          <w:marLeft w:val="0"/>
          <w:marRight w:val="0"/>
          <w:marTop w:val="0"/>
          <w:marBottom w:val="0"/>
          <w:divBdr>
            <w:top w:val="none" w:sz="0" w:space="0" w:color="auto"/>
            <w:left w:val="none" w:sz="0" w:space="0" w:color="auto"/>
            <w:bottom w:val="none" w:sz="0" w:space="0" w:color="auto"/>
            <w:right w:val="none" w:sz="0" w:space="0" w:color="auto"/>
          </w:divBdr>
        </w:div>
        <w:div w:id="401223043">
          <w:marLeft w:val="0"/>
          <w:marRight w:val="0"/>
          <w:marTop w:val="0"/>
          <w:marBottom w:val="0"/>
          <w:divBdr>
            <w:top w:val="none" w:sz="0" w:space="0" w:color="auto"/>
            <w:left w:val="none" w:sz="0" w:space="0" w:color="auto"/>
            <w:bottom w:val="none" w:sz="0" w:space="0" w:color="auto"/>
            <w:right w:val="none" w:sz="0" w:space="0" w:color="auto"/>
          </w:divBdr>
        </w:div>
        <w:div w:id="383145322">
          <w:marLeft w:val="0"/>
          <w:marRight w:val="0"/>
          <w:marTop w:val="0"/>
          <w:marBottom w:val="0"/>
          <w:divBdr>
            <w:top w:val="none" w:sz="0" w:space="0" w:color="auto"/>
            <w:left w:val="none" w:sz="0" w:space="0" w:color="auto"/>
            <w:bottom w:val="none" w:sz="0" w:space="0" w:color="auto"/>
            <w:right w:val="none" w:sz="0" w:space="0" w:color="auto"/>
          </w:divBdr>
        </w:div>
        <w:div w:id="1853913962">
          <w:marLeft w:val="0"/>
          <w:marRight w:val="0"/>
          <w:marTop w:val="0"/>
          <w:marBottom w:val="0"/>
          <w:divBdr>
            <w:top w:val="none" w:sz="0" w:space="0" w:color="auto"/>
            <w:left w:val="none" w:sz="0" w:space="0" w:color="auto"/>
            <w:bottom w:val="none" w:sz="0" w:space="0" w:color="auto"/>
            <w:right w:val="none" w:sz="0" w:space="0" w:color="auto"/>
          </w:divBdr>
        </w:div>
        <w:div w:id="1235122846">
          <w:marLeft w:val="0"/>
          <w:marRight w:val="0"/>
          <w:marTop w:val="0"/>
          <w:marBottom w:val="0"/>
          <w:divBdr>
            <w:top w:val="none" w:sz="0" w:space="0" w:color="auto"/>
            <w:left w:val="none" w:sz="0" w:space="0" w:color="auto"/>
            <w:bottom w:val="none" w:sz="0" w:space="0" w:color="auto"/>
            <w:right w:val="none" w:sz="0" w:space="0" w:color="auto"/>
          </w:divBdr>
        </w:div>
        <w:div w:id="541476986">
          <w:marLeft w:val="0"/>
          <w:marRight w:val="0"/>
          <w:marTop w:val="0"/>
          <w:marBottom w:val="0"/>
          <w:divBdr>
            <w:top w:val="none" w:sz="0" w:space="0" w:color="auto"/>
            <w:left w:val="none" w:sz="0" w:space="0" w:color="auto"/>
            <w:bottom w:val="none" w:sz="0" w:space="0" w:color="auto"/>
            <w:right w:val="none" w:sz="0" w:space="0" w:color="auto"/>
          </w:divBdr>
        </w:div>
        <w:div w:id="67966112">
          <w:marLeft w:val="0"/>
          <w:marRight w:val="0"/>
          <w:marTop w:val="0"/>
          <w:marBottom w:val="0"/>
          <w:divBdr>
            <w:top w:val="none" w:sz="0" w:space="0" w:color="auto"/>
            <w:left w:val="none" w:sz="0" w:space="0" w:color="auto"/>
            <w:bottom w:val="none" w:sz="0" w:space="0" w:color="auto"/>
            <w:right w:val="none" w:sz="0" w:space="0" w:color="auto"/>
          </w:divBdr>
        </w:div>
        <w:div w:id="1113135824">
          <w:marLeft w:val="0"/>
          <w:marRight w:val="0"/>
          <w:marTop w:val="0"/>
          <w:marBottom w:val="0"/>
          <w:divBdr>
            <w:top w:val="none" w:sz="0" w:space="0" w:color="auto"/>
            <w:left w:val="none" w:sz="0" w:space="0" w:color="auto"/>
            <w:bottom w:val="none" w:sz="0" w:space="0" w:color="auto"/>
            <w:right w:val="none" w:sz="0" w:space="0" w:color="auto"/>
          </w:divBdr>
        </w:div>
        <w:div w:id="995190100">
          <w:marLeft w:val="0"/>
          <w:marRight w:val="0"/>
          <w:marTop w:val="0"/>
          <w:marBottom w:val="0"/>
          <w:divBdr>
            <w:top w:val="none" w:sz="0" w:space="0" w:color="auto"/>
            <w:left w:val="none" w:sz="0" w:space="0" w:color="auto"/>
            <w:bottom w:val="none" w:sz="0" w:space="0" w:color="auto"/>
            <w:right w:val="none" w:sz="0" w:space="0" w:color="auto"/>
          </w:divBdr>
        </w:div>
        <w:div w:id="1870026373">
          <w:marLeft w:val="0"/>
          <w:marRight w:val="0"/>
          <w:marTop w:val="0"/>
          <w:marBottom w:val="0"/>
          <w:divBdr>
            <w:top w:val="none" w:sz="0" w:space="0" w:color="auto"/>
            <w:left w:val="none" w:sz="0" w:space="0" w:color="auto"/>
            <w:bottom w:val="none" w:sz="0" w:space="0" w:color="auto"/>
            <w:right w:val="none" w:sz="0" w:space="0" w:color="auto"/>
          </w:divBdr>
        </w:div>
        <w:div w:id="1123841701">
          <w:marLeft w:val="0"/>
          <w:marRight w:val="0"/>
          <w:marTop w:val="0"/>
          <w:marBottom w:val="0"/>
          <w:divBdr>
            <w:top w:val="none" w:sz="0" w:space="0" w:color="auto"/>
            <w:left w:val="none" w:sz="0" w:space="0" w:color="auto"/>
            <w:bottom w:val="none" w:sz="0" w:space="0" w:color="auto"/>
            <w:right w:val="none" w:sz="0" w:space="0" w:color="auto"/>
          </w:divBdr>
        </w:div>
        <w:div w:id="1388146551">
          <w:marLeft w:val="0"/>
          <w:marRight w:val="0"/>
          <w:marTop w:val="0"/>
          <w:marBottom w:val="0"/>
          <w:divBdr>
            <w:top w:val="none" w:sz="0" w:space="0" w:color="auto"/>
            <w:left w:val="none" w:sz="0" w:space="0" w:color="auto"/>
            <w:bottom w:val="none" w:sz="0" w:space="0" w:color="auto"/>
            <w:right w:val="none" w:sz="0" w:space="0" w:color="auto"/>
          </w:divBdr>
        </w:div>
        <w:div w:id="1573276427">
          <w:marLeft w:val="0"/>
          <w:marRight w:val="0"/>
          <w:marTop w:val="0"/>
          <w:marBottom w:val="0"/>
          <w:divBdr>
            <w:top w:val="none" w:sz="0" w:space="0" w:color="auto"/>
            <w:left w:val="none" w:sz="0" w:space="0" w:color="auto"/>
            <w:bottom w:val="none" w:sz="0" w:space="0" w:color="auto"/>
            <w:right w:val="none" w:sz="0" w:space="0" w:color="auto"/>
          </w:divBdr>
        </w:div>
        <w:div w:id="84690279">
          <w:marLeft w:val="0"/>
          <w:marRight w:val="0"/>
          <w:marTop w:val="0"/>
          <w:marBottom w:val="0"/>
          <w:divBdr>
            <w:top w:val="none" w:sz="0" w:space="0" w:color="auto"/>
            <w:left w:val="none" w:sz="0" w:space="0" w:color="auto"/>
            <w:bottom w:val="none" w:sz="0" w:space="0" w:color="auto"/>
            <w:right w:val="none" w:sz="0" w:space="0" w:color="auto"/>
          </w:divBdr>
        </w:div>
        <w:div w:id="704913076">
          <w:marLeft w:val="0"/>
          <w:marRight w:val="0"/>
          <w:marTop w:val="0"/>
          <w:marBottom w:val="0"/>
          <w:divBdr>
            <w:top w:val="none" w:sz="0" w:space="0" w:color="auto"/>
            <w:left w:val="none" w:sz="0" w:space="0" w:color="auto"/>
            <w:bottom w:val="none" w:sz="0" w:space="0" w:color="auto"/>
            <w:right w:val="none" w:sz="0" w:space="0" w:color="auto"/>
          </w:divBdr>
        </w:div>
        <w:div w:id="1779181577">
          <w:marLeft w:val="0"/>
          <w:marRight w:val="0"/>
          <w:marTop w:val="0"/>
          <w:marBottom w:val="0"/>
          <w:divBdr>
            <w:top w:val="none" w:sz="0" w:space="0" w:color="auto"/>
            <w:left w:val="none" w:sz="0" w:space="0" w:color="auto"/>
            <w:bottom w:val="none" w:sz="0" w:space="0" w:color="auto"/>
            <w:right w:val="none" w:sz="0" w:space="0" w:color="auto"/>
          </w:divBdr>
        </w:div>
        <w:div w:id="2035887347">
          <w:marLeft w:val="0"/>
          <w:marRight w:val="0"/>
          <w:marTop w:val="0"/>
          <w:marBottom w:val="0"/>
          <w:divBdr>
            <w:top w:val="none" w:sz="0" w:space="0" w:color="auto"/>
            <w:left w:val="none" w:sz="0" w:space="0" w:color="auto"/>
            <w:bottom w:val="none" w:sz="0" w:space="0" w:color="auto"/>
            <w:right w:val="none" w:sz="0" w:space="0" w:color="auto"/>
          </w:divBdr>
        </w:div>
        <w:div w:id="2038046657">
          <w:marLeft w:val="0"/>
          <w:marRight w:val="0"/>
          <w:marTop w:val="0"/>
          <w:marBottom w:val="0"/>
          <w:divBdr>
            <w:top w:val="none" w:sz="0" w:space="0" w:color="auto"/>
            <w:left w:val="none" w:sz="0" w:space="0" w:color="auto"/>
            <w:bottom w:val="none" w:sz="0" w:space="0" w:color="auto"/>
            <w:right w:val="none" w:sz="0" w:space="0" w:color="auto"/>
          </w:divBdr>
        </w:div>
        <w:div w:id="1342001257">
          <w:marLeft w:val="0"/>
          <w:marRight w:val="0"/>
          <w:marTop w:val="0"/>
          <w:marBottom w:val="0"/>
          <w:divBdr>
            <w:top w:val="none" w:sz="0" w:space="0" w:color="auto"/>
            <w:left w:val="none" w:sz="0" w:space="0" w:color="auto"/>
            <w:bottom w:val="none" w:sz="0" w:space="0" w:color="auto"/>
            <w:right w:val="none" w:sz="0" w:space="0" w:color="auto"/>
          </w:divBdr>
        </w:div>
        <w:div w:id="1926835882">
          <w:marLeft w:val="0"/>
          <w:marRight w:val="0"/>
          <w:marTop w:val="0"/>
          <w:marBottom w:val="0"/>
          <w:divBdr>
            <w:top w:val="none" w:sz="0" w:space="0" w:color="auto"/>
            <w:left w:val="none" w:sz="0" w:space="0" w:color="auto"/>
            <w:bottom w:val="none" w:sz="0" w:space="0" w:color="auto"/>
            <w:right w:val="none" w:sz="0" w:space="0" w:color="auto"/>
          </w:divBdr>
        </w:div>
        <w:div w:id="1457135622">
          <w:marLeft w:val="0"/>
          <w:marRight w:val="0"/>
          <w:marTop w:val="0"/>
          <w:marBottom w:val="0"/>
          <w:divBdr>
            <w:top w:val="none" w:sz="0" w:space="0" w:color="auto"/>
            <w:left w:val="none" w:sz="0" w:space="0" w:color="auto"/>
            <w:bottom w:val="none" w:sz="0" w:space="0" w:color="auto"/>
            <w:right w:val="none" w:sz="0" w:space="0" w:color="auto"/>
          </w:divBdr>
        </w:div>
        <w:div w:id="473567603">
          <w:marLeft w:val="0"/>
          <w:marRight w:val="0"/>
          <w:marTop w:val="0"/>
          <w:marBottom w:val="0"/>
          <w:divBdr>
            <w:top w:val="none" w:sz="0" w:space="0" w:color="auto"/>
            <w:left w:val="none" w:sz="0" w:space="0" w:color="auto"/>
            <w:bottom w:val="none" w:sz="0" w:space="0" w:color="auto"/>
            <w:right w:val="none" w:sz="0" w:space="0" w:color="auto"/>
          </w:divBdr>
        </w:div>
        <w:div w:id="47072356">
          <w:marLeft w:val="0"/>
          <w:marRight w:val="0"/>
          <w:marTop w:val="0"/>
          <w:marBottom w:val="0"/>
          <w:divBdr>
            <w:top w:val="none" w:sz="0" w:space="0" w:color="auto"/>
            <w:left w:val="none" w:sz="0" w:space="0" w:color="auto"/>
            <w:bottom w:val="none" w:sz="0" w:space="0" w:color="auto"/>
            <w:right w:val="none" w:sz="0" w:space="0" w:color="auto"/>
          </w:divBdr>
        </w:div>
        <w:div w:id="1477650639">
          <w:marLeft w:val="0"/>
          <w:marRight w:val="0"/>
          <w:marTop w:val="0"/>
          <w:marBottom w:val="0"/>
          <w:divBdr>
            <w:top w:val="none" w:sz="0" w:space="0" w:color="auto"/>
            <w:left w:val="none" w:sz="0" w:space="0" w:color="auto"/>
            <w:bottom w:val="none" w:sz="0" w:space="0" w:color="auto"/>
            <w:right w:val="none" w:sz="0" w:space="0" w:color="auto"/>
          </w:divBdr>
        </w:div>
        <w:div w:id="340664773">
          <w:marLeft w:val="0"/>
          <w:marRight w:val="0"/>
          <w:marTop w:val="0"/>
          <w:marBottom w:val="0"/>
          <w:divBdr>
            <w:top w:val="none" w:sz="0" w:space="0" w:color="auto"/>
            <w:left w:val="none" w:sz="0" w:space="0" w:color="auto"/>
            <w:bottom w:val="none" w:sz="0" w:space="0" w:color="auto"/>
            <w:right w:val="none" w:sz="0" w:space="0" w:color="auto"/>
          </w:divBdr>
        </w:div>
        <w:div w:id="234901255">
          <w:marLeft w:val="0"/>
          <w:marRight w:val="0"/>
          <w:marTop w:val="0"/>
          <w:marBottom w:val="0"/>
          <w:divBdr>
            <w:top w:val="none" w:sz="0" w:space="0" w:color="auto"/>
            <w:left w:val="none" w:sz="0" w:space="0" w:color="auto"/>
            <w:bottom w:val="none" w:sz="0" w:space="0" w:color="auto"/>
            <w:right w:val="none" w:sz="0" w:space="0" w:color="auto"/>
          </w:divBdr>
        </w:div>
        <w:div w:id="1789158533">
          <w:marLeft w:val="0"/>
          <w:marRight w:val="0"/>
          <w:marTop w:val="0"/>
          <w:marBottom w:val="0"/>
          <w:divBdr>
            <w:top w:val="none" w:sz="0" w:space="0" w:color="auto"/>
            <w:left w:val="none" w:sz="0" w:space="0" w:color="auto"/>
            <w:bottom w:val="none" w:sz="0" w:space="0" w:color="auto"/>
            <w:right w:val="none" w:sz="0" w:space="0" w:color="auto"/>
          </w:divBdr>
        </w:div>
        <w:div w:id="1736588326">
          <w:marLeft w:val="0"/>
          <w:marRight w:val="0"/>
          <w:marTop w:val="0"/>
          <w:marBottom w:val="0"/>
          <w:divBdr>
            <w:top w:val="none" w:sz="0" w:space="0" w:color="auto"/>
            <w:left w:val="none" w:sz="0" w:space="0" w:color="auto"/>
            <w:bottom w:val="none" w:sz="0" w:space="0" w:color="auto"/>
            <w:right w:val="none" w:sz="0" w:space="0" w:color="auto"/>
          </w:divBdr>
        </w:div>
        <w:div w:id="677850332">
          <w:marLeft w:val="0"/>
          <w:marRight w:val="0"/>
          <w:marTop w:val="0"/>
          <w:marBottom w:val="0"/>
          <w:divBdr>
            <w:top w:val="none" w:sz="0" w:space="0" w:color="auto"/>
            <w:left w:val="none" w:sz="0" w:space="0" w:color="auto"/>
            <w:bottom w:val="none" w:sz="0" w:space="0" w:color="auto"/>
            <w:right w:val="none" w:sz="0" w:space="0" w:color="auto"/>
          </w:divBdr>
        </w:div>
        <w:div w:id="147678315">
          <w:marLeft w:val="0"/>
          <w:marRight w:val="0"/>
          <w:marTop w:val="0"/>
          <w:marBottom w:val="0"/>
          <w:divBdr>
            <w:top w:val="none" w:sz="0" w:space="0" w:color="auto"/>
            <w:left w:val="none" w:sz="0" w:space="0" w:color="auto"/>
            <w:bottom w:val="none" w:sz="0" w:space="0" w:color="auto"/>
            <w:right w:val="none" w:sz="0" w:space="0" w:color="auto"/>
          </w:divBdr>
        </w:div>
        <w:div w:id="167326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8984B-2B93-4ECF-96BA-51F7595B8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Pages>
  <Words>25121</Words>
  <Characters>14319</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38</cp:revision>
  <cp:lastPrinted>2023-03-20T10:12:00Z</cp:lastPrinted>
  <dcterms:created xsi:type="dcterms:W3CDTF">2017-11-06T14:10:00Z</dcterms:created>
  <dcterms:modified xsi:type="dcterms:W3CDTF">2023-03-30T09:07:00Z</dcterms:modified>
</cp:coreProperties>
</file>