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B8B05F" w14:textId="77777777" w:rsidR="008661CF" w:rsidRDefault="008661CF" w:rsidP="001C775C">
      <w:pPr>
        <w:pBdr>
          <w:top w:val="nil"/>
          <w:left w:val="nil"/>
          <w:bottom w:val="nil"/>
          <w:right w:val="nil"/>
          <w:between w:val="nil"/>
        </w:pBdr>
        <w:tabs>
          <w:tab w:val="left" w:pos="851"/>
        </w:tabs>
        <w:spacing w:line="240" w:lineRule="auto"/>
        <w:ind w:leftChars="0" w:left="0" w:firstLineChars="0" w:firstLine="0"/>
        <w:rPr>
          <w:color w:val="000000"/>
        </w:rPr>
      </w:pPr>
    </w:p>
    <w:p w14:paraId="00000001" w14:textId="770A47EA" w:rsidR="00BF7DF2" w:rsidRPr="007D094F" w:rsidRDefault="00870F78" w:rsidP="001C775C">
      <w:pPr>
        <w:pBdr>
          <w:top w:val="nil"/>
          <w:left w:val="nil"/>
          <w:bottom w:val="nil"/>
          <w:right w:val="nil"/>
          <w:between w:val="nil"/>
        </w:pBdr>
        <w:tabs>
          <w:tab w:val="left" w:pos="851"/>
        </w:tabs>
        <w:spacing w:line="240" w:lineRule="auto"/>
        <w:ind w:left="0" w:hanging="2"/>
      </w:pPr>
      <w:r w:rsidRPr="007D094F">
        <w:tab/>
      </w:r>
      <w:r w:rsidRPr="007D094F">
        <w:tab/>
      </w:r>
      <w:r w:rsidRPr="007D094F">
        <w:tab/>
      </w:r>
      <w:r w:rsidRPr="007D094F">
        <w:tab/>
      </w:r>
      <w:r w:rsidRPr="007D094F">
        <w:tab/>
      </w:r>
      <w:r w:rsidRPr="007D094F">
        <w:tab/>
      </w:r>
      <w:r w:rsidR="008661CF" w:rsidRPr="007D094F">
        <w:t xml:space="preserve">            </w:t>
      </w:r>
      <w:r w:rsidRPr="007D094F">
        <w:t xml:space="preserve">PATVIRTINTA                                  </w:t>
      </w:r>
    </w:p>
    <w:p w14:paraId="00000002" w14:textId="77777777" w:rsidR="00BF7DF2" w:rsidRPr="007D094F" w:rsidRDefault="00870F78" w:rsidP="001C775C">
      <w:pPr>
        <w:pBdr>
          <w:top w:val="nil"/>
          <w:left w:val="nil"/>
          <w:bottom w:val="nil"/>
          <w:right w:val="nil"/>
          <w:between w:val="nil"/>
        </w:pBdr>
        <w:tabs>
          <w:tab w:val="left" w:pos="720"/>
        </w:tabs>
        <w:spacing w:line="240" w:lineRule="auto"/>
        <w:ind w:left="0" w:hanging="2"/>
      </w:pPr>
      <w:r w:rsidRPr="007D094F">
        <w:tab/>
      </w:r>
      <w:r w:rsidRPr="007D094F">
        <w:tab/>
      </w:r>
      <w:r w:rsidRPr="007D094F">
        <w:tab/>
      </w:r>
      <w:r w:rsidRPr="007D094F">
        <w:tab/>
      </w:r>
      <w:r w:rsidRPr="007D094F">
        <w:tab/>
      </w:r>
      <w:r w:rsidRPr="007D094F">
        <w:tab/>
      </w:r>
      <w:r w:rsidRPr="007D094F">
        <w:tab/>
        <w:t>Vilkaviškio r. Sūdavos pagrindinės mokyklos</w:t>
      </w:r>
    </w:p>
    <w:p w14:paraId="00000003" w14:textId="09BEA25A" w:rsidR="00BF7DF2" w:rsidRPr="007D094F" w:rsidRDefault="00870F78" w:rsidP="001C775C">
      <w:pPr>
        <w:pBdr>
          <w:top w:val="nil"/>
          <w:left w:val="nil"/>
          <w:bottom w:val="nil"/>
          <w:right w:val="nil"/>
          <w:between w:val="nil"/>
        </w:pBdr>
        <w:tabs>
          <w:tab w:val="left" w:pos="720"/>
        </w:tabs>
        <w:spacing w:line="240" w:lineRule="auto"/>
        <w:ind w:left="0" w:hanging="2"/>
      </w:pPr>
      <w:r w:rsidRPr="007D094F">
        <w:tab/>
      </w:r>
      <w:r w:rsidRPr="007D094F">
        <w:tab/>
      </w:r>
      <w:r w:rsidRPr="007D094F">
        <w:tab/>
      </w:r>
      <w:r w:rsidRPr="007D094F">
        <w:tab/>
      </w:r>
      <w:r w:rsidRPr="007D094F">
        <w:tab/>
      </w:r>
      <w:r w:rsidRPr="007D094F">
        <w:tab/>
      </w:r>
      <w:r w:rsidRPr="007D094F">
        <w:tab/>
        <w:t xml:space="preserve">direktoriaus 2023 m. </w:t>
      </w:r>
      <w:r w:rsidR="00C77F4A">
        <w:t>rugpjūčio</w:t>
      </w:r>
      <w:r w:rsidRPr="007D094F">
        <w:t xml:space="preserve"> </w:t>
      </w:r>
      <w:r w:rsidR="001C775C">
        <w:t xml:space="preserve">31 </w:t>
      </w:r>
      <w:r w:rsidRPr="007D094F">
        <w:t>d. įsakymu Nr. V-</w:t>
      </w:r>
      <w:r w:rsidR="001C775C">
        <w:t>95</w:t>
      </w:r>
    </w:p>
    <w:p w14:paraId="00000004" w14:textId="77777777" w:rsidR="00BF7DF2" w:rsidRPr="007D094F" w:rsidRDefault="00BF7DF2" w:rsidP="001C775C">
      <w:pPr>
        <w:pBdr>
          <w:top w:val="nil"/>
          <w:left w:val="nil"/>
          <w:bottom w:val="nil"/>
          <w:right w:val="nil"/>
          <w:between w:val="nil"/>
        </w:pBdr>
        <w:tabs>
          <w:tab w:val="left" w:pos="720"/>
        </w:tabs>
        <w:spacing w:line="240" w:lineRule="auto"/>
        <w:ind w:left="0" w:hanging="2"/>
      </w:pPr>
    </w:p>
    <w:p w14:paraId="00000005" w14:textId="77777777" w:rsidR="00BF7DF2" w:rsidRPr="007D094F" w:rsidRDefault="00870F78" w:rsidP="001C775C">
      <w:pPr>
        <w:pBdr>
          <w:top w:val="nil"/>
          <w:left w:val="nil"/>
          <w:bottom w:val="nil"/>
          <w:right w:val="nil"/>
          <w:between w:val="nil"/>
        </w:pBdr>
        <w:spacing w:line="240" w:lineRule="auto"/>
        <w:ind w:left="0" w:hanging="2"/>
        <w:jc w:val="center"/>
      </w:pPr>
      <w:bookmarkStart w:id="0" w:name="_Hlk144298493"/>
      <w:r w:rsidRPr="007D094F">
        <w:rPr>
          <w:b/>
        </w:rPr>
        <w:t xml:space="preserve">VILKAVIŠKIO R. SŪDAVOS PAGRINDINĖS MOKYKLOS 2023–2024 IR 2024–2025 MOKSLO METŲ PRADINIO IR PAGRINDINIO UGDYMO PROGRAMŲ </w:t>
      </w:r>
    </w:p>
    <w:p w14:paraId="00000006" w14:textId="551B7283" w:rsidR="00BF7DF2" w:rsidRPr="007D094F" w:rsidRDefault="00870F78" w:rsidP="001C775C">
      <w:pPr>
        <w:pBdr>
          <w:top w:val="nil"/>
          <w:left w:val="nil"/>
          <w:bottom w:val="nil"/>
          <w:right w:val="nil"/>
          <w:between w:val="nil"/>
        </w:pBdr>
        <w:spacing w:line="240" w:lineRule="auto"/>
        <w:ind w:left="0" w:hanging="2"/>
        <w:jc w:val="center"/>
      </w:pPr>
      <w:r w:rsidRPr="007D094F">
        <w:rPr>
          <w:b/>
        </w:rPr>
        <w:t xml:space="preserve">UGDYMO </w:t>
      </w:r>
      <w:sdt>
        <w:sdtPr>
          <w:tag w:val="goog_rdk_0"/>
          <w:id w:val="772823809"/>
        </w:sdtPr>
        <w:sdtContent/>
      </w:sdt>
      <w:r w:rsidRPr="007D094F">
        <w:rPr>
          <w:b/>
        </w:rPr>
        <w:t>PLA</w:t>
      </w:r>
      <w:r w:rsidR="00143FBA" w:rsidRPr="007D094F">
        <w:rPr>
          <w:b/>
        </w:rPr>
        <w:t>N</w:t>
      </w:r>
      <w:r w:rsidR="00610D1B" w:rsidRPr="007D094F">
        <w:rPr>
          <w:b/>
        </w:rPr>
        <w:t xml:space="preserve">AS </w:t>
      </w:r>
    </w:p>
    <w:p w14:paraId="00000007" w14:textId="77777777" w:rsidR="00BF7DF2" w:rsidRPr="007D094F" w:rsidRDefault="00BF7DF2" w:rsidP="001C775C">
      <w:pPr>
        <w:pBdr>
          <w:top w:val="nil"/>
          <w:left w:val="nil"/>
          <w:bottom w:val="nil"/>
          <w:right w:val="nil"/>
          <w:between w:val="nil"/>
        </w:pBdr>
        <w:spacing w:line="240" w:lineRule="auto"/>
        <w:ind w:left="0" w:hanging="2"/>
        <w:jc w:val="center"/>
      </w:pPr>
    </w:p>
    <w:p w14:paraId="00000008" w14:textId="77777777" w:rsidR="00BF7DF2" w:rsidRPr="007D094F" w:rsidRDefault="00870F78" w:rsidP="001C775C">
      <w:pPr>
        <w:pBdr>
          <w:top w:val="nil"/>
          <w:left w:val="nil"/>
          <w:bottom w:val="nil"/>
          <w:right w:val="nil"/>
          <w:between w:val="nil"/>
        </w:pBdr>
        <w:spacing w:line="240" w:lineRule="auto"/>
        <w:ind w:left="0" w:hanging="2"/>
        <w:jc w:val="center"/>
      </w:pPr>
      <w:bookmarkStart w:id="1" w:name="_Hlk144296680"/>
      <w:r w:rsidRPr="007D094F">
        <w:rPr>
          <w:b/>
        </w:rPr>
        <w:t>I SKYRIUS</w:t>
      </w:r>
    </w:p>
    <w:p w14:paraId="00000009" w14:textId="77777777" w:rsidR="00BF7DF2" w:rsidRPr="007D094F" w:rsidRDefault="00870F78" w:rsidP="001C775C">
      <w:pPr>
        <w:pBdr>
          <w:top w:val="nil"/>
          <w:left w:val="nil"/>
          <w:bottom w:val="nil"/>
          <w:right w:val="nil"/>
          <w:between w:val="nil"/>
        </w:pBdr>
        <w:spacing w:line="240" w:lineRule="auto"/>
        <w:ind w:left="0" w:hanging="2"/>
        <w:jc w:val="center"/>
      </w:pPr>
      <w:r w:rsidRPr="007D094F">
        <w:rPr>
          <w:b/>
        </w:rPr>
        <w:t>BENDROSIOS NUOSTATOS</w:t>
      </w:r>
    </w:p>
    <w:p w14:paraId="0000000A" w14:textId="77777777" w:rsidR="00BF7DF2" w:rsidRPr="007D094F" w:rsidRDefault="00BF7DF2" w:rsidP="001C775C">
      <w:pPr>
        <w:pBdr>
          <w:top w:val="nil"/>
          <w:left w:val="nil"/>
          <w:bottom w:val="nil"/>
          <w:right w:val="nil"/>
          <w:between w:val="nil"/>
        </w:pBdr>
        <w:spacing w:line="240" w:lineRule="auto"/>
        <w:ind w:left="0" w:hanging="2"/>
        <w:jc w:val="both"/>
      </w:pPr>
    </w:p>
    <w:p w14:paraId="0000000B" w14:textId="2D58CCD1" w:rsidR="00BF7DF2" w:rsidRPr="007D094F" w:rsidRDefault="0031451B" w:rsidP="0031451B">
      <w:pPr>
        <w:pStyle w:val="Sraopastraipa"/>
        <w:numPr>
          <w:ilvl w:val="0"/>
          <w:numId w:val="15"/>
        </w:numPr>
        <w:pBdr>
          <w:top w:val="nil"/>
          <w:left w:val="nil"/>
          <w:bottom w:val="nil"/>
          <w:right w:val="nil"/>
          <w:between w:val="nil"/>
        </w:pBdr>
        <w:spacing w:line="240" w:lineRule="auto"/>
        <w:ind w:leftChars="0" w:left="0" w:firstLineChars="0" w:firstLine="851"/>
        <w:jc w:val="both"/>
      </w:pPr>
      <w:r w:rsidRPr="007D094F">
        <w:t>Pradinio ir pagrindinio ugdymo programų Vilkaviškio r. Sūdavos pagrindinės mokyklos ugdymo planas 2023–2024 ir 2024–2025 m. m. (toliau –UP) reglamentuoja pradinio, pagrindinio ugdymo programų įgyvendinimą. Jis parengtas vadovaujantis 2023–2024 ir 2024–2025 mokslo metų pradinio, pagrindinio ir vidurinio ugdymo programų bendraisiais ugdymo planais.</w:t>
      </w:r>
    </w:p>
    <w:p w14:paraId="0000000C" w14:textId="77777777" w:rsidR="00BF7DF2" w:rsidRPr="007D094F" w:rsidRDefault="00BF7DF2">
      <w:pPr>
        <w:pBdr>
          <w:top w:val="nil"/>
          <w:left w:val="nil"/>
          <w:bottom w:val="nil"/>
          <w:right w:val="nil"/>
          <w:between w:val="nil"/>
        </w:pBdr>
        <w:spacing w:line="240" w:lineRule="auto"/>
        <w:ind w:left="-2" w:firstLine="0"/>
        <w:jc w:val="both"/>
        <w:rPr>
          <w:sz w:val="2"/>
          <w:szCs w:val="2"/>
        </w:rPr>
      </w:pPr>
    </w:p>
    <w:p w14:paraId="0000000D" w14:textId="77777777" w:rsidR="00BF7DF2" w:rsidRPr="007D094F" w:rsidRDefault="00870F78">
      <w:pPr>
        <w:pBdr>
          <w:top w:val="nil"/>
          <w:left w:val="nil"/>
          <w:bottom w:val="nil"/>
          <w:right w:val="nil"/>
          <w:between w:val="nil"/>
        </w:pBdr>
        <w:spacing w:line="240" w:lineRule="auto"/>
        <w:ind w:left="0" w:hanging="2"/>
        <w:jc w:val="both"/>
      </w:pPr>
      <w:r w:rsidRPr="007D094F">
        <w:tab/>
      </w:r>
      <w:r w:rsidRPr="007D094F">
        <w:tab/>
        <w:t>2. Mokyklos ugdymo plano tikslas – suformuoti mokyklos ugdymo turinį ir organizuoti ugdymo procesą, sudarant galimybes kiekvienam mokiniui siekti asmeninės pažangos ir įgyti mokymuisi visą gyvenimą būtinų kompetencijų.</w:t>
      </w:r>
    </w:p>
    <w:p w14:paraId="0000000E" w14:textId="77777777" w:rsidR="00BF7DF2" w:rsidRPr="007D094F" w:rsidRDefault="00870F78">
      <w:pPr>
        <w:pBdr>
          <w:top w:val="nil"/>
          <w:left w:val="nil"/>
          <w:bottom w:val="nil"/>
          <w:right w:val="nil"/>
          <w:between w:val="nil"/>
        </w:pBdr>
        <w:shd w:val="clear" w:color="auto" w:fill="FFFFFF"/>
        <w:spacing w:line="240" w:lineRule="auto"/>
        <w:ind w:left="0" w:hanging="2"/>
        <w:jc w:val="both"/>
      </w:pPr>
      <w:r w:rsidRPr="007D094F">
        <w:tab/>
      </w:r>
      <w:r w:rsidRPr="007D094F">
        <w:tab/>
        <w:t>3. Mokyklos ugdymo plano uždaviniai:</w:t>
      </w:r>
    </w:p>
    <w:p w14:paraId="0000000F" w14:textId="77777777" w:rsidR="00BF7DF2" w:rsidRPr="007D094F" w:rsidRDefault="00BF7DF2">
      <w:pPr>
        <w:pBdr>
          <w:top w:val="nil"/>
          <w:left w:val="nil"/>
          <w:bottom w:val="nil"/>
          <w:right w:val="nil"/>
          <w:between w:val="nil"/>
        </w:pBdr>
        <w:spacing w:line="240" w:lineRule="auto"/>
        <w:ind w:left="-2" w:firstLine="0"/>
        <w:jc w:val="both"/>
        <w:rPr>
          <w:sz w:val="2"/>
          <w:szCs w:val="2"/>
        </w:rPr>
      </w:pPr>
    </w:p>
    <w:p w14:paraId="00000010" w14:textId="77777777" w:rsidR="00BF7DF2" w:rsidRPr="007D094F" w:rsidRDefault="00870F78">
      <w:pPr>
        <w:pBdr>
          <w:top w:val="nil"/>
          <w:left w:val="nil"/>
          <w:bottom w:val="nil"/>
          <w:right w:val="nil"/>
          <w:between w:val="nil"/>
        </w:pBdr>
        <w:spacing w:line="240" w:lineRule="auto"/>
        <w:ind w:left="0" w:hanging="2"/>
        <w:jc w:val="both"/>
        <w:rPr>
          <w:sz w:val="2"/>
          <w:szCs w:val="2"/>
        </w:rPr>
      </w:pPr>
      <w:r w:rsidRPr="007D094F">
        <w:tab/>
      </w:r>
      <w:r w:rsidRPr="007D094F">
        <w:tab/>
        <w:t>3.1. nustatyti pamokų, neformaliojo ugdymo bei kitų mokinio poreikiams tenkinti skirtų valandų skaičių pradinio ir pagrindinio ugdymo programoms įgyvendinti;</w:t>
      </w:r>
    </w:p>
    <w:p w14:paraId="00000011" w14:textId="77777777" w:rsidR="00BF7DF2" w:rsidRPr="007D094F" w:rsidRDefault="00870F78">
      <w:pPr>
        <w:pBdr>
          <w:top w:val="nil"/>
          <w:left w:val="nil"/>
          <w:bottom w:val="nil"/>
          <w:right w:val="nil"/>
          <w:between w:val="nil"/>
        </w:pBdr>
        <w:spacing w:line="240" w:lineRule="auto"/>
        <w:ind w:left="0" w:hanging="2"/>
        <w:jc w:val="both"/>
      </w:pPr>
      <w:r w:rsidRPr="007D094F">
        <w:tab/>
      </w:r>
      <w:r w:rsidRPr="007D094F">
        <w:tab/>
        <w:t>3.2. siekti kiekvieno mokinio asmeninės pažangos, tenkinant skirtingų gebėjimų mokinių ugdymosi poreikius;</w:t>
      </w:r>
    </w:p>
    <w:p w14:paraId="00000012" w14:textId="77777777" w:rsidR="00BF7DF2" w:rsidRPr="007D094F" w:rsidRDefault="00870F78">
      <w:pPr>
        <w:pBdr>
          <w:top w:val="nil"/>
          <w:left w:val="nil"/>
          <w:bottom w:val="nil"/>
          <w:right w:val="nil"/>
          <w:between w:val="nil"/>
        </w:pBdr>
        <w:spacing w:line="240" w:lineRule="auto"/>
        <w:ind w:left="0" w:hanging="2"/>
        <w:jc w:val="both"/>
      </w:pPr>
      <w:r w:rsidRPr="007D094F">
        <w:tab/>
      </w:r>
      <w:r w:rsidRPr="007D094F">
        <w:tab/>
        <w:t>3.3. atnaujinant ugdymo programas, sudaryti galimybes kiekvienam mokiniui ugdytis mokymuisi visą gyvenimą būtinas kompetencijas.</w:t>
      </w:r>
    </w:p>
    <w:p w14:paraId="00000013" w14:textId="77777777" w:rsidR="00BF7DF2" w:rsidRPr="007D094F" w:rsidRDefault="00870F78">
      <w:pPr>
        <w:pBdr>
          <w:top w:val="nil"/>
          <w:left w:val="nil"/>
          <w:bottom w:val="nil"/>
          <w:right w:val="nil"/>
          <w:between w:val="nil"/>
        </w:pBdr>
        <w:tabs>
          <w:tab w:val="left" w:pos="709"/>
        </w:tabs>
        <w:spacing w:line="240" w:lineRule="auto"/>
        <w:ind w:left="0" w:hanging="2"/>
        <w:jc w:val="both"/>
      </w:pPr>
      <w:r w:rsidRPr="007D094F">
        <w:tab/>
      </w:r>
      <w:r w:rsidRPr="007D094F">
        <w:tab/>
        <w:t>4. Mokyklos ugdymo plane vartojamos sąvokos:</w:t>
      </w:r>
    </w:p>
    <w:p w14:paraId="00000014" w14:textId="77777777" w:rsidR="00BF7DF2" w:rsidRPr="007D094F" w:rsidRDefault="00870F78">
      <w:pPr>
        <w:pBdr>
          <w:top w:val="nil"/>
          <w:left w:val="nil"/>
          <w:bottom w:val="nil"/>
          <w:right w:val="nil"/>
          <w:between w:val="nil"/>
        </w:pBdr>
        <w:spacing w:line="240" w:lineRule="auto"/>
        <w:ind w:left="0" w:hanging="2"/>
        <w:jc w:val="both"/>
      </w:pPr>
      <w:r w:rsidRPr="007D094F">
        <w:tab/>
      </w:r>
      <w:r w:rsidRPr="007D094F">
        <w:tab/>
        <w:t>4.1.</w:t>
      </w:r>
      <w:r w:rsidRPr="007D094F">
        <w:rPr>
          <w:b/>
        </w:rPr>
        <w:t xml:space="preserve"> Dalyko modulis</w:t>
      </w:r>
      <w:r w:rsidRPr="007D094F">
        <w:t xml:space="preserve"> – apibrėžta, savarankiška ir kryptinga ugdymo programos dalis.</w:t>
      </w:r>
    </w:p>
    <w:p w14:paraId="00000016" w14:textId="46382744" w:rsidR="00BF7DF2" w:rsidRPr="007D094F" w:rsidRDefault="00870F78">
      <w:pPr>
        <w:pBdr>
          <w:top w:val="nil"/>
          <w:left w:val="nil"/>
          <w:bottom w:val="nil"/>
          <w:right w:val="nil"/>
          <w:between w:val="nil"/>
        </w:pBdr>
        <w:spacing w:line="240" w:lineRule="auto"/>
        <w:ind w:left="0" w:hanging="2"/>
        <w:jc w:val="both"/>
      </w:pPr>
      <w:r w:rsidRPr="007D094F">
        <w:tab/>
      </w:r>
      <w:r w:rsidRPr="007D094F">
        <w:tab/>
        <w:t>4.</w:t>
      </w:r>
      <w:r w:rsidR="008A0CB6" w:rsidRPr="007D094F">
        <w:t>2</w:t>
      </w:r>
      <w:r w:rsidRPr="007D094F">
        <w:t xml:space="preserve">. </w:t>
      </w:r>
      <w:r w:rsidRPr="007D094F">
        <w:rPr>
          <w:b/>
        </w:rPr>
        <w:t>Laikinoji grupė</w:t>
      </w:r>
      <w:r w:rsidRPr="007D094F">
        <w:t xml:space="preserve"> – mokinių grupė dalykui pagal modulį mokytis, diferencijuotai mokytis dalyko ar mokymosi pagalbai teikti.</w:t>
      </w:r>
    </w:p>
    <w:p w14:paraId="00000017" w14:textId="0B96616D" w:rsidR="00BF7DF2" w:rsidRPr="007D094F" w:rsidRDefault="00870F78">
      <w:pPr>
        <w:pBdr>
          <w:top w:val="nil"/>
          <w:left w:val="nil"/>
          <w:bottom w:val="nil"/>
          <w:right w:val="nil"/>
          <w:between w:val="nil"/>
        </w:pBdr>
        <w:spacing w:line="240" w:lineRule="auto"/>
        <w:ind w:left="0" w:hanging="2"/>
        <w:jc w:val="both"/>
      </w:pPr>
      <w:r w:rsidRPr="007D094F">
        <w:tab/>
      </w:r>
      <w:r w:rsidRPr="007D094F">
        <w:tab/>
        <w:t>4.</w:t>
      </w:r>
      <w:r w:rsidR="008A0CB6" w:rsidRPr="007D094F">
        <w:t>3</w:t>
      </w:r>
      <w:r w:rsidRPr="007D094F">
        <w:t xml:space="preserve">. </w:t>
      </w:r>
      <w:r w:rsidRPr="007D094F">
        <w:rPr>
          <w:b/>
        </w:rPr>
        <w:t>Mokyklos ugdymo planas</w:t>
      </w:r>
      <w:r w:rsidRPr="007D094F">
        <w:t xml:space="preserve"> – mokykloje vykdomų ugdymo programų įgyvendinimo aprašas, parengtas vadovaujantis Bendraisiais ugdymo planais.</w:t>
      </w:r>
    </w:p>
    <w:p w14:paraId="00000018" w14:textId="40762606" w:rsidR="00BF7DF2" w:rsidRPr="007D094F" w:rsidRDefault="00870F78">
      <w:pPr>
        <w:pBdr>
          <w:top w:val="nil"/>
          <w:left w:val="nil"/>
          <w:bottom w:val="nil"/>
          <w:right w:val="nil"/>
          <w:between w:val="nil"/>
        </w:pBdr>
        <w:spacing w:line="240" w:lineRule="auto"/>
        <w:ind w:left="0" w:hanging="2"/>
        <w:jc w:val="both"/>
      </w:pPr>
      <w:r w:rsidRPr="007D094F">
        <w:tab/>
      </w:r>
      <w:r w:rsidRPr="007D094F">
        <w:tab/>
        <w:t>4.</w:t>
      </w:r>
      <w:r w:rsidR="008A0CB6" w:rsidRPr="007D094F">
        <w:t>4</w:t>
      </w:r>
      <w:r w:rsidRPr="007D094F">
        <w:t xml:space="preserve">. </w:t>
      </w:r>
      <w:r w:rsidRPr="007D094F">
        <w:rPr>
          <w:b/>
        </w:rPr>
        <w:t>Pamoka</w:t>
      </w:r>
      <w:r w:rsidRPr="007D094F">
        <w:t xml:space="preserve"> – pagrindinė nustatytos trukmės nepertraukiamo mokymosi organizavimo forma.</w:t>
      </w:r>
    </w:p>
    <w:p w14:paraId="00000019" w14:textId="2B49DCE3" w:rsidR="00BF7DF2" w:rsidRPr="007D094F" w:rsidRDefault="00870F78">
      <w:pPr>
        <w:pBdr>
          <w:top w:val="nil"/>
          <w:left w:val="nil"/>
          <w:bottom w:val="nil"/>
          <w:right w:val="nil"/>
          <w:between w:val="nil"/>
        </w:pBdr>
        <w:spacing w:line="240" w:lineRule="auto"/>
        <w:ind w:left="0" w:hanging="2"/>
        <w:jc w:val="both"/>
      </w:pPr>
      <w:r w:rsidRPr="007D094F">
        <w:tab/>
      </w:r>
      <w:r w:rsidRPr="007D094F">
        <w:tab/>
        <w:t>4.</w:t>
      </w:r>
      <w:r w:rsidR="008A0CB6" w:rsidRPr="007D094F">
        <w:t>5</w:t>
      </w:r>
      <w:r w:rsidRPr="007D094F">
        <w:t>. Kitos mokyklos ugdymo plane vartojamos sąvokos apibrėžtos Lietuvos Respublikos švietimo įstatyme ir kituose švietimą reglamentuojančiuose teisės aktuose.</w:t>
      </w:r>
    </w:p>
    <w:p w14:paraId="000000E6" w14:textId="54A3CBDD" w:rsidR="00BF7DF2" w:rsidRDefault="00870F78">
      <w:pPr>
        <w:pBdr>
          <w:top w:val="nil"/>
          <w:left w:val="nil"/>
          <w:bottom w:val="nil"/>
          <w:right w:val="nil"/>
          <w:between w:val="nil"/>
        </w:pBdr>
        <w:tabs>
          <w:tab w:val="left" w:pos="709"/>
        </w:tabs>
        <w:spacing w:line="240" w:lineRule="auto"/>
        <w:ind w:left="0" w:hanging="2"/>
        <w:jc w:val="both"/>
      </w:pPr>
      <w:r w:rsidRPr="007D094F">
        <w:tab/>
      </w:r>
      <w:r w:rsidRPr="007D094F">
        <w:tab/>
      </w:r>
      <w:r w:rsidR="000D2FF2" w:rsidRPr="007D094F">
        <w:t xml:space="preserve">5. </w:t>
      </w:r>
      <w:r w:rsidRPr="007D094F">
        <w:t xml:space="preserve">Atsižvelgiant į NMPP, PUPP bei metinius mokyklos rezultatus, 2023–2024 ir 2024–2025 m. m. mokykla, sudarys galimybes kiekvienam mokiniui siekti asmeninės pažangos ir įgyti mokymuisi visą gyvenimą būtinų kompetencijų. Laukiamas rezultatas – PUPP bei NMPP rezultatai pagerės ir pasieks bent rajono rezultatų vidurkį. </w:t>
      </w:r>
    </w:p>
    <w:p w14:paraId="304C6656" w14:textId="77777777" w:rsidR="00C77F4A" w:rsidRPr="007D094F" w:rsidRDefault="00C77F4A">
      <w:pPr>
        <w:pBdr>
          <w:top w:val="nil"/>
          <w:left w:val="nil"/>
          <w:bottom w:val="nil"/>
          <w:right w:val="nil"/>
          <w:between w:val="nil"/>
        </w:pBdr>
        <w:tabs>
          <w:tab w:val="left" w:pos="709"/>
        </w:tabs>
        <w:spacing w:line="240" w:lineRule="auto"/>
        <w:ind w:left="0" w:hanging="2"/>
        <w:jc w:val="both"/>
      </w:pPr>
    </w:p>
    <w:p w14:paraId="000000E7" w14:textId="77777777" w:rsidR="00BF7DF2" w:rsidRPr="007D094F" w:rsidRDefault="00BF7DF2">
      <w:pPr>
        <w:pBdr>
          <w:top w:val="nil"/>
          <w:left w:val="nil"/>
          <w:bottom w:val="nil"/>
          <w:right w:val="nil"/>
          <w:between w:val="nil"/>
        </w:pBdr>
        <w:spacing w:line="240" w:lineRule="auto"/>
        <w:ind w:left="-2" w:firstLine="0"/>
        <w:jc w:val="both"/>
        <w:rPr>
          <w:sz w:val="2"/>
          <w:szCs w:val="2"/>
        </w:rPr>
      </w:pPr>
    </w:p>
    <w:p w14:paraId="000000E8" w14:textId="77777777" w:rsidR="00BF7DF2" w:rsidRPr="007D094F" w:rsidRDefault="00870F78">
      <w:pPr>
        <w:ind w:left="0" w:hanging="2"/>
        <w:jc w:val="center"/>
        <w:rPr>
          <w:b/>
        </w:rPr>
      </w:pPr>
      <w:r w:rsidRPr="007D094F">
        <w:rPr>
          <w:b/>
        </w:rPr>
        <w:t>II SKYRIUS</w:t>
      </w:r>
    </w:p>
    <w:p w14:paraId="000000E9" w14:textId="77777777" w:rsidR="00BF7DF2" w:rsidRPr="007D094F" w:rsidRDefault="00870F78">
      <w:pPr>
        <w:ind w:left="0" w:hanging="2"/>
        <w:jc w:val="center"/>
        <w:rPr>
          <w:b/>
        </w:rPr>
      </w:pPr>
      <w:r w:rsidRPr="007D094F">
        <w:rPr>
          <w:b/>
        </w:rPr>
        <w:t>UGDYMO PROCESO ORGANIZAVIMAS</w:t>
      </w:r>
    </w:p>
    <w:p w14:paraId="000000EA" w14:textId="77777777" w:rsidR="00BF7DF2" w:rsidRPr="007D094F" w:rsidRDefault="00BF7DF2">
      <w:pPr>
        <w:ind w:left="0" w:hanging="2"/>
        <w:jc w:val="center"/>
        <w:rPr>
          <w:b/>
        </w:rPr>
      </w:pPr>
    </w:p>
    <w:p w14:paraId="000000EB" w14:textId="77777777" w:rsidR="00BF7DF2" w:rsidRPr="007D094F" w:rsidRDefault="00870F78">
      <w:pPr>
        <w:ind w:left="0" w:hanging="2"/>
        <w:jc w:val="center"/>
        <w:rPr>
          <w:b/>
        </w:rPr>
      </w:pPr>
      <w:r w:rsidRPr="007D094F">
        <w:rPr>
          <w:b/>
        </w:rPr>
        <w:t>PIRMASIS SKIRSNIS</w:t>
      </w:r>
    </w:p>
    <w:p w14:paraId="000000EC" w14:textId="77777777" w:rsidR="00BF7DF2" w:rsidRPr="007D094F" w:rsidRDefault="00870F78">
      <w:pPr>
        <w:ind w:left="0" w:hanging="2"/>
        <w:jc w:val="center"/>
        <w:rPr>
          <w:b/>
        </w:rPr>
      </w:pPr>
      <w:r w:rsidRPr="007D094F">
        <w:rPr>
          <w:b/>
        </w:rPr>
        <w:t>MOKSLO METŲ TRUKMĖ IR STRUKTŪRA</w:t>
      </w:r>
    </w:p>
    <w:p w14:paraId="000000ED" w14:textId="77777777" w:rsidR="00BF7DF2" w:rsidRPr="007D094F" w:rsidRDefault="00BF7DF2">
      <w:pPr>
        <w:pBdr>
          <w:top w:val="nil"/>
          <w:left w:val="nil"/>
          <w:bottom w:val="nil"/>
          <w:right w:val="nil"/>
          <w:between w:val="nil"/>
        </w:pBdr>
        <w:spacing w:line="240" w:lineRule="auto"/>
        <w:ind w:left="0" w:hanging="2"/>
        <w:jc w:val="center"/>
      </w:pPr>
    </w:p>
    <w:p w14:paraId="000000EE" w14:textId="26331F99" w:rsidR="00BF7DF2" w:rsidRPr="007D094F" w:rsidRDefault="00870F78">
      <w:pPr>
        <w:pBdr>
          <w:top w:val="nil"/>
          <w:left w:val="nil"/>
          <w:bottom w:val="nil"/>
          <w:right w:val="nil"/>
          <w:between w:val="nil"/>
        </w:pBdr>
        <w:spacing w:line="259" w:lineRule="auto"/>
        <w:ind w:left="0" w:hanging="2"/>
        <w:jc w:val="both"/>
      </w:pPr>
      <w:r w:rsidRPr="007D094F">
        <w:tab/>
      </w:r>
      <w:r w:rsidRPr="007D094F">
        <w:tab/>
      </w:r>
      <w:r w:rsidR="000D2FF2" w:rsidRPr="007D094F">
        <w:t>6</w:t>
      </w:r>
      <w:r w:rsidRPr="007D094F">
        <w:t>. Mokslo metus sudaro laikas, skirtas mokinių mokymuisi, ir laikas skirtas mokinių poilsiui – atostogoms. Mokiniams skiriamos: rudens, žiemos (Kalėdų), žiemos, pavasario (Velykų) ir vasaros atostogos.</w:t>
      </w:r>
    </w:p>
    <w:p w14:paraId="000000EF" w14:textId="77777777" w:rsidR="00BF7DF2" w:rsidRPr="007D094F" w:rsidRDefault="00BF7DF2">
      <w:pPr>
        <w:pBdr>
          <w:top w:val="nil"/>
          <w:left w:val="nil"/>
          <w:bottom w:val="nil"/>
          <w:right w:val="nil"/>
          <w:between w:val="nil"/>
        </w:pBdr>
        <w:spacing w:line="240" w:lineRule="auto"/>
        <w:ind w:left="-2" w:firstLine="0"/>
        <w:rPr>
          <w:sz w:val="2"/>
          <w:szCs w:val="2"/>
        </w:rPr>
      </w:pPr>
    </w:p>
    <w:p w14:paraId="000000F0" w14:textId="20A1A5F5" w:rsidR="00BF7DF2" w:rsidRPr="007D094F" w:rsidRDefault="00870F78">
      <w:pPr>
        <w:pBdr>
          <w:top w:val="nil"/>
          <w:left w:val="nil"/>
          <w:bottom w:val="nil"/>
          <w:right w:val="nil"/>
          <w:between w:val="nil"/>
        </w:pBdr>
        <w:spacing w:line="259" w:lineRule="auto"/>
        <w:ind w:left="0" w:hanging="2"/>
        <w:jc w:val="both"/>
      </w:pPr>
      <w:r w:rsidRPr="007D094F">
        <w:tab/>
      </w:r>
      <w:r w:rsidRPr="007D094F">
        <w:tab/>
      </w:r>
      <w:r w:rsidR="000D2FF2" w:rsidRPr="007D094F">
        <w:t>7</w:t>
      </w:r>
      <w:r w:rsidRPr="007D094F">
        <w:t>. Ugdymo organizavimas 2023–2024 mokslo metais:</w:t>
      </w:r>
    </w:p>
    <w:p w14:paraId="000000F1" w14:textId="77777777" w:rsidR="00BF7DF2" w:rsidRPr="007D094F" w:rsidRDefault="00BF7DF2">
      <w:pPr>
        <w:pBdr>
          <w:top w:val="nil"/>
          <w:left w:val="nil"/>
          <w:bottom w:val="nil"/>
          <w:right w:val="nil"/>
          <w:between w:val="nil"/>
        </w:pBdr>
        <w:spacing w:line="240" w:lineRule="auto"/>
        <w:ind w:left="-2" w:firstLine="0"/>
        <w:rPr>
          <w:sz w:val="2"/>
          <w:szCs w:val="2"/>
        </w:rPr>
      </w:pPr>
    </w:p>
    <w:p w14:paraId="000000F2" w14:textId="631CE8C2" w:rsidR="00BF7DF2" w:rsidRPr="007D094F" w:rsidRDefault="00870F78">
      <w:pPr>
        <w:pBdr>
          <w:top w:val="nil"/>
          <w:left w:val="nil"/>
          <w:bottom w:val="nil"/>
          <w:right w:val="nil"/>
          <w:between w:val="nil"/>
        </w:pBdr>
        <w:spacing w:line="240" w:lineRule="auto"/>
        <w:ind w:left="0" w:hanging="2"/>
        <w:jc w:val="both"/>
      </w:pPr>
      <w:r w:rsidRPr="007D094F">
        <w:tab/>
      </w:r>
      <w:r w:rsidRPr="007D094F">
        <w:tab/>
      </w:r>
      <w:r w:rsidR="000D2FF2" w:rsidRPr="007D094F">
        <w:t>7</w:t>
      </w:r>
      <w:r w:rsidRPr="007D094F">
        <w:t xml:space="preserve">.1. mokslo metų ir ugdymo proceso pradžia – 2023 m. rugsėjo 1 d.; </w:t>
      </w:r>
    </w:p>
    <w:p w14:paraId="000000F3" w14:textId="7646F736" w:rsidR="00BF7DF2" w:rsidRPr="007D094F" w:rsidRDefault="00870F78">
      <w:pPr>
        <w:pBdr>
          <w:top w:val="nil"/>
          <w:left w:val="nil"/>
          <w:bottom w:val="nil"/>
          <w:right w:val="nil"/>
          <w:between w:val="nil"/>
        </w:pBdr>
        <w:spacing w:line="259" w:lineRule="auto"/>
        <w:ind w:left="0" w:hanging="2"/>
        <w:jc w:val="both"/>
      </w:pPr>
      <w:r w:rsidRPr="007D094F">
        <w:lastRenderedPageBreak/>
        <w:tab/>
      </w:r>
      <w:r w:rsidRPr="007D094F">
        <w:tab/>
      </w:r>
      <w:r w:rsidR="000D2FF2" w:rsidRPr="007D094F">
        <w:t>7</w:t>
      </w:r>
      <w:r w:rsidRPr="007D094F">
        <w:t xml:space="preserve">.2. ugdymo proceso trukmė 1–4 klasių mokiniams – 175 d., 5–10 klasių mokiniams – 185 ugdymo dienos; </w:t>
      </w:r>
    </w:p>
    <w:p w14:paraId="000000F4" w14:textId="1D6C9E62" w:rsidR="00BF7DF2" w:rsidRPr="007D094F" w:rsidRDefault="00870F78">
      <w:pPr>
        <w:pBdr>
          <w:top w:val="nil"/>
          <w:left w:val="nil"/>
          <w:bottom w:val="nil"/>
          <w:right w:val="nil"/>
          <w:between w:val="nil"/>
        </w:pBdr>
        <w:spacing w:line="240" w:lineRule="auto"/>
        <w:ind w:left="0" w:hanging="2"/>
        <w:rPr>
          <w:sz w:val="22"/>
          <w:szCs w:val="22"/>
        </w:rPr>
      </w:pPr>
      <w:r w:rsidRPr="007D094F">
        <w:tab/>
      </w:r>
      <w:r w:rsidRPr="007D094F">
        <w:tab/>
      </w:r>
      <w:r w:rsidR="000D2FF2" w:rsidRPr="007D094F">
        <w:t>7</w:t>
      </w:r>
      <w:r w:rsidRPr="007D094F">
        <w:t>.3. atostogos ugdymo procese</w:t>
      </w:r>
      <w:r w:rsidRPr="007D094F">
        <w:rPr>
          <w:sz w:val="22"/>
          <w:szCs w:val="22"/>
        </w:rPr>
        <w:t>:</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64"/>
        <w:gridCol w:w="6492"/>
      </w:tblGrid>
      <w:tr w:rsidR="007D094F" w:rsidRPr="007D094F" w14:paraId="3A468D31" w14:textId="77777777" w:rsidTr="008661CF">
        <w:tc>
          <w:tcPr>
            <w:tcW w:w="2864" w:type="dxa"/>
          </w:tcPr>
          <w:p w14:paraId="000000F5" w14:textId="77777777" w:rsidR="00BF7DF2" w:rsidRPr="007D094F" w:rsidRDefault="00870F78">
            <w:pPr>
              <w:ind w:left="0" w:hanging="2"/>
              <w:rPr>
                <w:sz w:val="22"/>
                <w:szCs w:val="22"/>
              </w:rPr>
            </w:pPr>
            <w:r w:rsidRPr="007D094F">
              <w:rPr>
                <w:sz w:val="22"/>
                <w:szCs w:val="22"/>
              </w:rPr>
              <w:t>Rudens atostogos</w:t>
            </w:r>
          </w:p>
        </w:tc>
        <w:tc>
          <w:tcPr>
            <w:tcW w:w="6492" w:type="dxa"/>
          </w:tcPr>
          <w:p w14:paraId="000000F6" w14:textId="77777777" w:rsidR="00BF7DF2" w:rsidRPr="007D094F" w:rsidRDefault="00870F78">
            <w:pPr>
              <w:ind w:left="0" w:hanging="2"/>
              <w:jc w:val="both"/>
              <w:rPr>
                <w:sz w:val="22"/>
                <w:szCs w:val="22"/>
              </w:rPr>
            </w:pPr>
            <w:r w:rsidRPr="007D094F">
              <w:rPr>
                <w:sz w:val="22"/>
                <w:szCs w:val="22"/>
              </w:rPr>
              <w:t>2023 m. spalio 30 d. – 2023 m. lapkričio 3 d.</w:t>
            </w:r>
          </w:p>
        </w:tc>
      </w:tr>
      <w:tr w:rsidR="007D094F" w:rsidRPr="007D094F" w14:paraId="3FA354A6" w14:textId="77777777" w:rsidTr="008661CF">
        <w:tc>
          <w:tcPr>
            <w:tcW w:w="2864" w:type="dxa"/>
          </w:tcPr>
          <w:p w14:paraId="000000F7" w14:textId="77777777" w:rsidR="00BF7DF2" w:rsidRPr="007D094F" w:rsidRDefault="00870F78">
            <w:pPr>
              <w:ind w:left="0" w:hanging="2"/>
              <w:rPr>
                <w:sz w:val="22"/>
                <w:szCs w:val="22"/>
              </w:rPr>
            </w:pPr>
            <w:r w:rsidRPr="007D094F">
              <w:rPr>
                <w:sz w:val="22"/>
                <w:szCs w:val="22"/>
              </w:rPr>
              <w:t>Žiemos (Kalėdų) atostogos</w:t>
            </w:r>
          </w:p>
        </w:tc>
        <w:tc>
          <w:tcPr>
            <w:tcW w:w="6492" w:type="dxa"/>
          </w:tcPr>
          <w:p w14:paraId="000000F8" w14:textId="77777777" w:rsidR="00BF7DF2" w:rsidRPr="007D094F" w:rsidRDefault="00870F78">
            <w:pPr>
              <w:ind w:left="0" w:hanging="2"/>
              <w:jc w:val="both"/>
              <w:rPr>
                <w:sz w:val="22"/>
                <w:szCs w:val="22"/>
              </w:rPr>
            </w:pPr>
            <w:r w:rsidRPr="007D094F">
              <w:rPr>
                <w:sz w:val="22"/>
                <w:szCs w:val="22"/>
              </w:rPr>
              <w:t>2023 m. gruodžio 27 d. – 2024 m. sausio 5 d.</w:t>
            </w:r>
          </w:p>
        </w:tc>
      </w:tr>
      <w:tr w:rsidR="007D094F" w:rsidRPr="007D094F" w14:paraId="77F33D2B" w14:textId="77777777" w:rsidTr="008661CF">
        <w:tc>
          <w:tcPr>
            <w:tcW w:w="2864" w:type="dxa"/>
          </w:tcPr>
          <w:p w14:paraId="000000F9" w14:textId="77777777" w:rsidR="00BF7DF2" w:rsidRPr="007D094F" w:rsidRDefault="00870F78">
            <w:pPr>
              <w:ind w:left="0" w:hanging="2"/>
              <w:rPr>
                <w:sz w:val="22"/>
                <w:szCs w:val="22"/>
              </w:rPr>
            </w:pPr>
            <w:r w:rsidRPr="007D094F">
              <w:rPr>
                <w:sz w:val="22"/>
                <w:szCs w:val="22"/>
              </w:rPr>
              <w:t>Žiemos atostogos</w:t>
            </w:r>
          </w:p>
        </w:tc>
        <w:tc>
          <w:tcPr>
            <w:tcW w:w="6492" w:type="dxa"/>
          </w:tcPr>
          <w:p w14:paraId="000000FA" w14:textId="77777777" w:rsidR="00BF7DF2" w:rsidRPr="007D094F" w:rsidRDefault="00870F78">
            <w:pPr>
              <w:ind w:left="0" w:hanging="2"/>
              <w:jc w:val="both"/>
              <w:rPr>
                <w:sz w:val="22"/>
                <w:szCs w:val="22"/>
              </w:rPr>
            </w:pPr>
            <w:r w:rsidRPr="007D094F">
              <w:rPr>
                <w:sz w:val="22"/>
                <w:szCs w:val="22"/>
              </w:rPr>
              <w:t>2024 m. vasario 19 d. – 2024 m. vasario 23 d.</w:t>
            </w:r>
          </w:p>
        </w:tc>
      </w:tr>
      <w:tr w:rsidR="007D094F" w:rsidRPr="007D094F" w14:paraId="497E84CB" w14:textId="77777777" w:rsidTr="008661CF">
        <w:tc>
          <w:tcPr>
            <w:tcW w:w="2864" w:type="dxa"/>
          </w:tcPr>
          <w:p w14:paraId="000000FB" w14:textId="77777777" w:rsidR="00BF7DF2" w:rsidRPr="007D094F" w:rsidRDefault="00870F78">
            <w:pPr>
              <w:ind w:left="0" w:hanging="2"/>
              <w:rPr>
                <w:sz w:val="22"/>
                <w:szCs w:val="22"/>
              </w:rPr>
            </w:pPr>
            <w:r w:rsidRPr="007D094F">
              <w:rPr>
                <w:sz w:val="22"/>
                <w:szCs w:val="22"/>
              </w:rPr>
              <w:t>Pavasario (Velykų) atostogos</w:t>
            </w:r>
          </w:p>
        </w:tc>
        <w:tc>
          <w:tcPr>
            <w:tcW w:w="6492" w:type="dxa"/>
            <w:shd w:val="clear" w:color="auto" w:fill="auto"/>
          </w:tcPr>
          <w:p w14:paraId="000000FC" w14:textId="77777777" w:rsidR="00BF7DF2" w:rsidRPr="007D094F" w:rsidRDefault="00870F78">
            <w:pPr>
              <w:ind w:left="0" w:hanging="2"/>
              <w:jc w:val="both"/>
              <w:rPr>
                <w:sz w:val="22"/>
                <w:szCs w:val="22"/>
              </w:rPr>
            </w:pPr>
            <w:r w:rsidRPr="007D094F">
              <w:rPr>
                <w:sz w:val="22"/>
                <w:szCs w:val="22"/>
              </w:rPr>
              <w:t>2024 m. balandžio 2 d. – 2024 m. balandžio 5 d.</w:t>
            </w:r>
          </w:p>
        </w:tc>
      </w:tr>
      <w:tr w:rsidR="00BF7DF2" w:rsidRPr="007D094F" w14:paraId="15B9486C" w14:textId="77777777" w:rsidTr="008661CF">
        <w:tc>
          <w:tcPr>
            <w:tcW w:w="2864" w:type="dxa"/>
          </w:tcPr>
          <w:p w14:paraId="000000FD" w14:textId="77777777" w:rsidR="00BF7DF2" w:rsidRPr="007D094F" w:rsidRDefault="00870F78">
            <w:pPr>
              <w:ind w:left="0" w:hanging="2"/>
              <w:rPr>
                <w:sz w:val="22"/>
                <w:szCs w:val="22"/>
              </w:rPr>
            </w:pPr>
            <w:r w:rsidRPr="007D094F">
              <w:t>Vasaros atostogos</w:t>
            </w:r>
          </w:p>
        </w:tc>
        <w:tc>
          <w:tcPr>
            <w:tcW w:w="6492" w:type="dxa"/>
            <w:shd w:val="clear" w:color="auto" w:fill="auto"/>
          </w:tcPr>
          <w:p w14:paraId="000000FE" w14:textId="77777777" w:rsidR="00BF7DF2" w:rsidRPr="007D094F" w:rsidRDefault="00870F78">
            <w:pPr>
              <w:pBdr>
                <w:top w:val="nil"/>
                <w:left w:val="nil"/>
                <w:bottom w:val="nil"/>
                <w:right w:val="nil"/>
                <w:between w:val="nil"/>
              </w:pBdr>
              <w:spacing w:line="240" w:lineRule="auto"/>
              <w:ind w:left="0" w:hanging="2"/>
            </w:pPr>
            <w:r w:rsidRPr="007D094F">
              <w:t>2024 m. birželio 12 d. – rugpjūčio 31 d. (1–4 klasės)</w:t>
            </w:r>
          </w:p>
          <w:p w14:paraId="000000FF" w14:textId="77777777" w:rsidR="00BF7DF2" w:rsidRPr="007D094F" w:rsidRDefault="00870F78">
            <w:pPr>
              <w:pBdr>
                <w:top w:val="nil"/>
                <w:left w:val="nil"/>
                <w:bottom w:val="nil"/>
                <w:right w:val="nil"/>
                <w:between w:val="nil"/>
              </w:pBdr>
              <w:spacing w:line="240" w:lineRule="auto"/>
              <w:ind w:left="0" w:hanging="2"/>
            </w:pPr>
            <w:r w:rsidRPr="007D094F">
              <w:t>2024 m. birželio 27 d. – rugpjūčio 31 d. (5–10 klasės)</w:t>
            </w:r>
          </w:p>
        </w:tc>
      </w:tr>
    </w:tbl>
    <w:p w14:paraId="00000100" w14:textId="77777777" w:rsidR="00BF7DF2" w:rsidRPr="007D094F" w:rsidRDefault="00BF7DF2">
      <w:pPr>
        <w:pBdr>
          <w:top w:val="nil"/>
          <w:left w:val="nil"/>
          <w:bottom w:val="nil"/>
          <w:right w:val="nil"/>
          <w:between w:val="nil"/>
        </w:pBdr>
        <w:spacing w:line="259" w:lineRule="auto"/>
        <w:ind w:left="0" w:hanging="2"/>
      </w:pPr>
    </w:p>
    <w:p w14:paraId="00000101" w14:textId="3606C35F" w:rsidR="00BF7DF2" w:rsidRPr="007D094F" w:rsidRDefault="00870F78">
      <w:pPr>
        <w:pBdr>
          <w:top w:val="nil"/>
          <w:left w:val="nil"/>
          <w:bottom w:val="nil"/>
          <w:right w:val="nil"/>
          <w:between w:val="nil"/>
        </w:pBdr>
        <w:spacing w:line="259" w:lineRule="auto"/>
        <w:ind w:left="0" w:hanging="2"/>
      </w:pPr>
      <w:r w:rsidRPr="007D094F">
        <w:tab/>
      </w:r>
      <w:r w:rsidRPr="007D094F">
        <w:tab/>
      </w:r>
      <w:r w:rsidR="000D2FF2" w:rsidRPr="007D094F">
        <w:t>7</w:t>
      </w:r>
      <w:r w:rsidRPr="007D094F">
        <w:t>.4. 2023–2024 m. m. 1–4 klasių mokiniai ugdymo procesą baigia birželio 11 d., 5–8 klasių mokiniai – birželio 26 d..</w:t>
      </w:r>
    </w:p>
    <w:p w14:paraId="00000102" w14:textId="4B894D24" w:rsidR="00BF7DF2" w:rsidRPr="007D094F" w:rsidRDefault="00870F78">
      <w:pPr>
        <w:pBdr>
          <w:top w:val="nil"/>
          <w:left w:val="nil"/>
          <w:bottom w:val="nil"/>
          <w:right w:val="nil"/>
          <w:between w:val="nil"/>
        </w:pBdr>
        <w:spacing w:line="259" w:lineRule="auto"/>
        <w:ind w:left="0" w:hanging="2"/>
      </w:pPr>
      <w:r w:rsidRPr="007D094F">
        <w:tab/>
      </w:r>
      <w:r w:rsidRPr="007D094F">
        <w:tab/>
      </w:r>
      <w:r w:rsidR="000D2FF2" w:rsidRPr="007D094F">
        <w:t>8</w:t>
      </w:r>
      <w:r w:rsidRPr="007D094F">
        <w:t>. Ugdymo organizavimas 2024–2025 mokslo metais:</w:t>
      </w:r>
    </w:p>
    <w:p w14:paraId="00000103" w14:textId="46B937E3" w:rsidR="00BF7DF2" w:rsidRPr="007D094F" w:rsidRDefault="00870F78">
      <w:pPr>
        <w:pBdr>
          <w:top w:val="nil"/>
          <w:left w:val="nil"/>
          <w:bottom w:val="nil"/>
          <w:right w:val="nil"/>
          <w:between w:val="nil"/>
        </w:pBdr>
        <w:spacing w:line="259" w:lineRule="auto"/>
        <w:ind w:left="0" w:hanging="2"/>
      </w:pPr>
      <w:r w:rsidRPr="007D094F">
        <w:tab/>
      </w:r>
      <w:r w:rsidRPr="007D094F">
        <w:tab/>
      </w:r>
      <w:r w:rsidR="000D2FF2" w:rsidRPr="007D094F">
        <w:t>8</w:t>
      </w:r>
      <w:r w:rsidRPr="007D094F">
        <w:t>.1. mokslo metų ir ugdymo proceso pradžia</w:t>
      </w:r>
      <w:r w:rsidRPr="007D094F">
        <w:rPr>
          <w:i/>
        </w:rPr>
        <w:t xml:space="preserve"> –</w:t>
      </w:r>
      <w:r w:rsidRPr="007D094F">
        <w:t xml:space="preserve"> 2024 m. rugsėjo 2 d.;</w:t>
      </w:r>
    </w:p>
    <w:p w14:paraId="00000104" w14:textId="3D795E40" w:rsidR="00BF7DF2" w:rsidRPr="007D094F" w:rsidRDefault="00870F78">
      <w:pPr>
        <w:pBdr>
          <w:top w:val="nil"/>
          <w:left w:val="nil"/>
          <w:bottom w:val="nil"/>
          <w:right w:val="nil"/>
          <w:between w:val="nil"/>
        </w:pBdr>
        <w:spacing w:line="259" w:lineRule="auto"/>
        <w:ind w:left="0" w:hanging="2"/>
      </w:pPr>
      <w:r w:rsidRPr="007D094F">
        <w:tab/>
      </w:r>
      <w:r w:rsidRPr="007D094F">
        <w:tab/>
      </w:r>
      <w:r w:rsidR="000D2FF2" w:rsidRPr="007D094F">
        <w:t>8</w:t>
      </w:r>
      <w:r w:rsidRPr="007D094F">
        <w:t>.2. ugdymo proceso trukmė 1–4 klasių mokiniams – 175 d., 5–10 klasių mokiniams – 185 ugdymo dienos;</w:t>
      </w:r>
    </w:p>
    <w:p w14:paraId="00000105" w14:textId="77777777" w:rsidR="00BF7DF2" w:rsidRPr="007D094F" w:rsidRDefault="00BF7DF2">
      <w:pPr>
        <w:pBdr>
          <w:top w:val="nil"/>
          <w:left w:val="nil"/>
          <w:bottom w:val="nil"/>
          <w:right w:val="nil"/>
          <w:between w:val="nil"/>
        </w:pBdr>
        <w:spacing w:line="240" w:lineRule="auto"/>
        <w:ind w:left="-2" w:firstLine="0"/>
        <w:rPr>
          <w:sz w:val="2"/>
          <w:szCs w:val="2"/>
        </w:rPr>
      </w:pPr>
    </w:p>
    <w:p w14:paraId="00000106" w14:textId="47B3DEC5" w:rsidR="00BF7DF2" w:rsidRPr="007D094F" w:rsidRDefault="00870F78">
      <w:pPr>
        <w:pBdr>
          <w:top w:val="nil"/>
          <w:left w:val="nil"/>
          <w:bottom w:val="nil"/>
          <w:right w:val="nil"/>
          <w:between w:val="nil"/>
        </w:pBdr>
        <w:spacing w:line="240" w:lineRule="auto"/>
        <w:ind w:left="0" w:hanging="2"/>
      </w:pPr>
      <w:r w:rsidRPr="007D094F">
        <w:tab/>
      </w:r>
      <w:r w:rsidRPr="007D094F">
        <w:tab/>
      </w:r>
      <w:r w:rsidR="000D2FF2" w:rsidRPr="007D094F">
        <w:t>8</w:t>
      </w:r>
      <w:r w:rsidRPr="007D094F">
        <w:t>.3. skiriamos atostogos:</w:t>
      </w:r>
    </w:p>
    <w:tbl>
      <w:tblPr>
        <w:tblW w:w="916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7"/>
        <w:gridCol w:w="6192"/>
      </w:tblGrid>
      <w:tr w:rsidR="007D094F" w:rsidRPr="007D094F" w14:paraId="001C2790" w14:textId="77777777" w:rsidTr="008661CF">
        <w:trPr>
          <w:trHeight w:val="212"/>
        </w:trPr>
        <w:tc>
          <w:tcPr>
            <w:tcW w:w="2977" w:type="dxa"/>
          </w:tcPr>
          <w:p w14:paraId="00000107" w14:textId="77777777" w:rsidR="00BF7DF2" w:rsidRPr="007D094F" w:rsidRDefault="00870F78">
            <w:pPr>
              <w:ind w:left="0" w:hanging="2"/>
              <w:rPr>
                <w:sz w:val="22"/>
                <w:szCs w:val="22"/>
              </w:rPr>
            </w:pPr>
            <w:r w:rsidRPr="007D094F">
              <w:rPr>
                <w:sz w:val="22"/>
                <w:szCs w:val="22"/>
              </w:rPr>
              <w:t>Rudens atostogos</w:t>
            </w:r>
          </w:p>
        </w:tc>
        <w:tc>
          <w:tcPr>
            <w:tcW w:w="6192" w:type="dxa"/>
          </w:tcPr>
          <w:p w14:paraId="00000108" w14:textId="77777777" w:rsidR="00BF7DF2" w:rsidRPr="007D094F" w:rsidRDefault="00870F78">
            <w:pPr>
              <w:ind w:left="0" w:hanging="2"/>
              <w:rPr>
                <w:sz w:val="22"/>
                <w:szCs w:val="22"/>
              </w:rPr>
            </w:pPr>
            <w:r w:rsidRPr="007D094F">
              <w:rPr>
                <w:sz w:val="22"/>
                <w:szCs w:val="22"/>
              </w:rPr>
              <w:t>2024 m. spalio 28 d. – 2024 m. spalio 31 d.</w:t>
            </w:r>
          </w:p>
        </w:tc>
      </w:tr>
      <w:tr w:rsidR="007D094F" w:rsidRPr="007D094F" w14:paraId="532667FF" w14:textId="77777777" w:rsidTr="008661CF">
        <w:tc>
          <w:tcPr>
            <w:tcW w:w="2977" w:type="dxa"/>
          </w:tcPr>
          <w:p w14:paraId="00000109" w14:textId="77777777" w:rsidR="00BF7DF2" w:rsidRPr="007D094F" w:rsidRDefault="00870F78">
            <w:pPr>
              <w:ind w:left="0" w:hanging="2"/>
              <w:rPr>
                <w:sz w:val="22"/>
                <w:szCs w:val="22"/>
              </w:rPr>
            </w:pPr>
            <w:r w:rsidRPr="007D094F">
              <w:rPr>
                <w:sz w:val="22"/>
                <w:szCs w:val="22"/>
              </w:rPr>
              <w:t>Žiemos (Kalėdų) atostogos</w:t>
            </w:r>
          </w:p>
        </w:tc>
        <w:tc>
          <w:tcPr>
            <w:tcW w:w="6192" w:type="dxa"/>
          </w:tcPr>
          <w:p w14:paraId="0000010A" w14:textId="77777777" w:rsidR="00BF7DF2" w:rsidRPr="007D094F" w:rsidRDefault="00870F78">
            <w:pPr>
              <w:ind w:left="0" w:hanging="2"/>
              <w:rPr>
                <w:sz w:val="22"/>
                <w:szCs w:val="22"/>
              </w:rPr>
            </w:pPr>
            <w:r w:rsidRPr="007D094F">
              <w:rPr>
                <w:sz w:val="22"/>
                <w:szCs w:val="22"/>
              </w:rPr>
              <w:t>2024 m. gruodžio 23 d. – 2025 m. sausio 7 d.</w:t>
            </w:r>
          </w:p>
        </w:tc>
      </w:tr>
      <w:tr w:rsidR="007D094F" w:rsidRPr="007D094F" w14:paraId="037093AF" w14:textId="77777777" w:rsidTr="008661CF">
        <w:trPr>
          <w:trHeight w:val="178"/>
        </w:trPr>
        <w:tc>
          <w:tcPr>
            <w:tcW w:w="2977" w:type="dxa"/>
          </w:tcPr>
          <w:p w14:paraId="0000010B" w14:textId="77777777" w:rsidR="00BF7DF2" w:rsidRPr="007D094F" w:rsidRDefault="00870F78">
            <w:pPr>
              <w:ind w:left="0" w:hanging="2"/>
              <w:rPr>
                <w:sz w:val="22"/>
                <w:szCs w:val="22"/>
              </w:rPr>
            </w:pPr>
            <w:r w:rsidRPr="007D094F">
              <w:rPr>
                <w:sz w:val="22"/>
                <w:szCs w:val="22"/>
              </w:rPr>
              <w:t>Žiemos atostogos</w:t>
            </w:r>
          </w:p>
        </w:tc>
        <w:tc>
          <w:tcPr>
            <w:tcW w:w="6192" w:type="dxa"/>
          </w:tcPr>
          <w:p w14:paraId="0000010C" w14:textId="77777777" w:rsidR="00BF7DF2" w:rsidRPr="007D094F" w:rsidRDefault="00870F78">
            <w:pPr>
              <w:ind w:left="0" w:hanging="2"/>
              <w:rPr>
                <w:sz w:val="22"/>
                <w:szCs w:val="22"/>
              </w:rPr>
            </w:pPr>
            <w:r w:rsidRPr="007D094F">
              <w:rPr>
                <w:sz w:val="22"/>
                <w:szCs w:val="22"/>
              </w:rPr>
              <w:t>2025 m. vasario 17 d. – 2025 m. vasario 21 d.</w:t>
            </w:r>
          </w:p>
        </w:tc>
      </w:tr>
      <w:tr w:rsidR="007D094F" w:rsidRPr="007D094F" w14:paraId="10DE4D9C" w14:textId="77777777" w:rsidTr="008661CF">
        <w:trPr>
          <w:trHeight w:val="181"/>
        </w:trPr>
        <w:tc>
          <w:tcPr>
            <w:tcW w:w="2977" w:type="dxa"/>
          </w:tcPr>
          <w:p w14:paraId="0000010D" w14:textId="77777777" w:rsidR="00BF7DF2" w:rsidRPr="007D094F" w:rsidRDefault="00870F78">
            <w:pPr>
              <w:ind w:left="0" w:hanging="2"/>
              <w:rPr>
                <w:sz w:val="22"/>
                <w:szCs w:val="22"/>
              </w:rPr>
            </w:pPr>
            <w:r w:rsidRPr="007D094F">
              <w:rPr>
                <w:sz w:val="22"/>
                <w:szCs w:val="22"/>
              </w:rPr>
              <w:t>Pavasario (Velykų) atostogos</w:t>
            </w:r>
          </w:p>
        </w:tc>
        <w:tc>
          <w:tcPr>
            <w:tcW w:w="6192" w:type="dxa"/>
          </w:tcPr>
          <w:p w14:paraId="0000010E" w14:textId="77777777" w:rsidR="00BF7DF2" w:rsidRPr="007D094F" w:rsidRDefault="00870F78">
            <w:pPr>
              <w:ind w:left="0" w:hanging="2"/>
              <w:rPr>
                <w:sz w:val="22"/>
                <w:szCs w:val="22"/>
              </w:rPr>
            </w:pPr>
            <w:r w:rsidRPr="007D094F">
              <w:rPr>
                <w:sz w:val="22"/>
                <w:szCs w:val="22"/>
              </w:rPr>
              <w:t>2025 m. balandžio 22 d. – 2025 m. balandžio 25 d.</w:t>
            </w:r>
          </w:p>
        </w:tc>
      </w:tr>
      <w:tr w:rsidR="00BF7DF2" w:rsidRPr="007D094F" w14:paraId="3B541384" w14:textId="77777777" w:rsidTr="008661CF">
        <w:trPr>
          <w:trHeight w:val="181"/>
        </w:trPr>
        <w:tc>
          <w:tcPr>
            <w:tcW w:w="2977" w:type="dxa"/>
          </w:tcPr>
          <w:p w14:paraId="0000010F" w14:textId="77777777" w:rsidR="00BF7DF2" w:rsidRPr="007D094F" w:rsidRDefault="00870F78">
            <w:pPr>
              <w:ind w:left="0" w:hanging="2"/>
              <w:rPr>
                <w:sz w:val="22"/>
                <w:szCs w:val="22"/>
              </w:rPr>
            </w:pPr>
            <w:r w:rsidRPr="007D094F">
              <w:t>Vasaros atostogos</w:t>
            </w:r>
          </w:p>
        </w:tc>
        <w:tc>
          <w:tcPr>
            <w:tcW w:w="6192" w:type="dxa"/>
          </w:tcPr>
          <w:p w14:paraId="00000110" w14:textId="77777777" w:rsidR="00BF7DF2" w:rsidRPr="007D094F" w:rsidRDefault="00870F78">
            <w:pPr>
              <w:pBdr>
                <w:top w:val="nil"/>
                <w:left w:val="nil"/>
                <w:bottom w:val="nil"/>
                <w:right w:val="nil"/>
                <w:between w:val="nil"/>
              </w:pBdr>
              <w:spacing w:line="240" w:lineRule="auto"/>
              <w:ind w:left="0" w:hanging="2"/>
            </w:pPr>
            <w:r w:rsidRPr="007D094F">
              <w:t>2025 m. birželio 13 d. – rugpjūčio 31 d. (1–4 klasės)</w:t>
            </w:r>
          </w:p>
          <w:p w14:paraId="00000111" w14:textId="77777777" w:rsidR="00BF7DF2" w:rsidRPr="007D094F" w:rsidRDefault="00870F78">
            <w:pPr>
              <w:pBdr>
                <w:top w:val="nil"/>
                <w:left w:val="nil"/>
                <w:bottom w:val="nil"/>
                <w:right w:val="nil"/>
                <w:between w:val="nil"/>
              </w:pBdr>
              <w:spacing w:line="240" w:lineRule="auto"/>
              <w:ind w:left="0" w:hanging="2"/>
            </w:pPr>
            <w:r w:rsidRPr="007D094F">
              <w:t>2025 m. birželio 28 d. – rugpjūčio 31 d. (5–10 klasės)</w:t>
            </w:r>
          </w:p>
          <w:p w14:paraId="00000112" w14:textId="77777777" w:rsidR="00BF7DF2" w:rsidRPr="007D094F" w:rsidRDefault="00BF7DF2">
            <w:pPr>
              <w:ind w:left="0" w:hanging="2"/>
              <w:rPr>
                <w:sz w:val="22"/>
                <w:szCs w:val="22"/>
              </w:rPr>
            </w:pPr>
          </w:p>
        </w:tc>
      </w:tr>
    </w:tbl>
    <w:p w14:paraId="00000113" w14:textId="77777777" w:rsidR="00BF7DF2" w:rsidRPr="007D094F" w:rsidRDefault="00BF7DF2">
      <w:pPr>
        <w:pBdr>
          <w:top w:val="nil"/>
          <w:left w:val="nil"/>
          <w:bottom w:val="nil"/>
          <w:right w:val="nil"/>
          <w:between w:val="nil"/>
        </w:pBdr>
        <w:spacing w:line="259" w:lineRule="auto"/>
        <w:ind w:left="0" w:hanging="2"/>
        <w:jc w:val="both"/>
      </w:pPr>
    </w:p>
    <w:p w14:paraId="00000114" w14:textId="7B6CC774" w:rsidR="00BF7DF2" w:rsidRPr="007D094F" w:rsidRDefault="00870F78">
      <w:pPr>
        <w:pBdr>
          <w:top w:val="nil"/>
          <w:left w:val="nil"/>
          <w:bottom w:val="nil"/>
          <w:right w:val="nil"/>
          <w:between w:val="nil"/>
        </w:pBdr>
        <w:spacing w:line="259" w:lineRule="auto"/>
        <w:ind w:left="0" w:hanging="2"/>
        <w:jc w:val="both"/>
      </w:pPr>
      <w:r w:rsidRPr="007D094F">
        <w:tab/>
      </w:r>
      <w:r w:rsidRPr="007D094F">
        <w:tab/>
      </w:r>
      <w:r w:rsidR="000D2FF2" w:rsidRPr="007D094F">
        <w:t>8</w:t>
      </w:r>
      <w:r w:rsidRPr="007D094F">
        <w:t>.4. 2024–2025 m. m. 1–4 klasių mokiniai ugdymo procesą baigia birželio 12 d., 5–8 klasių mokiniai – birželio 27 d..</w:t>
      </w:r>
    </w:p>
    <w:p w14:paraId="00000116" w14:textId="28CFAFFF" w:rsidR="00BF7DF2" w:rsidRDefault="00870F78">
      <w:pPr>
        <w:ind w:left="0" w:hanging="2"/>
        <w:jc w:val="both"/>
      </w:pPr>
      <w:r w:rsidRPr="007D094F">
        <w:tab/>
      </w:r>
      <w:r w:rsidRPr="007D094F">
        <w:tab/>
        <w:t>9. Neformaliojo vaikų švietimo program</w:t>
      </w:r>
      <w:r w:rsidR="00A80D4F" w:rsidRPr="007D094F">
        <w:t>a (vaikų vasaros užimtumo programai, gavus dalinį finansavimą)</w:t>
      </w:r>
      <w:r w:rsidRPr="007D094F">
        <w:t xml:space="preserve"> per mokinių atostogas gali būti vykdom</w:t>
      </w:r>
      <w:r w:rsidR="00A80D4F" w:rsidRPr="007D094F">
        <w:t>a</w:t>
      </w:r>
      <w:r w:rsidRPr="007D094F">
        <w:t xml:space="preserve"> nevalstybinės, savivaldybės ir valstybinės – biudžetinės ir viešosios įstaigos – savininko teises ir pareigas įgyvendinančios institucijos (dalyvių susirinkimo), kitų mokyklų – savininko ar mokyklos nustatyta </w:t>
      </w:r>
      <w:sdt>
        <w:sdtPr>
          <w:tag w:val="goog_rdk_3"/>
          <w:id w:val="-1194834120"/>
        </w:sdtPr>
        <w:sdtContent/>
      </w:sdt>
      <w:r w:rsidRPr="007D094F">
        <w:t>tvarka.</w:t>
      </w:r>
    </w:p>
    <w:p w14:paraId="33B04B91" w14:textId="77777777" w:rsidR="00C77F4A" w:rsidRPr="007D094F" w:rsidRDefault="00C77F4A">
      <w:pPr>
        <w:ind w:left="0" w:hanging="2"/>
        <w:jc w:val="both"/>
      </w:pPr>
    </w:p>
    <w:p w14:paraId="00000117" w14:textId="77777777" w:rsidR="00BF7DF2" w:rsidRPr="007D094F" w:rsidRDefault="00870F78">
      <w:pPr>
        <w:pBdr>
          <w:top w:val="nil"/>
          <w:left w:val="nil"/>
          <w:bottom w:val="nil"/>
          <w:right w:val="nil"/>
          <w:between w:val="nil"/>
        </w:pBdr>
        <w:spacing w:line="256" w:lineRule="auto"/>
        <w:ind w:left="0" w:hanging="2"/>
        <w:jc w:val="center"/>
      </w:pPr>
      <w:r w:rsidRPr="007D094F">
        <w:rPr>
          <w:b/>
        </w:rPr>
        <w:t>ANTRASIS SKIRSNIS</w:t>
      </w:r>
    </w:p>
    <w:p w14:paraId="00000118" w14:textId="77777777" w:rsidR="00BF7DF2" w:rsidRPr="007D094F" w:rsidRDefault="00870F78">
      <w:pPr>
        <w:pBdr>
          <w:top w:val="nil"/>
          <w:left w:val="nil"/>
          <w:bottom w:val="nil"/>
          <w:right w:val="nil"/>
          <w:between w:val="nil"/>
        </w:pBdr>
        <w:tabs>
          <w:tab w:val="left" w:pos="1418"/>
        </w:tabs>
        <w:spacing w:line="240" w:lineRule="auto"/>
        <w:ind w:left="0" w:hanging="2"/>
        <w:jc w:val="center"/>
      </w:pPr>
      <w:r w:rsidRPr="007D094F">
        <w:rPr>
          <w:b/>
        </w:rPr>
        <w:t>MOKYKLOS UGDYMO PLANAS</w:t>
      </w:r>
    </w:p>
    <w:p w14:paraId="00000119" w14:textId="77777777" w:rsidR="00BF7DF2" w:rsidRPr="007D094F" w:rsidRDefault="00BF7DF2">
      <w:pPr>
        <w:pBdr>
          <w:top w:val="nil"/>
          <w:left w:val="nil"/>
          <w:bottom w:val="nil"/>
          <w:right w:val="nil"/>
          <w:between w:val="nil"/>
        </w:pBdr>
        <w:tabs>
          <w:tab w:val="left" w:pos="1418"/>
        </w:tabs>
        <w:spacing w:line="240" w:lineRule="auto"/>
        <w:ind w:left="0" w:hanging="2"/>
      </w:pPr>
    </w:p>
    <w:p w14:paraId="0000011A" w14:textId="77777777" w:rsidR="00BF7DF2" w:rsidRPr="007D094F" w:rsidRDefault="00870F78">
      <w:pPr>
        <w:ind w:left="0" w:hanging="2"/>
        <w:jc w:val="both"/>
        <w:rPr>
          <w:highlight w:val="yellow"/>
        </w:rPr>
      </w:pPr>
      <w:r w:rsidRPr="007D094F">
        <w:tab/>
      </w:r>
      <w:r w:rsidRPr="007D094F">
        <w:tab/>
        <w:t>10. Mokykla vykdomoms pradinio ir pagrindinio ugdymo programoms įgyvendinti parengė mokyklos ugdymo planą dvejiems mokslo metams.</w:t>
      </w:r>
    </w:p>
    <w:p w14:paraId="0000011B" w14:textId="77777777" w:rsidR="00BF7DF2" w:rsidRPr="007D094F" w:rsidRDefault="00870F78">
      <w:pPr>
        <w:pBdr>
          <w:top w:val="nil"/>
          <w:left w:val="nil"/>
          <w:bottom w:val="nil"/>
          <w:right w:val="nil"/>
          <w:between w:val="nil"/>
        </w:pBdr>
        <w:spacing w:line="240" w:lineRule="auto"/>
        <w:ind w:left="0" w:hanging="2"/>
        <w:jc w:val="both"/>
      </w:pPr>
      <w:r w:rsidRPr="007D094F">
        <w:tab/>
      </w:r>
      <w:r w:rsidRPr="007D094F">
        <w:tab/>
        <w:t>11. Mokyklos ugdymo planą rengė mokyklos vadovo įsakymu sudaryta darbo grupė. Grupės darbui vadovavo mokyklos direktoriaus Įsakymu paskirtas direktoriaus pavaduotojas ugdymui. Mokyklos ugdymo planas parengtas remiantis švietimo stebėsenos, mokinių pasiekimų ir pažangos vertinimo ugdymo procese duomenimis ir informacija, NMPP, nacionalinių ir tarptautinių mokinių pasiekimų tyrimų rezultatais, mokyklos veiklos įsivertinimo ir išorinio vertinimo duomenimis.</w:t>
      </w:r>
    </w:p>
    <w:p w14:paraId="0000011C" w14:textId="77777777" w:rsidR="00BF7DF2" w:rsidRPr="007D094F" w:rsidRDefault="00870F78">
      <w:pPr>
        <w:pBdr>
          <w:top w:val="nil"/>
          <w:left w:val="nil"/>
          <w:bottom w:val="nil"/>
          <w:right w:val="nil"/>
          <w:between w:val="nil"/>
        </w:pBdr>
        <w:spacing w:line="240" w:lineRule="auto"/>
        <w:ind w:left="0" w:hanging="2"/>
        <w:jc w:val="both"/>
      </w:pPr>
      <w:r w:rsidRPr="007D094F">
        <w:tab/>
      </w:r>
      <w:r w:rsidRPr="007D094F">
        <w:tab/>
        <w:t xml:space="preserve">12. Rengdama mokyklos ugdymo planą mokykla vadovavosi Pradinio, pagrindinio ir vidurinio ugdymo programų aprašu, patvirtintu Lietuvos Respublikos švietimo ir mokslo ministro 2015 m. gruodžio 21 d. įsakymu Nr. V-1309 „Dėl Pradinio, pagrindinio ir vidurinio ugdymo programų aprašo patvirtinimo“, Pradinio, pagrindinio ir vidurinio ugdymo programų aprašu, patvirtintu Lietuvos Respublikos švietimo, mokslo ir sporto ministro 2023 m.  balandžio 20 d. įsakymu Nr. V-570 „Dėl Pradinio, pagrindinio ir vidurinio ugdymo programų aprašo patvirtinimo“, Mokymosi pagal formaliojo švietimo programas (išskyrus aukštojo mokslo studijų programas) formų ir mokymo organizavimo tvarkos aprašu, patvirtintu Lietuvos Respublikos švietimo, mokslo ir sporto ministro 2012 m. birželio 28 d. įsakymu Nr. V-1049 „Dėl Mokymosi pagal formaliojo švietimo programas (išskyrus aukštojo mokslo studijų programas) formų ir mokymo organizavimo tvarkos </w:t>
      </w:r>
      <w:r w:rsidRPr="007D094F">
        <w:lastRenderedPageBreak/>
        <w:t>aprašo patvirtinimo“ (toliau – Mokymosi formų ir mokymo organizavimo tvarkos aprašas), Bendraisiais ugdymo planais, Lietuvos higienos norma HN 21:2017 „Mokykla, vykdanti bendrojo ugdymo programas. Bendrieji sveikatos saugos reikalavimai“, patvirtinta Lietuvos Respublikos sveikatos apsaugos ministro 2011 m. rugpjūčio 10 d. įsakymu Nr. V-773 „Dėl Lietuvos higienos normos HN 21:2017 „Mokykla, vykdanti bendrojo ugdymo programas. Bendrieji sveikatos saugos reikalavimai“ patvirtinimo“ (toliau – Higienos norma), ir kitais bendrąjį ugdymą reglamentuojančiais teisės aktais.</w:t>
      </w:r>
    </w:p>
    <w:p w14:paraId="0000011D" w14:textId="6B308405" w:rsidR="00BF7DF2" w:rsidRPr="007D094F" w:rsidRDefault="00870F78">
      <w:pPr>
        <w:pBdr>
          <w:top w:val="nil"/>
          <w:left w:val="nil"/>
          <w:bottom w:val="nil"/>
          <w:right w:val="nil"/>
          <w:between w:val="nil"/>
        </w:pBdr>
        <w:tabs>
          <w:tab w:val="left" w:pos="720"/>
        </w:tabs>
        <w:spacing w:line="240" w:lineRule="auto"/>
        <w:ind w:left="0" w:hanging="2"/>
        <w:jc w:val="both"/>
      </w:pPr>
      <w:r w:rsidRPr="007D094F">
        <w:tab/>
      </w:r>
      <w:r w:rsidRPr="007D094F">
        <w:tab/>
        <w:t xml:space="preserve">13. Esant ugdymo organizavimo pokyčiams, mokyklos ugdymo planas gali būti keičiamas ir </w:t>
      </w:r>
      <w:r w:rsidR="00D32341" w:rsidRPr="007D094F">
        <w:t xml:space="preserve">derinamas su Vilkaviškio r. savivaldybės meru. </w:t>
      </w:r>
      <w:r w:rsidRPr="007D094F">
        <w:t xml:space="preserve">prasidėjus mokslo </w:t>
      </w:r>
      <w:sdt>
        <w:sdtPr>
          <w:tag w:val="goog_rdk_4"/>
          <w:id w:val="2050021401"/>
        </w:sdtPr>
        <w:sdtContent/>
      </w:sdt>
      <w:r w:rsidRPr="007D094F">
        <w:t xml:space="preserve">metams. </w:t>
      </w:r>
    </w:p>
    <w:p w14:paraId="0000011E" w14:textId="77777777" w:rsidR="00BF7DF2" w:rsidRPr="007D094F" w:rsidRDefault="00BF7DF2">
      <w:pPr>
        <w:pBdr>
          <w:top w:val="nil"/>
          <w:left w:val="nil"/>
          <w:bottom w:val="nil"/>
          <w:right w:val="nil"/>
          <w:between w:val="nil"/>
        </w:pBdr>
        <w:spacing w:line="240" w:lineRule="auto"/>
        <w:ind w:left="-2" w:firstLine="0"/>
        <w:jc w:val="both"/>
        <w:rPr>
          <w:sz w:val="2"/>
          <w:szCs w:val="2"/>
        </w:rPr>
      </w:pPr>
    </w:p>
    <w:p w14:paraId="0000011F" w14:textId="77777777" w:rsidR="00BF7DF2" w:rsidRPr="007D094F" w:rsidRDefault="00870F78">
      <w:pPr>
        <w:pBdr>
          <w:top w:val="nil"/>
          <w:left w:val="nil"/>
          <w:bottom w:val="nil"/>
          <w:right w:val="nil"/>
          <w:between w:val="nil"/>
        </w:pBdr>
        <w:spacing w:line="240" w:lineRule="auto"/>
        <w:ind w:left="0" w:hanging="2"/>
        <w:jc w:val="both"/>
      </w:pPr>
      <w:r w:rsidRPr="007D094F">
        <w:tab/>
      </w:r>
      <w:r w:rsidRPr="007D094F">
        <w:tab/>
        <w:t xml:space="preserve">14. Mokykla numatė laikotarpį, kuriam rengiamas ugdymo planas, struktūrą ir priėmė sprendimus dėl ugdymo plano rengimo ir derinimo procedūrų (Mokytojų tarybos posėdžio 2023-06-26 d. protokolas Nr. S-2-4). </w:t>
      </w:r>
    </w:p>
    <w:p w14:paraId="00000120" w14:textId="77777777" w:rsidR="00BF7DF2" w:rsidRPr="007D094F" w:rsidRDefault="00870F78">
      <w:pPr>
        <w:ind w:left="0" w:hanging="2"/>
        <w:jc w:val="both"/>
      </w:pPr>
      <w:r w:rsidRPr="007D094F">
        <w:tab/>
      </w:r>
      <w:r w:rsidRPr="007D094F">
        <w:tab/>
        <w:t xml:space="preserve">15. Mokyklos ugdymo plane numatomas ugdymo proceso organizavimas 2023–2024 ir 2024–2025 mokslo metais: </w:t>
      </w:r>
    </w:p>
    <w:p w14:paraId="00000121" w14:textId="77777777" w:rsidR="00BF7DF2" w:rsidRPr="007D094F" w:rsidRDefault="00870F78">
      <w:pPr>
        <w:ind w:left="0" w:hanging="2"/>
        <w:jc w:val="both"/>
      </w:pPr>
      <w:r w:rsidRPr="007D094F">
        <w:tab/>
      </w:r>
      <w:r w:rsidRPr="007D094F">
        <w:tab/>
        <w:t>15.1. 2023–2024 mokslo metais įgyvendinamos:</w:t>
      </w:r>
    </w:p>
    <w:p w14:paraId="00000122" w14:textId="77777777" w:rsidR="00BF7DF2" w:rsidRPr="007D094F" w:rsidRDefault="00870F78">
      <w:pPr>
        <w:ind w:left="0" w:hanging="2"/>
        <w:jc w:val="both"/>
      </w:pPr>
      <w:r w:rsidRPr="007D094F">
        <w:tab/>
      </w:r>
      <w:r w:rsidRPr="007D094F">
        <w:tab/>
        <w:t xml:space="preserve">15.1.1. Pradinio ir pagrindinio ugdymo bendrosios programos, patvirtintos Lietuvos Respublikos švietimo, mokslo ir sporto ministro 2022 m. rugpjūčio 24 d. </w:t>
      </w:r>
      <w:r w:rsidRPr="007D094F">
        <w:rPr>
          <w:highlight w:val="white"/>
        </w:rPr>
        <w:t>įsakymu Nr. V-1269 „Dėl Priešmokyklinio, pradinio, pagrindinio ir vidurinio ugdymo b</w:t>
      </w:r>
      <w:r w:rsidRPr="007D094F">
        <w:t>endrųjų programų patvirtinimo“ (toliau – 2022 m. Pradinio ir pagrindinio ugdymo bendrosios programos), 1, 3, 5, 7, 9 klasėse;</w:t>
      </w:r>
    </w:p>
    <w:p w14:paraId="00000123" w14:textId="77777777" w:rsidR="00BF7DF2" w:rsidRPr="007D094F" w:rsidRDefault="00870F78">
      <w:pPr>
        <w:ind w:left="0" w:hanging="2"/>
        <w:jc w:val="both"/>
      </w:pPr>
      <w:r w:rsidRPr="007D094F">
        <w:tab/>
      </w:r>
      <w:r w:rsidRPr="007D094F">
        <w:tab/>
        <w:t>15.1.2. Pradinio ir pagrindinio ugdymo bendrosios programos, patvirtintos Lietuvos Respublikos švietimo ir mokslo ministro 2008 m. rugpjūčio 26 d. įsakymu Nr. ISAK-2433 „Dėl Pradinio ir pagrindinio ugdymo bendrųjų programų patvirtinimo“ (toliau – kartu 2008 m. Pradinio ir pagrindinio ugdymo bendrosios programos, o kiekviena atskirai – 2008 m. Pradinio ugdymo bendrosios programos, 2008 m. Pagrindinio ugdymo bendrosios programos), 2, 4, 6, 8, 10 klasėse;</w:t>
      </w:r>
    </w:p>
    <w:p w14:paraId="00000124" w14:textId="77777777" w:rsidR="00BF7DF2" w:rsidRPr="007D094F" w:rsidRDefault="00870F78">
      <w:pPr>
        <w:ind w:left="0" w:hanging="2"/>
        <w:jc w:val="both"/>
      </w:pPr>
      <w:r w:rsidRPr="007D094F">
        <w:tab/>
      </w:r>
      <w:r w:rsidRPr="007D094F">
        <w:tab/>
        <w:t>15.2. 2024–2025 mokslo metais įgyvendinamos 2022 m. Pradinio ir pagrindinio ugdymo bendrosios programos visose klasėse.</w:t>
      </w:r>
    </w:p>
    <w:p w14:paraId="00000125" w14:textId="77777777" w:rsidR="00BF7DF2" w:rsidRPr="007D094F" w:rsidRDefault="00870F78">
      <w:pPr>
        <w:pBdr>
          <w:top w:val="nil"/>
          <w:left w:val="nil"/>
          <w:bottom w:val="nil"/>
          <w:right w:val="nil"/>
          <w:between w:val="nil"/>
        </w:pBdr>
        <w:spacing w:line="240" w:lineRule="auto"/>
        <w:ind w:left="0" w:hanging="2"/>
        <w:jc w:val="both"/>
      </w:pPr>
      <w:r w:rsidRPr="007D094F">
        <w:tab/>
      </w:r>
      <w:r w:rsidRPr="007D094F">
        <w:tab/>
        <w:t>16. Mokyklos priimti sprendimai ugdymo procesui organizuoti įgyvendinant bendrąsias programas (Mokytojų tarybos posėdžio 2023-06-26 d. protokolas Nr. S-2-4):</w:t>
      </w:r>
    </w:p>
    <w:p w14:paraId="00000126" w14:textId="77777777" w:rsidR="00BF7DF2" w:rsidRPr="007D094F" w:rsidRDefault="00BF7DF2">
      <w:pPr>
        <w:pBdr>
          <w:top w:val="nil"/>
          <w:left w:val="nil"/>
          <w:bottom w:val="nil"/>
          <w:right w:val="nil"/>
          <w:between w:val="nil"/>
        </w:pBdr>
        <w:spacing w:line="240" w:lineRule="auto"/>
        <w:ind w:left="-2" w:firstLine="0"/>
        <w:jc w:val="both"/>
        <w:rPr>
          <w:sz w:val="2"/>
          <w:szCs w:val="2"/>
        </w:rPr>
      </w:pPr>
    </w:p>
    <w:p w14:paraId="00000127" w14:textId="77777777" w:rsidR="00BF7DF2" w:rsidRPr="007D094F" w:rsidRDefault="00870F78">
      <w:pPr>
        <w:pBdr>
          <w:top w:val="nil"/>
          <w:left w:val="nil"/>
          <w:bottom w:val="nil"/>
          <w:right w:val="nil"/>
          <w:between w:val="nil"/>
        </w:pBdr>
        <w:spacing w:line="240" w:lineRule="auto"/>
        <w:ind w:left="0" w:hanging="2"/>
        <w:jc w:val="both"/>
      </w:pPr>
      <w:r w:rsidRPr="007D094F">
        <w:tab/>
      </w:r>
      <w:r w:rsidRPr="007D094F">
        <w:tab/>
        <w:t>16.1. dėl ugdymo proceso organizavimo mokykloje kalendoriaus (svarbiausių planuojamų organizuoti ugdymo veiklų išdėstymo pagal laiką):</w:t>
      </w:r>
    </w:p>
    <w:p w14:paraId="00000128" w14:textId="77777777" w:rsidR="00BF7DF2" w:rsidRPr="007D094F" w:rsidRDefault="00BF7DF2">
      <w:pPr>
        <w:pBdr>
          <w:top w:val="nil"/>
          <w:left w:val="nil"/>
          <w:bottom w:val="nil"/>
          <w:right w:val="nil"/>
          <w:between w:val="nil"/>
        </w:pBdr>
        <w:spacing w:line="240" w:lineRule="auto"/>
        <w:ind w:left="0" w:hanging="2"/>
        <w:jc w:val="both"/>
      </w:pPr>
    </w:p>
    <w:tbl>
      <w:tblPr>
        <w:tblW w:w="949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4932"/>
        <w:gridCol w:w="1701"/>
        <w:gridCol w:w="2155"/>
      </w:tblGrid>
      <w:tr w:rsidR="007D094F" w:rsidRPr="007D094F" w14:paraId="77344F04" w14:textId="77777777" w:rsidTr="008661CF">
        <w:trPr>
          <w:trHeight w:val="746"/>
        </w:trPr>
        <w:tc>
          <w:tcPr>
            <w:tcW w:w="709" w:type="dxa"/>
          </w:tcPr>
          <w:p w14:paraId="00000129" w14:textId="77777777" w:rsidR="00BF7DF2" w:rsidRPr="007D094F" w:rsidRDefault="00870F78">
            <w:pPr>
              <w:pBdr>
                <w:top w:val="nil"/>
                <w:left w:val="nil"/>
                <w:bottom w:val="nil"/>
                <w:right w:val="nil"/>
                <w:between w:val="nil"/>
              </w:pBdr>
              <w:spacing w:line="240" w:lineRule="auto"/>
              <w:ind w:left="0" w:hanging="2"/>
              <w:jc w:val="center"/>
            </w:pPr>
            <w:r w:rsidRPr="007D094F">
              <w:rPr>
                <w:b/>
              </w:rPr>
              <w:t>Eil. Nr.</w:t>
            </w:r>
          </w:p>
        </w:tc>
        <w:tc>
          <w:tcPr>
            <w:tcW w:w="4932" w:type="dxa"/>
          </w:tcPr>
          <w:p w14:paraId="0000012A" w14:textId="77777777" w:rsidR="00BF7DF2" w:rsidRPr="007D094F" w:rsidRDefault="00870F78">
            <w:pPr>
              <w:pBdr>
                <w:top w:val="nil"/>
                <w:left w:val="nil"/>
                <w:bottom w:val="nil"/>
                <w:right w:val="nil"/>
                <w:between w:val="nil"/>
              </w:pBdr>
              <w:spacing w:line="240" w:lineRule="auto"/>
              <w:ind w:left="0" w:hanging="2"/>
              <w:jc w:val="center"/>
            </w:pPr>
            <w:r w:rsidRPr="007D094F">
              <w:rPr>
                <w:b/>
              </w:rPr>
              <w:t>Veikla</w:t>
            </w:r>
          </w:p>
        </w:tc>
        <w:tc>
          <w:tcPr>
            <w:tcW w:w="1701" w:type="dxa"/>
          </w:tcPr>
          <w:p w14:paraId="0000012B" w14:textId="77777777" w:rsidR="00BF7DF2" w:rsidRPr="007D094F" w:rsidRDefault="00870F78">
            <w:pPr>
              <w:pBdr>
                <w:top w:val="nil"/>
                <w:left w:val="nil"/>
                <w:bottom w:val="nil"/>
                <w:right w:val="nil"/>
                <w:between w:val="nil"/>
              </w:pBdr>
              <w:spacing w:line="240" w:lineRule="auto"/>
              <w:ind w:left="0" w:hanging="2"/>
              <w:jc w:val="center"/>
            </w:pPr>
            <w:r w:rsidRPr="007D094F">
              <w:rPr>
                <w:b/>
              </w:rPr>
              <w:t>Data</w:t>
            </w:r>
          </w:p>
          <w:p w14:paraId="0000012C" w14:textId="77777777" w:rsidR="00BF7DF2" w:rsidRPr="007D094F" w:rsidRDefault="00870F78">
            <w:pPr>
              <w:pBdr>
                <w:top w:val="nil"/>
                <w:left w:val="nil"/>
                <w:bottom w:val="nil"/>
                <w:right w:val="nil"/>
                <w:between w:val="nil"/>
              </w:pBdr>
              <w:spacing w:line="240" w:lineRule="auto"/>
              <w:ind w:left="0" w:hanging="2"/>
              <w:jc w:val="center"/>
            </w:pPr>
            <w:r w:rsidRPr="007D094F">
              <w:rPr>
                <w:b/>
              </w:rPr>
              <w:t xml:space="preserve">2023–2024 </w:t>
            </w:r>
          </w:p>
        </w:tc>
        <w:tc>
          <w:tcPr>
            <w:tcW w:w="2155" w:type="dxa"/>
          </w:tcPr>
          <w:p w14:paraId="0000012D" w14:textId="77777777" w:rsidR="00BF7DF2" w:rsidRPr="007D094F" w:rsidRDefault="00870F78">
            <w:pPr>
              <w:pBdr>
                <w:top w:val="nil"/>
                <w:left w:val="nil"/>
                <w:bottom w:val="nil"/>
                <w:right w:val="nil"/>
                <w:between w:val="nil"/>
              </w:pBdr>
              <w:spacing w:line="240" w:lineRule="auto"/>
              <w:ind w:left="0" w:hanging="2"/>
              <w:jc w:val="center"/>
            </w:pPr>
            <w:r w:rsidRPr="007D094F">
              <w:rPr>
                <w:b/>
              </w:rPr>
              <w:t>Data</w:t>
            </w:r>
          </w:p>
          <w:p w14:paraId="0000012E" w14:textId="77777777" w:rsidR="00BF7DF2" w:rsidRPr="007D094F" w:rsidRDefault="00870F78">
            <w:pPr>
              <w:pBdr>
                <w:top w:val="nil"/>
                <w:left w:val="nil"/>
                <w:bottom w:val="nil"/>
                <w:right w:val="nil"/>
                <w:between w:val="nil"/>
              </w:pBdr>
              <w:spacing w:line="240" w:lineRule="auto"/>
              <w:ind w:left="0" w:hanging="2"/>
              <w:jc w:val="center"/>
            </w:pPr>
            <w:r w:rsidRPr="007D094F">
              <w:rPr>
                <w:b/>
              </w:rPr>
              <w:t>2024–2025</w:t>
            </w:r>
          </w:p>
        </w:tc>
      </w:tr>
      <w:tr w:rsidR="007D094F" w:rsidRPr="007D094F" w14:paraId="2CC84BAF" w14:textId="77777777" w:rsidTr="008661CF">
        <w:trPr>
          <w:trHeight w:val="144"/>
        </w:trPr>
        <w:tc>
          <w:tcPr>
            <w:tcW w:w="709" w:type="dxa"/>
          </w:tcPr>
          <w:p w14:paraId="0000012F" w14:textId="77777777" w:rsidR="00BF7DF2" w:rsidRPr="007D094F" w:rsidRDefault="00870F78">
            <w:pPr>
              <w:pBdr>
                <w:top w:val="nil"/>
                <w:left w:val="nil"/>
                <w:bottom w:val="nil"/>
                <w:right w:val="nil"/>
                <w:between w:val="nil"/>
              </w:pBdr>
              <w:spacing w:line="240" w:lineRule="auto"/>
              <w:ind w:left="0" w:hanging="2"/>
            </w:pPr>
            <w:r w:rsidRPr="007D094F">
              <w:t>1.</w:t>
            </w:r>
          </w:p>
        </w:tc>
        <w:tc>
          <w:tcPr>
            <w:tcW w:w="4932" w:type="dxa"/>
          </w:tcPr>
          <w:p w14:paraId="00000130" w14:textId="77777777" w:rsidR="00BF7DF2" w:rsidRPr="007D094F" w:rsidRDefault="00870F78">
            <w:pPr>
              <w:pBdr>
                <w:top w:val="nil"/>
                <w:left w:val="nil"/>
                <w:bottom w:val="nil"/>
                <w:right w:val="nil"/>
                <w:between w:val="nil"/>
              </w:pBdr>
              <w:spacing w:line="240" w:lineRule="auto"/>
              <w:ind w:left="0" w:hanging="2"/>
            </w:pPr>
            <w:r w:rsidRPr="007D094F">
              <w:t>Mokslo ir žinių diena</w:t>
            </w:r>
          </w:p>
        </w:tc>
        <w:tc>
          <w:tcPr>
            <w:tcW w:w="1701" w:type="dxa"/>
          </w:tcPr>
          <w:p w14:paraId="00000131" w14:textId="77777777" w:rsidR="00BF7DF2" w:rsidRPr="007D094F" w:rsidRDefault="00870F78">
            <w:pPr>
              <w:pBdr>
                <w:top w:val="nil"/>
                <w:left w:val="nil"/>
                <w:bottom w:val="nil"/>
                <w:right w:val="nil"/>
                <w:between w:val="nil"/>
              </w:pBdr>
              <w:spacing w:line="240" w:lineRule="auto"/>
              <w:ind w:left="0" w:hanging="2"/>
              <w:jc w:val="center"/>
            </w:pPr>
            <w:r w:rsidRPr="007D094F">
              <w:t>2023-09-01</w:t>
            </w:r>
          </w:p>
        </w:tc>
        <w:tc>
          <w:tcPr>
            <w:tcW w:w="2155" w:type="dxa"/>
          </w:tcPr>
          <w:p w14:paraId="00000132" w14:textId="77777777" w:rsidR="00BF7DF2" w:rsidRPr="007D094F" w:rsidRDefault="00870F78">
            <w:pPr>
              <w:pBdr>
                <w:top w:val="nil"/>
                <w:left w:val="nil"/>
                <w:bottom w:val="nil"/>
                <w:right w:val="nil"/>
                <w:between w:val="nil"/>
              </w:pBdr>
              <w:spacing w:line="240" w:lineRule="auto"/>
              <w:ind w:left="0" w:hanging="2"/>
              <w:jc w:val="center"/>
            </w:pPr>
            <w:r w:rsidRPr="007D094F">
              <w:t>2024-09-02</w:t>
            </w:r>
          </w:p>
        </w:tc>
      </w:tr>
      <w:tr w:rsidR="007D094F" w:rsidRPr="007D094F" w14:paraId="1B0C3C89" w14:textId="77777777" w:rsidTr="008661CF">
        <w:trPr>
          <w:trHeight w:val="144"/>
        </w:trPr>
        <w:tc>
          <w:tcPr>
            <w:tcW w:w="709" w:type="dxa"/>
          </w:tcPr>
          <w:p w14:paraId="00000133" w14:textId="77777777" w:rsidR="00BF7DF2" w:rsidRPr="007D094F" w:rsidRDefault="00870F78">
            <w:pPr>
              <w:pBdr>
                <w:top w:val="nil"/>
                <w:left w:val="nil"/>
                <w:bottom w:val="nil"/>
                <w:right w:val="nil"/>
                <w:between w:val="nil"/>
              </w:pBdr>
              <w:spacing w:line="240" w:lineRule="auto"/>
              <w:ind w:left="0" w:hanging="2"/>
            </w:pPr>
            <w:r w:rsidRPr="007D094F">
              <w:t>2.</w:t>
            </w:r>
          </w:p>
        </w:tc>
        <w:tc>
          <w:tcPr>
            <w:tcW w:w="4932" w:type="dxa"/>
          </w:tcPr>
          <w:p w14:paraId="00000134" w14:textId="77777777" w:rsidR="00BF7DF2" w:rsidRPr="007D094F" w:rsidRDefault="00870F78">
            <w:pPr>
              <w:pBdr>
                <w:top w:val="nil"/>
                <w:left w:val="nil"/>
                <w:bottom w:val="nil"/>
                <w:right w:val="nil"/>
                <w:between w:val="nil"/>
              </w:pBdr>
              <w:spacing w:line="240" w:lineRule="auto"/>
              <w:ind w:left="0" w:hanging="2"/>
            </w:pPr>
            <w:r w:rsidRPr="007D094F">
              <w:t>Judumo diena</w:t>
            </w:r>
          </w:p>
        </w:tc>
        <w:tc>
          <w:tcPr>
            <w:tcW w:w="1701" w:type="dxa"/>
          </w:tcPr>
          <w:p w14:paraId="00000135" w14:textId="77777777" w:rsidR="00BF7DF2" w:rsidRPr="007D094F" w:rsidRDefault="00870F78">
            <w:pPr>
              <w:pBdr>
                <w:top w:val="nil"/>
                <w:left w:val="nil"/>
                <w:bottom w:val="nil"/>
                <w:right w:val="nil"/>
                <w:between w:val="nil"/>
              </w:pBdr>
              <w:spacing w:line="240" w:lineRule="auto"/>
              <w:ind w:left="0" w:hanging="2"/>
              <w:jc w:val="center"/>
            </w:pPr>
            <w:r w:rsidRPr="007D094F">
              <w:t>2023-09</w:t>
            </w:r>
          </w:p>
        </w:tc>
        <w:tc>
          <w:tcPr>
            <w:tcW w:w="2155" w:type="dxa"/>
          </w:tcPr>
          <w:p w14:paraId="00000136" w14:textId="77777777" w:rsidR="00BF7DF2" w:rsidRPr="007D094F" w:rsidRDefault="00870F78">
            <w:pPr>
              <w:pBdr>
                <w:top w:val="nil"/>
                <w:left w:val="nil"/>
                <w:bottom w:val="nil"/>
                <w:right w:val="nil"/>
                <w:between w:val="nil"/>
              </w:pBdr>
              <w:spacing w:line="240" w:lineRule="auto"/>
              <w:ind w:left="0" w:hanging="2"/>
              <w:jc w:val="center"/>
            </w:pPr>
            <w:r w:rsidRPr="007D094F">
              <w:t>2024-09</w:t>
            </w:r>
          </w:p>
        </w:tc>
      </w:tr>
      <w:tr w:rsidR="007D094F" w:rsidRPr="007D094F" w14:paraId="0D56957E" w14:textId="77777777" w:rsidTr="008661CF">
        <w:trPr>
          <w:trHeight w:val="144"/>
        </w:trPr>
        <w:tc>
          <w:tcPr>
            <w:tcW w:w="709" w:type="dxa"/>
          </w:tcPr>
          <w:p w14:paraId="00000137" w14:textId="77777777" w:rsidR="00BF7DF2" w:rsidRPr="007D094F" w:rsidRDefault="00870F78">
            <w:pPr>
              <w:pBdr>
                <w:top w:val="nil"/>
                <w:left w:val="nil"/>
                <w:bottom w:val="nil"/>
                <w:right w:val="nil"/>
                <w:between w:val="nil"/>
              </w:pBdr>
              <w:spacing w:line="240" w:lineRule="auto"/>
              <w:ind w:left="0" w:hanging="2"/>
            </w:pPr>
            <w:r w:rsidRPr="007D094F">
              <w:t>3.</w:t>
            </w:r>
          </w:p>
        </w:tc>
        <w:tc>
          <w:tcPr>
            <w:tcW w:w="4932" w:type="dxa"/>
          </w:tcPr>
          <w:p w14:paraId="00000138" w14:textId="77777777" w:rsidR="00BF7DF2" w:rsidRPr="007D094F" w:rsidRDefault="00870F78">
            <w:pPr>
              <w:pBdr>
                <w:top w:val="nil"/>
                <w:left w:val="nil"/>
                <w:bottom w:val="nil"/>
                <w:right w:val="nil"/>
                <w:between w:val="nil"/>
              </w:pBdr>
              <w:spacing w:line="240" w:lineRule="auto"/>
              <w:ind w:left="0" w:hanging="2"/>
            </w:pPr>
            <w:r w:rsidRPr="007D094F">
              <w:t>Kultūros paso renginių diena</w:t>
            </w:r>
          </w:p>
        </w:tc>
        <w:tc>
          <w:tcPr>
            <w:tcW w:w="1701" w:type="dxa"/>
          </w:tcPr>
          <w:p w14:paraId="00000139" w14:textId="77777777" w:rsidR="00BF7DF2" w:rsidRPr="007D094F" w:rsidRDefault="00870F78">
            <w:pPr>
              <w:pBdr>
                <w:top w:val="nil"/>
                <w:left w:val="nil"/>
                <w:bottom w:val="nil"/>
                <w:right w:val="nil"/>
                <w:between w:val="nil"/>
              </w:pBdr>
              <w:spacing w:line="240" w:lineRule="auto"/>
              <w:ind w:left="0" w:hanging="2"/>
              <w:jc w:val="center"/>
            </w:pPr>
            <w:r w:rsidRPr="007D094F">
              <w:t>2023-10</w:t>
            </w:r>
          </w:p>
        </w:tc>
        <w:tc>
          <w:tcPr>
            <w:tcW w:w="2155" w:type="dxa"/>
          </w:tcPr>
          <w:p w14:paraId="0000013A" w14:textId="77777777" w:rsidR="00BF7DF2" w:rsidRPr="007D094F" w:rsidRDefault="00870F78">
            <w:pPr>
              <w:pBdr>
                <w:top w:val="nil"/>
                <w:left w:val="nil"/>
                <w:bottom w:val="nil"/>
                <w:right w:val="nil"/>
                <w:between w:val="nil"/>
              </w:pBdr>
              <w:spacing w:line="240" w:lineRule="auto"/>
              <w:ind w:left="0" w:hanging="2"/>
              <w:jc w:val="center"/>
            </w:pPr>
            <w:r w:rsidRPr="007D094F">
              <w:t>2024-</w:t>
            </w:r>
            <w:sdt>
              <w:sdtPr>
                <w:tag w:val="goog_rdk_5"/>
                <w:id w:val="2130043964"/>
              </w:sdtPr>
              <w:sdtContent/>
            </w:sdt>
            <w:r w:rsidRPr="007D094F">
              <w:t>10</w:t>
            </w:r>
          </w:p>
        </w:tc>
      </w:tr>
      <w:tr w:rsidR="007D094F" w:rsidRPr="007D094F" w14:paraId="4DB1C875" w14:textId="77777777" w:rsidTr="008661CF">
        <w:trPr>
          <w:trHeight w:val="144"/>
        </w:trPr>
        <w:tc>
          <w:tcPr>
            <w:tcW w:w="709" w:type="dxa"/>
          </w:tcPr>
          <w:p w14:paraId="0000013B" w14:textId="77777777" w:rsidR="00BF7DF2" w:rsidRPr="007D094F" w:rsidRDefault="00870F78">
            <w:pPr>
              <w:pBdr>
                <w:top w:val="nil"/>
                <w:left w:val="nil"/>
                <w:bottom w:val="nil"/>
                <w:right w:val="nil"/>
                <w:between w:val="nil"/>
              </w:pBdr>
              <w:spacing w:line="240" w:lineRule="auto"/>
              <w:ind w:left="0" w:hanging="2"/>
            </w:pPr>
            <w:r w:rsidRPr="007D094F">
              <w:t>4.</w:t>
            </w:r>
          </w:p>
        </w:tc>
        <w:tc>
          <w:tcPr>
            <w:tcW w:w="4932" w:type="dxa"/>
          </w:tcPr>
          <w:p w14:paraId="0000013C" w14:textId="77777777" w:rsidR="00BF7DF2" w:rsidRPr="007D094F" w:rsidRDefault="00870F78">
            <w:pPr>
              <w:pBdr>
                <w:top w:val="nil"/>
                <w:left w:val="nil"/>
                <w:bottom w:val="nil"/>
                <w:right w:val="nil"/>
                <w:between w:val="nil"/>
              </w:pBdr>
              <w:spacing w:line="240" w:lineRule="auto"/>
              <w:ind w:left="0" w:hanging="2"/>
            </w:pPr>
            <w:r w:rsidRPr="007D094F">
              <w:t>Kalėdinis karnavalas</w:t>
            </w:r>
          </w:p>
        </w:tc>
        <w:tc>
          <w:tcPr>
            <w:tcW w:w="1701" w:type="dxa"/>
          </w:tcPr>
          <w:p w14:paraId="0000013D" w14:textId="77777777" w:rsidR="00BF7DF2" w:rsidRPr="007D094F" w:rsidRDefault="00870F78">
            <w:pPr>
              <w:pBdr>
                <w:top w:val="nil"/>
                <w:left w:val="nil"/>
                <w:bottom w:val="nil"/>
                <w:right w:val="nil"/>
                <w:between w:val="nil"/>
              </w:pBdr>
              <w:spacing w:line="240" w:lineRule="auto"/>
              <w:ind w:left="0" w:hanging="2"/>
              <w:jc w:val="center"/>
            </w:pPr>
            <w:r w:rsidRPr="007D094F">
              <w:t>2023-12-23</w:t>
            </w:r>
          </w:p>
        </w:tc>
        <w:tc>
          <w:tcPr>
            <w:tcW w:w="2155" w:type="dxa"/>
          </w:tcPr>
          <w:p w14:paraId="0000013E" w14:textId="77777777" w:rsidR="00BF7DF2" w:rsidRPr="007D094F" w:rsidRDefault="00870F78">
            <w:pPr>
              <w:pBdr>
                <w:top w:val="nil"/>
                <w:left w:val="nil"/>
                <w:bottom w:val="nil"/>
                <w:right w:val="nil"/>
                <w:between w:val="nil"/>
              </w:pBdr>
              <w:spacing w:line="240" w:lineRule="auto"/>
              <w:ind w:left="0" w:hanging="2"/>
              <w:jc w:val="center"/>
            </w:pPr>
            <w:r w:rsidRPr="007D094F">
              <w:t>2024-12-22</w:t>
            </w:r>
          </w:p>
        </w:tc>
      </w:tr>
      <w:tr w:rsidR="007D094F" w:rsidRPr="007D094F" w14:paraId="3864077F" w14:textId="77777777" w:rsidTr="008661CF">
        <w:trPr>
          <w:trHeight w:val="144"/>
        </w:trPr>
        <w:tc>
          <w:tcPr>
            <w:tcW w:w="709" w:type="dxa"/>
          </w:tcPr>
          <w:p w14:paraId="0000013F" w14:textId="77777777" w:rsidR="00BF7DF2" w:rsidRPr="007D094F" w:rsidRDefault="00870F78">
            <w:pPr>
              <w:pBdr>
                <w:top w:val="nil"/>
                <w:left w:val="nil"/>
                <w:bottom w:val="nil"/>
                <w:right w:val="nil"/>
                <w:between w:val="nil"/>
              </w:pBdr>
              <w:spacing w:line="240" w:lineRule="auto"/>
              <w:ind w:left="0" w:hanging="2"/>
            </w:pPr>
            <w:r w:rsidRPr="007D094F">
              <w:t xml:space="preserve">5. </w:t>
            </w:r>
          </w:p>
        </w:tc>
        <w:tc>
          <w:tcPr>
            <w:tcW w:w="4932" w:type="dxa"/>
          </w:tcPr>
          <w:p w14:paraId="00000140" w14:textId="77777777" w:rsidR="00BF7DF2" w:rsidRPr="007D094F" w:rsidRDefault="00870F78">
            <w:pPr>
              <w:pBdr>
                <w:top w:val="nil"/>
                <w:left w:val="nil"/>
                <w:bottom w:val="nil"/>
                <w:right w:val="nil"/>
                <w:between w:val="nil"/>
              </w:pBdr>
              <w:spacing w:line="240" w:lineRule="auto"/>
              <w:ind w:left="0" w:hanging="2"/>
            </w:pPr>
            <w:r w:rsidRPr="007D094F">
              <w:t>Karjeros diena</w:t>
            </w:r>
          </w:p>
        </w:tc>
        <w:tc>
          <w:tcPr>
            <w:tcW w:w="1701" w:type="dxa"/>
          </w:tcPr>
          <w:p w14:paraId="00000141" w14:textId="77777777" w:rsidR="00BF7DF2" w:rsidRPr="007D094F" w:rsidRDefault="00870F78">
            <w:pPr>
              <w:pBdr>
                <w:top w:val="nil"/>
                <w:left w:val="nil"/>
                <w:bottom w:val="nil"/>
                <w:right w:val="nil"/>
                <w:between w:val="nil"/>
              </w:pBdr>
              <w:spacing w:line="240" w:lineRule="auto"/>
              <w:ind w:left="0" w:hanging="2"/>
              <w:jc w:val="center"/>
            </w:pPr>
            <w:r w:rsidRPr="007D094F">
              <w:t>2024-03</w:t>
            </w:r>
          </w:p>
        </w:tc>
        <w:tc>
          <w:tcPr>
            <w:tcW w:w="2155" w:type="dxa"/>
          </w:tcPr>
          <w:p w14:paraId="00000142" w14:textId="77777777" w:rsidR="00BF7DF2" w:rsidRPr="007D094F" w:rsidRDefault="00870F78">
            <w:pPr>
              <w:pBdr>
                <w:top w:val="nil"/>
                <w:left w:val="nil"/>
                <w:bottom w:val="nil"/>
                <w:right w:val="nil"/>
                <w:between w:val="nil"/>
              </w:pBdr>
              <w:spacing w:line="240" w:lineRule="auto"/>
              <w:ind w:left="0" w:hanging="2"/>
              <w:jc w:val="center"/>
            </w:pPr>
            <w:r w:rsidRPr="007D094F">
              <w:t>2025-03</w:t>
            </w:r>
          </w:p>
        </w:tc>
      </w:tr>
      <w:tr w:rsidR="007D094F" w:rsidRPr="007D094F" w14:paraId="7080688D" w14:textId="77777777" w:rsidTr="008661CF">
        <w:trPr>
          <w:trHeight w:val="144"/>
        </w:trPr>
        <w:tc>
          <w:tcPr>
            <w:tcW w:w="709" w:type="dxa"/>
          </w:tcPr>
          <w:p w14:paraId="00000143" w14:textId="77777777" w:rsidR="00BF7DF2" w:rsidRPr="007D094F" w:rsidRDefault="00870F78">
            <w:pPr>
              <w:pBdr>
                <w:top w:val="nil"/>
                <w:left w:val="nil"/>
                <w:bottom w:val="nil"/>
                <w:right w:val="nil"/>
                <w:between w:val="nil"/>
              </w:pBdr>
              <w:spacing w:line="240" w:lineRule="auto"/>
              <w:ind w:left="0" w:hanging="2"/>
            </w:pPr>
            <w:r w:rsidRPr="007D094F">
              <w:t>6.</w:t>
            </w:r>
          </w:p>
        </w:tc>
        <w:tc>
          <w:tcPr>
            <w:tcW w:w="4932" w:type="dxa"/>
          </w:tcPr>
          <w:p w14:paraId="00000144" w14:textId="77777777" w:rsidR="00BF7DF2" w:rsidRPr="007D094F" w:rsidRDefault="00870F78">
            <w:pPr>
              <w:pBdr>
                <w:top w:val="nil"/>
                <w:left w:val="nil"/>
                <w:bottom w:val="nil"/>
                <w:right w:val="nil"/>
                <w:between w:val="nil"/>
              </w:pBdr>
              <w:spacing w:line="240" w:lineRule="auto"/>
              <w:ind w:left="0" w:hanging="2"/>
            </w:pPr>
            <w:r w:rsidRPr="007D094F">
              <w:t>Sporto ir judėjimo diena sveikatos labui</w:t>
            </w:r>
          </w:p>
        </w:tc>
        <w:tc>
          <w:tcPr>
            <w:tcW w:w="1701" w:type="dxa"/>
          </w:tcPr>
          <w:p w14:paraId="00000145" w14:textId="77777777" w:rsidR="00BF7DF2" w:rsidRPr="007D094F" w:rsidRDefault="00870F78">
            <w:pPr>
              <w:pBdr>
                <w:top w:val="nil"/>
                <w:left w:val="nil"/>
                <w:bottom w:val="nil"/>
                <w:right w:val="nil"/>
                <w:between w:val="nil"/>
              </w:pBdr>
              <w:spacing w:line="240" w:lineRule="auto"/>
              <w:ind w:left="0" w:hanging="2"/>
              <w:jc w:val="center"/>
            </w:pPr>
            <w:r w:rsidRPr="007D094F">
              <w:t>2024-05</w:t>
            </w:r>
          </w:p>
        </w:tc>
        <w:tc>
          <w:tcPr>
            <w:tcW w:w="2155" w:type="dxa"/>
          </w:tcPr>
          <w:p w14:paraId="00000146" w14:textId="77777777" w:rsidR="00BF7DF2" w:rsidRPr="007D094F" w:rsidRDefault="00870F78">
            <w:pPr>
              <w:pBdr>
                <w:top w:val="nil"/>
                <w:left w:val="nil"/>
                <w:bottom w:val="nil"/>
                <w:right w:val="nil"/>
                <w:between w:val="nil"/>
              </w:pBdr>
              <w:spacing w:line="240" w:lineRule="auto"/>
              <w:ind w:left="0" w:hanging="2"/>
              <w:jc w:val="center"/>
            </w:pPr>
            <w:r w:rsidRPr="007D094F">
              <w:t>2025-05</w:t>
            </w:r>
          </w:p>
        </w:tc>
      </w:tr>
      <w:tr w:rsidR="007D094F" w:rsidRPr="007D094F" w14:paraId="0937EC20" w14:textId="77777777" w:rsidTr="008661CF">
        <w:trPr>
          <w:trHeight w:val="144"/>
        </w:trPr>
        <w:tc>
          <w:tcPr>
            <w:tcW w:w="709" w:type="dxa"/>
          </w:tcPr>
          <w:p w14:paraId="00000147" w14:textId="77777777" w:rsidR="00BF7DF2" w:rsidRPr="007D094F" w:rsidRDefault="00870F78">
            <w:pPr>
              <w:pBdr>
                <w:top w:val="nil"/>
                <w:left w:val="nil"/>
                <w:bottom w:val="nil"/>
                <w:right w:val="nil"/>
                <w:between w:val="nil"/>
              </w:pBdr>
              <w:spacing w:line="240" w:lineRule="auto"/>
              <w:ind w:left="0" w:hanging="2"/>
            </w:pPr>
            <w:r w:rsidRPr="007D094F">
              <w:t>7.</w:t>
            </w:r>
          </w:p>
        </w:tc>
        <w:tc>
          <w:tcPr>
            <w:tcW w:w="4932" w:type="dxa"/>
          </w:tcPr>
          <w:p w14:paraId="00000148" w14:textId="77777777" w:rsidR="00BF7DF2" w:rsidRPr="007D094F" w:rsidRDefault="00870F78">
            <w:pPr>
              <w:pBdr>
                <w:top w:val="nil"/>
                <w:left w:val="nil"/>
                <w:bottom w:val="nil"/>
                <w:right w:val="nil"/>
                <w:between w:val="nil"/>
              </w:pBdr>
              <w:spacing w:line="240" w:lineRule="auto"/>
              <w:ind w:left="0" w:hanging="2"/>
            </w:pPr>
            <w:r w:rsidRPr="007D094F">
              <w:t>Integruoto ugdymo diena</w:t>
            </w:r>
          </w:p>
        </w:tc>
        <w:tc>
          <w:tcPr>
            <w:tcW w:w="1701" w:type="dxa"/>
          </w:tcPr>
          <w:p w14:paraId="00000149" w14:textId="77777777" w:rsidR="00BF7DF2" w:rsidRPr="007D094F" w:rsidRDefault="00870F78">
            <w:pPr>
              <w:pBdr>
                <w:top w:val="nil"/>
                <w:left w:val="nil"/>
                <w:bottom w:val="nil"/>
                <w:right w:val="nil"/>
                <w:between w:val="nil"/>
              </w:pBdr>
              <w:spacing w:line="240" w:lineRule="auto"/>
              <w:ind w:left="0" w:hanging="2"/>
              <w:jc w:val="center"/>
            </w:pPr>
            <w:r w:rsidRPr="007D094F">
              <w:t>2024-06</w:t>
            </w:r>
          </w:p>
        </w:tc>
        <w:tc>
          <w:tcPr>
            <w:tcW w:w="2155" w:type="dxa"/>
          </w:tcPr>
          <w:p w14:paraId="0000014A" w14:textId="77777777" w:rsidR="00BF7DF2" w:rsidRPr="007D094F" w:rsidRDefault="00870F78">
            <w:pPr>
              <w:pBdr>
                <w:top w:val="nil"/>
                <w:left w:val="nil"/>
                <w:bottom w:val="nil"/>
                <w:right w:val="nil"/>
                <w:between w:val="nil"/>
              </w:pBdr>
              <w:spacing w:line="240" w:lineRule="auto"/>
              <w:ind w:left="0" w:hanging="2"/>
              <w:jc w:val="center"/>
            </w:pPr>
            <w:r w:rsidRPr="007D094F">
              <w:t>2025-06</w:t>
            </w:r>
          </w:p>
        </w:tc>
      </w:tr>
      <w:tr w:rsidR="007D094F" w:rsidRPr="007D094F" w14:paraId="416A47B0" w14:textId="77777777" w:rsidTr="008661CF">
        <w:trPr>
          <w:trHeight w:val="144"/>
        </w:trPr>
        <w:tc>
          <w:tcPr>
            <w:tcW w:w="709" w:type="dxa"/>
          </w:tcPr>
          <w:p w14:paraId="0000014B" w14:textId="77777777" w:rsidR="00BF7DF2" w:rsidRPr="007D094F" w:rsidRDefault="00870F78">
            <w:pPr>
              <w:pBdr>
                <w:top w:val="nil"/>
                <w:left w:val="nil"/>
                <w:bottom w:val="nil"/>
                <w:right w:val="nil"/>
                <w:between w:val="nil"/>
              </w:pBdr>
              <w:spacing w:line="240" w:lineRule="auto"/>
              <w:ind w:left="0" w:hanging="2"/>
            </w:pPr>
            <w:r w:rsidRPr="007D094F">
              <w:t>8.</w:t>
            </w:r>
          </w:p>
        </w:tc>
        <w:tc>
          <w:tcPr>
            <w:tcW w:w="4932" w:type="dxa"/>
          </w:tcPr>
          <w:p w14:paraId="0000014C" w14:textId="77777777" w:rsidR="00BF7DF2" w:rsidRPr="007D094F" w:rsidRDefault="00870F78">
            <w:pPr>
              <w:pBdr>
                <w:top w:val="nil"/>
                <w:left w:val="nil"/>
                <w:bottom w:val="nil"/>
                <w:right w:val="nil"/>
                <w:between w:val="nil"/>
              </w:pBdr>
              <w:spacing w:line="240" w:lineRule="auto"/>
              <w:ind w:left="0" w:hanging="2"/>
            </w:pPr>
            <w:r w:rsidRPr="007D094F">
              <w:t>Muziejų, kino teatrų, parodų lankymas</w:t>
            </w:r>
          </w:p>
        </w:tc>
        <w:tc>
          <w:tcPr>
            <w:tcW w:w="1701" w:type="dxa"/>
          </w:tcPr>
          <w:p w14:paraId="0000014D" w14:textId="77777777" w:rsidR="00BF7DF2" w:rsidRPr="007D094F" w:rsidRDefault="00870F78">
            <w:pPr>
              <w:pBdr>
                <w:top w:val="nil"/>
                <w:left w:val="nil"/>
                <w:bottom w:val="nil"/>
                <w:right w:val="nil"/>
                <w:between w:val="nil"/>
              </w:pBdr>
              <w:spacing w:line="240" w:lineRule="auto"/>
              <w:ind w:left="0" w:hanging="2"/>
              <w:jc w:val="center"/>
            </w:pPr>
            <w:r w:rsidRPr="007D094F">
              <w:t>2024-06</w:t>
            </w:r>
          </w:p>
        </w:tc>
        <w:tc>
          <w:tcPr>
            <w:tcW w:w="2155" w:type="dxa"/>
          </w:tcPr>
          <w:p w14:paraId="0000014E" w14:textId="77777777" w:rsidR="00BF7DF2" w:rsidRPr="007D094F" w:rsidRDefault="00870F78">
            <w:pPr>
              <w:pBdr>
                <w:top w:val="nil"/>
                <w:left w:val="nil"/>
                <w:bottom w:val="nil"/>
                <w:right w:val="nil"/>
                <w:between w:val="nil"/>
              </w:pBdr>
              <w:spacing w:line="240" w:lineRule="auto"/>
              <w:ind w:left="0" w:hanging="2"/>
              <w:jc w:val="center"/>
            </w:pPr>
            <w:r w:rsidRPr="007D094F">
              <w:t>2025-06</w:t>
            </w:r>
          </w:p>
        </w:tc>
      </w:tr>
      <w:tr w:rsidR="007D094F" w:rsidRPr="007D094F" w14:paraId="254D1064" w14:textId="77777777" w:rsidTr="008661CF">
        <w:trPr>
          <w:trHeight w:val="144"/>
        </w:trPr>
        <w:tc>
          <w:tcPr>
            <w:tcW w:w="709" w:type="dxa"/>
          </w:tcPr>
          <w:p w14:paraId="0000014F" w14:textId="77777777" w:rsidR="00BF7DF2" w:rsidRPr="007D094F" w:rsidRDefault="00870F78">
            <w:pPr>
              <w:pBdr>
                <w:top w:val="nil"/>
                <w:left w:val="nil"/>
                <w:bottom w:val="nil"/>
                <w:right w:val="nil"/>
                <w:between w:val="nil"/>
              </w:pBdr>
              <w:spacing w:line="240" w:lineRule="auto"/>
              <w:ind w:left="0" w:hanging="2"/>
            </w:pPr>
            <w:r w:rsidRPr="007D094F">
              <w:t>9.</w:t>
            </w:r>
          </w:p>
        </w:tc>
        <w:tc>
          <w:tcPr>
            <w:tcW w:w="4932" w:type="dxa"/>
          </w:tcPr>
          <w:p w14:paraId="00000150" w14:textId="77777777" w:rsidR="00BF7DF2" w:rsidRPr="007D094F" w:rsidRDefault="00870F78">
            <w:pPr>
              <w:pBdr>
                <w:top w:val="nil"/>
                <w:left w:val="nil"/>
                <w:bottom w:val="nil"/>
                <w:right w:val="nil"/>
                <w:between w:val="nil"/>
              </w:pBdr>
              <w:spacing w:line="240" w:lineRule="auto"/>
              <w:ind w:left="0" w:hanging="2"/>
            </w:pPr>
            <w:r w:rsidRPr="007D094F">
              <w:t>Edukacinės išvykos</w:t>
            </w:r>
          </w:p>
        </w:tc>
        <w:tc>
          <w:tcPr>
            <w:tcW w:w="1701" w:type="dxa"/>
          </w:tcPr>
          <w:p w14:paraId="00000151" w14:textId="77777777" w:rsidR="00BF7DF2" w:rsidRPr="007D094F" w:rsidRDefault="00870F78">
            <w:pPr>
              <w:pBdr>
                <w:top w:val="nil"/>
                <w:left w:val="nil"/>
                <w:bottom w:val="nil"/>
                <w:right w:val="nil"/>
                <w:between w:val="nil"/>
              </w:pBdr>
              <w:spacing w:line="240" w:lineRule="auto"/>
              <w:ind w:left="0" w:hanging="2"/>
              <w:jc w:val="center"/>
            </w:pPr>
            <w:r w:rsidRPr="007D094F">
              <w:t>2024-06</w:t>
            </w:r>
          </w:p>
        </w:tc>
        <w:tc>
          <w:tcPr>
            <w:tcW w:w="2155" w:type="dxa"/>
          </w:tcPr>
          <w:p w14:paraId="00000152" w14:textId="77777777" w:rsidR="00BF7DF2" w:rsidRPr="007D094F" w:rsidRDefault="00870F78">
            <w:pPr>
              <w:pBdr>
                <w:top w:val="nil"/>
                <w:left w:val="nil"/>
                <w:bottom w:val="nil"/>
                <w:right w:val="nil"/>
                <w:between w:val="nil"/>
              </w:pBdr>
              <w:spacing w:line="240" w:lineRule="auto"/>
              <w:ind w:left="0" w:hanging="2"/>
              <w:jc w:val="center"/>
            </w:pPr>
            <w:r w:rsidRPr="007D094F">
              <w:t>2025-06</w:t>
            </w:r>
          </w:p>
        </w:tc>
      </w:tr>
      <w:tr w:rsidR="00BF7DF2" w:rsidRPr="007D094F" w14:paraId="187AA3EC" w14:textId="77777777" w:rsidTr="008661CF">
        <w:trPr>
          <w:trHeight w:val="144"/>
        </w:trPr>
        <w:tc>
          <w:tcPr>
            <w:tcW w:w="709" w:type="dxa"/>
          </w:tcPr>
          <w:p w14:paraId="00000153" w14:textId="77777777" w:rsidR="00BF7DF2" w:rsidRPr="007D094F" w:rsidRDefault="00870F78">
            <w:pPr>
              <w:pBdr>
                <w:top w:val="nil"/>
                <w:left w:val="nil"/>
                <w:bottom w:val="nil"/>
                <w:right w:val="nil"/>
                <w:between w:val="nil"/>
              </w:pBdr>
              <w:spacing w:line="240" w:lineRule="auto"/>
              <w:ind w:left="0" w:hanging="2"/>
            </w:pPr>
            <w:r w:rsidRPr="007D094F">
              <w:t>10.</w:t>
            </w:r>
          </w:p>
        </w:tc>
        <w:tc>
          <w:tcPr>
            <w:tcW w:w="4932" w:type="dxa"/>
          </w:tcPr>
          <w:p w14:paraId="00000154" w14:textId="77777777" w:rsidR="00BF7DF2" w:rsidRPr="007D094F" w:rsidRDefault="00870F78">
            <w:pPr>
              <w:pBdr>
                <w:top w:val="nil"/>
                <w:left w:val="nil"/>
                <w:bottom w:val="nil"/>
                <w:right w:val="nil"/>
                <w:between w:val="nil"/>
              </w:pBdr>
              <w:spacing w:line="240" w:lineRule="auto"/>
              <w:ind w:left="0" w:hanging="2"/>
            </w:pPr>
            <w:r w:rsidRPr="007D094F">
              <w:t>Paskutinio skambučio šventė</w:t>
            </w:r>
          </w:p>
        </w:tc>
        <w:tc>
          <w:tcPr>
            <w:tcW w:w="1701" w:type="dxa"/>
          </w:tcPr>
          <w:p w14:paraId="00000155" w14:textId="77777777" w:rsidR="00BF7DF2" w:rsidRPr="007D094F" w:rsidRDefault="00870F78">
            <w:pPr>
              <w:pBdr>
                <w:top w:val="nil"/>
                <w:left w:val="nil"/>
                <w:bottom w:val="nil"/>
                <w:right w:val="nil"/>
                <w:between w:val="nil"/>
              </w:pBdr>
              <w:spacing w:line="240" w:lineRule="auto"/>
              <w:ind w:left="0" w:hanging="2"/>
              <w:jc w:val="center"/>
            </w:pPr>
            <w:r w:rsidRPr="007D094F">
              <w:t>2024-06</w:t>
            </w:r>
          </w:p>
        </w:tc>
        <w:tc>
          <w:tcPr>
            <w:tcW w:w="2155" w:type="dxa"/>
          </w:tcPr>
          <w:p w14:paraId="00000156" w14:textId="77777777" w:rsidR="00BF7DF2" w:rsidRPr="007D094F" w:rsidRDefault="00870F78">
            <w:pPr>
              <w:pBdr>
                <w:top w:val="nil"/>
                <w:left w:val="nil"/>
                <w:bottom w:val="nil"/>
                <w:right w:val="nil"/>
                <w:between w:val="nil"/>
              </w:pBdr>
              <w:spacing w:line="240" w:lineRule="auto"/>
              <w:ind w:left="0" w:hanging="2"/>
              <w:jc w:val="center"/>
            </w:pPr>
            <w:r w:rsidRPr="007D094F">
              <w:t>2025-06</w:t>
            </w:r>
          </w:p>
        </w:tc>
      </w:tr>
    </w:tbl>
    <w:p w14:paraId="00000157" w14:textId="77777777" w:rsidR="00BF7DF2" w:rsidRPr="007D094F" w:rsidRDefault="00BF7DF2">
      <w:pPr>
        <w:pBdr>
          <w:top w:val="nil"/>
          <w:left w:val="nil"/>
          <w:bottom w:val="nil"/>
          <w:right w:val="nil"/>
          <w:between w:val="nil"/>
        </w:pBdr>
        <w:spacing w:line="240" w:lineRule="auto"/>
        <w:ind w:left="0" w:hanging="2"/>
        <w:jc w:val="both"/>
      </w:pPr>
    </w:p>
    <w:p w14:paraId="00000158" w14:textId="77777777" w:rsidR="00BF7DF2" w:rsidRPr="007D094F" w:rsidRDefault="00870F78">
      <w:pPr>
        <w:pBdr>
          <w:top w:val="nil"/>
          <w:left w:val="nil"/>
          <w:bottom w:val="nil"/>
          <w:right w:val="nil"/>
          <w:between w:val="nil"/>
        </w:pBdr>
        <w:spacing w:line="240" w:lineRule="auto"/>
        <w:ind w:left="0" w:hanging="2"/>
        <w:jc w:val="both"/>
      </w:pPr>
      <w:r w:rsidRPr="007D094F">
        <w:tab/>
      </w:r>
      <w:r w:rsidRPr="007D094F">
        <w:tab/>
        <w:t>16.2. dėl užsienio kalbų pasiūlos mokiniams – 78.2 punktas;</w:t>
      </w:r>
    </w:p>
    <w:p w14:paraId="00000159" w14:textId="77777777" w:rsidR="00BF7DF2" w:rsidRPr="007D094F" w:rsidRDefault="00870F78">
      <w:pPr>
        <w:pBdr>
          <w:top w:val="nil"/>
          <w:left w:val="nil"/>
          <w:bottom w:val="nil"/>
          <w:right w:val="nil"/>
          <w:between w:val="nil"/>
        </w:pBdr>
        <w:spacing w:line="240" w:lineRule="auto"/>
        <w:ind w:left="0" w:hanging="2"/>
        <w:jc w:val="both"/>
      </w:pPr>
      <w:r w:rsidRPr="007D094F">
        <w:tab/>
      </w:r>
      <w:r w:rsidRPr="007D094F">
        <w:tab/>
        <w:t xml:space="preserve">16.3. dėl pasirenkamųjų dalykų, modulių: </w:t>
      </w:r>
    </w:p>
    <w:p w14:paraId="0000015A" w14:textId="77777777" w:rsidR="00BF7DF2" w:rsidRPr="007D094F" w:rsidRDefault="00BF7DF2">
      <w:pPr>
        <w:pBdr>
          <w:top w:val="nil"/>
          <w:left w:val="nil"/>
          <w:bottom w:val="nil"/>
          <w:right w:val="nil"/>
          <w:between w:val="nil"/>
        </w:pBdr>
        <w:spacing w:line="240" w:lineRule="auto"/>
        <w:ind w:left="0" w:hanging="2"/>
        <w:jc w:val="both"/>
      </w:pPr>
    </w:p>
    <w:tbl>
      <w:tblPr>
        <w:tblW w:w="935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43"/>
        <w:gridCol w:w="5574"/>
        <w:gridCol w:w="1163"/>
        <w:gridCol w:w="1276"/>
      </w:tblGrid>
      <w:tr w:rsidR="007D094F" w:rsidRPr="007D094F" w14:paraId="33EF552C" w14:textId="77777777" w:rsidTr="008661CF">
        <w:trPr>
          <w:trHeight w:val="613"/>
        </w:trPr>
        <w:tc>
          <w:tcPr>
            <w:tcW w:w="1343" w:type="dxa"/>
          </w:tcPr>
          <w:p w14:paraId="0000015B" w14:textId="77777777" w:rsidR="00BF7DF2" w:rsidRPr="007D094F" w:rsidRDefault="00870F78">
            <w:pPr>
              <w:pBdr>
                <w:top w:val="nil"/>
                <w:left w:val="nil"/>
                <w:bottom w:val="nil"/>
                <w:right w:val="nil"/>
                <w:between w:val="nil"/>
              </w:pBdr>
              <w:spacing w:line="240" w:lineRule="auto"/>
              <w:ind w:left="0" w:hanging="2"/>
              <w:jc w:val="center"/>
            </w:pPr>
            <w:r w:rsidRPr="007D094F">
              <w:rPr>
                <w:b/>
              </w:rPr>
              <w:t>Eil.</w:t>
            </w:r>
          </w:p>
          <w:p w14:paraId="0000015C" w14:textId="77777777" w:rsidR="00BF7DF2" w:rsidRPr="007D094F" w:rsidRDefault="00870F78">
            <w:pPr>
              <w:pBdr>
                <w:top w:val="nil"/>
                <w:left w:val="nil"/>
                <w:bottom w:val="nil"/>
                <w:right w:val="nil"/>
                <w:between w:val="nil"/>
              </w:pBdr>
              <w:spacing w:line="240" w:lineRule="auto"/>
              <w:ind w:left="0" w:hanging="2"/>
              <w:jc w:val="center"/>
            </w:pPr>
            <w:r w:rsidRPr="007D094F">
              <w:rPr>
                <w:b/>
              </w:rPr>
              <w:t>Nr.</w:t>
            </w:r>
          </w:p>
        </w:tc>
        <w:tc>
          <w:tcPr>
            <w:tcW w:w="5574" w:type="dxa"/>
          </w:tcPr>
          <w:p w14:paraId="0000015D" w14:textId="77777777" w:rsidR="00BF7DF2" w:rsidRPr="007D094F" w:rsidRDefault="00870F78">
            <w:pPr>
              <w:pBdr>
                <w:top w:val="nil"/>
                <w:left w:val="nil"/>
                <w:bottom w:val="nil"/>
                <w:right w:val="nil"/>
                <w:between w:val="nil"/>
              </w:pBdr>
              <w:spacing w:line="240" w:lineRule="auto"/>
              <w:ind w:left="0" w:hanging="2"/>
              <w:jc w:val="center"/>
            </w:pPr>
            <w:r w:rsidRPr="007D094F">
              <w:rPr>
                <w:b/>
              </w:rPr>
              <w:t>Pavadinimai</w:t>
            </w:r>
          </w:p>
        </w:tc>
        <w:tc>
          <w:tcPr>
            <w:tcW w:w="1163" w:type="dxa"/>
            <w:tcBorders>
              <w:bottom w:val="single" w:sz="4" w:space="0" w:color="000000"/>
            </w:tcBorders>
          </w:tcPr>
          <w:p w14:paraId="0000015E" w14:textId="77777777" w:rsidR="00BF7DF2" w:rsidRPr="007D094F" w:rsidRDefault="00870F78">
            <w:pPr>
              <w:pBdr>
                <w:top w:val="nil"/>
                <w:left w:val="nil"/>
                <w:bottom w:val="nil"/>
                <w:right w:val="nil"/>
                <w:between w:val="nil"/>
              </w:pBdr>
              <w:spacing w:line="240" w:lineRule="auto"/>
              <w:ind w:left="0" w:hanging="2"/>
              <w:jc w:val="center"/>
            </w:pPr>
            <w:r w:rsidRPr="007D094F">
              <w:rPr>
                <w:b/>
              </w:rPr>
              <w:t>Klasė</w:t>
            </w:r>
          </w:p>
        </w:tc>
        <w:tc>
          <w:tcPr>
            <w:tcW w:w="1276" w:type="dxa"/>
          </w:tcPr>
          <w:p w14:paraId="0000015F" w14:textId="77777777" w:rsidR="00BF7DF2" w:rsidRPr="007D094F" w:rsidRDefault="00870F78">
            <w:pPr>
              <w:pBdr>
                <w:top w:val="nil"/>
                <w:left w:val="nil"/>
                <w:bottom w:val="nil"/>
                <w:right w:val="nil"/>
                <w:between w:val="nil"/>
              </w:pBdr>
              <w:spacing w:line="240" w:lineRule="auto"/>
              <w:ind w:left="0" w:hanging="2"/>
              <w:jc w:val="center"/>
            </w:pPr>
            <w:r w:rsidRPr="007D094F">
              <w:rPr>
                <w:b/>
              </w:rPr>
              <w:t>Valandų skaičius</w:t>
            </w:r>
          </w:p>
        </w:tc>
      </w:tr>
      <w:tr w:rsidR="007D094F" w:rsidRPr="007D094F" w14:paraId="7FA35AE9" w14:textId="77777777" w:rsidTr="008661CF">
        <w:trPr>
          <w:trHeight w:val="721"/>
        </w:trPr>
        <w:tc>
          <w:tcPr>
            <w:tcW w:w="1343" w:type="dxa"/>
          </w:tcPr>
          <w:p w14:paraId="00000160" w14:textId="77777777" w:rsidR="00BF7DF2" w:rsidRPr="007D094F" w:rsidRDefault="00870F78">
            <w:pPr>
              <w:pBdr>
                <w:top w:val="nil"/>
                <w:left w:val="nil"/>
                <w:bottom w:val="nil"/>
                <w:right w:val="nil"/>
                <w:between w:val="nil"/>
              </w:pBdr>
              <w:spacing w:line="240" w:lineRule="auto"/>
              <w:ind w:left="0" w:hanging="2"/>
              <w:jc w:val="center"/>
            </w:pPr>
            <w:r w:rsidRPr="007D094F">
              <w:lastRenderedPageBreak/>
              <w:t>1.</w:t>
            </w:r>
          </w:p>
        </w:tc>
        <w:tc>
          <w:tcPr>
            <w:tcW w:w="5574" w:type="dxa"/>
          </w:tcPr>
          <w:p w14:paraId="00000161" w14:textId="77777777" w:rsidR="00BF7DF2" w:rsidRPr="007D094F" w:rsidRDefault="00870F78">
            <w:pPr>
              <w:pBdr>
                <w:top w:val="nil"/>
                <w:left w:val="nil"/>
                <w:bottom w:val="nil"/>
                <w:right w:val="nil"/>
                <w:between w:val="nil"/>
              </w:pBdr>
              <w:spacing w:line="240" w:lineRule="auto"/>
              <w:ind w:left="0" w:hanging="2"/>
              <w:jc w:val="both"/>
            </w:pPr>
            <w:r w:rsidRPr="007D094F">
              <w:t xml:space="preserve">Matematikos modulis „Veiksmai realiųjų skaičių aibėje“ </w:t>
            </w:r>
          </w:p>
        </w:tc>
        <w:tc>
          <w:tcPr>
            <w:tcW w:w="1163" w:type="dxa"/>
          </w:tcPr>
          <w:p w14:paraId="00000162" w14:textId="77777777" w:rsidR="00BF7DF2" w:rsidRPr="007D094F" w:rsidRDefault="00870F78">
            <w:pPr>
              <w:pBdr>
                <w:top w:val="nil"/>
                <w:left w:val="nil"/>
                <w:bottom w:val="nil"/>
                <w:right w:val="nil"/>
                <w:between w:val="nil"/>
              </w:pBdr>
              <w:spacing w:line="240" w:lineRule="auto"/>
              <w:ind w:left="0" w:hanging="2"/>
              <w:jc w:val="center"/>
            </w:pPr>
            <w:r w:rsidRPr="007D094F">
              <w:t xml:space="preserve">10 </w:t>
            </w:r>
          </w:p>
        </w:tc>
        <w:tc>
          <w:tcPr>
            <w:tcW w:w="1276" w:type="dxa"/>
          </w:tcPr>
          <w:p w14:paraId="00000163" w14:textId="77777777" w:rsidR="00BF7DF2" w:rsidRPr="007D094F" w:rsidRDefault="00870F78">
            <w:pPr>
              <w:pBdr>
                <w:top w:val="nil"/>
                <w:left w:val="nil"/>
                <w:bottom w:val="nil"/>
                <w:right w:val="nil"/>
                <w:between w:val="nil"/>
              </w:pBdr>
              <w:spacing w:line="240" w:lineRule="auto"/>
              <w:ind w:left="0" w:hanging="2"/>
              <w:jc w:val="center"/>
            </w:pPr>
            <w:r w:rsidRPr="007D094F">
              <w:t>1</w:t>
            </w:r>
          </w:p>
        </w:tc>
      </w:tr>
      <w:tr w:rsidR="007D094F" w:rsidRPr="007D094F" w14:paraId="38E3AC5C" w14:textId="77777777" w:rsidTr="008661CF">
        <w:trPr>
          <w:trHeight w:val="687"/>
        </w:trPr>
        <w:tc>
          <w:tcPr>
            <w:tcW w:w="1343" w:type="dxa"/>
          </w:tcPr>
          <w:p w14:paraId="00000164" w14:textId="77777777" w:rsidR="00BF7DF2" w:rsidRPr="007D094F" w:rsidRDefault="00870F78">
            <w:pPr>
              <w:pBdr>
                <w:top w:val="nil"/>
                <w:left w:val="nil"/>
                <w:bottom w:val="nil"/>
                <w:right w:val="nil"/>
                <w:between w:val="nil"/>
              </w:pBdr>
              <w:spacing w:line="240" w:lineRule="auto"/>
              <w:ind w:left="0" w:hanging="2"/>
              <w:jc w:val="center"/>
            </w:pPr>
            <w:r w:rsidRPr="007D094F">
              <w:t>2.</w:t>
            </w:r>
          </w:p>
        </w:tc>
        <w:tc>
          <w:tcPr>
            <w:tcW w:w="5574" w:type="dxa"/>
          </w:tcPr>
          <w:p w14:paraId="00000165" w14:textId="77777777" w:rsidR="00BF7DF2" w:rsidRPr="007D094F" w:rsidRDefault="00870F78">
            <w:pPr>
              <w:pBdr>
                <w:top w:val="nil"/>
                <w:left w:val="nil"/>
                <w:bottom w:val="nil"/>
                <w:right w:val="nil"/>
                <w:between w:val="nil"/>
              </w:pBdr>
              <w:spacing w:line="240" w:lineRule="auto"/>
              <w:ind w:left="0" w:hanging="2"/>
              <w:jc w:val="both"/>
            </w:pPr>
            <w:r w:rsidRPr="007D094F">
              <w:t xml:space="preserve">Lietuvių kalbos ir literatūros modulis ,,Tekstas: rūšys, formos, suvokimo </w:t>
            </w:r>
            <w:r w:rsidRPr="007D094F">
              <w:rPr>
                <w:shd w:val="clear" w:color="auto" w:fill="EFEFEF"/>
              </w:rPr>
              <w:t>galimybės</w:t>
            </w:r>
            <w:r w:rsidRPr="007D094F">
              <w:t>“</w:t>
            </w:r>
          </w:p>
        </w:tc>
        <w:tc>
          <w:tcPr>
            <w:tcW w:w="1163" w:type="dxa"/>
          </w:tcPr>
          <w:p w14:paraId="00000166" w14:textId="77777777" w:rsidR="00BF7DF2" w:rsidRPr="007D094F" w:rsidRDefault="00870F78">
            <w:pPr>
              <w:pBdr>
                <w:top w:val="nil"/>
                <w:left w:val="nil"/>
                <w:bottom w:val="nil"/>
                <w:right w:val="nil"/>
                <w:between w:val="nil"/>
              </w:pBdr>
              <w:spacing w:line="240" w:lineRule="auto"/>
              <w:ind w:left="0" w:hanging="2"/>
              <w:jc w:val="center"/>
            </w:pPr>
            <w:r w:rsidRPr="007D094F">
              <w:t xml:space="preserve">10 </w:t>
            </w:r>
          </w:p>
        </w:tc>
        <w:tc>
          <w:tcPr>
            <w:tcW w:w="1276" w:type="dxa"/>
          </w:tcPr>
          <w:p w14:paraId="00000167" w14:textId="77777777" w:rsidR="00BF7DF2" w:rsidRPr="007D094F" w:rsidRDefault="00870F78">
            <w:pPr>
              <w:pBdr>
                <w:top w:val="nil"/>
                <w:left w:val="nil"/>
                <w:bottom w:val="nil"/>
                <w:right w:val="nil"/>
                <w:between w:val="nil"/>
              </w:pBdr>
              <w:spacing w:line="240" w:lineRule="auto"/>
              <w:ind w:left="0" w:hanging="2"/>
              <w:jc w:val="center"/>
            </w:pPr>
            <w:r w:rsidRPr="007D094F">
              <w:t>1</w:t>
            </w:r>
          </w:p>
        </w:tc>
      </w:tr>
      <w:tr w:rsidR="007D094F" w:rsidRPr="007D094F" w14:paraId="115807E3" w14:textId="77777777" w:rsidTr="008661CF">
        <w:trPr>
          <w:trHeight w:val="687"/>
        </w:trPr>
        <w:tc>
          <w:tcPr>
            <w:tcW w:w="1343" w:type="dxa"/>
          </w:tcPr>
          <w:p w14:paraId="00000168" w14:textId="77777777" w:rsidR="00BF7DF2" w:rsidRPr="007D094F" w:rsidRDefault="00870F78">
            <w:pPr>
              <w:pBdr>
                <w:top w:val="nil"/>
                <w:left w:val="nil"/>
                <w:bottom w:val="nil"/>
                <w:right w:val="nil"/>
                <w:between w:val="nil"/>
              </w:pBdr>
              <w:spacing w:line="240" w:lineRule="auto"/>
              <w:ind w:left="0" w:hanging="2"/>
              <w:jc w:val="center"/>
            </w:pPr>
            <w:r w:rsidRPr="007D094F">
              <w:t>3.</w:t>
            </w:r>
          </w:p>
        </w:tc>
        <w:tc>
          <w:tcPr>
            <w:tcW w:w="5574" w:type="dxa"/>
          </w:tcPr>
          <w:p w14:paraId="00000169" w14:textId="77777777" w:rsidR="00BF7DF2" w:rsidRPr="007D094F" w:rsidRDefault="00870F78">
            <w:pPr>
              <w:pBdr>
                <w:top w:val="nil"/>
                <w:left w:val="nil"/>
                <w:bottom w:val="nil"/>
                <w:right w:val="nil"/>
                <w:between w:val="nil"/>
              </w:pBdr>
              <w:spacing w:line="240" w:lineRule="auto"/>
              <w:ind w:left="0" w:hanging="2"/>
              <w:jc w:val="both"/>
            </w:pPr>
            <w:r w:rsidRPr="007D094F">
              <w:t>Anglų kalbos modulis ,,Kalbos labirintai: klausymo ir rašymo gebėjimų tobulinimas“</w:t>
            </w:r>
          </w:p>
        </w:tc>
        <w:tc>
          <w:tcPr>
            <w:tcW w:w="1163" w:type="dxa"/>
          </w:tcPr>
          <w:p w14:paraId="0000016A" w14:textId="77777777" w:rsidR="00BF7DF2" w:rsidRPr="007D094F" w:rsidRDefault="00870F78">
            <w:pPr>
              <w:pBdr>
                <w:top w:val="nil"/>
                <w:left w:val="nil"/>
                <w:bottom w:val="nil"/>
                <w:right w:val="nil"/>
                <w:between w:val="nil"/>
              </w:pBdr>
              <w:spacing w:line="240" w:lineRule="auto"/>
              <w:ind w:left="0" w:hanging="2"/>
              <w:jc w:val="center"/>
            </w:pPr>
            <w:r w:rsidRPr="007D094F">
              <w:t>10</w:t>
            </w:r>
          </w:p>
        </w:tc>
        <w:tc>
          <w:tcPr>
            <w:tcW w:w="1276" w:type="dxa"/>
          </w:tcPr>
          <w:p w14:paraId="0000016B" w14:textId="77777777" w:rsidR="00BF7DF2" w:rsidRPr="007D094F" w:rsidRDefault="00870F78">
            <w:pPr>
              <w:pBdr>
                <w:top w:val="nil"/>
                <w:left w:val="nil"/>
                <w:bottom w:val="nil"/>
                <w:right w:val="nil"/>
                <w:between w:val="nil"/>
              </w:pBdr>
              <w:spacing w:line="240" w:lineRule="auto"/>
              <w:ind w:left="0" w:hanging="2"/>
              <w:jc w:val="center"/>
            </w:pPr>
            <w:r w:rsidRPr="007D094F">
              <w:t>1</w:t>
            </w:r>
          </w:p>
        </w:tc>
      </w:tr>
      <w:tr w:rsidR="00BF7DF2" w:rsidRPr="007D094F" w14:paraId="7933475C" w14:textId="77777777" w:rsidTr="008661CF">
        <w:trPr>
          <w:trHeight w:val="148"/>
        </w:trPr>
        <w:tc>
          <w:tcPr>
            <w:tcW w:w="8080" w:type="dxa"/>
            <w:gridSpan w:val="3"/>
          </w:tcPr>
          <w:p w14:paraId="0000016C" w14:textId="77777777" w:rsidR="00BF7DF2" w:rsidRPr="007D094F" w:rsidRDefault="00870F78">
            <w:pPr>
              <w:pBdr>
                <w:top w:val="nil"/>
                <w:left w:val="nil"/>
                <w:bottom w:val="nil"/>
                <w:right w:val="nil"/>
                <w:between w:val="nil"/>
              </w:pBdr>
              <w:spacing w:line="240" w:lineRule="auto"/>
              <w:ind w:left="0" w:hanging="2"/>
              <w:jc w:val="right"/>
            </w:pPr>
            <w:r w:rsidRPr="007D094F">
              <w:rPr>
                <w:b/>
              </w:rPr>
              <w:t>Iš viso:</w:t>
            </w:r>
          </w:p>
        </w:tc>
        <w:tc>
          <w:tcPr>
            <w:tcW w:w="1276" w:type="dxa"/>
          </w:tcPr>
          <w:p w14:paraId="0000016F" w14:textId="77777777" w:rsidR="00BF7DF2" w:rsidRPr="007D094F" w:rsidRDefault="00870F78">
            <w:pPr>
              <w:pBdr>
                <w:top w:val="nil"/>
                <w:left w:val="nil"/>
                <w:bottom w:val="nil"/>
                <w:right w:val="nil"/>
                <w:between w:val="nil"/>
              </w:pBdr>
              <w:spacing w:line="240" w:lineRule="auto"/>
              <w:ind w:left="0" w:hanging="2"/>
              <w:jc w:val="center"/>
            </w:pPr>
            <w:r w:rsidRPr="007D094F">
              <w:rPr>
                <w:b/>
              </w:rPr>
              <w:t>3 val.</w:t>
            </w:r>
          </w:p>
        </w:tc>
      </w:tr>
    </w:tbl>
    <w:p w14:paraId="00000170" w14:textId="77777777" w:rsidR="00BF7DF2" w:rsidRPr="007D094F" w:rsidRDefault="00BF7DF2">
      <w:pPr>
        <w:pBdr>
          <w:top w:val="nil"/>
          <w:left w:val="nil"/>
          <w:bottom w:val="nil"/>
          <w:right w:val="nil"/>
          <w:between w:val="nil"/>
        </w:pBdr>
        <w:spacing w:line="240" w:lineRule="auto"/>
        <w:ind w:left="0" w:hanging="2"/>
        <w:jc w:val="both"/>
      </w:pPr>
    </w:p>
    <w:p w14:paraId="00000171" w14:textId="77777777" w:rsidR="00BF7DF2" w:rsidRPr="007D094F" w:rsidRDefault="00870F78">
      <w:pPr>
        <w:pBdr>
          <w:top w:val="nil"/>
          <w:left w:val="nil"/>
          <w:bottom w:val="nil"/>
          <w:right w:val="nil"/>
          <w:between w:val="nil"/>
        </w:pBdr>
        <w:spacing w:line="240" w:lineRule="auto"/>
        <w:ind w:left="0" w:hanging="2"/>
        <w:jc w:val="both"/>
      </w:pPr>
      <w:r w:rsidRPr="007D094F">
        <w:tab/>
      </w:r>
      <w:r w:rsidRPr="007D094F">
        <w:tab/>
        <w:t>16.4. dėl neformaliojo vaikų švietimo užsiėmimų pasiūlos mokiniams:</w:t>
      </w:r>
    </w:p>
    <w:p w14:paraId="00000172" w14:textId="77777777" w:rsidR="00BF7DF2" w:rsidRPr="007D094F" w:rsidRDefault="00BF7DF2">
      <w:pPr>
        <w:pBdr>
          <w:top w:val="nil"/>
          <w:left w:val="nil"/>
          <w:bottom w:val="nil"/>
          <w:right w:val="nil"/>
          <w:between w:val="nil"/>
        </w:pBdr>
        <w:spacing w:line="240" w:lineRule="auto"/>
        <w:ind w:left="0" w:hanging="2"/>
        <w:jc w:val="both"/>
      </w:pPr>
    </w:p>
    <w:tbl>
      <w:tblPr>
        <w:tblW w:w="949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2"/>
        <w:gridCol w:w="6045"/>
        <w:gridCol w:w="1418"/>
        <w:gridCol w:w="1412"/>
      </w:tblGrid>
      <w:tr w:rsidR="007D094F" w:rsidRPr="007D094F" w14:paraId="3F458198" w14:textId="77777777" w:rsidTr="00C77F4A">
        <w:trPr>
          <w:trHeight w:val="531"/>
        </w:trPr>
        <w:tc>
          <w:tcPr>
            <w:tcW w:w="622" w:type="dxa"/>
            <w:tcBorders>
              <w:top w:val="single" w:sz="4" w:space="0" w:color="000000"/>
              <w:left w:val="single" w:sz="4" w:space="0" w:color="000000"/>
              <w:bottom w:val="single" w:sz="4" w:space="0" w:color="000000"/>
              <w:right w:val="single" w:sz="4" w:space="0" w:color="000000"/>
            </w:tcBorders>
          </w:tcPr>
          <w:p w14:paraId="00000173" w14:textId="77777777" w:rsidR="00BF7DF2" w:rsidRPr="007D094F" w:rsidRDefault="00870F78">
            <w:pPr>
              <w:pBdr>
                <w:top w:val="nil"/>
                <w:left w:val="nil"/>
                <w:bottom w:val="nil"/>
                <w:right w:val="nil"/>
                <w:between w:val="nil"/>
              </w:pBdr>
              <w:spacing w:line="240" w:lineRule="auto"/>
              <w:ind w:left="0" w:hanging="2"/>
              <w:jc w:val="center"/>
            </w:pPr>
            <w:r w:rsidRPr="007D094F">
              <w:rPr>
                <w:b/>
              </w:rPr>
              <w:t>Eil.</w:t>
            </w:r>
          </w:p>
          <w:p w14:paraId="00000174" w14:textId="77777777" w:rsidR="00BF7DF2" w:rsidRPr="007D094F" w:rsidRDefault="00870F78">
            <w:pPr>
              <w:pBdr>
                <w:top w:val="nil"/>
                <w:left w:val="nil"/>
                <w:bottom w:val="nil"/>
                <w:right w:val="nil"/>
                <w:between w:val="nil"/>
              </w:pBdr>
              <w:spacing w:line="240" w:lineRule="auto"/>
              <w:ind w:left="0" w:hanging="2"/>
              <w:jc w:val="center"/>
            </w:pPr>
            <w:r w:rsidRPr="007D094F">
              <w:rPr>
                <w:b/>
              </w:rPr>
              <w:t>Nr.</w:t>
            </w:r>
          </w:p>
        </w:tc>
        <w:tc>
          <w:tcPr>
            <w:tcW w:w="6045" w:type="dxa"/>
            <w:tcBorders>
              <w:top w:val="single" w:sz="4" w:space="0" w:color="000000"/>
              <w:left w:val="single" w:sz="4" w:space="0" w:color="000000"/>
              <w:bottom w:val="single" w:sz="4" w:space="0" w:color="000000"/>
              <w:right w:val="single" w:sz="4" w:space="0" w:color="000000"/>
            </w:tcBorders>
          </w:tcPr>
          <w:p w14:paraId="00000175" w14:textId="77777777" w:rsidR="00BF7DF2" w:rsidRPr="007D094F" w:rsidRDefault="00870F78">
            <w:pPr>
              <w:pBdr>
                <w:top w:val="nil"/>
                <w:left w:val="nil"/>
                <w:bottom w:val="nil"/>
                <w:right w:val="nil"/>
                <w:between w:val="nil"/>
              </w:pBdr>
              <w:spacing w:line="240" w:lineRule="auto"/>
              <w:ind w:left="0" w:hanging="2"/>
              <w:jc w:val="center"/>
            </w:pPr>
            <w:r w:rsidRPr="007D094F">
              <w:rPr>
                <w:b/>
              </w:rPr>
              <w:t xml:space="preserve">Neformaliojo švietimo programos </w:t>
            </w:r>
          </w:p>
          <w:p w14:paraId="00000176" w14:textId="77777777" w:rsidR="00BF7DF2" w:rsidRPr="007D094F" w:rsidRDefault="00870F78">
            <w:pPr>
              <w:pBdr>
                <w:top w:val="nil"/>
                <w:left w:val="nil"/>
                <w:bottom w:val="nil"/>
                <w:right w:val="nil"/>
                <w:between w:val="nil"/>
              </w:pBdr>
              <w:spacing w:line="240" w:lineRule="auto"/>
              <w:ind w:left="0" w:hanging="2"/>
              <w:jc w:val="center"/>
            </w:pPr>
            <w:r w:rsidRPr="007D094F">
              <w:rPr>
                <w:b/>
              </w:rPr>
              <w:t>pavadinimas</w:t>
            </w:r>
          </w:p>
        </w:tc>
        <w:tc>
          <w:tcPr>
            <w:tcW w:w="1418" w:type="dxa"/>
            <w:tcBorders>
              <w:top w:val="single" w:sz="4" w:space="0" w:color="000000"/>
              <w:left w:val="single" w:sz="4" w:space="0" w:color="000000"/>
              <w:bottom w:val="single" w:sz="4" w:space="0" w:color="000000"/>
              <w:right w:val="single" w:sz="4" w:space="0" w:color="000000"/>
            </w:tcBorders>
          </w:tcPr>
          <w:p w14:paraId="00000177" w14:textId="77777777" w:rsidR="00BF7DF2" w:rsidRPr="007D094F" w:rsidRDefault="00870F78">
            <w:pPr>
              <w:pBdr>
                <w:top w:val="nil"/>
                <w:left w:val="nil"/>
                <w:bottom w:val="nil"/>
                <w:right w:val="nil"/>
                <w:between w:val="nil"/>
              </w:pBdr>
              <w:spacing w:line="240" w:lineRule="auto"/>
              <w:ind w:left="0" w:hanging="2"/>
              <w:jc w:val="center"/>
            </w:pPr>
            <w:r w:rsidRPr="007D094F">
              <w:rPr>
                <w:b/>
              </w:rPr>
              <w:t xml:space="preserve">Valandų </w:t>
            </w:r>
          </w:p>
          <w:p w14:paraId="00000178" w14:textId="77777777" w:rsidR="00BF7DF2" w:rsidRPr="007D094F" w:rsidRDefault="00870F78">
            <w:pPr>
              <w:pBdr>
                <w:top w:val="nil"/>
                <w:left w:val="nil"/>
                <w:bottom w:val="nil"/>
                <w:right w:val="nil"/>
                <w:between w:val="nil"/>
              </w:pBdr>
              <w:spacing w:line="240" w:lineRule="auto"/>
              <w:ind w:left="0" w:hanging="2"/>
              <w:jc w:val="center"/>
            </w:pPr>
            <w:r w:rsidRPr="007D094F">
              <w:rPr>
                <w:b/>
              </w:rPr>
              <w:t>skaičius</w:t>
            </w:r>
          </w:p>
        </w:tc>
        <w:tc>
          <w:tcPr>
            <w:tcW w:w="1412" w:type="dxa"/>
            <w:tcBorders>
              <w:top w:val="single" w:sz="4" w:space="0" w:color="000000"/>
              <w:left w:val="single" w:sz="4" w:space="0" w:color="000000"/>
              <w:bottom w:val="single" w:sz="4" w:space="0" w:color="000000"/>
              <w:right w:val="single" w:sz="4" w:space="0" w:color="000000"/>
            </w:tcBorders>
          </w:tcPr>
          <w:p w14:paraId="00000179" w14:textId="77777777" w:rsidR="00BF7DF2" w:rsidRPr="007D094F" w:rsidRDefault="00870F78">
            <w:pPr>
              <w:pBdr>
                <w:top w:val="nil"/>
                <w:left w:val="nil"/>
                <w:bottom w:val="nil"/>
                <w:right w:val="nil"/>
                <w:between w:val="nil"/>
              </w:pBdr>
              <w:spacing w:line="240" w:lineRule="auto"/>
              <w:ind w:left="0" w:hanging="2"/>
              <w:jc w:val="center"/>
            </w:pPr>
            <w:r w:rsidRPr="007D094F">
              <w:rPr>
                <w:b/>
              </w:rPr>
              <w:t>Klasė</w:t>
            </w:r>
          </w:p>
          <w:p w14:paraId="0000017A" w14:textId="77777777" w:rsidR="00BF7DF2" w:rsidRPr="007D094F" w:rsidRDefault="00870F78">
            <w:pPr>
              <w:pBdr>
                <w:top w:val="nil"/>
                <w:left w:val="nil"/>
                <w:bottom w:val="nil"/>
                <w:right w:val="nil"/>
                <w:between w:val="nil"/>
              </w:pBdr>
              <w:spacing w:line="240" w:lineRule="auto"/>
              <w:ind w:left="0" w:hanging="2"/>
              <w:jc w:val="center"/>
            </w:pPr>
            <w:r w:rsidRPr="007D094F">
              <w:rPr>
                <w:b/>
              </w:rPr>
              <w:t>1–10</w:t>
            </w:r>
          </w:p>
        </w:tc>
      </w:tr>
      <w:tr w:rsidR="007D094F" w:rsidRPr="007D094F" w14:paraId="688970B8" w14:textId="77777777" w:rsidTr="00C77F4A">
        <w:trPr>
          <w:trHeight w:val="266"/>
        </w:trPr>
        <w:tc>
          <w:tcPr>
            <w:tcW w:w="622" w:type="dxa"/>
            <w:tcBorders>
              <w:top w:val="single" w:sz="4" w:space="0" w:color="000000"/>
              <w:left w:val="single" w:sz="4" w:space="0" w:color="000000"/>
              <w:bottom w:val="single" w:sz="4" w:space="0" w:color="000000"/>
              <w:right w:val="single" w:sz="4" w:space="0" w:color="000000"/>
            </w:tcBorders>
          </w:tcPr>
          <w:p w14:paraId="0000017B" w14:textId="77777777" w:rsidR="00BF7DF2" w:rsidRPr="007D094F" w:rsidRDefault="00BF7DF2">
            <w:pPr>
              <w:numPr>
                <w:ilvl w:val="0"/>
                <w:numId w:val="3"/>
              </w:numPr>
              <w:pBdr>
                <w:top w:val="nil"/>
                <w:left w:val="nil"/>
                <w:bottom w:val="nil"/>
                <w:right w:val="nil"/>
                <w:between w:val="nil"/>
              </w:pBdr>
              <w:spacing w:line="240" w:lineRule="auto"/>
              <w:ind w:left="0" w:hanging="2"/>
              <w:jc w:val="center"/>
            </w:pPr>
          </w:p>
        </w:tc>
        <w:tc>
          <w:tcPr>
            <w:tcW w:w="6045" w:type="dxa"/>
            <w:tcBorders>
              <w:top w:val="single" w:sz="4" w:space="0" w:color="000000"/>
              <w:left w:val="single" w:sz="4" w:space="0" w:color="000000"/>
              <w:bottom w:val="single" w:sz="4" w:space="0" w:color="000000"/>
              <w:right w:val="single" w:sz="4" w:space="0" w:color="000000"/>
            </w:tcBorders>
          </w:tcPr>
          <w:p w14:paraId="0000017C" w14:textId="77777777" w:rsidR="00BF7DF2" w:rsidRPr="007D094F" w:rsidRDefault="00870F78">
            <w:pPr>
              <w:pBdr>
                <w:top w:val="nil"/>
                <w:left w:val="nil"/>
                <w:bottom w:val="nil"/>
                <w:right w:val="nil"/>
                <w:between w:val="nil"/>
              </w:pBdr>
              <w:spacing w:line="240" w:lineRule="auto"/>
              <w:ind w:left="0" w:hanging="2"/>
            </w:pPr>
            <w:r w:rsidRPr="007D094F">
              <w:t>Būrelis ,,Dailės terapija“</w:t>
            </w:r>
          </w:p>
        </w:tc>
        <w:tc>
          <w:tcPr>
            <w:tcW w:w="1418" w:type="dxa"/>
            <w:tcBorders>
              <w:top w:val="single" w:sz="4" w:space="0" w:color="000000"/>
              <w:left w:val="single" w:sz="4" w:space="0" w:color="000000"/>
              <w:bottom w:val="single" w:sz="4" w:space="0" w:color="000000"/>
              <w:right w:val="single" w:sz="4" w:space="0" w:color="000000"/>
            </w:tcBorders>
          </w:tcPr>
          <w:p w14:paraId="0000017D" w14:textId="77777777" w:rsidR="00BF7DF2" w:rsidRPr="007D094F" w:rsidRDefault="00870F78">
            <w:pPr>
              <w:pBdr>
                <w:top w:val="nil"/>
                <w:left w:val="nil"/>
                <w:bottom w:val="nil"/>
                <w:right w:val="nil"/>
                <w:between w:val="nil"/>
              </w:pBdr>
              <w:spacing w:line="240" w:lineRule="auto"/>
              <w:ind w:left="0" w:hanging="2"/>
              <w:jc w:val="center"/>
            </w:pPr>
            <w:r w:rsidRPr="007D094F">
              <w:t>1</w:t>
            </w:r>
          </w:p>
        </w:tc>
        <w:tc>
          <w:tcPr>
            <w:tcW w:w="1412" w:type="dxa"/>
            <w:tcBorders>
              <w:top w:val="single" w:sz="4" w:space="0" w:color="000000"/>
              <w:left w:val="single" w:sz="4" w:space="0" w:color="000000"/>
              <w:bottom w:val="single" w:sz="4" w:space="0" w:color="000000"/>
              <w:right w:val="single" w:sz="4" w:space="0" w:color="000000"/>
            </w:tcBorders>
          </w:tcPr>
          <w:p w14:paraId="0000017E" w14:textId="77777777" w:rsidR="00BF7DF2" w:rsidRPr="007D094F" w:rsidRDefault="00870F78">
            <w:pPr>
              <w:pBdr>
                <w:top w:val="nil"/>
                <w:left w:val="nil"/>
                <w:bottom w:val="nil"/>
                <w:right w:val="nil"/>
                <w:between w:val="nil"/>
              </w:pBdr>
              <w:spacing w:line="240" w:lineRule="auto"/>
              <w:ind w:left="0" w:hanging="2"/>
              <w:jc w:val="center"/>
            </w:pPr>
            <w:r w:rsidRPr="007D094F">
              <w:t>1, 2</w:t>
            </w:r>
          </w:p>
        </w:tc>
      </w:tr>
      <w:tr w:rsidR="007D094F" w:rsidRPr="007D094F" w14:paraId="7BB62E23" w14:textId="77777777" w:rsidTr="00C77F4A">
        <w:trPr>
          <w:trHeight w:val="266"/>
        </w:trPr>
        <w:tc>
          <w:tcPr>
            <w:tcW w:w="622" w:type="dxa"/>
            <w:tcBorders>
              <w:top w:val="single" w:sz="4" w:space="0" w:color="000000"/>
              <w:left w:val="single" w:sz="4" w:space="0" w:color="000000"/>
              <w:bottom w:val="single" w:sz="4" w:space="0" w:color="000000"/>
              <w:right w:val="single" w:sz="4" w:space="0" w:color="000000"/>
            </w:tcBorders>
          </w:tcPr>
          <w:p w14:paraId="0000017F" w14:textId="77777777" w:rsidR="00BF7DF2" w:rsidRPr="007D094F" w:rsidRDefault="00BF7DF2">
            <w:pPr>
              <w:numPr>
                <w:ilvl w:val="0"/>
                <w:numId w:val="3"/>
              </w:numPr>
              <w:pBdr>
                <w:top w:val="nil"/>
                <w:left w:val="nil"/>
                <w:bottom w:val="nil"/>
                <w:right w:val="nil"/>
                <w:between w:val="nil"/>
              </w:pBdr>
              <w:spacing w:line="240" w:lineRule="auto"/>
              <w:ind w:left="0" w:hanging="2"/>
              <w:jc w:val="center"/>
            </w:pPr>
          </w:p>
        </w:tc>
        <w:tc>
          <w:tcPr>
            <w:tcW w:w="6045" w:type="dxa"/>
            <w:tcBorders>
              <w:top w:val="single" w:sz="4" w:space="0" w:color="000000"/>
              <w:left w:val="single" w:sz="4" w:space="0" w:color="000000"/>
              <w:bottom w:val="single" w:sz="4" w:space="0" w:color="000000"/>
              <w:right w:val="single" w:sz="4" w:space="0" w:color="000000"/>
            </w:tcBorders>
          </w:tcPr>
          <w:p w14:paraId="00000180" w14:textId="77777777" w:rsidR="00BF7DF2" w:rsidRPr="007D094F" w:rsidRDefault="00870F78">
            <w:pPr>
              <w:pBdr>
                <w:top w:val="nil"/>
                <w:left w:val="nil"/>
                <w:bottom w:val="nil"/>
                <w:right w:val="nil"/>
                <w:between w:val="nil"/>
              </w:pBdr>
              <w:spacing w:line="240" w:lineRule="auto"/>
              <w:ind w:left="0" w:hanging="2"/>
            </w:pPr>
            <w:r w:rsidRPr="007D094F">
              <w:t>Būrelis ,,Jaunasis tyrėjas“</w:t>
            </w:r>
          </w:p>
        </w:tc>
        <w:tc>
          <w:tcPr>
            <w:tcW w:w="1418" w:type="dxa"/>
            <w:tcBorders>
              <w:top w:val="single" w:sz="4" w:space="0" w:color="000000"/>
              <w:left w:val="single" w:sz="4" w:space="0" w:color="000000"/>
              <w:bottom w:val="single" w:sz="4" w:space="0" w:color="000000"/>
              <w:right w:val="single" w:sz="4" w:space="0" w:color="000000"/>
            </w:tcBorders>
          </w:tcPr>
          <w:p w14:paraId="00000181" w14:textId="77777777" w:rsidR="00BF7DF2" w:rsidRPr="007D094F" w:rsidRDefault="00870F78">
            <w:pPr>
              <w:pBdr>
                <w:top w:val="nil"/>
                <w:left w:val="nil"/>
                <w:bottom w:val="nil"/>
                <w:right w:val="nil"/>
                <w:between w:val="nil"/>
              </w:pBdr>
              <w:spacing w:line="240" w:lineRule="auto"/>
              <w:ind w:left="0" w:hanging="2"/>
              <w:jc w:val="center"/>
            </w:pPr>
            <w:r w:rsidRPr="007D094F">
              <w:t>1</w:t>
            </w:r>
          </w:p>
        </w:tc>
        <w:tc>
          <w:tcPr>
            <w:tcW w:w="1412" w:type="dxa"/>
            <w:tcBorders>
              <w:top w:val="single" w:sz="4" w:space="0" w:color="000000"/>
              <w:left w:val="single" w:sz="4" w:space="0" w:color="000000"/>
              <w:bottom w:val="single" w:sz="4" w:space="0" w:color="000000"/>
              <w:right w:val="single" w:sz="4" w:space="0" w:color="000000"/>
            </w:tcBorders>
          </w:tcPr>
          <w:p w14:paraId="00000182" w14:textId="77777777" w:rsidR="00BF7DF2" w:rsidRPr="007D094F" w:rsidRDefault="00870F78">
            <w:pPr>
              <w:pBdr>
                <w:top w:val="nil"/>
                <w:left w:val="nil"/>
                <w:bottom w:val="nil"/>
                <w:right w:val="nil"/>
                <w:between w:val="nil"/>
              </w:pBdr>
              <w:spacing w:line="240" w:lineRule="auto"/>
              <w:ind w:left="0" w:hanging="2"/>
              <w:jc w:val="center"/>
            </w:pPr>
            <w:r w:rsidRPr="007D094F">
              <w:t>3, 4</w:t>
            </w:r>
          </w:p>
        </w:tc>
      </w:tr>
      <w:tr w:rsidR="007D094F" w:rsidRPr="007D094F" w14:paraId="1714F91E" w14:textId="77777777" w:rsidTr="00C77F4A">
        <w:trPr>
          <w:trHeight w:val="266"/>
        </w:trPr>
        <w:tc>
          <w:tcPr>
            <w:tcW w:w="622" w:type="dxa"/>
            <w:tcBorders>
              <w:top w:val="single" w:sz="4" w:space="0" w:color="000000"/>
              <w:left w:val="single" w:sz="4" w:space="0" w:color="000000"/>
              <w:bottom w:val="single" w:sz="4" w:space="0" w:color="000000"/>
              <w:right w:val="single" w:sz="4" w:space="0" w:color="000000"/>
            </w:tcBorders>
          </w:tcPr>
          <w:p w14:paraId="00000183" w14:textId="77777777" w:rsidR="00BF7DF2" w:rsidRPr="007D094F" w:rsidRDefault="00BF7DF2">
            <w:pPr>
              <w:numPr>
                <w:ilvl w:val="0"/>
                <w:numId w:val="3"/>
              </w:numPr>
              <w:pBdr>
                <w:top w:val="nil"/>
                <w:left w:val="nil"/>
                <w:bottom w:val="nil"/>
                <w:right w:val="nil"/>
                <w:between w:val="nil"/>
              </w:pBdr>
              <w:spacing w:line="240" w:lineRule="auto"/>
              <w:ind w:left="0" w:hanging="2"/>
              <w:jc w:val="center"/>
            </w:pPr>
          </w:p>
        </w:tc>
        <w:tc>
          <w:tcPr>
            <w:tcW w:w="6045" w:type="dxa"/>
            <w:tcBorders>
              <w:top w:val="single" w:sz="4" w:space="0" w:color="000000"/>
              <w:left w:val="single" w:sz="4" w:space="0" w:color="000000"/>
              <w:bottom w:val="single" w:sz="4" w:space="0" w:color="000000"/>
              <w:right w:val="single" w:sz="4" w:space="0" w:color="000000"/>
            </w:tcBorders>
          </w:tcPr>
          <w:p w14:paraId="00000184" w14:textId="77777777" w:rsidR="00BF7DF2" w:rsidRPr="007D094F" w:rsidRDefault="00870F78">
            <w:pPr>
              <w:pBdr>
                <w:top w:val="nil"/>
                <w:left w:val="nil"/>
                <w:bottom w:val="nil"/>
                <w:right w:val="nil"/>
                <w:between w:val="nil"/>
              </w:pBdr>
              <w:spacing w:line="240" w:lineRule="auto"/>
              <w:ind w:left="0" w:hanging="2"/>
            </w:pPr>
            <w:r w:rsidRPr="007D094F">
              <w:t>Būrelis ,,Atrakink duris į sveikatos šalį“</w:t>
            </w:r>
          </w:p>
        </w:tc>
        <w:tc>
          <w:tcPr>
            <w:tcW w:w="1418" w:type="dxa"/>
            <w:tcBorders>
              <w:top w:val="single" w:sz="4" w:space="0" w:color="000000"/>
              <w:left w:val="single" w:sz="4" w:space="0" w:color="000000"/>
              <w:bottom w:val="single" w:sz="4" w:space="0" w:color="000000"/>
              <w:right w:val="single" w:sz="4" w:space="0" w:color="000000"/>
            </w:tcBorders>
          </w:tcPr>
          <w:p w14:paraId="00000185" w14:textId="77777777" w:rsidR="00BF7DF2" w:rsidRPr="007D094F" w:rsidRDefault="00870F78">
            <w:pPr>
              <w:pBdr>
                <w:top w:val="nil"/>
                <w:left w:val="nil"/>
                <w:bottom w:val="nil"/>
                <w:right w:val="nil"/>
                <w:between w:val="nil"/>
              </w:pBdr>
              <w:spacing w:line="240" w:lineRule="auto"/>
              <w:ind w:left="0" w:hanging="2"/>
              <w:jc w:val="center"/>
            </w:pPr>
            <w:r w:rsidRPr="007D094F">
              <w:t>1</w:t>
            </w:r>
          </w:p>
        </w:tc>
        <w:tc>
          <w:tcPr>
            <w:tcW w:w="1412" w:type="dxa"/>
            <w:tcBorders>
              <w:top w:val="single" w:sz="4" w:space="0" w:color="000000"/>
              <w:left w:val="single" w:sz="4" w:space="0" w:color="000000"/>
              <w:bottom w:val="single" w:sz="4" w:space="0" w:color="000000"/>
              <w:right w:val="single" w:sz="4" w:space="0" w:color="000000"/>
            </w:tcBorders>
          </w:tcPr>
          <w:p w14:paraId="00000186" w14:textId="77777777" w:rsidR="00BF7DF2" w:rsidRPr="007D094F" w:rsidRDefault="00870F78">
            <w:pPr>
              <w:pBdr>
                <w:top w:val="nil"/>
                <w:left w:val="nil"/>
                <w:bottom w:val="nil"/>
                <w:right w:val="nil"/>
                <w:between w:val="nil"/>
              </w:pBdr>
              <w:spacing w:line="240" w:lineRule="auto"/>
              <w:ind w:left="0" w:hanging="2"/>
              <w:jc w:val="center"/>
            </w:pPr>
            <w:r w:rsidRPr="007D094F">
              <w:t>1–4</w:t>
            </w:r>
          </w:p>
        </w:tc>
      </w:tr>
      <w:tr w:rsidR="007D094F" w:rsidRPr="007D094F" w14:paraId="1AA5A5E1" w14:textId="77777777" w:rsidTr="00C77F4A">
        <w:trPr>
          <w:trHeight w:val="266"/>
        </w:trPr>
        <w:tc>
          <w:tcPr>
            <w:tcW w:w="622" w:type="dxa"/>
            <w:tcBorders>
              <w:top w:val="single" w:sz="4" w:space="0" w:color="000000"/>
              <w:left w:val="single" w:sz="4" w:space="0" w:color="000000"/>
              <w:bottom w:val="single" w:sz="4" w:space="0" w:color="000000"/>
              <w:right w:val="single" w:sz="4" w:space="0" w:color="000000"/>
            </w:tcBorders>
          </w:tcPr>
          <w:p w14:paraId="00000187" w14:textId="77777777" w:rsidR="00BF7DF2" w:rsidRPr="007D094F" w:rsidRDefault="00BF7DF2">
            <w:pPr>
              <w:numPr>
                <w:ilvl w:val="0"/>
                <w:numId w:val="3"/>
              </w:numPr>
              <w:pBdr>
                <w:top w:val="nil"/>
                <w:left w:val="nil"/>
                <w:bottom w:val="nil"/>
                <w:right w:val="nil"/>
                <w:between w:val="nil"/>
              </w:pBdr>
              <w:spacing w:line="240" w:lineRule="auto"/>
              <w:ind w:left="0" w:hanging="2"/>
              <w:jc w:val="center"/>
            </w:pPr>
          </w:p>
        </w:tc>
        <w:tc>
          <w:tcPr>
            <w:tcW w:w="6045" w:type="dxa"/>
            <w:tcBorders>
              <w:top w:val="single" w:sz="4" w:space="0" w:color="000000"/>
              <w:left w:val="single" w:sz="4" w:space="0" w:color="000000"/>
              <w:bottom w:val="single" w:sz="4" w:space="0" w:color="000000"/>
              <w:right w:val="single" w:sz="4" w:space="0" w:color="000000"/>
            </w:tcBorders>
          </w:tcPr>
          <w:p w14:paraId="00000188" w14:textId="77777777" w:rsidR="00BF7DF2" w:rsidRPr="007D094F" w:rsidRDefault="00870F78">
            <w:pPr>
              <w:pBdr>
                <w:top w:val="nil"/>
                <w:left w:val="nil"/>
                <w:bottom w:val="nil"/>
                <w:right w:val="nil"/>
                <w:between w:val="nil"/>
              </w:pBdr>
              <w:spacing w:line="240" w:lineRule="auto"/>
              <w:ind w:left="0" w:hanging="2"/>
            </w:pPr>
            <w:r w:rsidRPr="007D094F">
              <w:t>Jaunučių choras</w:t>
            </w:r>
          </w:p>
        </w:tc>
        <w:tc>
          <w:tcPr>
            <w:tcW w:w="1418" w:type="dxa"/>
            <w:tcBorders>
              <w:top w:val="single" w:sz="4" w:space="0" w:color="000000"/>
              <w:left w:val="single" w:sz="4" w:space="0" w:color="000000"/>
              <w:bottom w:val="single" w:sz="4" w:space="0" w:color="000000"/>
              <w:right w:val="single" w:sz="4" w:space="0" w:color="000000"/>
            </w:tcBorders>
          </w:tcPr>
          <w:p w14:paraId="00000189" w14:textId="77777777" w:rsidR="00BF7DF2" w:rsidRPr="007D094F" w:rsidRDefault="00870F78">
            <w:pPr>
              <w:pBdr>
                <w:top w:val="nil"/>
                <w:left w:val="nil"/>
                <w:bottom w:val="nil"/>
                <w:right w:val="nil"/>
                <w:between w:val="nil"/>
              </w:pBdr>
              <w:spacing w:line="240" w:lineRule="auto"/>
              <w:ind w:left="0" w:hanging="2"/>
              <w:jc w:val="center"/>
            </w:pPr>
            <w:r w:rsidRPr="007D094F">
              <w:t>2</w:t>
            </w:r>
          </w:p>
        </w:tc>
        <w:tc>
          <w:tcPr>
            <w:tcW w:w="1412" w:type="dxa"/>
            <w:tcBorders>
              <w:top w:val="single" w:sz="4" w:space="0" w:color="000000"/>
              <w:left w:val="single" w:sz="4" w:space="0" w:color="000000"/>
              <w:bottom w:val="single" w:sz="4" w:space="0" w:color="000000"/>
              <w:right w:val="single" w:sz="4" w:space="0" w:color="000000"/>
            </w:tcBorders>
          </w:tcPr>
          <w:p w14:paraId="0000018A" w14:textId="77777777" w:rsidR="00BF7DF2" w:rsidRPr="007D094F" w:rsidRDefault="00870F78">
            <w:pPr>
              <w:pBdr>
                <w:top w:val="nil"/>
                <w:left w:val="nil"/>
                <w:bottom w:val="nil"/>
                <w:right w:val="nil"/>
                <w:between w:val="nil"/>
              </w:pBdr>
              <w:spacing w:line="240" w:lineRule="auto"/>
              <w:ind w:left="0" w:hanging="2"/>
              <w:jc w:val="center"/>
            </w:pPr>
            <w:r w:rsidRPr="007D094F">
              <w:t>1, 3</w:t>
            </w:r>
          </w:p>
        </w:tc>
      </w:tr>
      <w:tr w:rsidR="007D094F" w:rsidRPr="007D094F" w14:paraId="5FD96222" w14:textId="77777777" w:rsidTr="00C77F4A">
        <w:trPr>
          <w:trHeight w:val="266"/>
        </w:trPr>
        <w:tc>
          <w:tcPr>
            <w:tcW w:w="622" w:type="dxa"/>
            <w:tcBorders>
              <w:top w:val="single" w:sz="4" w:space="0" w:color="000000"/>
              <w:left w:val="single" w:sz="4" w:space="0" w:color="000000"/>
              <w:bottom w:val="single" w:sz="4" w:space="0" w:color="000000"/>
              <w:right w:val="single" w:sz="4" w:space="0" w:color="000000"/>
            </w:tcBorders>
          </w:tcPr>
          <w:p w14:paraId="0000018B" w14:textId="77777777" w:rsidR="00BF7DF2" w:rsidRPr="007D094F" w:rsidRDefault="00BF7DF2">
            <w:pPr>
              <w:numPr>
                <w:ilvl w:val="0"/>
                <w:numId w:val="3"/>
              </w:numPr>
              <w:pBdr>
                <w:top w:val="nil"/>
                <w:left w:val="nil"/>
                <w:bottom w:val="nil"/>
                <w:right w:val="nil"/>
                <w:between w:val="nil"/>
              </w:pBdr>
              <w:spacing w:line="240" w:lineRule="auto"/>
              <w:ind w:left="0" w:hanging="2"/>
              <w:jc w:val="center"/>
            </w:pPr>
          </w:p>
        </w:tc>
        <w:tc>
          <w:tcPr>
            <w:tcW w:w="6045" w:type="dxa"/>
            <w:tcBorders>
              <w:top w:val="single" w:sz="4" w:space="0" w:color="000000"/>
              <w:left w:val="single" w:sz="4" w:space="0" w:color="000000"/>
              <w:bottom w:val="single" w:sz="4" w:space="0" w:color="000000"/>
              <w:right w:val="single" w:sz="4" w:space="0" w:color="000000"/>
            </w:tcBorders>
          </w:tcPr>
          <w:p w14:paraId="0000018C" w14:textId="77777777" w:rsidR="00BF7DF2" w:rsidRPr="007D094F" w:rsidRDefault="00870F78">
            <w:pPr>
              <w:pBdr>
                <w:top w:val="nil"/>
                <w:left w:val="nil"/>
                <w:bottom w:val="nil"/>
                <w:right w:val="nil"/>
                <w:between w:val="nil"/>
              </w:pBdr>
              <w:spacing w:line="240" w:lineRule="auto"/>
              <w:ind w:left="0" w:hanging="2"/>
            </w:pPr>
            <w:r w:rsidRPr="007D094F">
              <w:t>Būrelis ,,Kvadratas“</w:t>
            </w:r>
          </w:p>
        </w:tc>
        <w:tc>
          <w:tcPr>
            <w:tcW w:w="1418" w:type="dxa"/>
            <w:tcBorders>
              <w:top w:val="single" w:sz="4" w:space="0" w:color="000000"/>
              <w:left w:val="single" w:sz="4" w:space="0" w:color="000000"/>
              <w:bottom w:val="single" w:sz="4" w:space="0" w:color="000000"/>
              <w:right w:val="single" w:sz="4" w:space="0" w:color="000000"/>
            </w:tcBorders>
          </w:tcPr>
          <w:p w14:paraId="0000018D" w14:textId="77777777" w:rsidR="00BF7DF2" w:rsidRPr="007D094F" w:rsidRDefault="00870F78">
            <w:pPr>
              <w:pBdr>
                <w:top w:val="nil"/>
                <w:left w:val="nil"/>
                <w:bottom w:val="nil"/>
                <w:right w:val="nil"/>
                <w:between w:val="nil"/>
              </w:pBdr>
              <w:spacing w:line="240" w:lineRule="auto"/>
              <w:ind w:left="0" w:hanging="2"/>
              <w:jc w:val="center"/>
            </w:pPr>
            <w:r w:rsidRPr="007D094F">
              <w:t>1</w:t>
            </w:r>
          </w:p>
        </w:tc>
        <w:tc>
          <w:tcPr>
            <w:tcW w:w="1412" w:type="dxa"/>
            <w:tcBorders>
              <w:top w:val="single" w:sz="4" w:space="0" w:color="000000"/>
              <w:left w:val="single" w:sz="4" w:space="0" w:color="000000"/>
              <w:bottom w:val="single" w:sz="4" w:space="0" w:color="000000"/>
              <w:right w:val="single" w:sz="4" w:space="0" w:color="000000"/>
            </w:tcBorders>
          </w:tcPr>
          <w:p w14:paraId="0000018E" w14:textId="77777777" w:rsidR="00BF7DF2" w:rsidRPr="007D094F" w:rsidRDefault="00870F78">
            <w:pPr>
              <w:pBdr>
                <w:top w:val="nil"/>
                <w:left w:val="nil"/>
                <w:bottom w:val="nil"/>
                <w:right w:val="nil"/>
                <w:between w:val="nil"/>
              </w:pBdr>
              <w:spacing w:line="240" w:lineRule="auto"/>
              <w:ind w:left="0" w:hanging="2"/>
              <w:jc w:val="center"/>
            </w:pPr>
            <w:r w:rsidRPr="007D094F">
              <w:t>3, 4</w:t>
            </w:r>
          </w:p>
        </w:tc>
      </w:tr>
      <w:tr w:rsidR="007D094F" w:rsidRPr="007D094F" w14:paraId="31969170" w14:textId="77777777" w:rsidTr="00C77F4A">
        <w:trPr>
          <w:trHeight w:val="266"/>
        </w:trPr>
        <w:tc>
          <w:tcPr>
            <w:tcW w:w="622" w:type="dxa"/>
            <w:tcBorders>
              <w:top w:val="single" w:sz="4" w:space="0" w:color="000000"/>
              <w:left w:val="single" w:sz="4" w:space="0" w:color="000000"/>
              <w:bottom w:val="single" w:sz="4" w:space="0" w:color="000000"/>
              <w:right w:val="single" w:sz="4" w:space="0" w:color="000000"/>
            </w:tcBorders>
          </w:tcPr>
          <w:p w14:paraId="0000018F" w14:textId="77777777" w:rsidR="00BF7DF2" w:rsidRPr="007D094F" w:rsidRDefault="00BF7DF2">
            <w:pPr>
              <w:numPr>
                <w:ilvl w:val="0"/>
                <w:numId w:val="3"/>
              </w:numPr>
              <w:pBdr>
                <w:top w:val="nil"/>
                <w:left w:val="nil"/>
                <w:bottom w:val="nil"/>
                <w:right w:val="nil"/>
                <w:between w:val="nil"/>
              </w:pBdr>
              <w:spacing w:line="240" w:lineRule="auto"/>
              <w:ind w:left="0" w:hanging="2"/>
              <w:jc w:val="center"/>
            </w:pPr>
          </w:p>
        </w:tc>
        <w:tc>
          <w:tcPr>
            <w:tcW w:w="6045" w:type="dxa"/>
            <w:tcBorders>
              <w:top w:val="single" w:sz="4" w:space="0" w:color="000000"/>
              <w:left w:val="single" w:sz="4" w:space="0" w:color="000000"/>
              <w:bottom w:val="single" w:sz="4" w:space="0" w:color="000000"/>
              <w:right w:val="single" w:sz="4" w:space="0" w:color="000000"/>
            </w:tcBorders>
          </w:tcPr>
          <w:p w14:paraId="00000190" w14:textId="77777777" w:rsidR="00BF7DF2" w:rsidRPr="007D094F" w:rsidRDefault="00870F78">
            <w:pPr>
              <w:pBdr>
                <w:top w:val="nil"/>
                <w:left w:val="nil"/>
                <w:bottom w:val="nil"/>
                <w:right w:val="nil"/>
                <w:between w:val="nil"/>
              </w:pBdr>
              <w:spacing w:line="240" w:lineRule="auto"/>
              <w:ind w:left="0" w:hanging="2"/>
            </w:pPr>
            <w:r w:rsidRPr="007D094F">
              <w:t>Būrelis ,,Anglų kalbos klubas“</w:t>
            </w:r>
          </w:p>
        </w:tc>
        <w:tc>
          <w:tcPr>
            <w:tcW w:w="1418" w:type="dxa"/>
            <w:tcBorders>
              <w:top w:val="single" w:sz="4" w:space="0" w:color="000000"/>
              <w:left w:val="single" w:sz="4" w:space="0" w:color="000000"/>
              <w:bottom w:val="single" w:sz="4" w:space="0" w:color="000000"/>
              <w:right w:val="single" w:sz="4" w:space="0" w:color="000000"/>
            </w:tcBorders>
          </w:tcPr>
          <w:p w14:paraId="00000191" w14:textId="77777777" w:rsidR="00BF7DF2" w:rsidRPr="007D094F" w:rsidRDefault="00870F78">
            <w:pPr>
              <w:pBdr>
                <w:top w:val="nil"/>
                <w:left w:val="nil"/>
                <w:bottom w:val="nil"/>
                <w:right w:val="nil"/>
                <w:between w:val="nil"/>
              </w:pBdr>
              <w:spacing w:line="240" w:lineRule="auto"/>
              <w:ind w:left="0" w:hanging="2"/>
              <w:jc w:val="center"/>
            </w:pPr>
            <w:r w:rsidRPr="007D094F">
              <w:t>1</w:t>
            </w:r>
          </w:p>
        </w:tc>
        <w:tc>
          <w:tcPr>
            <w:tcW w:w="1412" w:type="dxa"/>
            <w:tcBorders>
              <w:top w:val="single" w:sz="4" w:space="0" w:color="000000"/>
              <w:left w:val="single" w:sz="4" w:space="0" w:color="000000"/>
              <w:bottom w:val="single" w:sz="4" w:space="0" w:color="000000"/>
              <w:right w:val="single" w:sz="4" w:space="0" w:color="000000"/>
            </w:tcBorders>
          </w:tcPr>
          <w:p w14:paraId="00000192" w14:textId="77777777" w:rsidR="00BF7DF2" w:rsidRPr="007D094F" w:rsidRDefault="00870F78">
            <w:pPr>
              <w:pBdr>
                <w:top w:val="nil"/>
                <w:left w:val="nil"/>
                <w:bottom w:val="nil"/>
                <w:right w:val="nil"/>
                <w:between w:val="nil"/>
              </w:pBdr>
              <w:spacing w:line="240" w:lineRule="auto"/>
              <w:ind w:left="0" w:hanging="2"/>
              <w:jc w:val="center"/>
            </w:pPr>
            <w:r w:rsidRPr="007D094F">
              <w:t>2, 4</w:t>
            </w:r>
          </w:p>
        </w:tc>
      </w:tr>
      <w:tr w:rsidR="007D094F" w:rsidRPr="007D094F" w14:paraId="78563C6B" w14:textId="77777777" w:rsidTr="00C77F4A">
        <w:trPr>
          <w:trHeight w:val="266"/>
        </w:trPr>
        <w:tc>
          <w:tcPr>
            <w:tcW w:w="622" w:type="dxa"/>
            <w:tcBorders>
              <w:top w:val="single" w:sz="4" w:space="0" w:color="000000"/>
              <w:left w:val="single" w:sz="4" w:space="0" w:color="000000"/>
              <w:bottom w:val="single" w:sz="4" w:space="0" w:color="000000"/>
              <w:right w:val="single" w:sz="4" w:space="0" w:color="000000"/>
            </w:tcBorders>
          </w:tcPr>
          <w:p w14:paraId="00000193" w14:textId="77777777" w:rsidR="00BF7DF2" w:rsidRPr="007D094F" w:rsidRDefault="00BF7DF2">
            <w:pPr>
              <w:numPr>
                <w:ilvl w:val="0"/>
                <w:numId w:val="3"/>
              </w:numPr>
              <w:pBdr>
                <w:top w:val="nil"/>
                <w:left w:val="nil"/>
                <w:bottom w:val="nil"/>
                <w:right w:val="nil"/>
                <w:between w:val="nil"/>
              </w:pBdr>
              <w:spacing w:line="240" w:lineRule="auto"/>
              <w:ind w:left="0" w:hanging="2"/>
              <w:jc w:val="center"/>
            </w:pPr>
          </w:p>
        </w:tc>
        <w:tc>
          <w:tcPr>
            <w:tcW w:w="6045" w:type="dxa"/>
            <w:tcBorders>
              <w:top w:val="single" w:sz="4" w:space="0" w:color="000000"/>
              <w:left w:val="single" w:sz="4" w:space="0" w:color="000000"/>
              <w:bottom w:val="single" w:sz="4" w:space="0" w:color="000000"/>
              <w:right w:val="single" w:sz="4" w:space="0" w:color="000000"/>
            </w:tcBorders>
          </w:tcPr>
          <w:p w14:paraId="00000194" w14:textId="77777777" w:rsidR="00BF7DF2" w:rsidRPr="007D094F" w:rsidRDefault="00870F78">
            <w:pPr>
              <w:pBdr>
                <w:top w:val="nil"/>
                <w:left w:val="nil"/>
                <w:bottom w:val="nil"/>
                <w:right w:val="nil"/>
                <w:between w:val="nil"/>
              </w:pBdr>
              <w:spacing w:line="240" w:lineRule="auto"/>
              <w:ind w:left="0" w:hanging="2"/>
            </w:pPr>
            <w:r w:rsidRPr="007D094F">
              <w:t>Šokių būrelis</w:t>
            </w:r>
          </w:p>
        </w:tc>
        <w:tc>
          <w:tcPr>
            <w:tcW w:w="1418" w:type="dxa"/>
            <w:tcBorders>
              <w:top w:val="single" w:sz="4" w:space="0" w:color="000000"/>
              <w:left w:val="single" w:sz="4" w:space="0" w:color="000000"/>
              <w:bottom w:val="single" w:sz="4" w:space="0" w:color="000000"/>
              <w:right w:val="single" w:sz="4" w:space="0" w:color="000000"/>
            </w:tcBorders>
          </w:tcPr>
          <w:p w14:paraId="00000195" w14:textId="77777777" w:rsidR="00BF7DF2" w:rsidRPr="007D094F" w:rsidRDefault="00870F78">
            <w:pPr>
              <w:pBdr>
                <w:top w:val="nil"/>
                <w:left w:val="nil"/>
                <w:bottom w:val="nil"/>
                <w:right w:val="nil"/>
                <w:between w:val="nil"/>
              </w:pBdr>
              <w:spacing w:line="240" w:lineRule="auto"/>
              <w:ind w:left="0" w:hanging="2"/>
              <w:jc w:val="center"/>
            </w:pPr>
            <w:r w:rsidRPr="007D094F">
              <w:t>1</w:t>
            </w:r>
          </w:p>
        </w:tc>
        <w:tc>
          <w:tcPr>
            <w:tcW w:w="1412" w:type="dxa"/>
            <w:tcBorders>
              <w:top w:val="single" w:sz="4" w:space="0" w:color="000000"/>
              <w:left w:val="single" w:sz="4" w:space="0" w:color="000000"/>
              <w:bottom w:val="single" w:sz="4" w:space="0" w:color="000000"/>
              <w:right w:val="single" w:sz="4" w:space="0" w:color="000000"/>
            </w:tcBorders>
          </w:tcPr>
          <w:p w14:paraId="00000196" w14:textId="77777777" w:rsidR="00BF7DF2" w:rsidRPr="007D094F" w:rsidRDefault="00870F78">
            <w:pPr>
              <w:pBdr>
                <w:top w:val="nil"/>
                <w:left w:val="nil"/>
                <w:bottom w:val="nil"/>
                <w:right w:val="nil"/>
                <w:between w:val="nil"/>
              </w:pBdr>
              <w:spacing w:line="240" w:lineRule="auto"/>
              <w:ind w:left="0" w:hanging="2"/>
              <w:jc w:val="center"/>
            </w:pPr>
            <w:r w:rsidRPr="007D094F">
              <w:t>2, 3</w:t>
            </w:r>
          </w:p>
        </w:tc>
      </w:tr>
      <w:tr w:rsidR="007D094F" w:rsidRPr="007D094F" w14:paraId="1F58C0B2" w14:textId="77777777" w:rsidTr="00C77F4A">
        <w:trPr>
          <w:trHeight w:val="266"/>
        </w:trPr>
        <w:tc>
          <w:tcPr>
            <w:tcW w:w="622" w:type="dxa"/>
            <w:tcBorders>
              <w:top w:val="single" w:sz="4" w:space="0" w:color="000000"/>
              <w:left w:val="single" w:sz="4" w:space="0" w:color="000000"/>
              <w:bottom w:val="single" w:sz="4" w:space="0" w:color="000000"/>
              <w:right w:val="single" w:sz="4" w:space="0" w:color="000000"/>
            </w:tcBorders>
          </w:tcPr>
          <w:p w14:paraId="00000197" w14:textId="77777777" w:rsidR="00BF7DF2" w:rsidRPr="007D094F" w:rsidRDefault="00BF7DF2">
            <w:pPr>
              <w:numPr>
                <w:ilvl w:val="0"/>
                <w:numId w:val="3"/>
              </w:numPr>
              <w:pBdr>
                <w:top w:val="nil"/>
                <w:left w:val="nil"/>
                <w:bottom w:val="nil"/>
                <w:right w:val="nil"/>
                <w:between w:val="nil"/>
              </w:pBdr>
              <w:spacing w:line="240" w:lineRule="auto"/>
              <w:ind w:left="0" w:hanging="2"/>
              <w:jc w:val="center"/>
            </w:pPr>
          </w:p>
        </w:tc>
        <w:tc>
          <w:tcPr>
            <w:tcW w:w="6045" w:type="dxa"/>
            <w:tcBorders>
              <w:top w:val="single" w:sz="4" w:space="0" w:color="000000"/>
              <w:left w:val="single" w:sz="4" w:space="0" w:color="000000"/>
              <w:bottom w:val="single" w:sz="4" w:space="0" w:color="000000"/>
              <w:right w:val="single" w:sz="4" w:space="0" w:color="000000"/>
            </w:tcBorders>
          </w:tcPr>
          <w:p w14:paraId="00000198" w14:textId="77777777" w:rsidR="00BF7DF2" w:rsidRPr="007D094F" w:rsidRDefault="00870F78">
            <w:pPr>
              <w:pBdr>
                <w:top w:val="nil"/>
                <w:left w:val="nil"/>
                <w:bottom w:val="nil"/>
                <w:right w:val="nil"/>
                <w:between w:val="nil"/>
              </w:pBdr>
              <w:spacing w:line="240" w:lineRule="auto"/>
              <w:ind w:left="0" w:hanging="2"/>
            </w:pPr>
            <w:r w:rsidRPr="007D094F">
              <w:t>Būrelis ,,Kvadratas“</w:t>
            </w:r>
          </w:p>
        </w:tc>
        <w:tc>
          <w:tcPr>
            <w:tcW w:w="1418" w:type="dxa"/>
            <w:tcBorders>
              <w:top w:val="single" w:sz="4" w:space="0" w:color="000000"/>
              <w:left w:val="single" w:sz="4" w:space="0" w:color="000000"/>
              <w:bottom w:val="single" w:sz="4" w:space="0" w:color="000000"/>
              <w:right w:val="single" w:sz="4" w:space="0" w:color="000000"/>
            </w:tcBorders>
          </w:tcPr>
          <w:p w14:paraId="00000199" w14:textId="77777777" w:rsidR="00BF7DF2" w:rsidRPr="007D094F" w:rsidRDefault="00870F78">
            <w:pPr>
              <w:pBdr>
                <w:top w:val="nil"/>
                <w:left w:val="nil"/>
                <w:bottom w:val="nil"/>
                <w:right w:val="nil"/>
                <w:between w:val="nil"/>
              </w:pBdr>
              <w:spacing w:line="240" w:lineRule="auto"/>
              <w:ind w:left="0" w:hanging="2"/>
              <w:jc w:val="center"/>
            </w:pPr>
            <w:r w:rsidRPr="007D094F">
              <w:t>1</w:t>
            </w:r>
          </w:p>
        </w:tc>
        <w:tc>
          <w:tcPr>
            <w:tcW w:w="1412" w:type="dxa"/>
            <w:tcBorders>
              <w:top w:val="single" w:sz="4" w:space="0" w:color="000000"/>
              <w:left w:val="single" w:sz="4" w:space="0" w:color="000000"/>
              <w:bottom w:val="single" w:sz="4" w:space="0" w:color="000000"/>
              <w:right w:val="single" w:sz="4" w:space="0" w:color="000000"/>
            </w:tcBorders>
          </w:tcPr>
          <w:p w14:paraId="0000019A" w14:textId="77777777" w:rsidR="00BF7DF2" w:rsidRPr="007D094F" w:rsidRDefault="00870F78">
            <w:pPr>
              <w:pBdr>
                <w:top w:val="nil"/>
                <w:left w:val="nil"/>
                <w:bottom w:val="nil"/>
                <w:right w:val="nil"/>
                <w:between w:val="nil"/>
              </w:pBdr>
              <w:spacing w:line="240" w:lineRule="auto"/>
              <w:ind w:left="0" w:hanging="2"/>
              <w:jc w:val="center"/>
            </w:pPr>
            <w:r w:rsidRPr="007D094F">
              <w:t>5–6</w:t>
            </w:r>
          </w:p>
        </w:tc>
      </w:tr>
      <w:tr w:rsidR="007D094F" w:rsidRPr="007D094F" w14:paraId="2AE52ED4" w14:textId="77777777" w:rsidTr="00C77F4A">
        <w:trPr>
          <w:trHeight w:val="266"/>
        </w:trPr>
        <w:tc>
          <w:tcPr>
            <w:tcW w:w="622" w:type="dxa"/>
            <w:tcBorders>
              <w:top w:val="single" w:sz="4" w:space="0" w:color="000000"/>
              <w:left w:val="single" w:sz="4" w:space="0" w:color="000000"/>
              <w:bottom w:val="single" w:sz="4" w:space="0" w:color="000000"/>
              <w:right w:val="single" w:sz="4" w:space="0" w:color="000000"/>
            </w:tcBorders>
          </w:tcPr>
          <w:p w14:paraId="0000019B" w14:textId="77777777" w:rsidR="00BF7DF2" w:rsidRPr="007D094F" w:rsidRDefault="00BF7DF2">
            <w:pPr>
              <w:numPr>
                <w:ilvl w:val="0"/>
                <w:numId w:val="3"/>
              </w:numPr>
              <w:pBdr>
                <w:top w:val="nil"/>
                <w:left w:val="nil"/>
                <w:bottom w:val="nil"/>
                <w:right w:val="nil"/>
                <w:between w:val="nil"/>
              </w:pBdr>
              <w:spacing w:line="240" w:lineRule="auto"/>
              <w:ind w:left="0" w:hanging="2"/>
              <w:jc w:val="center"/>
            </w:pPr>
          </w:p>
        </w:tc>
        <w:tc>
          <w:tcPr>
            <w:tcW w:w="6045" w:type="dxa"/>
            <w:tcBorders>
              <w:top w:val="single" w:sz="4" w:space="0" w:color="000000"/>
              <w:left w:val="single" w:sz="4" w:space="0" w:color="000000"/>
              <w:bottom w:val="single" w:sz="4" w:space="0" w:color="000000"/>
              <w:right w:val="single" w:sz="4" w:space="0" w:color="000000"/>
            </w:tcBorders>
          </w:tcPr>
          <w:p w14:paraId="0000019C" w14:textId="77777777" w:rsidR="00BF7DF2" w:rsidRPr="007D094F" w:rsidRDefault="00870F78">
            <w:pPr>
              <w:pBdr>
                <w:top w:val="nil"/>
                <w:left w:val="nil"/>
                <w:bottom w:val="nil"/>
                <w:right w:val="nil"/>
                <w:between w:val="nil"/>
              </w:pBdr>
              <w:spacing w:line="240" w:lineRule="auto"/>
              <w:ind w:left="0" w:hanging="2"/>
            </w:pPr>
            <w:r w:rsidRPr="007D094F">
              <w:t>Būrelis ,,Jaunieji biologai“</w:t>
            </w:r>
          </w:p>
        </w:tc>
        <w:tc>
          <w:tcPr>
            <w:tcW w:w="1418" w:type="dxa"/>
            <w:tcBorders>
              <w:top w:val="single" w:sz="4" w:space="0" w:color="000000"/>
              <w:left w:val="single" w:sz="4" w:space="0" w:color="000000"/>
              <w:bottom w:val="single" w:sz="4" w:space="0" w:color="000000"/>
              <w:right w:val="single" w:sz="4" w:space="0" w:color="000000"/>
            </w:tcBorders>
          </w:tcPr>
          <w:p w14:paraId="0000019D" w14:textId="77777777" w:rsidR="00BF7DF2" w:rsidRPr="007D094F" w:rsidRDefault="00870F78">
            <w:pPr>
              <w:pBdr>
                <w:top w:val="nil"/>
                <w:left w:val="nil"/>
                <w:bottom w:val="nil"/>
                <w:right w:val="nil"/>
                <w:between w:val="nil"/>
              </w:pBdr>
              <w:spacing w:line="240" w:lineRule="auto"/>
              <w:ind w:left="0" w:hanging="2"/>
              <w:jc w:val="center"/>
            </w:pPr>
            <w:r w:rsidRPr="007D094F">
              <w:t>1</w:t>
            </w:r>
          </w:p>
        </w:tc>
        <w:tc>
          <w:tcPr>
            <w:tcW w:w="1412" w:type="dxa"/>
            <w:tcBorders>
              <w:top w:val="single" w:sz="4" w:space="0" w:color="000000"/>
              <w:left w:val="single" w:sz="4" w:space="0" w:color="000000"/>
              <w:bottom w:val="single" w:sz="4" w:space="0" w:color="000000"/>
              <w:right w:val="single" w:sz="4" w:space="0" w:color="000000"/>
            </w:tcBorders>
          </w:tcPr>
          <w:p w14:paraId="0000019E" w14:textId="77777777" w:rsidR="00BF7DF2" w:rsidRPr="007D094F" w:rsidRDefault="00870F78">
            <w:pPr>
              <w:pBdr>
                <w:top w:val="nil"/>
                <w:left w:val="nil"/>
                <w:bottom w:val="nil"/>
                <w:right w:val="nil"/>
                <w:between w:val="nil"/>
              </w:pBdr>
              <w:spacing w:line="240" w:lineRule="auto"/>
              <w:ind w:left="0" w:hanging="2"/>
              <w:jc w:val="center"/>
            </w:pPr>
            <w:r w:rsidRPr="007D094F">
              <w:t>8–9</w:t>
            </w:r>
          </w:p>
        </w:tc>
      </w:tr>
      <w:tr w:rsidR="007D094F" w:rsidRPr="007D094F" w14:paraId="35423D67" w14:textId="77777777" w:rsidTr="00C77F4A">
        <w:trPr>
          <w:trHeight w:val="266"/>
        </w:trPr>
        <w:tc>
          <w:tcPr>
            <w:tcW w:w="622" w:type="dxa"/>
            <w:tcBorders>
              <w:top w:val="single" w:sz="4" w:space="0" w:color="000000"/>
              <w:left w:val="single" w:sz="4" w:space="0" w:color="000000"/>
              <w:bottom w:val="single" w:sz="4" w:space="0" w:color="000000"/>
              <w:right w:val="single" w:sz="4" w:space="0" w:color="000000"/>
            </w:tcBorders>
          </w:tcPr>
          <w:p w14:paraId="0000019F" w14:textId="77777777" w:rsidR="00BF7DF2" w:rsidRPr="007D094F" w:rsidRDefault="00BF7DF2">
            <w:pPr>
              <w:numPr>
                <w:ilvl w:val="0"/>
                <w:numId w:val="3"/>
              </w:numPr>
              <w:pBdr>
                <w:top w:val="nil"/>
                <w:left w:val="nil"/>
                <w:bottom w:val="nil"/>
                <w:right w:val="nil"/>
                <w:between w:val="nil"/>
              </w:pBdr>
              <w:spacing w:line="240" w:lineRule="auto"/>
              <w:ind w:left="0" w:hanging="2"/>
              <w:jc w:val="center"/>
            </w:pPr>
          </w:p>
        </w:tc>
        <w:tc>
          <w:tcPr>
            <w:tcW w:w="6045" w:type="dxa"/>
            <w:tcBorders>
              <w:top w:val="single" w:sz="4" w:space="0" w:color="000000"/>
              <w:left w:val="single" w:sz="4" w:space="0" w:color="000000"/>
              <w:bottom w:val="single" w:sz="4" w:space="0" w:color="000000"/>
              <w:right w:val="single" w:sz="4" w:space="0" w:color="000000"/>
            </w:tcBorders>
          </w:tcPr>
          <w:p w14:paraId="000001A0" w14:textId="77777777" w:rsidR="00BF7DF2" w:rsidRPr="007D094F" w:rsidRDefault="00870F78">
            <w:pPr>
              <w:pBdr>
                <w:top w:val="nil"/>
                <w:left w:val="nil"/>
                <w:bottom w:val="nil"/>
                <w:right w:val="nil"/>
                <w:between w:val="nil"/>
              </w:pBdr>
              <w:spacing w:line="240" w:lineRule="auto"/>
              <w:ind w:left="0" w:hanging="2"/>
            </w:pPr>
            <w:r w:rsidRPr="007D094F">
              <w:t>Būrelis „Dailės magija“</w:t>
            </w:r>
          </w:p>
        </w:tc>
        <w:tc>
          <w:tcPr>
            <w:tcW w:w="1418" w:type="dxa"/>
            <w:tcBorders>
              <w:top w:val="single" w:sz="4" w:space="0" w:color="000000"/>
              <w:left w:val="single" w:sz="4" w:space="0" w:color="000000"/>
              <w:bottom w:val="single" w:sz="4" w:space="0" w:color="000000"/>
              <w:right w:val="single" w:sz="4" w:space="0" w:color="000000"/>
            </w:tcBorders>
          </w:tcPr>
          <w:p w14:paraId="000001A1" w14:textId="77777777" w:rsidR="00BF7DF2" w:rsidRPr="007D094F" w:rsidRDefault="00870F78">
            <w:pPr>
              <w:pBdr>
                <w:top w:val="nil"/>
                <w:left w:val="nil"/>
                <w:bottom w:val="nil"/>
                <w:right w:val="nil"/>
                <w:between w:val="nil"/>
              </w:pBdr>
              <w:spacing w:line="240" w:lineRule="auto"/>
              <w:ind w:left="0" w:hanging="2"/>
              <w:jc w:val="center"/>
            </w:pPr>
            <w:r w:rsidRPr="007D094F">
              <w:t>1</w:t>
            </w:r>
          </w:p>
        </w:tc>
        <w:tc>
          <w:tcPr>
            <w:tcW w:w="1412" w:type="dxa"/>
            <w:tcBorders>
              <w:top w:val="single" w:sz="4" w:space="0" w:color="000000"/>
              <w:left w:val="single" w:sz="4" w:space="0" w:color="000000"/>
              <w:bottom w:val="single" w:sz="4" w:space="0" w:color="000000"/>
              <w:right w:val="single" w:sz="4" w:space="0" w:color="000000"/>
            </w:tcBorders>
          </w:tcPr>
          <w:p w14:paraId="000001A2" w14:textId="77777777" w:rsidR="00BF7DF2" w:rsidRPr="007D094F" w:rsidRDefault="00870F78">
            <w:pPr>
              <w:pBdr>
                <w:top w:val="nil"/>
                <w:left w:val="nil"/>
                <w:bottom w:val="nil"/>
                <w:right w:val="nil"/>
                <w:between w:val="nil"/>
              </w:pBdr>
              <w:spacing w:line="240" w:lineRule="auto"/>
              <w:ind w:left="0" w:hanging="2"/>
              <w:jc w:val="center"/>
            </w:pPr>
            <w:r w:rsidRPr="007D094F">
              <w:t>6–7</w:t>
            </w:r>
          </w:p>
        </w:tc>
      </w:tr>
      <w:tr w:rsidR="007D094F" w:rsidRPr="007D094F" w14:paraId="493A6FB6" w14:textId="77777777" w:rsidTr="00C77F4A">
        <w:trPr>
          <w:trHeight w:val="266"/>
        </w:trPr>
        <w:tc>
          <w:tcPr>
            <w:tcW w:w="622" w:type="dxa"/>
            <w:tcBorders>
              <w:top w:val="single" w:sz="4" w:space="0" w:color="000000"/>
              <w:left w:val="single" w:sz="4" w:space="0" w:color="000000"/>
              <w:bottom w:val="single" w:sz="4" w:space="0" w:color="000000"/>
              <w:right w:val="single" w:sz="4" w:space="0" w:color="000000"/>
            </w:tcBorders>
          </w:tcPr>
          <w:p w14:paraId="000001A3" w14:textId="77777777" w:rsidR="00BF7DF2" w:rsidRPr="007D094F" w:rsidRDefault="00BF7DF2">
            <w:pPr>
              <w:numPr>
                <w:ilvl w:val="0"/>
                <w:numId w:val="3"/>
              </w:numPr>
              <w:pBdr>
                <w:top w:val="nil"/>
                <w:left w:val="nil"/>
                <w:bottom w:val="nil"/>
                <w:right w:val="nil"/>
                <w:between w:val="nil"/>
              </w:pBdr>
              <w:spacing w:line="240" w:lineRule="auto"/>
              <w:ind w:left="0" w:hanging="2"/>
              <w:jc w:val="center"/>
            </w:pPr>
          </w:p>
        </w:tc>
        <w:tc>
          <w:tcPr>
            <w:tcW w:w="6045" w:type="dxa"/>
            <w:tcBorders>
              <w:top w:val="single" w:sz="4" w:space="0" w:color="000000"/>
              <w:left w:val="single" w:sz="4" w:space="0" w:color="000000"/>
              <w:bottom w:val="single" w:sz="4" w:space="0" w:color="000000"/>
              <w:right w:val="single" w:sz="4" w:space="0" w:color="000000"/>
            </w:tcBorders>
          </w:tcPr>
          <w:p w14:paraId="000001A4" w14:textId="77777777" w:rsidR="00BF7DF2" w:rsidRPr="007D094F" w:rsidRDefault="00870F78">
            <w:pPr>
              <w:pBdr>
                <w:top w:val="nil"/>
                <w:left w:val="nil"/>
                <w:bottom w:val="nil"/>
                <w:right w:val="nil"/>
                <w:between w:val="nil"/>
              </w:pBdr>
              <w:spacing w:line="240" w:lineRule="auto"/>
              <w:ind w:left="0" w:hanging="2"/>
            </w:pPr>
            <w:r w:rsidRPr="007D094F">
              <w:t>Vokalinis ansamblis</w:t>
            </w:r>
          </w:p>
        </w:tc>
        <w:tc>
          <w:tcPr>
            <w:tcW w:w="1418" w:type="dxa"/>
            <w:tcBorders>
              <w:top w:val="single" w:sz="4" w:space="0" w:color="000000"/>
              <w:left w:val="single" w:sz="4" w:space="0" w:color="000000"/>
              <w:bottom w:val="single" w:sz="4" w:space="0" w:color="000000"/>
              <w:right w:val="single" w:sz="4" w:space="0" w:color="000000"/>
            </w:tcBorders>
          </w:tcPr>
          <w:p w14:paraId="000001A5" w14:textId="77777777" w:rsidR="00BF7DF2" w:rsidRPr="007D094F" w:rsidRDefault="00870F78">
            <w:pPr>
              <w:pBdr>
                <w:top w:val="nil"/>
                <w:left w:val="nil"/>
                <w:bottom w:val="nil"/>
                <w:right w:val="nil"/>
                <w:between w:val="nil"/>
              </w:pBdr>
              <w:spacing w:line="240" w:lineRule="auto"/>
              <w:ind w:left="0" w:hanging="2"/>
              <w:jc w:val="center"/>
            </w:pPr>
            <w:r w:rsidRPr="007D094F">
              <w:t>2</w:t>
            </w:r>
          </w:p>
        </w:tc>
        <w:tc>
          <w:tcPr>
            <w:tcW w:w="1412" w:type="dxa"/>
            <w:tcBorders>
              <w:top w:val="single" w:sz="4" w:space="0" w:color="000000"/>
              <w:left w:val="single" w:sz="4" w:space="0" w:color="000000"/>
              <w:bottom w:val="single" w:sz="4" w:space="0" w:color="000000"/>
              <w:right w:val="single" w:sz="4" w:space="0" w:color="000000"/>
            </w:tcBorders>
          </w:tcPr>
          <w:p w14:paraId="000001A6" w14:textId="77777777" w:rsidR="00BF7DF2" w:rsidRPr="007D094F" w:rsidRDefault="00870F78">
            <w:pPr>
              <w:pBdr>
                <w:top w:val="nil"/>
                <w:left w:val="nil"/>
                <w:bottom w:val="nil"/>
                <w:right w:val="nil"/>
                <w:between w:val="nil"/>
              </w:pBdr>
              <w:spacing w:line="240" w:lineRule="auto"/>
              <w:ind w:left="0" w:hanging="2"/>
              <w:jc w:val="center"/>
            </w:pPr>
            <w:r w:rsidRPr="007D094F">
              <w:t>5–10</w:t>
            </w:r>
          </w:p>
        </w:tc>
      </w:tr>
      <w:tr w:rsidR="007D094F" w:rsidRPr="007D094F" w14:paraId="61DC640B" w14:textId="77777777" w:rsidTr="00C77F4A">
        <w:trPr>
          <w:trHeight w:val="266"/>
        </w:trPr>
        <w:tc>
          <w:tcPr>
            <w:tcW w:w="622" w:type="dxa"/>
            <w:tcBorders>
              <w:top w:val="single" w:sz="4" w:space="0" w:color="000000"/>
              <w:left w:val="single" w:sz="4" w:space="0" w:color="000000"/>
              <w:bottom w:val="single" w:sz="4" w:space="0" w:color="000000"/>
              <w:right w:val="single" w:sz="4" w:space="0" w:color="000000"/>
            </w:tcBorders>
          </w:tcPr>
          <w:p w14:paraId="000001A7" w14:textId="77777777" w:rsidR="00BF7DF2" w:rsidRPr="007D094F" w:rsidRDefault="00BF7DF2">
            <w:pPr>
              <w:numPr>
                <w:ilvl w:val="0"/>
                <w:numId w:val="3"/>
              </w:numPr>
              <w:pBdr>
                <w:top w:val="nil"/>
                <w:left w:val="nil"/>
                <w:bottom w:val="nil"/>
                <w:right w:val="nil"/>
                <w:between w:val="nil"/>
              </w:pBdr>
              <w:spacing w:line="240" w:lineRule="auto"/>
              <w:ind w:left="0" w:hanging="2"/>
              <w:jc w:val="center"/>
            </w:pPr>
          </w:p>
        </w:tc>
        <w:tc>
          <w:tcPr>
            <w:tcW w:w="6045" w:type="dxa"/>
            <w:tcBorders>
              <w:top w:val="single" w:sz="4" w:space="0" w:color="000000"/>
              <w:left w:val="single" w:sz="4" w:space="0" w:color="000000"/>
              <w:bottom w:val="single" w:sz="4" w:space="0" w:color="000000"/>
              <w:right w:val="single" w:sz="4" w:space="0" w:color="000000"/>
            </w:tcBorders>
          </w:tcPr>
          <w:p w14:paraId="000001A8" w14:textId="77777777" w:rsidR="00BF7DF2" w:rsidRPr="007D094F" w:rsidRDefault="00870F78">
            <w:pPr>
              <w:pBdr>
                <w:top w:val="nil"/>
                <w:left w:val="nil"/>
                <w:bottom w:val="nil"/>
                <w:right w:val="nil"/>
                <w:between w:val="nil"/>
              </w:pBdr>
              <w:spacing w:line="240" w:lineRule="auto"/>
              <w:ind w:left="0" w:hanging="2"/>
            </w:pPr>
            <w:r w:rsidRPr="007D094F">
              <w:t>Kompiuterininkų būrelis</w:t>
            </w:r>
          </w:p>
        </w:tc>
        <w:tc>
          <w:tcPr>
            <w:tcW w:w="1418" w:type="dxa"/>
            <w:tcBorders>
              <w:top w:val="single" w:sz="4" w:space="0" w:color="000000"/>
              <w:left w:val="single" w:sz="4" w:space="0" w:color="000000"/>
              <w:bottom w:val="single" w:sz="4" w:space="0" w:color="000000"/>
              <w:right w:val="single" w:sz="4" w:space="0" w:color="000000"/>
            </w:tcBorders>
          </w:tcPr>
          <w:p w14:paraId="000001A9" w14:textId="77777777" w:rsidR="00BF7DF2" w:rsidRPr="007D094F" w:rsidRDefault="00870F78">
            <w:pPr>
              <w:pBdr>
                <w:top w:val="nil"/>
                <w:left w:val="nil"/>
                <w:bottom w:val="nil"/>
                <w:right w:val="nil"/>
                <w:between w:val="nil"/>
              </w:pBdr>
              <w:spacing w:line="240" w:lineRule="auto"/>
              <w:ind w:left="0" w:hanging="2"/>
              <w:jc w:val="center"/>
            </w:pPr>
            <w:r w:rsidRPr="007D094F">
              <w:t>1</w:t>
            </w:r>
          </w:p>
        </w:tc>
        <w:tc>
          <w:tcPr>
            <w:tcW w:w="1412" w:type="dxa"/>
            <w:tcBorders>
              <w:top w:val="single" w:sz="4" w:space="0" w:color="000000"/>
              <w:left w:val="single" w:sz="4" w:space="0" w:color="000000"/>
              <w:bottom w:val="single" w:sz="4" w:space="0" w:color="000000"/>
              <w:right w:val="single" w:sz="4" w:space="0" w:color="000000"/>
            </w:tcBorders>
          </w:tcPr>
          <w:p w14:paraId="000001AA" w14:textId="77777777" w:rsidR="00BF7DF2" w:rsidRPr="007D094F" w:rsidRDefault="00870F78">
            <w:pPr>
              <w:pBdr>
                <w:top w:val="nil"/>
                <w:left w:val="nil"/>
                <w:bottom w:val="nil"/>
                <w:right w:val="nil"/>
                <w:between w:val="nil"/>
              </w:pBdr>
              <w:spacing w:line="240" w:lineRule="auto"/>
              <w:ind w:left="0" w:hanging="2"/>
              <w:jc w:val="center"/>
            </w:pPr>
            <w:r w:rsidRPr="007D094F">
              <w:t>5–6</w:t>
            </w:r>
          </w:p>
        </w:tc>
      </w:tr>
      <w:tr w:rsidR="007D094F" w:rsidRPr="007D094F" w14:paraId="5EF6EC69" w14:textId="77777777" w:rsidTr="00C77F4A">
        <w:trPr>
          <w:trHeight w:val="280"/>
        </w:trPr>
        <w:tc>
          <w:tcPr>
            <w:tcW w:w="622" w:type="dxa"/>
            <w:tcBorders>
              <w:top w:val="single" w:sz="4" w:space="0" w:color="000000"/>
              <w:left w:val="single" w:sz="4" w:space="0" w:color="000000"/>
              <w:bottom w:val="single" w:sz="4" w:space="0" w:color="000000"/>
              <w:right w:val="single" w:sz="4" w:space="0" w:color="000000"/>
            </w:tcBorders>
          </w:tcPr>
          <w:p w14:paraId="000001AB" w14:textId="77777777" w:rsidR="00BF7DF2" w:rsidRPr="007D094F" w:rsidRDefault="00BF7DF2">
            <w:pPr>
              <w:numPr>
                <w:ilvl w:val="0"/>
                <w:numId w:val="3"/>
              </w:numPr>
              <w:pBdr>
                <w:top w:val="nil"/>
                <w:left w:val="nil"/>
                <w:bottom w:val="nil"/>
                <w:right w:val="nil"/>
                <w:between w:val="nil"/>
              </w:pBdr>
              <w:spacing w:line="240" w:lineRule="auto"/>
              <w:ind w:left="0" w:hanging="2"/>
              <w:jc w:val="center"/>
            </w:pPr>
          </w:p>
        </w:tc>
        <w:tc>
          <w:tcPr>
            <w:tcW w:w="6045" w:type="dxa"/>
            <w:tcBorders>
              <w:top w:val="single" w:sz="4" w:space="0" w:color="000000"/>
              <w:left w:val="single" w:sz="4" w:space="0" w:color="000000"/>
              <w:bottom w:val="single" w:sz="4" w:space="0" w:color="000000"/>
              <w:right w:val="single" w:sz="4" w:space="0" w:color="000000"/>
            </w:tcBorders>
          </w:tcPr>
          <w:p w14:paraId="000001AC" w14:textId="77777777" w:rsidR="00BF7DF2" w:rsidRPr="007D094F" w:rsidRDefault="00870F78">
            <w:pPr>
              <w:pBdr>
                <w:top w:val="nil"/>
                <w:left w:val="nil"/>
                <w:bottom w:val="nil"/>
                <w:right w:val="nil"/>
                <w:between w:val="nil"/>
              </w:pBdr>
              <w:spacing w:line="240" w:lineRule="auto"/>
              <w:ind w:left="0" w:hanging="2"/>
            </w:pPr>
            <w:r w:rsidRPr="007D094F">
              <w:t>Būrelis „Viskas iš medžio“</w:t>
            </w:r>
          </w:p>
        </w:tc>
        <w:tc>
          <w:tcPr>
            <w:tcW w:w="1418" w:type="dxa"/>
            <w:tcBorders>
              <w:top w:val="single" w:sz="4" w:space="0" w:color="000000"/>
              <w:left w:val="single" w:sz="4" w:space="0" w:color="000000"/>
              <w:bottom w:val="single" w:sz="4" w:space="0" w:color="000000"/>
              <w:right w:val="single" w:sz="4" w:space="0" w:color="000000"/>
            </w:tcBorders>
          </w:tcPr>
          <w:p w14:paraId="000001AD" w14:textId="77777777" w:rsidR="00BF7DF2" w:rsidRPr="007D094F" w:rsidRDefault="00870F78">
            <w:pPr>
              <w:pBdr>
                <w:top w:val="nil"/>
                <w:left w:val="nil"/>
                <w:bottom w:val="nil"/>
                <w:right w:val="nil"/>
                <w:between w:val="nil"/>
              </w:pBdr>
              <w:spacing w:line="240" w:lineRule="auto"/>
              <w:ind w:left="0" w:hanging="2"/>
              <w:jc w:val="center"/>
            </w:pPr>
            <w:r w:rsidRPr="007D094F">
              <w:t>2</w:t>
            </w:r>
          </w:p>
        </w:tc>
        <w:tc>
          <w:tcPr>
            <w:tcW w:w="1412" w:type="dxa"/>
            <w:tcBorders>
              <w:top w:val="single" w:sz="4" w:space="0" w:color="000000"/>
              <w:left w:val="single" w:sz="4" w:space="0" w:color="000000"/>
              <w:bottom w:val="single" w:sz="4" w:space="0" w:color="000000"/>
              <w:right w:val="single" w:sz="4" w:space="0" w:color="000000"/>
            </w:tcBorders>
          </w:tcPr>
          <w:p w14:paraId="000001AE" w14:textId="77777777" w:rsidR="00BF7DF2" w:rsidRPr="007D094F" w:rsidRDefault="00870F78">
            <w:pPr>
              <w:pBdr>
                <w:top w:val="nil"/>
                <w:left w:val="nil"/>
                <w:bottom w:val="nil"/>
                <w:right w:val="nil"/>
                <w:between w:val="nil"/>
              </w:pBdr>
              <w:spacing w:line="240" w:lineRule="auto"/>
              <w:ind w:left="0" w:hanging="2"/>
              <w:jc w:val="center"/>
            </w:pPr>
            <w:r w:rsidRPr="007D094F">
              <w:t>5-8</w:t>
            </w:r>
          </w:p>
        </w:tc>
      </w:tr>
      <w:tr w:rsidR="007D094F" w:rsidRPr="007D094F" w14:paraId="41D85FFF" w14:textId="77777777" w:rsidTr="00C77F4A">
        <w:trPr>
          <w:trHeight w:val="266"/>
        </w:trPr>
        <w:tc>
          <w:tcPr>
            <w:tcW w:w="622" w:type="dxa"/>
            <w:tcBorders>
              <w:top w:val="single" w:sz="4" w:space="0" w:color="000000"/>
              <w:left w:val="single" w:sz="4" w:space="0" w:color="000000"/>
              <w:bottom w:val="single" w:sz="4" w:space="0" w:color="000000"/>
              <w:right w:val="single" w:sz="4" w:space="0" w:color="000000"/>
            </w:tcBorders>
          </w:tcPr>
          <w:p w14:paraId="000001AF" w14:textId="77777777" w:rsidR="00BF7DF2" w:rsidRPr="007D094F" w:rsidRDefault="00BF7DF2">
            <w:pPr>
              <w:numPr>
                <w:ilvl w:val="0"/>
                <w:numId w:val="3"/>
              </w:numPr>
              <w:pBdr>
                <w:top w:val="nil"/>
                <w:left w:val="nil"/>
                <w:bottom w:val="nil"/>
                <w:right w:val="nil"/>
                <w:between w:val="nil"/>
              </w:pBdr>
              <w:spacing w:line="240" w:lineRule="auto"/>
              <w:ind w:left="0" w:hanging="2"/>
              <w:jc w:val="center"/>
            </w:pPr>
          </w:p>
        </w:tc>
        <w:tc>
          <w:tcPr>
            <w:tcW w:w="6045" w:type="dxa"/>
            <w:tcBorders>
              <w:top w:val="single" w:sz="4" w:space="0" w:color="000000"/>
              <w:left w:val="single" w:sz="4" w:space="0" w:color="000000"/>
              <w:bottom w:val="single" w:sz="4" w:space="0" w:color="000000"/>
              <w:right w:val="single" w:sz="4" w:space="0" w:color="000000"/>
            </w:tcBorders>
          </w:tcPr>
          <w:p w14:paraId="000001B0" w14:textId="77777777" w:rsidR="00BF7DF2" w:rsidRPr="007D094F" w:rsidRDefault="00870F78">
            <w:pPr>
              <w:pBdr>
                <w:top w:val="nil"/>
                <w:left w:val="nil"/>
                <w:bottom w:val="nil"/>
                <w:right w:val="nil"/>
                <w:between w:val="nil"/>
              </w:pBdr>
              <w:spacing w:line="240" w:lineRule="auto"/>
              <w:ind w:left="0" w:hanging="2"/>
            </w:pPr>
            <w:r w:rsidRPr="007D094F">
              <w:t xml:space="preserve">Muziejininkų būrelis </w:t>
            </w:r>
          </w:p>
        </w:tc>
        <w:tc>
          <w:tcPr>
            <w:tcW w:w="1418" w:type="dxa"/>
            <w:tcBorders>
              <w:top w:val="single" w:sz="4" w:space="0" w:color="000000"/>
              <w:left w:val="single" w:sz="4" w:space="0" w:color="000000"/>
              <w:bottom w:val="single" w:sz="4" w:space="0" w:color="000000"/>
              <w:right w:val="single" w:sz="4" w:space="0" w:color="000000"/>
            </w:tcBorders>
          </w:tcPr>
          <w:p w14:paraId="000001B1" w14:textId="77777777" w:rsidR="00BF7DF2" w:rsidRPr="007D094F" w:rsidRDefault="00870F78">
            <w:pPr>
              <w:pBdr>
                <w:top w:val="nil"/>
                <w:left w:val="nil"/>
                <w:bottom w:val="nil"/>
                <w:right w:val="nil"/>
                <w:between w:val="nil"/>
              </w:pBdr>
              <w:spacing w:line="240" w:lineRule="auto"/>
              <w:ind w:left="0" w:hanging="2"/>
              <w:jc w:val="center"/>
            </w:pPr>
            <w:r w:rsidRPr="007D094F">
              <w:t>1</w:t>
            </w:r>
          </w:p>
        </w:tc>
        <w:tc>
          <w:tcPr>
            <w:tcW w:w="1412" w:type="dxa"/>
            <w:tcBorders>
              <w:top w:val="single" w:sz="4" w:space="0" w:color="000000"/>
              <w:left w:val="single" w:sz="4" w:space="0" w:color="000000"/>
              <w:bottom w:val="single" w:sz="4" w:space="0" w:color="000000"/>
              <w:right w:val="single" w:sz="4" w:space="0" w:color="000000"/>
            </w:tcBorders>
          </w:tcPr>
          <w:p w14:paraId="000001B2" w14:textId="77777777" w:rsidR="00BF7DF2" w:rsidRPr="007D094F" w:rsidRDefault="00870F78">
            <w:pPr>
              <w:pBdr>
                <w:top w:val="nil"/>
                <w:left w:val="nil"/>
                <w:bottom w:val="nil"/>
                <w:right w:val="nil"/>
                <w:between w:val="nil"/>
              </w:pBdr>
              <w:spacing w:line="240" w:lineRule="auto"/>
              <w:ind w:left="0" w:hanging="2"/>
              <w:jc w:val="center"/>
            </w:pPr>
            <w:r w:rsidRPr="007D094F">
              <w:t>10</w:t>
            </w:r>
          </w:p>
        </w:tc>
      </w:tr>
      <w:tr w:rsidR="007D094F" w:rsidRPr="007D094F" w14:paraId="24E78A09" w14:textId="77777777" w:rsidTr="00C77F4A">
        <w:trPr>
          <w:trHeight w:val="266"/>
        </w:trPr>
        <w:tc>
          <w:tcPr>
            <w:tcW w:w="622" w:type="dxa"/>
            <w:tcBorders>
              <w:top w:val="single" w:sz="4" w:space="0" w:color="000000"/>
              <w:left w:val="single" w:sz="4" w:space="0" w:color="000000"/>
              <w:bottom w:val="single" w:sz="4" w:space="0" w:color="000000"/>
              <w:right w:val="single" w:sz="4" w:space="0" w:color="000000"/>
            </w:tcBorders>
          </w:tcPr>
          <w:p w14:paraId="000001B3" w14:textId="77777777" w:rsidR="00BF7DF2" w:rsidRPr="007D094F" w:rsidRDefault="00BF7DF2">
            <w:pPr>
              <w:numPr>
                <w:ilvl w:val="0"/>
                <w:numId w:val="3"/>
              </w:numPr>
              <w:pBdr>
                <w:top w:val="nil"/>
                <w:left w:val="nil"/>
                <w:bottom w:val="nil"/>
                <w:right w:val="nil"/>
                <w:between w:val="nil"/>
              </w:pBdr>
              <w:spacing w:line="240" w:lineRule="auto"/>
              <w:ind w:left="0" w:hanging="2"/>
              <w:jc w:val="center"/>
            </w:pPr>
          </w:p>
        </w:tc>
        <w:tc>
          <w:tcPr>
            <w:tcW w:w="6045" w:type="dxa"/>
            <w:tcBorders>
              <w:top w:val="single" w:sz="4" w:space="0" w:color="000000"/>
              <w:left w:val="single" w:sz="4" w:space="0" w:color="000000"/>
              <w:bottom w:val="single" w:sz="4" w:space="0" w:color="000000"/>
              <w:right w:val="single" w:sz="4" w:space="0" w:color="000000"/>
            </w:tcBorders>
          </w:tcPr>
          <w:p w14:paraId="000001B4" w14:textId="77777777" w:rsidR="00BF7DF2" w:rsidRPr="007D094F" w:rsidRDefault="00870F78">
            <w:pPr>
              <w:pBdr>
                <w:top w:val="nil"/>
                <w:left w:val="nil"/>
                <w:bottom w:val="nil"/>
                <w:right w:val="nil"/>
                <w:between w:val="nil"/>
              </w:pBdr>
              <w:spacing w:line="240" w:lineRule="auto"/>
              <w:ind w:left="0" w:hanging="2"/>
            </w:pPr>
            <w:r w:rsidRPr="007D094F">
              <w:t>Kuriame, žaidžiame mene</w:t>
            </w:r>
          </w:p>
        </w:tc>
        <w:tc>
          <w:tcPr>
            <w:tcW w:w="1418" w:type="dxa"/>
            <w:tcBorders>
              <w:top w:val="single" w:sz="4" w:space="0" w:color="000000"/>
              <w:left w:val="single" w:sz="4" w:space="0" w:color="000000"/>
              <w:bottom w:val="single" w:sz="4" w:space="0" w:color="000000"/>
              <w:right w:val="single" w:sz="4" w:space="0" w:color="000000"/>
            </w:tcBorders>
          </w:tcPr>
          <w:p w14:paraId="000001B5" w14:textId="77777777" w:rsidR="00BF7DF2" w:rsidRPr="007D094F" w:rsidRDefault="00870F78">
            <w:pPr>
              <w:pBdr>
                <w:top w:val="nil"/>
                <w:left w:val="nil"/>
                <w:bottom w:val="nil"/>
                <w:right w:val="nil"/>
                <w:between w:val="nil"/>
              </w:pBdr>
              <w:spacing w:line="240" w:lineRule="auto"/>
              <w:ind w:left="0" w:hanging="2"/>
              <w:jc w:val="center"/>
            </w:pPr>
            <w:r w:rsidRPr="007D094F">
              <w:t>1</w:t>
            </w:r>
          </w:p>
        </w:tc>
        <w:tc>
          <w:tcPr>
            <w:tcW w:w="1412" w:type="dxa"/>
            <w:tcBorders>
              <w:top w:val="single" w:sz="4" w:space="0" w:color="000000"/>
              <w:left w:val="single" w:sz="4" w:space="0" w:color="000000"/>
              <w:bottom w:val="single" w:sz="4" w:space="0" w:color="000000"/>
              <w:right w:val="single" w:sz="4" w:space="0" w:color="000000"/>
            </w:tcBorders>
          </w:tcPr>
          <w:p w14:paraId="000001B6" w14:textId="77777777" w:rsidR="00BF7DF2" w:rsidRPr="007D094F" w:rsidRDefault="00870F78">
            <w:pPr>
              <w:pBdr>
                <w:top w:val="nil"/>
                <w:left w:val="nil"/>
                <w:bottom w:val="nil"/>
                <w:right w:val="nil"/>
                <w:between w:val="nil"/>
              </w:pBdr>
              <w:spacing w:line="240" w:lineRule="auto"/>
              <w:ind w:left="0" w:hanging="2"/>
              <w:jc w:val="center"/>
            </w:pPr>
            <w:r w:rsidRPr="007D094F">
              <w:t>5–9</w:t>
            </w:r>
          </w:p>
        </w:tc>
      </w:tr>
      <w:tr w:rsidR="007D094F" w:rsidRPr="007D094F" w14:paraId="61A75149" w14:textId="77777777" w:rsidTr="00C77F4A">
        <w:trPr>
          <w:trHeight w:val="266"/>
        </w:trPr>
        <w:tc>
          <w:tcPr>
            <w:tcW w:w="622" w:type="dxa"/>
            <w:tcBorders>
              <w:top w:val="single" w:sz="4" w:space="0" w:color="000000"/>
              <w:left w:val="single" w:sz="4" w:space="0" w:color="000000"/>
              <w:bottom w:val="single" w:sz="4" w:space="0" w:color="000000"/>
              <w:right w:val="single" w:sz="4" w:space="0" w:color="000000"/>
            </w:tcBorders>
          </w:tcPr>
          <w:p w14:paraId="000001B7" w14:textId="77777777" w:rsidR="00BF7DF2" w:rsidRPr="007D094F" w:rsidRDefault="00870F78">
            <w:pPr>
              <w:numPr>
                <w:ilvl w:val="0"/>
                <w:numId w:val="3"/>
              </w:numPr>
              <w:pBdr>
                <w:top w:val="nil"/>
                <w:left w:val="nil"/>
                <w:bottom w:val="nil"/>
                <w:right w:val="nil"/>
                <w:between w:val="nil"/>
              </w:pBdr>
              <w:spacing w:line="240" w:lineRule="auto"/>
              <w:ind w:left="0" w:hanging="2"/>
              <w:jc w:val="center"/>
            </w:pPr>
            <w:r w:rsidRPr="007D094F">
              <w:t>1</w:t>
            </w:r>
          </w:p>
        </w:tc>
        <w:tc>
          <w:tcPr>
            <w:tcW w:w="6045" w:type="dxa"/>
            <w:tcBorders>
              <w:top w:val="single" w:sz="4" w:space="0" w:color="000000"/>
              <w:left w:val="single" w:sz="4" w:space="0" w:color="000000"/>
              <w:bottom w:val="single" w:sz="4" w:space="0" w:color="000000"/>
              <w:right w:val="single" w:sz="4" w:space="0" w:color="000000"/>
            </w:tcBorders>
          </w:tcPr>
          <w:p w14:paraId="000001B8" w14:textId="77777777" w:rsidR="00BF7DF2" w:rsidRPr="007D094F" w:rsidRDefault="00870F78">
            <w:pPr>
              <w:pBdr>
                <w:top w:val="nil"/>
                <w:left w:val="nil"/>
                <w:bottom w:val="nil"/>
                <w:right w:val="nil"/>
                <w:between w:val="nil"/>
              </w:pBdr>
              <w:spacing w:line="240" w:lineRule="auto"/>
              <w:ind w:left="0" w:hanging="2"/>
            </w:pPr>
            <w:r w:rsidRPr="007D094F">
              <w:t>Aviamodeliavimas</w:t>
            </w:r>
          </w:p>
        </w:tc>
        <w:tc>
          <w:tcPr>
            <w:tcW w:w="1418" w:type="dxa"/>
            <w:tcBorders>
              <w:top w:val="single" w:sz="4" w:space="0" w:color="000000"/>
              <w:left w:val="single" w:sz="4" w:space="0" w:color="000000"/>
              <w:bottom w:val="single" w:sz="4" w:space="0" w:color="000000"/>
              <w:right w:val="single" w:sz="4" w:space="0" w:color="000000"/>
            </w:tcBorders>
          </w:tcPr>
          <w:p w14:paraId="000001B9" w14:textId="77777777" w:rsidR="00BF7DF2" w:rsidRPr="007D094F" w:rsidRDefault="00870F78">
            <w:pPr>
              <w:pBdr>
                <w:top w:val="nil"/>
                <w:left w:val="nil"/>
                <w:bottom w:val="nil"/>
                <w:right w:val="nil"/>
                <w:between w:val="nil"/>
              </w:pBdr>
              <w:spacing w:line="240" w:lineRule="auto"/>
              <w:ind w:left="0" w:hanging="2"/>
              <w:jc w:val="center"/>
            </w:pPr>
            <w:r w:rsidRPr="007D094F">
              <w:t>1</w:t>
            </w:r>
          </w:p>
        </w:tc>
        <w:tc>
          <w:tcPr>
            <w:tcW w:w="1412" w:type="dxa"/>
            <w:tcBorders>
              <w:top w:val="single" w:sz="4" w:space="0" w:color="000000"/>
              <w:left w:val="single" w:sz="4" w:space="0" w:color="000000"/>
              <w:bottom w:val="single" w:sz="4" w:space="0" w:color="000000"/>
              <w:right w:val="single" w:sz="4" w:space="0" w:color="000000"/>
            </w:tcBorders>
          </w:tcPr>
          <w:p w14:paraId="000001BA" w14:textId="77777777" w:rsidR="00BF7DF2" w:rsidRPr="007D094F" w:rsidRDefault="00870F78">
            <w:pPr>
              <w:pBdr>
                <w:top w:val="nil"/>
                <w:left w:val="nil"/>
                <w:bottom w:val="nil"/>
                <w:right w:val="nil"/>
                <w:between w:val="nil"/>
              </w:pBdr>
              <w:spacing w:line="240" w:lineRule="auto"/>
              <w:ind w:left="0" w:hanging="2"/>
              <w:jc w:val="center"/>
            </w:pPr>
            <w:r w:rsidRPr="007D094F">
              <w:t>7-8</w:t>
            </w:r>
          </w:p>
        </w:tc>
      </w:tr>
      <w:tr w:rsidR="007D094F" w:rsidRPr="007D094F" w14:paraId="6AE64B70" w14:textId="77777777" w:rsidTr="00C77F4A">
        <w:trPr>
          <w:trHeight w:val="252"/>
        </w:trPr>
        <w:tc>
          <w:tcPr>
            <w:tcW w:w="6667" w:type="dxa"/>
            <w:gridSpan w:val="2"/>
            <w:tcBorders>
              <w:top w:val="single" w:sz="4" w:space="0" w:color="000000"/>
              <w:left w:val="single" w:sz="4" w:space="0" w:color="000000"/>
              <w:bottom w:val="single" w:sz="4" w:space="0" w:color="000000"/>
              <w:right w:val="single" w:sz="4" w:space="0" w:color="000000"/>
            </w:tcBorders>
          </w:tcPr>
          <w:p w14:paraId="000001BB" w14:textId="77777777" w:rsidR="00BF7DF2" w:rsidRPr="007D094F" w:rsidRDefault="00870F78">
            <w:pPr>
              <w:pBdr>
                <w:top w:val="nil"/>
                <w:left w:val="nil"/>
                <w:bottom w:val="nil"/>
                <w:right w:val="nil"/>
                <w:between w:val="nil"/>
              </w:pBdr>
              <w:spacing w:line="240" w:lineRule="auto"/>
              <w:ind w:left="0" w:hanging="2"/>
              <w:jc w:val="right"/>
              <w:rPr>
                <w:sz w:val="22"/>
                <w:szCs w:val="22"/>
              </w:rPr>
            </w:pPr>
            <w:r w:rsidRPr="007D094F">
              <w:rPr>
                <w:b/>
                <w:sz w:val="22"/>
                <w:szCs w:val="22"/>
              </w:rPr>
              <w:t>IŠ VISO</w:t>
            </w:r>
          </w:p>
        </w:tc>
        <w:tc>
          <w:tcPr>
            <w:tcW w:w="1418" w:type="dxa"/>
            <w:tcBorders>
              <w:top w:val="single" w:sz="4" w:space="0" w:color="000000"/>
              <w:left w:val="single" w:sz="4" w:space="0" w:color="000000"/>
              <w:bottom w:val="single" w:sz="4" w:space="0" w:color="000000"/>
              <w:right w:val="single" w:sz="4" w:space="0" w:color="000000"/>
            </w:tcBorders>
          </w:tcPr>
          <w:p w14:paraId="000001BD" w14:textId="77777777" w:rsidR="00BF7DF2" w:rsidRPr="007D094F" w:rsidRDefault="00870F78">
            <w:pPr>
              <w:pBdr>
                <w:top w:val="nil"/>
                <w:left w:val="nil"/>
                <w:bottom w:val="nil"/>
                <w:right w:val="nil"/>
                <w:between w:val="nil"/>
              </w:pBdr>
              <w:spacing w:line="240" w:lineRule="auto"/>
              <w:ind w:left="0" w:hanging="2"/>
              <w:jc w:val="center"/>
              <w:rPr>
                <w:sz w:val="22"/>
                <w:szCs w:val="22"/>
              </w:rPr>
            </w:pPr>
            <w:r w:rsidRPr="007D094F">
              <w:rPr>
                <w:b/>
                <w:sz w:val="22"/>
                <w:szCs w:val="22"/>
              </w:rPr>
              <w:t>19 val.</w:t>
            </w:r>
          </w:p>
        </w:tc>
        <w:tc>
          <w:tcPr>
            <w:tcW w:w="1412" w:type="dxa"/>
            <w:tcBorders>
              <w:top w:val="single" w:sz="4" w:space="0" w:color="000000"/>
              <w:left w:val="single" w:sz="4" w:space="0" w:color="000000"/>
              <w:bottom w:val="single" w:sz="4" w:space="0" w:color="000000"/>
              <w:right w:val="single" w:sz="4" w:space="0" w:color="000000"/>
            </w:tcBorders>
          </w:tcPr>
          <w:p w14:paraId="000001BE" w14:textId="77777777" w:rsidR="00BF7DF2" w:rsidRPr="007D094F" w:rsidRDefault="00BF7DF2">
            <w:pPr>
              <w:pBdr>
                <w:top w:val="nil"/>
                <w:left w:val="nil"/>
                <w:bottom w:val="nil"/>
                <w:right w:val="nil"/>
                <w:between w:val="nil"/>
              </w:pBdr>
              <w:spacing w:line="240" w:lineRule="auto"/>
              <w:ind w:left="0" w:hanging="2"/>
              <w:jc w:val="center"/>
              <w:rPr>
                <w:sz w:val="22"/>
                <w:szCs w:val="22"/>
              </w:rPr>
            </w:pPr>
          </w:p>
        </w:tc>
      </w:tr>
    </w:tbl>
    <w:p w14:paraId="000001BF" w14:textId="77777777" w:rsidR="00BF7DF2" w:rsidRPr="007D094F" w:rsidRDefault="00870F78">
      <w:pPr>
        <w:pBdr>
          <w:top w:val="nil"/>
          <w:left w:val="nil"/>
          <w:bottom w:val="nil"/>
          <w:right w:val="nil"/>
          <w:between w:val="nil"/>
        </w:pBdr>
        <w:spacing w:line="240" w:lineRule="auto"/>
        <w:ind w:left="0" w:hanging="2"/>
        <w:jc w:val="both"/>
      </w:pPr>
      <w:r w:rsidRPr="007D094F">
        <w:tab/>
      </w:r>
      <w:r w:rsidRPr="007D094F">
        <w:tab/>
        <w:t>16.4.1.neformaliojo vaikų švietimo grupės mokinių skaičius ne mažesnis kaip 7 mokiniai;</w:t>
      </w:r>
    </w:p>
    <w:p w14:paraId="000001C0" w14:textId="77777777" w:rsidR="00BF7DF2" w:rsidRPr="007D094F" w:rsidRDefault="00870F78">
      <w:pPr>
        <w:pBdr>
          <w:top w:val="nil"/>
          <w:left w:val="nil"/>
          <w:bottom w:val="nil"/>
          <w:right w:val="nil"/>
          <w:between w:val="nil"/>
        </w:pBdr>
        <w:spacing w:line="240" w:lineRule="auto"/>
        <w:ind w:left="0" w:hanging="2"/>
        <w:jc w:val="both"/>
      </w:pPr>
      <w:r w:rsidRPr="007D094F">
        <w:tab/>
      </w:r>
      <w:r w:rsidRPr="007D094F">
        <w:tab/>
        <w:t>16.4.2. neformaliojo vaikų švietimo programose dalyvaujančius mokinius mokykla žymi Mokinių registre.</w:t>
      </w:r>
    </w:p>
    <w:p w14:paraId="000001C1" w14:textId="451764BC" w:rsidR="00BF7DF2" w:rsidRPr="007D094F" w:rsidRDefault="00870F78">
      <w:pPr>
        <w:pBdr>
          <w:top w:val="nil"/>
          <w:left w:val="nil"/>
          <w:bottom w:val="nil"/>
          <w:right w:val="nil"/>
          <w:between w:val="nil"/>
        </w:pBdr>
        <w:spacing w:line="240" w:lineRule="auto"/>
        <w:ind w:left="0" w:hanging="2"/>
        <w:jc w:val="both"/>
      </w:pPr>
      <w:r w:rsidRPr="007D094F">
        <w:tab/>
      </w:r>
      <w:r w:rsidRPr="007D094F">
        <w:tab/>
        <w:t xml:space="preserve">16.5. dėl mokymosi </w:t>
      </w:r>
      <w:sdt>
        <w:sdtPr>
          <w:tag w:val="goog_rdk_6"/>
          <w:id w:val="1070697887"/>
        </w:sdtPr>
        <w:sdtContent/>
      </w:sdt>
      <w:r w:rsidRPr="007D094F">
        <w:t xml:space="preserve">pagalbos teikimo:  </w:t>
      </w:r>
    </w:p>
    <w:p w14:paraId="000001C2" w14:textId="77777777" w:rsidR="00BF7DF2" w:rsidRPr="007D094F" w:rsidRDefault="00BF7DF2">
      <w:pPr>
        <w:pBdr>
          <w:top w:val="nil"/>
          <w:left w:val="nil"/>
          <w:bottom w:val="nil"/>
          <w:right w:val="nil"/>
          <w:between w:val="nil"/>
        </w:pBdr>
        <w:spacing w:line="240" w:lineRule="auto"/>
        <w:ind w:left="0" w:hanging="2"/>
        <w:jc w:val="both"/>
      </w:pPr>
    </w:p>
    <w:tbl>
      <w:tblPr>
        <w:tblW w:w="935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43"/>
        <w:gridCol w:w="5574"/>
        <w:gridCol w:w="1163"/>
        <w:gridCol w:w="1276"/>
      </w:tblGrid>
      <w:tr w:rsidR="007D094F" w:rsidRPr="007D094F" w14:paraId="0CFBCF7C" w14:textId="77777777" w:rsidTr="008661CF">
        <w:trPr>
          <w:trHeight w:val="613"/>
        </w:trPr>
        <w:tc>
          <w:tcPr>
            <w:tcW w:w="1343" w:type="dxa"/>
          </w:tcPr>
          <w:p w14:paraId="000001C3" w14:textId="77777777" w:rsidR="00BF7DF2" w:rsidRPr="007D094F" w:rsidRDefault="00870F78">
            <w:pPr>
              <w:pBdr>
                <w:top w:val="nil"/>
                <w:left w:val="nil"/>
                <w:bottom w:val="nil"/>
                <w:right w:val="nil"/>
                <w:between w:val="nil"/>
              </w:pBdr>
              <w:spacing w:line="240" w:lineRule="auto"/>
              <w:ind w:left="0" w:hanging="2"/>
              <w:jc w:val="center"/>
            </w:pPr>
            <w:r w:rsidRPr="007D094F">
              <w:rPr>
                <w:b/>
              </w:rPr>
              <w:t>Eil.</w:t>
            </w:r>
          </w:p>
          <w:p w14:paraId="000001C4" w14:textId="77777777" w:rsidR="00BF7DF2" w:rsidRPr="007D094F" w:rsidRDefault="00870F78">
            <w:pPr>
              <w:pBdr>
                <w:top w:val="nil"/>
                <w:left w:val="nil"/>
                <w:bottom w:val="nil"/>
                <w:right w:val="nil"/>
                <w:between w:val="nil"/>
              </w:pBdr>
              <w:spacing w:line="240" w:lineRule="auto"/>
              <w:ind w:left="0" w:hanging="2"/>
              <w:jc w:val="center"/>
            </w:pPr>
            <w:r w:rsidRPr="007D094F">
              <w:rPr>
                <w:b/>
              </w:rPr>
              <w:t>Nr.</w:t>
            </w:r>
          </w:p>
        </w:tc>
        <w:tc>
          <w:tcPr>
            <w:tcW w:w="5574" w:type="dxa"/>
          </w:tcPr>
          <w:p w14:paraId="000001C5" w14:textId="77777777" w:rsidR="00BF7DF2" w:rsidRPr="007D094F" w:rsidRDefault="00870F78">
            <w:pPr>
              <w:pBdr>
                <w:top w:val="nil"/>
                <w:left w:val="nil"/>
                <w:bottom w:val="nil"/>
                <w:right w:val="nil"/>
                <w:between w:val="nil"/>
              </w:pBdr>
              <w:spacing w:line="240" w:lineRule="auto"/>
              <w:ind w:left="0" w:hanging="2"/>
              <w:jc w:val="center"/>
            </w:pPr>
            <w:r w:rsidRPr="007D094F">
              <w:rPr>
                <w:b/>
              </w:rPr>
              <w:t>Pavadinimai</w:t>
            </w:r>
          </w:p>
        </w:tc>
        <w:tc>
          <w:tcPr>
            <w:tcW w:w="1163" w:type="dxa"/>
            <w:tcBorders>
              <w:bottom w:val="single" w:sz="4" w:space="0" w:color="000000"/>
            </w:tcBorders>
          </w:tcPr>
          <w:p w14:paraId="000001C6" w14:textId="77777777" w:rsidR="00BF7DF2" w:rsidRPr="007D094F" w:rsidRDefault="00870F78">
            <w:pPr>
              <w:pBdr>
                <w:top w:val="nil"/>
                <w:left w:val="nil"/>
                <w:bottom w:val="nil"/>
                <w:right w:val="nil"/>
                <w:between w:val="nil"/>
              </w:pBdr>
              <w:spacing w:line="240" w:lineRule="auto"/>
              <w:ind w:left="0" w:hanging="2"/>
              <w:jc w:val="center"/>
            </w:pPr>
            <w:r w:rsidRPr="007D094F">
              <w:rPr>
                <w:b/>
              </w:rPr>
              <w:t>Klasė</w:t>
            </w:r>
          </w:p>
        </w:tc>
        <w:tc>
          <w:tcPr>
            <w:tcW w:w="1276" w:type="dxa"/>
          </w:tcPr>
          <w:p w14:paraId="000001C7" w14:textId="77777777" w:rsidR="00BF7DF2" w:rsidRPr="007D094F" w:rsidRDefault="00870F78">
            <w:pPr>
              <w:pBdr>
                <w:top w:val="nil"/>
                <w:left w:val="nil"/>
                <w:bottom w:val="nil"/>
                <w:right w:val="nil"/>
                <w:between w:val="nil"/>
              </w:pBdr>
              <w:spacing w:line="240" w:lineRule="auto"/>
              <w:ind w:left="0" w:hanging="2"/>
              <w:jc w:val="center"/>
            </w:pPr>
            <w:r w:rsidRPr="007D094F">
              <w:rPr>
                <w:b/>
              </w:rPr>
              <w:t>Valandų skaičius</w:t>
            </w:r>
          </w:p>
        </w:tc>
      </w:tr>
      <w:tr w:rsidR="007D094F" w:rsidRPr="007D094F" w14:paraId="33537082" w14:textId="77777777" w:rsidTr="008661CF">
        <w:trPr>
          <w:trHeight w:val="276"/>
        </w:trPr>
        <w:tc>
          <w:tcPr>
            <w:tcW w:w="1343" w:type="dxa"/>
          </w:tcPr>
          <w:p w14:paraId="000001C8" w14:textId="77777777" w:rsidR="00BF7DF2" w:rsidRPr="007D094F" w:rsidRDefault="00870F78">
            <w:pPr>
              <w:pBdr>
                <w:top w:val="nil"/>
                <w:left w:val="nil"/>
                <w:bottom w:val="nil"/>
                <w:right w:val="nil"/>
                <w:between w:val="nil"/>
              </w:pBdr>
              <w:spacing w:line="240" w:lineRule="auto"/>
              <w:ind w:left="0" w:hanging="2"/>
              <w:jc w:val="center"/>
            </w:pPr>
            <w:r w:rsidRPr="007D094F">
              <w:t>1.</w:t>
            </w:r>
          </w:p>
        </w:tc>
        <w:tc>
          <w:tcPr>
            <w:tcW w:w="5574" w:type="dxa"/>
          </w:tcPr>
          <w:p w14:paraId="000001C9" w14:textId="77777777" w:rsidR="00BF7DF2" w:rsidRPr="007D094F" w:rsidRDefault="00870F78">
            <w:pPr>
              <w:pBdr>
                <w:top w:val="nil"/>
                <w:left w:val="nil"/>
                <w:bottom w:val="nil"/>
                <w:right w:val="nil"/>
                <w:between w:val="nil"/>
              </w:pBdr>
              <w:spacing w:line="240" w:lineRule="auto"/>
              <w:ind w:left="0" w:hanging="2"/>
            </w:pPr>
            <w:r w:rsidRPr="007D094F">
              <w:t>Ilgalaikės lietuvių kalbos ir literatūros konsultacijos</w:t>
            </w:r>
          </w:p>
        </w:tc>
        <w:tc>
          <w:tcPr>
            <w:tcW w:w="1163" w:type="dxa"/>
          </w:tcPr>
          <w:p w14:paraId="000001CA" w14:textId="77777777" w:rsidR="00BF7DF2" w:rsidRPr="007D094F" w:rsidRDefault="00870F78">
            <w:pPr>
              <w:pBdr>
                <w:top w:val="nil"/>
                <w:left w:val="nil"/>
                <w:bottom w:val="nil"/>
                <w:right w:val="nil"/>
                <w:between w:val="nil"/>
              </w:pBdr>
              <w:spacing w:line="240" w:lineRule="auto"/>
              <w:ind w:left="0" w:hanging="2"/>
              <w:jc w:val="center"/>
            </w:pPr>
            <w:r w:rsidRPr="007D094F">
              <w:t>1</w:t>
            </w:r>
          </w:p>
        </w:tc>
        <w:tc>
          <w:tcPr>
            <w:tcW w:w="1276" w:type="dxa"/>
          </w:tcPr>
          <w:p w14:paraId="000001CB" w14:textId="77777777" w:rsidR="00BF7DF2" w:rsidRPr="007D094F" w:rsidRDefault="00870F78">
            <w:pPr>
              <w:pBdr>
                <w:top w:val="nil"/>
                <w:left w:val="nil"/>
                <w:bottom w:val="nil"/>
                <w:right w:val="nil"/>
                <w:between w:val="nil"/>
              </w:pBdr>
              <w:spacing w:line="240" w:lineRule="auto"/>
              <w:ind w:left="0" w:hanging="2"/>
              <w:jc w:val="center"/>
            </w:pPr>
            <w:r w:rsidRPr="007D094F">
              <w:t>0,5</w:t>
            </w:r>
          </w:p>
        </w:tc>
      </w:tr>
      <w:tr w:rsidR="007D094F" w:rsidRPr="007D094F" w14:paraId="2310085D" w14:textId="77777777" w:rsidTr="008661CF">
        <w:trPr>
          <w:trHeight w:val="276"/>
        </w:trPr>
        <w:tc>
          <w:tcPr>
            <w:tcW w:w="1343" w:type="dxa"/>
          </w:tcPr>
          <w:p w14:paraId="000001CC" w14:textId="77777777" w:rsidR="00BF7DF2" w:rsidRPr="007D094F" w:rsidRDefault="00870F78">
            <w:pPr>
              <w:pBdr>
                <w:top w:val="nil"/>
                <w:left w:val="nil"/>
                <w:bottom w:val="nil"/>
                <w:right w:val="nil"/>
                <w:between w:val="nil"/>
              </w:pBdr>
              <w:spacing w:line="240" w:lineRule="auto"/>
              <w:ind w:left="0" w:hanging="2"/>
              <w:jc w:val="center"/>
            </w:pPr>
            <w:r w:rsidRPr="007D094F">
              <w:t>2.</w:t>
            </w:r>
          </w:p>
        </w:tc>
        <w:tc>
          <w:tcPr>
            <w:tcW w:w="5574" w:type="dxa"/>
          </w:tcPr>
          <w:p w14:paraId="000001CD" w14:textId="77777777" w:rsidR="00BF7DF2" w:rsidRPr="007D094F" w:rsidRDefault="00870F78">
            <w:pPr>
              <w:pBdr>
                <w:top w:val="nil"/>
                <w:left w:val="nil"/>
                <w:bottom w:val="nil"/>
                <w:right w:val="nil"/>
                <w:between w:val="nil"/>
              </w:pBdr>
              <w:spacing w:line="240" w:lineRule="auto"/>
              <w:ind w:left="0" w:hanging="2"/>
            </w:pPr>
            <w:r w:rsidRPr="007D094F">
              <w:t>Ilgalaikės matematikos konsultacijos</w:t>
            </w:r>
          </w:p>
        </w:tc>
        <w:tc>
          <w:tcPr>
            <w:tcW w:w="1163" w:type="dxa"/>
          </w:tcPr>
          <w:p w14:paraId="000001CE" w14:textId="77777777" w:rsidR="00BF7DF2" w:rsidRPr="007D094F" w:rsidRDefault="00870F78">
            <w:pPr>
              <w:pBdr>
                <w:top w:val="nil"/>
                <w:left w:val="nil"/>
                <w:bottom w:val="nil"/>
                <w:right w:val="nil"/>
                <w:between w:val="nil"/>
              </w:pBdr>
              <w:spacing w:line="240" w:lineRule="auto"/>
              <w:ind w:left="0" w:hanging="2"/>
              <w:jc w:val="center"/>
            </w:pPr>
            <w:r w:rsidRPr="007D094F">
              <w:t>1</w:t>
            </w:r>
          </w:p>
        </w:tc>
        <w:tc>
          <w:tcPr>
            <w:tcW w:w="1276" w:type="dxa"/>
          </w:tcPr>
          <w:p w14:paraId="000001CF" w14:textId="77777777" w:rsidR="00BF7DF2" w:rsidRPr="007D094F" w:rsidRDefault="00870F78">
            <w:pPr>
              <w:pBdr>
                <w:top w:val="nil"/>
                <w:left w:val="nil"/>
                <w:bottom w:val="nil"/>
                <w:right w:val="nil"/>
                <w:between w:val="nil"/>
              </w:pBdr>
              <w:spacing w:line="240" w:lineRule="auto"/>
              <w:ind w:left="0" w:hanging="2"/>
              <w:jc w:val="center"/>
            </w:pPr>
            <w:r w:rsidRPr="007D094F">
              <w:t>0,5</w:t>
            </w:r>
          </w:p>
        </w:tc>
      </w:tr>
      <w:tr w:rsidR="007D094F" w:rsidRPr="007D094F" w14:paraId="391DA928" w14:textId="77777777" w:rsidTr="008661CF">
        <w:trPr>
          <w:trHeight w:val="276"/>
        </w:trPr>
        <w:tc>
          <w:tcPr>
            <w:tcW w:w="1343" w:type="dxa"/>
          </w:tcPr>
          <w:p w14:paraId="000001D0" w14:textId="77777777" w:rsidR="00BF7DF2" w:rsidRPr="007D094F" w:rsidRDefault="00870F78">
            <w:pPr>
              <w:pBdr>
                <w:top w:val="nil"/>
                <w:left w:val="nil"/>
                <w:bottom w:val="nil"/>
                <w:right w:val="nil"/>
                <w:between w:val="nil"/>
              </w:pBdr>
              <w:spacing w:line="240" w:lineRule="auto"/>
              <w:ind w:left="0" w:hanging="2"/>
              <w:jc w:val="center"/>
            </w:pPr>
            <w:r w:rsidRPr="007D094F">
              <w:t>3.</w:t>
            </w:r>
          </w:p>
        </w:tc>
        <w:tc>
          <w:tcPr>
            <w:tcW w:w="5574" w:type="dxa"/>
          </w:tcPr>
          <w:p w14:paraId="000001D1" w14:textId="77777777" w:rsidR="00BF7DF2" w:rsidRPr="007D094F" w:rsidRDefault="00870F78">
            <w:pPr>
              <w:pBdr>
                <w:top w:val="nil"/>
                <w:left w:val="nil"/>
                <w:bottom w:val="nil"/>
                <w:right w:val="nil"/>
                <w:between w:val="nil"/>
              </w:pBdr>
              <w:spacing w:line="240" w:lineRule="auto"/>
              <w:ind w:left="0" w:hanging="2"/>
            </w:pPr>
            <w:r w:rsidRPr="007D094F">
              <w:t>Ilgalaikės lietuvių kalbos ir literatūros konsultacijos</w:t>
            </w:r>
          </w:p>
        </w:tc>
        <w:tc>
          <w:tcPr>
            <w:tcW w:w="1163" w:type="dxa"/>
          </w:tcPr>
          <w:p w14:paraId="000001D2" w14:textId="77777777" w:rsidR="00BF7DF2" w:rsidRPr="007D094F" w:rsidRDefault="00870F78">
            <w:pPr>
              <w:pBdr>
                <w:top w:val="nil"/>
                <w:left w:val="nil"/>
                <w:bottom w:val="nil"/>
                <w:right w:val="nil"/>
                <w:between w:val="nil"/>
              </w:pBdr>
              <w:spacing w:line="240" w:lineRule="auto"/>
              <w:ind w:left="0" w:hanging="2"/>
              <w:jc w:val="center"/>
            </w:pPr>
            <w:r w:rsidRPr="007D094F">
              <w:t>2</w:t>
            </w:r>
          </w:p>
        </w:tc>
        <w:tc>
          <w:tcPr>
            <w:tcW w:w="1276" w:type="dxa"/>
          </w:tcPr>
          <w:p w14:paraId="000001D3" w14:textId="77777777" w:rsidR="00BF7DF2" w:rsidRPr="007D094F" w:rsidRDefault="00870F78">
            <w:pPr>
              <w:pBdr>
                <w:top w:val="nil"/>
                <w:left w:val="nil"/>
                <w:bottom w:val="nil"/>
                <w:right w:val="nil"/>
                <w:between w:val="nil"/>
              </w:pBdr>
              <w:spacing w:line="240" w:lineRule="auto"/>
              <w:ind w:left="0" w:hanging="2"/>
              <w:jc w:val="center"/>
            </w:pPr>
            <w:r w:rsidRPr="007D094F">
              <w:t>0,5</w:t>
            </w:r>
          </w:p>
        </w:tc>
      </w:tr>
      <w:tr w:rsidR="007D094F" w:rsidRPr="007D094F" w14:paraId="41EF4769" w14:textId="77777777" w:rsidTr="008661CF">
        <w:trPr>
          <w:trHeight w:val="276"/>
        </w:trPr>
        <w:tc>
          <w:tcPr>
            <w:tcW w:w="1343" w:type="dxa"/>
          </w:tcPr>
          <w:p w14:paraId="000001D4" w14:textId="77777777" w:rsidR="00BF7DF2" w:rsidRPr="007D094F" w:rsidRDefault="00870F78">
            <w:pPr>
              <w:pBdr>
                <w:top w:val="nil"/>
                <w:left w:val="nil"/>
                <w:bottom w:val="nil"/>
                <w:right w:val="nil"/>
                <w:between w:val="nil"/>
              </w:pBdr>
              <w:spacing w:line="240" w:lineRule="auto"/>
              <w:ind w:left="0" w:hanging="2"/>
              <w:jc w:val="center"/>
            </w:pPr>
            <w:r w:rsidRPr="007D094F">
              <w:t>4.</w:t>
            </w:r>
          </w:p>
        </w:tc>
        <w:tc>
          <w:tcPr>
            <w:tcW w:w="5574" w:type="dxa"/>
          </w:tcPr>
          <w:p w14:paraId="000001D5" w14:textId="77777777" w:rsidR="00BF7DF2" w:rsidRPr="007D094F" w:rsidRDefault="00870F78">
            <w:pPr>
              <w:pBdr>
                <w:top w:val="nil"/>
                <w:left w:val="nil"/>
                <w:bottom w:val="nil"/>
                <w:right w:val="nil"/>
                <w:between w:val="nil"/>
              </w:pBdr>
              <w:spacing w:line="240" w:lineRule="auto"/>
              <w:ind w:left="0" w:hanging="2"/>
            </w:pPr>
            <w:r w:rsidRPr="007D094F">
              <w:t>Ilgalaikės matematikos konsultacijos</w:t>
            </w:r>
          </w:p>
        </w:tc>
        <w:tc>
          <w:tcPr>
            <w:tcW w:w="1163" w:type="dxa"/>
          </w:tcPr>
          <w:p w14:paraId="000001D6" w14:textId="77777777" w:rsidR="00BF7DF2" w:rsidRPr="007D094F" w:rsidRDefault="00870F78">
            <w:pPr>
              <w:pBdr>
                <w:top w:val="nil"/>
                <w:left w:val="nil"/>
                <w:bottom w:val="nil"/>
                <w:right w:val="nil"/>
                <w:between w:val="nil"/>
              </w:pBdr>
              <w:spacing w:line="240" w:lineRule="auto"/>
              <w:ind w:left="0" w:hanging="2"/>
              <w:jc w:val="center"/>
            </w:pPr>
            <w:r w:rsidRPr="007D094F">
              <w:t>2</w:t>
            </w:r>
          </w:p>
        </w:tc>
        <w:tc>
          <w:tcPr>
            <w:tcW w:w="1276" w:type="dxa"/>
          </w:tcPr>
          <w:p w14:paraId="000001D7" w14:textId="77777777" w:rsidR="00BF7DF2" w:rsidRPr="007D094F" w:rsidRDefault="00870F78">
            <w:pPr>
              <w:pBdr>
                <w:top w:val="nil"/>
                <w:left w:val="nil"/>
                <w:bottom w:val="nil"/>
                <w:right w:val="nil"/>
                <w:between w:val="nil"/>
              </w:pBdr>
              <w:spacing w:line="240" w:lineRule="auto"/>
              <w:ind w:left="0" w:hanging="2"/>
              <w:jc w:val="center"/>
            </w:pPr>
            <w:r w:rsidRPr="007D094F">
              <w:t>0,5</w:t>
            </w:r>
          </w:p>
        </w:tc>
      </w:tr>
      <w:tr w:rsidR="007D094F" w:rsidRPr="007D094F" w14:paraId="139365DB" w14:textId="77777777" w:rsidTr="008661CF">
        <w:trPr>
          <w:trHeight w:val="276"/>
        </w:trPr>
        <w:tc>
          <w:tcPr>
            <w:tcW w:w="1343" w:type="dxa"/>
          </w:tcPr>
          <w:p w14:paraId="000001D8" w14:textId="77777777" w:rsidR="00BF7DF2" w:rsidRPr="007D094F" w:rsidRDefault="00870F78">
            <w:pPr>
              <w:pBdr>
                <w:top w:val="nil"/>
                <w:left w:val="nil"/>
                <w:bottom w:val="nil"/>
                <w:right w:val="nil"/>
                <w:between w:val="nil"/>
              </w:pBdr>
              <w:spacing w:line="240" w:lineRule="auto"/>
              <w:ind w:left="0" w:hanging="2"/>
              <w:jc w:val="center"/>
            </w:pPr>
            <w:r w:rsidRPr="007D094F">
              <w:t>5.</w:t>
            </w:r>
          </w:p>
        </w:tc>
        <w:tc>
          <w:tcPr>
            <w:tcW w:w="5574" w:type="dxa"/>
          </w:tcPr>
          <w:p w14:paraId="000001D9" w14:textId="77777777" w:rsidR="00BF7DF2" w:rsidRPr="007D094F" w:rsidRDefault="00870F78">
            <w:pPr>
              <w:pBdr>
                <w:top w:val="nil"/>
                <w:left w:val="nil"/>
                <w:bottom w:val="nil"/>
                <w:right w:val="nil"/>
                <w:between w:val="nil"/>
              </w:pBdr>
              <w:spacing w:line="240" w:lineRule="auto"/>
              <w:ind w:left="0" w:hanging="2"/>
            </w:pPr>
            <w:r w:rsidRPr="007D094F">
              <w:t>Ilgalaikės lietuvių kalbos ir literatūros konsultacijos</w:t>
            </w:r>
          </w:p>
        </w:tc>
        <w:tc>
          <w:tcPr>
            <w:tcW w:w="1163" w:type="dxa"/>
          </w:tcPr>
          <w:p w14:paraId="000001DA" w14:textId="77777777" w:rsidR="00BF7DF2" w:rsidRPr="007D094F" w:rsidRDefault="00870F78">
            <w:pPr>
              <w:pBdr>
                <w:top w:val="nil"/>
                <w:left w:val="nil"/>
                <w:bottom w:val="nil"/>
                <w:right w:val="nil"/>
                <w:between w:val="nil"/>
              </w:pBdr>
              <w:spacing w:line="240" w:lineRule="auto"/>
              <w:ind w:left="0" w:hanging="2"/>
              <w:jc w:val="center"/>
            </w:pPr>
            <w:r w:rsidRPr="007D094F">
              <w:t>3</w:t>
            </w:r>
          </w:p>
        </w:tc>
        <w:tc>
          <w:tcPr>
            <w:tcW w:w="1276" w:type="dxa"/>
          </w:tcPr>
          <w:p w14:paraId="000001DB" w14:textId="77777777" w:rsidR="00BF7DF2" w:rsidRPr="007D094F" w:rsidRDefault="00870F78">
            <w:pPr>
              <w:pBdr>
                <w:top w:val="nil"/>
                <w:left w:val="nil"/>
                <w:bottom w:val="nil"/>
                <w:right w:val="nil"/>
                <w:between w:val="nil"/>
              </w:pBdr>
              <w:spacing w:line="240" w:lineRule="auto"/>
              <w:ind w:left="0" w:hanging="2"/>
              <w:jc w:val="center"/>
            </w:pPr>
            <w:r w:rsidRPr="007D094F">
              <w:t>0,5</w:t>
            </w:r>
          </w:p>
        </w:tc>
      </w:tr>
      <w:tr w:rsidR="007D094F" w:rsidRPr="007D094F" w14:paraId="18B74CD1" w14:textId="77777777" w:rsidTr="008661CF">
        <w:trPr>
          <w:trHeight w:val="276"/>
        </w:trPr>
        <w:tc>
          <w:tcPr>
            <w:tcW w:w="1343" w:type="dxa"/>
          </w:tcPr>
          <w:p w14:paraId="000001DC" w14:textId="77777777" w:rsidR="00BF7DF2" w:rsidRPr="007D094F" w:rsidRDefault="00870F78">
            <w:pPr>
              <w:pBdr>
                <w:top w:val="nil"/>
                <w:left w:val="nil"/>
                <w:bottom w:val="nil"/>
                <w:right w:val="nil"/>
                <w:between w:val="nil"/>
              </w:pBdr>
              <w:spacing w:line="240" w:lineRule="auto"/>
              <w:ind w:left="0" w:hanging="2"/>
              <w:jc w:val="center"/>
            </w:pPr>
            <w:r w:rsidRPr="007D094F">
              <w:t>6.</w:t>
            </w:r>
          </w:p>
        </w:tc>
        <w:tc>
          <w:tcPr>
            <w:tcW w:w="5574" w:type="dxa"/>
          </w:tcPr>
          <w:p w14:paraId="000001DD" w14:textId="77777777" w:rsidR="00BF7DF2" w:rsidRPr="007D094F" w:rsidRDefault="00870F78">
            <w:pPr>
              <w:pBdr>
                <w:top w:val="nil"/>
                <w:left w:val="nil"/>
                <w:bottom w:val="nil"/>
                <w:right w:val="nil"/>
                <w:between w:val="nil"/>
              </w:pBdr>
              <w:spacing w:line="240" w:lineRule="auto"/>
              <w:ind w:left="0" w:hanging="2"/>
            </w:pPr>
            <w:r w:rsidRPr="007D094F">
              <w:t>Ilgalaikės matematikos konsultacijos</w:t>
            </w:r>
          </w:p>
        </w:tc>
        <w:tc>
          <w:tcPr>
            <w:tcW w:w="1163" w:type="dxa"/>
          </w:tcPr>
          <w:p w14:paraId="000001DE" w14:textId="77777777" w:rsidR="00BF7DF2" w:rsidRPr="007D094F" w:rsidRDefault="00870F78">
            <w:pPr>
              <w:pBdr>
                <w:top w:val="nil"/>
                <w:left w:val="nil"/>
                <w:bottom w:val="nil"/>
                <w:right w:val="nil"/>
                <w:between w:val="nil"/>
              </w:pBdr>
              <w:spacing w:line="240" w:lineRule="auto"/>
              <w:ind w:left="0" w:hanging="2"/>
              <w:jc w:val="center"/>
            </w:pPr>
            <w:r w:rsidRPr="007D094F">
              <w:t>3</w:t>
            </w:r>
          </w:p>
        </w:tc>
        <w:tc>
          <w:tcPr>
            <w:tcW w:w="1276" w:type="dxa"/>
          </w:tcPr>
          <w:p w14:paraId="000001DF" w14:textId="77777777" w:rsidR="00BF7DF2" w:rsidRPr="007D094F" w:rsidRDefault="00870F78">
            <w:pPr>
              <w:pBdr>
                <w:top w:val="nil"/>
                <w:left w:val="nil"/>
                <w:bottom w:val="nil"/>
                <w:right w:val="nil"/>
                <w:between w:val="nil"/>
              </w:pBdr>
              <w:spacing w:line="240" w:lineRule="auto"/>
              <w:ind w:left="0" w:hanging="2"/>
              <w:jc w:val="center"/>
            </w:pPr>
            <w:r w:rsidRPr="007D094F">
              <w:t>0,5</w:t>
            </w:r>
          </w:p>
        </w:tc>
      </w:tr>
      <w:tr w:rsidR="007D094F" w:rsidRPr="007D094F" w14:paraId="4B0AA1A0" w14:textId="77777777" w:rsidTr="008661CF">
        <w:trPr>
          <w:trHeight w:val="276"/>
        </w:trPr>
        <w:tc>
          <w:tcPr>
            <w:tcW w:w="1343" w:type="dxa"/>
          </w:tcPr>
          <w:p w14:paraId="000001E0" w14:textId="77777777" w:rsidR="00BF7DF2" w:rsidRPr="007D094F" w:rsidRDefault="00870F78">
            <w:pPr>
              <w:pBdr>
                <w:top w:val="nil"/>
                <w:left w:val="nil"/>
                <w:bottom w:val="nil"/>
                <w:right w:val="nil"/>
                <w:between w:val="nil"/>
              </w:pBdr>
              <w:spacing w:line="240" w:lineRule="auto"/>
              <w:ind w:left="0" w:hanging="2"/>
              <w:jc w:val="center"/>
            </w:pPr>
            <w:r w:rsidRPr="007D094F">
              <w:t>7.</w:t>
            </w:r>
          </w:p>
        </w:tc>
        <w:tc>
          <w:tcPr>
            <w:tcW w:w="5574" w:type="dxa"/>
          </w:tcPr>
          <w:p w14:paraId="000001E1" w14:textId="77777777" w:rsidR="00BF7DF2" w:rsidRPr="007D094F" w:rsidRDefault="00870F78">
            <w:pPr>
              <w:pBdr>
                <w:top w:val="nil"/>
                <w:left w:val="nil"/>
                <w:bottom w:val="nil"/>
                <w:right w:val="nil"/>
                <w:between w:val="nil"/>
              </w:pBdr>
              <w:spacing w:line="240" w:lineRule="auto"/>
              <w:ind w:left="0" w:hanging="2"/>
            </w:pPr>
            <w:r w:rsidRPr="007D094F">
              <w:t>Ilgalaikės lietuvių kalbos ir literatūros konsultacijos</w:t>
            </w:r>
          </w:p>
        </w:tc>
        <w:tc>
          <w:tcPr>
            <w:tcW w:w="1163" w:type="dxa"/>
          </w:tcPr>
          <w:p w14:paraId="000001E2" w14:textId="77777777" w:rsidR="00BF7DF2" w:rsidRPr="007D094F" w:rsidRDefault="00870F78">
            <w:pPr>
              <w:pBdr>
                <w:top w:val="nil"/>
                <w:left w:val="nil"/>
                <w:bottom w:val="nil"/>
                <w:right w:val="nil"/>
                <w:between w:val="nil"/>
              </w:pBdr>
              <w:spacing w:line="240" w:lineRule="auto"/>
              <w:ind w:left="0" w:hanging="2"/>
              <w:jc w:val="center"/>
            </w:pPr>
            <w:r w:rsidRPr="007D094F">
              <w:t>4</w:t>
            </w:r>
          </w:p>
        </w:tc>
        <w:tc>
          <w:tcPr>
            <w:tcW w:w="1276" w:type="dxa"/>
          </w:tcPr>
          <w:p w14:paraId="000001E3" w14:textId="77777777" w:rsidR="00BF7DF2" w:rsidRPr="007D094F" w:rsidRDefault="00870F78">
            <w:pPr>
              <w:pBdr>
                <w:top w:val="nil"/>
                <w:left w:val="nil"/>
                <w:bottom w:val="nil"/>
                <w:right w:val="nil"/>
                <w:between w:val="nil"/>
              </w:pBdr>
              <w:spacing w:line="240" w:lineRule="auto"/>
              <w:ind w:left="0" w:hanging="2"/>
              <w:jc w:val="center"/>
            </w:pPr>
            <w:r w:rsidRPr="007D094F">
              <w:t>0,5</w:t>
            </w:r>
          </w:p>
        </w:tc>
      </w:tr>
      <w:tr w:rsidR="007D094F" w:rsidRPr="007D094F" w14:paraId="71E75DB3" w14:textId="77777777" w:rsidTr="008661CF">
        <w:trPr>
          <w:trHeight w:val="276"/>
        </w:trPr>
        <w:tc>
          <w:tcPr>
            <w:tcW w:w="1343" w:type="dxa"/>
          </w:tcPr>
          <w:p w14:paraId="000001E4" w14:textId="77777777" w:rsidR="00BF7DF2" w:rsidRPr="007D094F" w:rsidRDefault="00870F78">
            <w:pPr>
              <w:pBdr>
                <w:top w:val="nil"/>
                <w:left w:val="nil"/>
                <w:bottom w:val="nil"/>
                <w:right w:val="nil"/>
                <w:between w:val="nil"/>
              </w:pBdr>
              <w:spacing w:line="240" w:lineRule="auto"/>
              <w:ind w:left="0" w:hanging="2"/>
              <w:jc w:val="center"/>
            </w:pPr>
            <w:r w:rsidRPr="007D094F">
              <w:t>8.</w:t>
            </w:r>
          </w:p>
        </w:tc>
        <w:tc>
          <w:tcPr>
            <w:tcW w:w="5574" w:type="dxa"/>
          </w:tcPr>
          <w:p w14:paraId="000001E5" w14:textId="77777777" w:rsidR="00BF7DF2" w:rsidRPr="007D094F" w:rsidRDefault="00870F78">
            <w:pPr>
              <w:pBdr>
                <w:top w:val="nil"/>
                <w:left w:val="nil"/>
                <w:bottom w:val="nil"/>
                <w:right w:val="nil"/>
                <w:between w:val="nil"/>
              </w:pBdr>
              <w:spacing w:line="240" w:lineRule="auto"/>
              <w:ind w:left="0" w:hanging="2"/>
            </w:pPr>
            <w:r w:rsidRPr="007D094F">
              <w:t>Ilgalaikės matematikos konsultacijos</w:t>
            </w:r>
          </w:p>
        </w:tc>
        <w:tc>
          <w:tcPr>
            <w:tcW w:w="1163" w:type="dxa"/>
          </w:tcPr>
          <w:p w14:paraId="000001E6" w14:textId="77777777" w:rsidR="00BF7DF2" w:rsidRPr="007D094F" w:rsidRDefault="00870F78">
            <w:pPr>
              <w:pBdr>
                <w:top w:val="nil"/>
                <w:left w:val="nil"/>
                <w:bottom w:val="nil"/>
                <w:right w:val="nil"/>
                <w:between w:val="nil"/>
              </w:pBdr>
              <w:spacing w:line="240" w:lineRule="auto"/>
              <w:ind w:left="0" w:hanging="2"/>
              <w:jc w:val="center"/>
            </w:pPr>
            <w:r w:rsidRPr="007D094F">
              <w:t>4</w:t>
            </w:r>
          </w:p>
        </w:tc>
        <w:tc>
          <w:tcPr>
            <w:tcW w:w="1276" w:type="dxa"/>
          </w:tcPr>
          <w:p w14:paraId="000001E7" w14:textId="77777777" w:rsidR="00BF7DF2" w:rsidRPr="007D094F" w:rsidRDefault="00870F78">
            <w:pPr>
              <w:pBdr>
                <w:top w:val="nil"/>
                <w:left w:val="nil"/>
                <w:bottom w:val="nil"/>
                <w:right w:val="nil"/>
                <w:between w:val="nil"/>
              </w:pBdr>
              <w:spacing w:line="240" w:lineRule="auto"/>
              <w:ind w:left="0" w:hanging="2"/>
              <w:jc w:val="center"/>
            </w:pPr>
            <w:r w:rsidRPr="007D094F">
              <w:t>0,5</w:t>
            </w:r>
          </w:p>
        </w:tc>
      </w:tr>
      <w:tr w:rsidR="007D094F" w:rsidRPr="007D094F" w14:paraId="54028F6A" w14:textId="77777777" w:rsidTr="008661CF">
        <w:trPr>
          <w:trHeight w:val="276"/>
        </w:trPr>
        <w:tc>
          <w:tcPr>
            <w:tcW w:w="1343" w:type="dxa"/>
          </w:tcPr>
          <w:p w14:paraId="000001E8" w14:textId="77777777" w:rsidR="00BF7DF2" w:rsidRPr="007D094F" w:rsidRDefault="00870F78">
            <w:pPr>
              <w:pBdr>
                <w:top w:val="nil"/>
                <w:left w:val="nil"/>
                <w:bottom w:val="nil"/>
                <w:right w:val="nil"/>
                <w:between w:val="nil"/>
              </w:pBdr>
              <w:spacing w:line="240" w:lineRule="auto"/>
              <w:ind w:left="0" w:hanging="2"/>
              <w:jc w:val="center"/>
            </w:pPr>
            <w:r w:rsidRPr="007D094F">
              <w:t>9.</w:t>
            </w:r>
          </w:p>
        </w:tc>
        <w:tc>
          <w:tcPr>
            <w:tcW w:w="5574" w:type="dxa"/>
          </w:tcPr>
          <w:p w14:paraId="000001E9" w14:textId="77777777" w:rsidR="00BF7DF2" w:rsidRPr="007D094F" w:rsidRDefault="00870F78">
            <w:pPr>
              <w:pBdr>
                <w:top w:val="nil"/>
                <w:left w:val="nil"/>
                <w:bottom w:val="nil"/>
                <w:right w:val="nil"/>
                <w:between w:val="nil"/>
              </w:pBdr>
              <w:spacing w:line="240" w:lineRule="auto"/>
              <w:ind w:left="0" w:hanging="2"/>
            </w:pPr>
            <w:r w:rsidRPr="007D094F">
              <w:t>Ilgalaikės anglų kalbos konsultacijos</w:t>
            </w:r>
          </w:p>
        </w:tc>
        <w:tc>
          <w:tcPr>
            <w:tcW w:w="1163" w:type="dxa"/>
          </w:tcPr>
          <w:p w14:paraId="000001EA" w14:textId="77777777" w:rsidR="00BF7DF2" w:rsidRPr="007D094F" w:rsidRDefault="00870F78">
            <w:pPr>
              <w:pBdr>
                <w:top w:val="nil"/>
                <w:left w:val="nil"/>
                <w:bottom w:val="nil"/>
                <w:right w:val="nil"/>
                <w:between w:val="nil"/>
              </w:pBdr>
              <w:spacing w:line="240" w:lineRule="auto"/>
              <w:ind w:left="0" w:hanging="2"/>
              <w:jc w:val="center"/>
            </w:pPr>
            <w:r w:rsidRPr="007D094F">
              <w:t>5</w:t>
            </w:r>
          </w:p>
        </w:tc>
        <w:tc>
          <w:tcPr>
            <w:tcW w:w="1276" w:type="dxa"/>
          </w:tcPr>
          <w:p w14:paraId="000001EB" w14:textId="77777777" w:rsidR="00BF7DF2" w:rsidRPr="007D094F" w:rsidRDefault="00870F78">
            <w:pPr>
              <w:pBdr>
                <w:top w:val="nil"/>
                <w:left w:val="nil"/>
                <w:bottom w:val="nil"/>
                <w:right w:val="nil"/>
                <w:between w:val="nil"/>
              </w:pBdr>
              <w:spacing w:line="240" w:lineRule="auto"/>
              <w:ind w:left="0" w:hanging="2"/>
              <w:jc w:val="center"/>
            </w:pPr>
            <w:r w:rsidRPr="007D094F">
              <w:t>1</w:t>
            </w:r>
          </w:p>
        </w:tc>
      </w:tr>
      <w:tr w:rsidR="007D094F" w:rsidRPr="007D094F" w14:paraId="0144CB39" w14:textId="77777777" w:rsidTr="008661CF">
        <w:trPr>
          <w:trHeight w:val="276"/>
        </w:trPr>
        <w:tc>
          <w:tcPr>
            <w:tcW w:w="1343" w:type="dxa"/>
          </w:tcPr>
          <w:p w14:paraId="000001EC" w14:textId="77777777" w:rsidR="00BF7DF2" w:rsidRPr="007D094F" w:rsidRDefault="00870F78">
            <w:pPr>
              <w:pBdr>
                <w:top w:val="nil"/>
                <w:left w:val="nil"/>
                <w:bottom w:val="nil"/>
                <w:right w:val="nil"/>
                <w:between w:val="nil"/>
              </w:pBdr>
              <w:spacing w:line="240" w:lineRule="auto"/>
              <w:ind w:left="0" w:hanging="2"/>
              <w:jc w:val="center"/>
            </w:pPr>
            <w:r w:rsidRPr="007D094F">
              <w:t>10.</w:t>
            </w:r>
          </w:p>
        </w:tc>
        <w:tc>
          <w:tcPr>
            <w:tcW w:w="5574" w:type="dxa"/>
          </w:tcPr>
          <w:p w14:paraId="000001ED" w14:textId="77777777" w:rsidR="00BF7DF2" w:rsidRPr="007D094F" w:rsidRDefault="00870F78">
            <w:pPr>
              <w:pBdr>
                <w:top w:val="nil"/>
                <w:left w:val="nil"/>
                <w:bottom w:val="nil"/>
                <w:right w:val="nil"/>
                <w:between w:val="nil"/>
              </w:pBdr>
              <w:spacing w:line="240" w:lineRule="auto"/>
              <w:ind w:left="0" w:hanging="2"/>
            </w:pPr>
            <w:r w:rsidRPr="007D094F">
              <w:t>Ilgalaikės matematikos konsultacijos</w:t>
            </w:r>
          </w:p>
        </w:tc>
        <w:tc>
          <w:tcPr>
            <w:tcW w:w="1163" w:type="dxa"/>
          </w:tcPr>
          <w:p w14:paraId="000001EE" w14:textId="77777777" w:rsidR="00BF7DF2" w:rsidRPr="007D094F" w:rsidRDefault="00870F78">
            <w:pPr>
              <w:pBdr>
                <w:top w:val="nil"/>
                <w:left w:val="nil"/>
                <w:bottom w:val="nil"/>
                <w:right w:val="nil"/>
                <w:between w:val="nil"/>
              </w:pBdr>
              <w:spacing w:line="240" w:lineRule="auto"/>
              <w:ind w:left="0" w:hanging="2"/>
              <w:jc w:val="center"/>
            </w:pPr>
            <w:r w:rsidRPr="007D094F">
              <w:t>5</w:t>
            </w:r>
          </w:p>
        </w:tc>
        <w:tc>
          <w:tcPr>
            <w:tcW w:w="1276" w:type="dxa"/>
          </w:tcPr>
          <w:p w14:paraId="000001EF" w14:textId="77777777" w:rsidR="00BF7DF2" w:rsidRPr="007D094F" w:rsidRDefault="00870F78">
            <w:pPr>
              <w:pBdr>
                <w:top w:val="nil"/>
                <w:left w:val="nil"/>
                <w:bottom w:val="nil"/>
                <w:right w:val="nil"/>
                <w:between w:val="nil"/>
              </w:pBdr>
              <w:spacing w:line="240" w:lineRule="auto"/>
              <w:ind w:left="0" w:hanging="2"/>
              <w:jc w:val="center"/>
            </w:pPr>
            <w:r w:rsidRPr="007D094F">
              <w:t>1</w:t>
            </w:r>
          </w:p>
        </w:tc>
      </w:tr>
      <w:tr w:rsidR="007D094F" w:rsidRPr="007D094F" w14:paraId="47350AE5" w14:textId="77777777" w:rsidTr="008661CF">
        <w:trPr>
          <w:trHeight w:val="276"/>
        </w:trPr>
        <w:tc>
          <w:tcPr>
            <w:tcW w:w="1343" w:type="dxa"/>
          </w:tcPr>
          <w:p w14:paraId="000001F0" w14:textId="77777777" w:rsidR="00BF7DF2" w:rsidRPr="007D094F" w:rsidRDefault="00870F78">
            <w:pPr>
              <w:pBdr>
                <w:top w:val="nil"/>
                <w:left w:val="nil"/>
                <w:bottom w:val="nil"/>
                <w:right w:val="nil"/>
                <w:between w:val="nil"/>
              </w:pBdr>
              <w:spacing w:line="240" w:lineRule="auto"/>
              <w:ind w:left="0" w:hanging="2"/>
              <w:jc w:val="center"/>
            </w:pPr>
            <w:r w:rsidRPr="007D094F">
              <w:t>11.</w:t>
            </w:r>
          </w:p>
        </w:tc>
        <w:tc>
          <w:tcPr>
            <w:tcW w:w="5574" w:type="dxa"/>
          </w:tcPr>
          <w:p w14:paraId="000001F1" w14:textId="77777777" w:rsidR="00BF7DF2" w:rsidRPr="007D094F" w:rsidRDefault="00870F78">
            <w:pPr>
              <w:pBdr>
                <w:top w:val="nil"/>
                <w:left w:val="nil"/>
                <w:bottom w:val="nil"/>
                <w:right w:val="nil"/>
                <w:between w:val="nil"/>
              </w:pBdr>
              <w:spacing w:line="240" w:lineRule="auto"/>
              <w:ind w:left="0" w:hanging="2"/>
            </w:pPr>
            <w:r w:rsidRPr="007D094F">
              <w:t>Ilgalaikės lietuvių kalbos ir literatūros konsultacijos</w:t>
            </w:r>
          </w:p>
        </w:tc>
        <w:tc>
          <w:tcPr>
            <w:tcW w:w="1163" w:type="dxa"/>
          </w:tcPr>
          <w:p w14:paraId="000001F2" w14:textId="77777777" w:rsidR="00BF7DF2" w:rsidRPr="007D094F" w:rsidRDefault="00870F78">
            <w:pPr>
              <w:pBdr>
                <w:top w:val="nil"/>
                <w:left w:val="nil"/>
                <w:bottom w:val="nil"/>
                <w:right w:val="nil"/>
                <w:between w:val="nil"/>
              </w:pBdr>
              <w:spacing w:line="240" w:lineRule="auto"/>
              <w:ind w:left="0" w:hanging="2"/>
              <w:jc w:val="center"/>
            </w:pPr>
            <w:r w:rsidRPr="007D094F">
              <w:t>6</w:t>
            </w:r>
          </w:p>
        </w:tc>
        <w:tc>
          <w:tcPr>
            <w:tcW w:w="1276" w:type="dxa"/>
          </w:tcPr>
          <w:p w14:paraId="000001F3" w14:textId="77777777" w:rsidR="00BF7DF2" w:rsidRPr="007D094F" w:rsidRDefault="00870F78">
            <w:pPr>
              <w:pBdr>
                <w:top w:val="nil"/>
                <w:left w:val="nil"/>
                <w:bottom w:val="nil"/>
                <w:right w:val="nil"/>
                <w:between w:val="nil"/>
              </w:pBdr>
              <w:spacing w:line="240" w:lineRule="auto"/>
              <w:ind w:left="0" w:hanging="2"/>
              <w:jc w:val="center"/>
            </w:pPr>
            <w:r w:rsidRPr="007D094F">
              <w:t>1</w:t>
            </w:r>
          </w:p>
        </w:tc>
      </w:tr>
      <w:tr w:rsidR="007D094F" w:rsidRPr="007D094F" w14:paraId="58EFCE14" w14:textId="77777777" w:rsidTr="008661CF">
        <w:trPr>
          <w:trHeight w:val="276"/>
        </w:trPr>
        <w:tc>
          <w:tcPr>
            <w:tcW w:w="1343" w:type="dxa"/>
          </w:tcPr>
          <w:p w14:paraId="000001F4" w14:textId="77777777" w:rsidR="00BF7DF2" w:rsidRPr="007D094F" w:rsidRDefault="00870F78">
            <w:pPr>
              <w:pBdr>
                <w:top w:val="nil"/>
                <w:left w:val="nil"/>
                <w:bottom w:val="nil"/>
                <w:right w:val="nil"/>
                <w:between w:val="nil"/>
              </w:pBdr>
              <w:spacing w:line="240" w:lineRule="auto"/>
              <w:ind w:left="0" w:hanging="2"/>
              <w:jc w:val="center"/>
            </w:pPr>
            <w:r w:rsidRPr="007D094F">
              <w:t>12.</w:t>
            </w:r>
          </w:p>
        </w:tc>
        <w:tc>
          <w:tcPr>
            <w:tcW w:w="5574" w:type="dxa"/>
          </w:tcPr>
          <w:p w14:paraId="000001F5" w14:textId="77777777" w:rsidR="00BF7DF2" w:rsidRPr="007D094F" w:rsidRDefault="00870F78">
            <w:pPr>
              <w:pBdr>
                <w:top w:val="nil"/>
                <w:left w:val="nil"/>
                <w:bottom w:val="nil"/>
                <w:right w:val="nil"/>
                <w:between w:val="nil"/>
              </w:pBdr>
              <w:spacing w:line="240" w:lineRule="auto"/>
              <w:ind w:left="0" w:hanging="2"/>
            </w:pPr>
            <w:r w:rsidRPr="007D094F">
              <w:t>Ilgalaikės matematikos konsultacijos</w:t>
            </w:r>
          </w:p>
        </w:tc>
        <w:tc>
          <w:tcPr>
            <w:tcW w:w="1163" w:type="dxa"/>
          </w:tcPr>
          <w:p w14:paraId="000001F6" w14:textId="77777777" w:rsidR="00BF7DF2" w:rsidRPr="007D094F" w:rsidRDefault="00870F78">
            <w:pPr>
              <w:pBdr>
                <w:top w:val="nil"/>
                <w:left w:val="nil"/>
                <w:bottom w:val="nil"/>
                <w:right w:val="nil"/>
                <w:between w:val="nil"/>
              </w:pBdr>
              <w:spacing w:line="240" w:lineRule="auto"/>
              <w:ind w:left="0" w:hanging="2"/>
              <w:jc w:val="center"/>
            </w:pPr>
            <w:r w:rsidRPr="007D094F">
              <w:t>6</w:t>
            </w:r>
          </w:p>
        </w:tc>
        <w:tc>
          <w:tcPr>
            <w:tcW w:w="1276" w:type="dxa"/>
          </w:tcPr>
          <w:p w14:paraId="000001F7" w14:textId="77777777" w:rsidR="00BF7DF2" w:rsidRPr="007D094F" w:rsidRDefault="00870F78">
            <w:pPr>
              <w:pBdr>
                <w:top w:val="nil"/>
                <w:left w:val="nil"/>
                <w:bottom w:val="nil"/>
                <w:right w:val="nil"/>
                <w:between w:val="nil"/>
              </w:pBdr>
              <w:spacing w:line="240" w:lineRule="auto"/>
              <w:ind w:left="0" w:hanging="2"/>
              <w:jc w:val="center"/>
            </w:pPr>
            <w:r w:rsidRPr="007D094F">
              <w:t>1</w:t>
            </w:r>
          </w:p>
        </w:tc>
      </w:tr>
      <w:tr w:rsidR="007D094F" w:rsidRPr="007D094F" w14:paraId="02C1C73C" w14:textId="77777777" w:rsidTr="008661CF">
        <w:trPr>
          <w:trHeight w:val="276"/>
        </w:trPr>
        <w:tc>
          <w:tcPr>
            <w:tcW w:w="1343" w:type="dxa"/>
          </w:tcPr>
          <w:p w14:paraId="000001F8" w14:textId="77777777" w:rsidR="00BF7DF2" w:rsidRPr="007D094F" w:rsidRDefault="00870F78">
            <w:pPr>
              <w:pBdr>
                <w:top w:val="nil"/>
                <w:left w:val="nil"/>
                <w:bottom w:val="nil"/>
                <w:right w:val="nil"/>
                <w:between w:val="nil"/>
              </w:pBdr>
              <w:spacing w:line="240" w:lineRule="auto"/>
              <w:ind w:left="0" w:hanging="2"/>
              <w:jc w:val="center"/>
            </w:pPr>
            <w:r w:rsidRPr="007D094F">
              <w:t>13.</w:t>
            </w:r>
          </w:p>
        </w:tc>
        <w:tc>
          <w:tcPr>
            <w:tcW w:w="5574" w:type="dxa"/>
          </w:tcPr>
          <w:p w14:paraId="000001F9" w14:textId="77777777" w:rsidR="00BF7DF2" w:rsidRPr="007D094F" w:rsidRDefault="00870F78">
            <w:pPr>
              <w:pBdr>
                <w:top w:val="nil"/>
                <w:left w:val="nil"/>
                <w:bottom w:val="nil"/>
                <w:right w:val="nil"/>
                <w:between w:val="nil"/>
              </w:pBdr>
              <w:spacing w:line="240" w:lineRule="auto"/>
              <w:ind w:left="0" w:hanging="2"/>
            </w:pPr>
            <w:r w:rsidRPr="007D094F">
              <w:t xml:space="preserve">Ilgalaikės lietuvių kalbos ir literatūros konsultacijos </w:t>
            </w:r>
          </w:p>
        </w:tc>
        <w:tc>
          <w:tcPr>
            <w:tcW w:w="1163" w:type="dxa"/>
          </w:tcPr>
          <w:p w14:paraId="000001FA" w14:textId="77777777" w:rsidR="00BF7DF2" w:rsidRPr="007D094F" w:rsidRDefault="00870F78">
            <w:pPr>
              <w:pBdr>
                <w:top w:val="nil"/>
                <w:left w:val="nil"/>
                <w:bottom w:val="nil"/>
                <w:right w:val="nil"/>
                <w:between w:val="nil"/>
              </w:pBdr>
              <w:spacing w:line="240" w:lineRule="auto"/>
              <w:ind w:left="0" w:hanging="2"/>
              <w:jc w:val="center"/>
            </w:pPr>
            <w:r w:rsidRPr="007D094F">
              <w:t>7</w:t>
            </w:r>
          </w:p>
        </w:tc>
        <w:tc>
          <w:tcPr>
            <w:tcW w:w="1276" w:type="dxa"/>
          </w:tcPr>
          <w:p w14:paraId="000001FB" w14:textId="77777777" w:rsidR="00BF7DF2" w:rsidRPr="007D094F" w:rsidRDefault="00870F78">
            <w:pPr>
              <w:pBdr>
                <w:top w:val="nil"/>
                <w:left w:val="nil"/>
                <w:bottom w:val="nil"/>
                <w:right w:val="nil"/>
                <w:between w:val="nil"/>
              </w:pBdr>
              <w:spacing w:line="240" w:lineRule="auto"/>
              <w:ind w:left="0" w:hanging="2"/>
              <w:jc w:val="center"/>
            </w:pPr>
            <w:r w:rsidRPr="007D094F">
              <w:t>1</w:t>
            </w:r>
          </w:p>
        </w:tc>
      </w:tr>
      <w:tr w:rsidR="007D094F" w:rsidRPr="007D094F" w14:paraId="5F0506D6" w14:textId="77777777" w:rsidTr="008661CF">
        <w:trPr>
          <w:trHeight w:val="276"/>
        </w:trPr>
        <w:tc>
          <w:tcPr>
            <w:tcW w:w="1343" w:type="dxa"/>
          </w:tcPr>
          <w:p w14:paraId="000001FC" w14:textId="77777777" w:rsidR="00BF7DF2" w:rsidRPr="007D094F" w:rsidRDefault="00870F78">
            <w:pPr>
              <w:pBdr>
                <w:top w:val="nil"/>
                <w:left w:val="nil"/>
                <w:bottom w:val="nil"/>
                <w:right w:val="nil"/>
                <w:between w:val="nil"/>
              </w:pBdr>
              <w:spacing w:line="240" w:lineRule="auto"/>
              <w:ind w:left="0" w:hanging="2"/>
              <w:jc w:val="center"/>
            </w:pPr>
            <w:r w:rsidRPr="007D094F">
              <w:lastRenderedPageBreak/>
              <w:t>14.</w:t>
            </w:r>
          </w:p>
        </w:tc>
        <w:tc>
          <w:tcPr>
            <w:tcW w:w="5574" w:type="dxa"/>
          </w:tcPr>
          <w:p w14:paraId="000001FD" w14:textId="77777777" w:rsidR="00BF7DF2" w:rsidRPr="007D094F" w:rsidRDefault="00870F78">
            <w:pPr>
              <w:pBdr>
                <w:top w:val="nil"/>
                <w:left w:val="nil"/>
                <w:bottom w:val="nil"/>
                <w:right w:val="nil"/>
                <w:between w:val="nil"/>
              </w:pBdr>
              <w:spacing w:line="240" w:lineRule="auto"/>
              <w:ind w:left="0" w:hanging="2"/>
            </w:pPr>
            <w:r w:rsidRPr="007D094F">
              <w:t>Ilgalaikės matematikos konsultacijos</w:t>
            </w:r>
          </w:p>
        </w:tc>
        <w:tc>
          <w:tcPr>
            <w:tcW w:w="1163" w:type="dxa"/>
          </w:tcPr>
          <w:p w14:paraId="000001FE" w14:textId="77777777" w:rsidR="00BF7DF2" w:rsidRPr="007D094F" w:rsidRDefault="00870F78">
            <w:pPr>
              <w:pBdr>
                <w:top w:val="nil"/>
                <w:left w:val="nil"/>
                <w:bottom w:val="nil"/>
                <w:right w:val="nil"/>
                <w:between w:val="nil"/>
              </w:pBdr>
              <w:spacing w:line="240" w:lineRule="auto"/>
              <w:ind w:left="0" w:hanging="2"/>
              <w:jc w:val="center"/>
            </w:pPr>
            <w:r w:rsidRPr="007D094F">
              <w:t>7</w:t>
            </w:r>
          </w:p>
        </w:tc>
        <w:tc>
          <w:tcPr>
            <w:tcW w:w="1276" w:type="dxa"/>
          </w:tcPr>
          <w:p w14:paraId="000001FF" w14:textId="77777777" w:rsidR="00BF7DF2" w:rsidRPr="007D094F" w:rsidRDefault="00870F78">
            <w:pPr>
              <w:pBdr>
                <w:top w:val="nil"/>
                <w:left w:val="nil"/>
                <w:bottom w:val="nil"/>
                <w:right w:val="nil"/>
                <w:between w:val="nil"/>
              </w:pBdr>
              <w:spacing w:line="240" w:lineRule="auto"/>
              <w:ind w:left="0" w:hanging="2"/>
              <w:jc w:val="center"/>
            </w:pPr>
            <w:r w:rsidRPr="007D094F">
              <w:t>1</w:t>
            </w:r>
          </w:p>
        </w:tc>
      </w:tr>
      <w:tr w:rsidR="007D094F" w:rsidRPr="007D094F" w14:paraId="5EE428DE" w14:textId="77777777" w:rsidTr="008661CF">
        <w:trPr>
          <w:trHeight w:val="276"/>
        </w:trPr>
        <w:tc>
          <w:tcPr>
            <w:tcW w:w="1343" w:type="dxa"/>
          </w:tcPr>
          <w:p w14:paraId="00000200" w14:textId="77777777" w:rsidR="00BF7DF2" w:rsidRPr="007D094F" w:rsidRDefault="00870F78">
            <w:pPr>
              <w:pBdr>
                <w:top w:val="nil"/>
                <w:left w:val="nil"/>
                <w:bottom w:val="nil"/>
                <w:right w:val="nil"/>
                <w:between w:val="nil"/>
              </w:pBdr>
              <w:spacing w:line="240" w:lineRule="auto"/>
              <w:ind w:left="0" w:hanging="2"/>
              <w:jc w:val="center"/>
            </w:pPr>
            <w:r w:rsidRPr="007D094F">
              <w:t>15.</w:t>
            </w:r>
          </w:p>
        </w:tc>
        <w:tc>
          <w:tcPr>
            <w:tcW w:w="5574" w:type="dxa"/>
          </w:tcPr>
          <w:p w14:paraId="00000201" w14:textId="77777777" w:rsidR="00BF7DF2" w:rsidRPr="007D094F" w:rsidRDefault="00870F78">
            <w:pPr>
              <w:pBdr>
                <w:top w:val="nil"/>
                <w:left w:val="nil"/>
                <w:bottom w:val="nil"/>
                <w:right w:val="nil"/>
                <w:between w:val="nil"/>
              </w:pBdr>
              <w:spacing w:line="240" w:lineRule="auto"/>
              <w:ind w:left="0" w:hanging="2"/>
            </w:pPr>
            <w:r w:rsidRPr="007D094F">
              <w:t>Ilgalaikės informacinių technologijų konsultacijos</w:t>
            </w:r>
          </w:p>
        </w:tc>
        <w:tc>
          <w:tcPr>
            <w:tcW w:w="1163" w:type="dxa"/>
          </w:tcPr>
          <w:p w14:paraId="00000202" w14:textId="77777777" w:rsidR="00BF7DF2" w:rsidRPr="007D094F" w:rsidRDefault="00870F78">
            <w:pPr>
              <w:pBdr>
                <w:top w:val="nil"/>
                <w:left w:val="nil"/>
                <w:bottom w:val="nil"/>
                <w:right w:val="nil"/>
                <w:between w:val="nil"/>
              </w:pBdr>
              <w:spacing w:line="240" w:lineRule="auto"/>
              <w:ind w:left="0" w:hanging="2"/>
              <w:jc w:val="center"/>
            </w:pPr>
            <w:r w:rsidRPr="007D094F">
              <w:t>8</w:t>
            </w:r>
          </w:p>
        </w:tc>
        <w:tc>
          <w:tcPr>
            <w:tcW w:w="1276" w:type="dxa"/>
          </w:tcPr>
          <w:p w14:paraId="00000203" w14:textId="77777777" w:rsidR="00BF7DF2" w:rsidRPr="007D094F" w:rsidRDefault="00870F78">
            <w:pPr>
              <w:pBdr>
                <w:top w:val="nil"/>
                <w:left w:val="nil"/>
                <w:bottom w:val="nil"/>
                <w:right w:val="nil"/>
                <w:between w:val="nil"/>
              </w:pBdr>
              <w:spacing w:line="240" w:lineRule="auto"/>
              <w:ind w:left="0" w:hanging="2"/>
              <w:jc w:val="center"/>
            </w:pPr>
            <w:r w:rsidRPr="007D094F">
              <w:t>1</w:t>
            </w:r>
          </w:p>
        </w:tc>
      </w:tr>
      <w:tr w:rsidR="007D094F" w:rsidRPr="007D094F" w14:paraId="7200B76B" w14:textId="77777777" w:rsidTr="008661CF">
        <w:trPr>
          <w:trHeight w:val="276"/>
        </w:trPr>
        <w:tc>
          <w:tcPr>
            <w:tcW w:w="1343" w:type="dxa"/>
          </w:tcPr>
          <w:p w14:paraId="00000204" w14:textId="77777777" w:rsidR="00BF7DF2" w:rsidRPr="007D094F" w:rsidRDefault="00870F78">
            <w:pPr>
              <w:pBdr>
                <w:top w:val="nil"/>
                <w:left w:val="nil"/>
                <w:bottom w:val="nil"/>
                <w:right w:val="nil"/>
                <w:between w:val="nil"/>
              </w:pBdr>
              <w:spacing w:line="240" w:lineRule="auto"/>
              <w:ind w:left="0" w:hanging="2"/>
              <w:jc w:val="center"/>
            </w:pPr>
            <w:r w:rsidRPr="007D094F">
              <w:t>16.</w:t>
            </w:r>
          </w:p>
        </w:tc>
        <w:tc>
          <w:tcPr>
            <w:tcW w:w="5574" w:type="dxa"/>
          </w:tcPr>
          <w:p w14:paraId="00000205" w14:textId="77777777" w:rsidR="00BF7DF2" w:rsidRPr="007D094F" w:rsidRDefault="00870F78">
            <w:pPr>
              <w:pBdr>
                <w:top w:val="nil"/>
                <w:left w:val="nil"/>
                <w:bottom w:val="nil"/>
                <w:right w:val="nil"/>
                <w:between w:val="nil"/>
              </w:pBdr>
              <w:spacing w:line="240" w:lineRule="auto"/>
              <w:ind w:left="0" w:hanging="2"/>
            </w:pPr>
            <w:r w:rsidRPr="007D094F">
              <w:t>Ilgalaikės lietuvių kalbos ir literatūros konsultacijos</w:t>
            </w:r>
          </w:p>
        </w:tc>
        <w:tc>
          <w:tcPr>
            <w:tcW w:w="1163" w:type="dxa"/>
          </w:tcPr>
          <w:p w14:paraId="00000206" w14:textId="77777777" w:rsidR="00BF7DF2" w:rsidRPr="007D094F" w:rsidRDefault="00870F78">
            <w:pPr>
              <w:pBdr>
                <w:top w:val="nil"/>
                <w:left w:val="nil"/>
                <w:bottom w:val="nil"/>
                <w:right w:val="nil"/>
                <w:between w:val="nil"/>
              </w:pBdr>
              <w:spacing w:line="240" w:lineRule="auto"/>
              <w:ind w:left="0" w:hanging="2"/>
              <w:jc w:val="center"/>
            </w:pPr>
            <w:r w:rsidRPr="007D094F">
              <w:t>8</w:t>
            </w:r>
          </w:p>
        </w:tc>
        <w:tc>
          <w:tcPr>
            <w:tcW w:w="1276" w:type="dxa"/>
          </w:tcPr>
          <w:p w14:paraId="00000207" w14:textId="77777777" w:rsidR="00BF7DF2" w:rsidRPr="007D094F" w:rsidRDefault="00870F78">
            <w:pPr>
              <w:pBdr>
                <w:top w:val="nil"/>
                <w:left w:val="nil"/>
                <w:bottom w:val="nil"/>
                <w:right w:val="nil"/>
                <w:between w:val="nil"/>
              </w:pBdr>
              <w:spacing w:line="240" w:lineRule="auto"/>
              <w:ind w:left="0" w:hanging="2"/>
              <w:jc w:val="center"/>
            </w:pPr>
            <w:r w:rsidRPr="007D094F">
              <w:t>1</w:t>
            </w:r>
          </w:p>
        </w:tc>
      </w:tr>
      <w:tr w:rsidR="007D094F" w:rsidRPr="007D094F" w14:paraId="20897DDB" w14:textId="77777777" w:rsidTr="008661CF">
        <w:trPr>
          <w:trHeight w:val="276"/>
        </w:trPr>
        <w:tc>
          <w:tcPr>
            <w:tcW w:w="1343" w:type="dxa"/>
          </w:tcPr>
          <w:p w14:paraId="00000208" w14:textId="77777777" w:rsidR="00BF7DF2" w:rsidRPr="007D094F" w:rsidRDefault="00870F78">
            <w:pPr>
              <w:pBdr>
                <w:top w:val="nil"/>
                <w:left w:val="nil"/>
                <w:bottom w:val="nil"/>
                <w:right w:val="nil"/>
                <w:between w:val="nil"/>
              </w:pBdr>
              <w:spacing w:line="240" w:lineRule="auto"/>
              <w:ind w:left="0" w:hanging="2"/>
              <w:jc w:val="center"/>
            </w:pPr>
            <w:r w:rsidRPr="007D094F">
              <w:t>17.</w:t>
            </w:r>
          </w:p>
        </w:tc>
        <w:tc>
          <w:tcPr>
            <w:tcW w:w="5574" w:type="dxa"/>
          </w:tcPr>
          <w:p w14:paraId="00000209" w14:textId="77777777" w:rsidR="00BF7DF2" w:rsidRPr="007D094F" w:rsidRDefault="00870F78">
            <w:pPr>
              <w:pBdr>
                <w:top w:val="nil"/>
                <w:left w:val="nil"/>
                <w:bottom w:val="nil"/>
                <w:right w:val="nil"/>
                <w:between w:val="nil"/>
              </w:pBdr>
              <w:spacing w:line="240" w:lineRule="auto"/>
              <w:ind w:left="0" w:hanging="2"/>
            </w:pPr>
            <w:r w:rsidRPr="007D094F">
              <w:t>Ilgalaikės matematikos konsultacijos</w:t>
            </w:r>
          </w:p>
        </w:tc>
        <w:tc>
          <w:tcPr>
            <w:tcW w:w="1163" w:type="dxa"/>
          </w:tcPr>
          <w:p w14:paraId="0000020A" w14:textId="77777777" w:rsidR="00BF7DF2" w:rsidRPr="007D094F" w:rsidRDefault="00870F78">
            <w:pPr>
              <w:pBdr>
                <w:top w:val="nil"/>
                <w:left w:val="nil"/>
                <w:bottom w:val="nil"/>
                <w:right w:val="nil"/>
                <w:between w:val="nil"/>
              </w:pBdr>
              <w:spacing w:line="240" w:lineRule="auto"/>
              <w:ind w:left="0" w:hanging="2"/>
              <w:jc w:val="center"/>
            </w:pPr>
            <w:r w:rsidRPr="007D094F">
              <w:t>8</w:t>
            </w:r>
          </w:p>
        </w:tc>
        <w:tc>
          <w:tcPr>
            <w:tcW w:w="1276" w:type="dxa"/>
          </w:tcPr>
          <w:p w14:paraId="0000020B" w14:textId="77777777" w:rsidR="00BF7DF2" w:rsidRPr="007D094F" w:rsidRDefault="00870F78">
            <w:pPr>
              <w:pBdr>
                <w:top w:val="nil"/>
                <w:left w:val="nil"/>
                <w:bottom w:val="nil"/>
                <w:right w:val="nil"/>
                <w:between w:val="nil"/>
              </w:pBdr>
              <w:spacing w:line="240" w:lineRule="auto"/>
              <w:ind w:left="0" w:hanging="2"/>
              <w:jc w:val="center"/>
            </w:pPr>
            <w:r w:rsidRPr="007D094F">
              <w:t>1</w:t>
            </w:r>
          </w:p>
        </w:tc>
      </w:tr>
      <w:tr w:rsidR="007D094F" w:rsidRPr="007D094F" w14:paraId="55AE094F" w14:textId="77777777" w:rsidTr="008661CF">
        <w:trPr>
          <w:trHeight w:val="276"/>
        </w:trPr>
        <w:tc>
          <w:tcPr>
            <w:tcW w:w="1343" w:type="dxa"/>
          </w:tcPr>
          <w:p w14:paraId="0000020C" w14:textId="77777777" w:rsidR="00BF7DF2" w:rsidRPr="007D094F" w:rsidRDefault="00870F78">
            <w:pPr>
              <w:pBdr>
                <w:top w:val="nil"/>
                <w:left w:val="nil"/>
                <w:bottom w:val="nil"/>
                <w:right w:val="nil"/>
                <w:between w:val="nil"/>
              </w:pBdr>
              <w:spacing w:line="240" w:lineRule="auto"/>
              <w:ind w:left="0" w:hanging="2"/>
              <w:jc w:val="center"/>
            </w:pPr>
            <w:r w:rsidRPr="007D094F">
              <w:t>18.</w:t>
            </w:r>
          </w:p>
        </w:tc>
        <w:tc>
          <w:tcPr>
            <w:tcW w:w="5574" w:type="dxa"/>
          </w:tcPr>
          <w:p w14:paraId="0000020D" w14:textId="77777777" w:rsidR="00BF7DF2" w:rsidRPr="007D094F" w:rsidRDefault="00870F78">
            <w:pPr>
              <w:pBdr>
                <w:top w:val="nil"/>
                <w:left w:val="nil"/>
                <w:bottom w:val="nil"/>
                <w:right w:val="nil"/>
                <w:between w:val="nil"/>
              </w:pBdr>
              <w:spacing w:line="240" w:lineRule="auto"/>
              <w:ind w:left="0" w:hanging="2"/>
            </w:pPr>
            <w:r w:rsidRPr="007D094F">
              <w:t xml:space="preserve">Ilgalaikės matematikos konsultacijos </w:t>
            </w:r>
          </w:p>
        </w:tc>
        <w:tc>
          <w:tcPr>
            <w:tcW w:w="1163" w:type="dxa"/>
          </w:tcPr>
          <w:p w14:paraId="0000020E" w14:textId="77777777" w:rsidR="00BF7DF2" w:rsidRPr="007D094F" w:rsidRDefault="00870F78">
            <w:pPr>
              <w:pBdr>
                <w:top w:val="nil"/>
                <w:left w:val="nil"/>
                <w:bottom w:val="nil"/>
                <w:right w:val="nil"/>
                <w:between w:val="nil"/>
              </w:pBdr>
              <w:spacing w:line="240" w:lineRule="auto"/>
              <w:ind w:left="0" w:hanging="2"/>
              <w:jc w:val="center"/>
            </w:pPr>
            <w:r w:rsidRPr="007D094F">
              <w:t>9</w:t>
            </w:r>
          </w:p>
        </w:tc>
        <w:tc>
          <w:tcPr>
            <w:tcW w:w="1276" w:type="dxa"/>
          </w:tcPr>
          <w:p w14:paraId="0000020F" w14:textId="77777777" w:rsidR="00BF7DF2" w:rsidRPr="007D094F" w:rsidRDefault="00870F78">
            <w:pPr>
              <w:pBdr>
                <w:top w:val="nil"/>
                <w:left w:val="nil"/>
                <w:bottom w:val="nil"/>
                <w:right w:val="nil"/>
                <w:between w:val="nil"/>
              </w:pBdr>
              <w:spacing w:line="240" w:lineRule="auto"/>
              <w:ind w:left="0" w:hanging="2"/>
              <w:jc w:val="center"/>
            </w:pPr>
            <w:r w:rsidRPr="007D094F">
              <w:t>1</w:t>
            </w:r>
          </w:p>
        </w:tc>
      </w:tr>
      <w:tr w:rsidR="007D094F" w:rsidRPr="007D094F" w14:paraId="10A7F1DF" w14:textId="77777777" w:rsidTr="008661CF">
        <w:trPr>
          <w:trHeight w:val="276"/>
        </w:trPr>
        <w:tc>
          <w:tcPr>
            <w:tcW w:w="1343" w:type="dxa"/>
          </w:tcPr>
          <w:p w14:paraId="00000210" w14:textId="77777777" w:rsidR="00BF7DF2" w:rsidRPr="007D094F" w:rsidRDefault="00870F78">
            <w:pPr>
              <w:pBdr>
                <w:top w:val="nil"/>
                <w:left w:val="nil"/>
                <w:bottom w:val="nil"/>
                <w:right w:val="nil"/>
                <w:between w:val="nil"/>
              </w:pBdr>
              <w:spacing w:line="240" w:lineRule="auto"/>
              <w:ind w:left="0" w:hanging="2"/>
              <w:jc w:val="center"/>
            </w:pPr>
            <w:r w:rsidRPr="007D094F">
              <w:t>19.</w:t>
            </w:r>
          </w:p>
        </w:tc>
        <w:tc>
          <w:tcPr>
            <w:tcW w:w="5574" w:type="dxa"/>
          </w:tcPr>
          <w:p w14:paraId="00000211" w14:textId="77777777" w:rsidR="00BF7DF2" w:rsidRPr="007D094F" w:rsidRDefault="00870F78">
            <w:pPr>
              <w:pBdr>
                <w:top w:val="nil"/>
                <w:left w:val="nil"/>
                <w:bottom w:val="nil"/>
                <w:right w:val="nil"/>
                <w:between w:val="nil"/>
              </w:pBdr>
              <w:spacing w:line="240" w:lineRule="auto"/>
              <w:ind w:left="0" w:hanging="2"/>
            </w:pPr>
            <w:r w:rsidRPr="007D094F">
              <w:t>Ilgalaikės lietuvių kalbos ir literatūros konsultacijos</w:t>
            </w:r>
          </w:p>
        </w:tc>
        <w:tc>
          <w:tcPr>
            <w:tcW w:w="1163" w:type="dxa"/>
          </w:tcPr>
          <w:p w14:paraId="00000212" w14:textId="77777777" w:rsidR="00BF7DF2" w:rsidRPr="007D094F" w:rsidRDefault="00870F78">
            <w:pPr>
              <w:pBdr>
                <w:top w:val="nil"/>
                <w:left w:val="nil"/>
                <w:bottom w:val="nil"/>
                <w:right w:val="nil"/>
                <w:between w:val="nil"/>
              </w:pBdr>
              <w:spacing w:line="240" w:lineRule="auto"/>
              <w:ind w:left="0" w:hanging="2"/>
              <w:jc w:val="center"/>
            </w:pPr>
            <w:r w:rsidRPr="007D094F">
              <w:t>9</w:t>
            </w:r>
          </w:p>
        </w:tc>
        <w:tc>
          <w:tcPr>
            <w:tcW w:w="1276" w:type="dxa"/>
          </w:tcPr>
          <w:p w14:paraId="00000213" w14:textId="77777777" w:rsidR="00BF7DF2" w:rsidRPr="007D094F" w:rsidRDefault="00870F78">
            <w:pPr>
              <w:pBdr>
                <w:top w:val="nil"/>
                <w:left w:val="nil"/>
                <w:bottom w:val="nil"/>
                <w:right w:val="nil"/>
                <w:between w:val="nil"/>
              </w:pBdr>
              <w:spacing w:line="240" w:lineRule="auto"/>
              <w:ind w:left="0" w:hanging="2"/>
              <w:jc w:val="center"/>
            </w:pPr>
            <w:r w:rsidRPr="007D094F">
              <w:t>1</w:t>
            </w:r>
          </w:p>
        </w:tc>
      </w:tr>
      <w:tr w:rsidR="007D094F" w:rsidRPr="007D094F" w14:paraId="15F6A725" w14:textId="77777777" w:rsidTr="008661CF">
        <w:trPr>
          <w:trHeight w:val="148"/>
        </w:trPr>
        <w:tc>
          <w:tcPr>
            <w:tcW w:w="8080" w:type="dxa"/>
            <w:gridSpan w:val="3"/>
          </w:tcPr>
          <w:p w14:paraId="00000214" w14:textId="77777777" w:rsidR="00BF7DF2" w:rsidRPr="007D094F" w:rsidRDefault="00870F78">
            <w:pPr>
              <w:pBdr>
                <w:top w:val="nil"/>
                <w:left w:val="nil"/>
                <w:bottom w:val="nil"/>
                <w:right w:val="nil"/>
                <w:between w:val="nil"/>
              </w:pBdr>
              <w:spacing w:line="240" w:lineRule="auto"/>
              <w:ind w:left="0" w:hanging="2"/>
              <w:jc w:val="right"/>
            </w:pPr>
            <w:r w:rsidRPr="007D094F">
              <w:rPr>
                <w:b/>
              </w:rPr>
              <w:t>Iš viso:</w:t>
            </w:r>
          </w:p>
        </w:tc>
        <w:tc>
          <w:tcPr>
            <w:tcW w:w="1276" w:type="dxa"/>
          </w:tcPr>
          <w:p w14:paraId="00000217" w14:textId="77777777" w:rsidR="00BF7DF2" w:rsidRPr="007D094F" w:rsidRDefault="00870F78">
            <w:pPr>
              <w:pBdr>
                <w:top w:val="nil"/>
                <w:left w:val="nil"/>
                <w:bottom w:val="nil"/>
                <w:right w:val="nil"/>
                <w:between w:val="nil"/>
              </w:pBdr>
              <w:spacing w:line="240" w:lineRule="auto"/>
              <w:ind w:left="0" w:hanging="2"/>
              <w:jc w:val="center"/>
            </w:pPr>
            <w:r w:rsidRPr="007D094F">
              <w:rPr>
                <w:b/>
              </w:rPr>
              <w:t>15 val.</w:t>
            </w:r>
          </w:p>
        </w:tc>
      </w:tr>
    </w:tbl>
    <w:p w14:paraId="00000218" w14:textId="77777777" w:rsidR="00BF7DF2" w:rsidRPr="007D094F" w:rsidRDefault="00870F78">
      <w:pPr>
        <w:pBdr>
          <w:top w:val="nil"/>
          <w:left w:val="nil"/>
          <w:bottom w:val="nil"/>
          <w:right w:val="nil"/>
          <w:between w:val="nil"/>
        </w:pBdr>
        <w:spacing w:line="240" w:lineRule="auto"/>
        <w:ind w:left="0" w:hanging="2"/>
        <w:jc w:val="both"/>
      </w:pPr>
      <w:r w:rsidRPr="007D094F">
        <w:tab/>
      </w:r>
      <w:r w:rsidRPr="007D094F">
        <w:tab/>
      </w:r>
    </w:p>
    <w:p w14:paraId="00000219" w14:textId="0A1A6BD5" w:rsidR="00BF7DF2" w:rsidRPr="007D094F" w:rsidRDefault="00870F78">
      <w:pPr>
        <w:pBdr>
          <w:top w:val="nil"/>
          <w:left w:val="nil"/>
          <w:bottom w:val="nil"/>
          <w:right w:val="nil"/>
          <w:between w:val="nil"/>
        </w:pBdr>
        <w:spacing w:line="240" w:lineRule="auto"/>
        <w:ind w:left="0" w:hanging="2"/>
        <w:jc w:val="both"/>
      </w:pPr>
      <w:r w:rsidRPr="007D094F">
        <w:tab/>
      </w:r>
      <w:r w:rsidRPr="007D094F">
        <w:tab/>
        <w:t xml:space="preserve">17. Mokyklos ugdymo plano projektas suderinamas su mokyklos taryba, </w:t>
      </w:r>
      <w:sdt>
        <w:sdtPr>
          <w:tag w:val="goog_rdk_7"/>
          <w:id w:val="1693266134"/>
        </w:sdtPr>
        <w:sdtContent/>
      </w:sdt>
      <w:r w:rsidRPr="007D094F">
        <w:t xml:space="preserve">taip pat su </w:t>
      </w:r>
      <w:r w:rsidR="00AC7DA2" w:rsidRPr="007D094F">
        <w:rPr>
          <w:rFonts w:eastAsia="Arial"/>
        </w:rPr>
        <w:t>Vilkaviškio rajono savivaldybės vykdomąja institucija.</w:t>
      </w:r>
    </w:p>
    <w:p w14:paraId="0000021A" w14:textId="77777777" w:rsidR="00BF7DF2" w:rsidRPr="007D094F" w:rsidRDefault="00870F78">
      <w:pPr>
        <w:pBdr>
          <w:top w:val="nil"/>
          <w:left w:val="nil"/>
          <w:bottom w:val="nil"/>
          <w:right w:val="nil"/>
          <w:between w:val="nil"/>
        </w:pBdr>
        <w:spacing w:line="240" w:lineRule="auto"/>
        <w:ind w:left="0" w:hanging="2"/>
        <w:jc w:val="both"/>
      </w:pPr>
      <w:r w:rsidRPr="007D094F">
        <w:tab/>
      </w:r>
      <w:r w:rsidRPr="007D094F">
        <w:tab/>
        <w:t>18. Mokyklos vadovas mokyklos ugdymo planą tvirtina iki mokslo metų pradžios.</w:t>
      </w:r>
    </w:p>
    <w:p w14:paraId="0000021B" w14:textId="77777777" w:rsidR="00BF7DF2" w:rsidRPr="007D094F" w:rsidRDefault="00BF7DF2">
      <w:pPr>
        <w:pBdr>
          <w:top w:val="nil"/>
          <w:left w:val="nil"/>
          <w:bottom w:val="nil"/>
          <w:right w:val="nil"/>
          <w:between w:val="nil"/>
        </w:pBdr>
        <w:spacing w:line="240" w:lineRule="auto"/>
        <w:ind w:left="0" w:hanging="2"/>
        <w:jc w:val="both"/>
      </w:pPr>
    </w:p>
    <w:p w14:paraId="0000021C" w14:textId="77777777" w:rsidR="00BF7DF2" w:rsidRPr="007D094F" w:rsidRDefault="00870F78">
      <w:pPr>
        <w:pBdr>
          <w:top w:val="nil"/>
          <w:left w:val="nil"/>
          <w:bottom w:val="nil"/>
          <w:right w:val="nil"/>
          <w:between w:val="nil"/>
        </w:pBdr>
        <w:spacing w:line="240" w:lineRule="auto"/>
        <w:ind w:left="0" w:hanging="2"/>
        <w:jc w:val="center"/>
      </w:pPr>
      <w:r w:rsidRPr="007D094F">
        <w:rPr>
          <w:b/>
        </w:rPr>
        <w:t>TREČIASIS SKIRSNIS</w:t>
      </w:r>
    </w:p>
    <w:p w14:paraId="0000021D" w14:textId="77777777" w:rsidR="00BF7DF2" w:rsidRPr="007D094F" w:rsidRDefault="00870F78">
      <w:pPr>
        <w:pBdr>
          <w:top w:val="nil"/>
          <w:left w:val="nil"/>
          <w:bottom w:val="nil"/>
          <w:right w:val="nil"/>
          <w:between w:val="nil"/>
        </w:pBdr>
        <w:spacing w:line="240" w:lineRule="auto"/>
        <w:ind w:left="0" w:hanging="2"/>
        <w:jc w:val="center"/>
      </w:pPr>
      <w:r w:rsidRPr="007D094F">
        <w:rPr>
          <w:b/>
        </w:rPr>
        <w:t xml:space="preserve"> UGDYMO PROGRAMŲ ĮGYVENDINIMO ORGANIZAVIMAS</w:t>
      </w:r>
    </w:p>
    <w:p w14:paraId="0000021E" w14:textId="77777777" w:rsidR="00BF7DF2" w:rsidRPr="007D094F" w:rsidRDefault="00BF7DF2">
      <w:pPr>
        <w:pBdr>
          <w:top w:val="nil"/>
          <w:left w:val="nil"/>
          <w:bottom w:val="nil"/>
          <w:right w:val="nil"/>
          <w:between w:val="nil"/>
        </w:pBdr>
        <w:spacing w:line="240" w:lineRule="auto"/>
        <w:ind w:left="0" w:hanging="2"/>
        <w:jc w:val="both"/>
      </w:pPr>
    </w:p>
    <w:p w14:paraId="0000021F" w14:textId="77777777" w:rsidR="00BF7DF2" w:rsidRPr="007D094F" w:rsidRDefault="00870F78">
      <w:pPr>
        <w:pBdr>
          <w:top w:val="nil"/>
          <w:left w:val="nil"/>
          <w:bottom w:val="nil"/>
          <w:right w:val="nil"/>
          <w:between w:val="nil"/>
        </w:pBdr>
        <w:spacing w:line="240" w:lineRule="auto"/>
        <w:ind w:left="0" w:hanging="2"/>
        <w:jc w:val="both"/>
      </w:pPr>
      <w:r w:rsidRPr="007D094F">
        <w:t xml:space="preserve"> </w:t>
      </w:r>
      <w:r w:rsidRPr="007D094F">
        <w:tab/>
        <w:t>19. Ugdymo procesas skirstomas pusmečiais. Ugdymo laikotarpių trukmė 2023–2024 mokslo metais: I pusmetis – 2023-09-01–2024-01-31, II pusmetis – 2024-02-01–2024-06-11 (1–4 klasė) / 2024-06-26 (5–10 klasė). Ugdymo laikotarpių trukmė 2024–2025 mokslo metais: I pusmetis – 2024-09-02–2025-01-31, II pusmetis – 2025-02-01–2025-06-12 (1–4 klasė) / 2025-06-27 (5–10 klasė).</w:t>
      </w:r>
    </w:p>
    <w:p w14:paraId="00000220" w14:textId="77777777" w:rsidR="00BF7DF2" w:rsidRPr="007D094F" w:rsidRDefault="00870F78">
      <w:pPr>
        <w:pBdr>
          <w:top w:val="nil"/>
          <w:left w:val="nil"/>
          <w:bottom w:val="nil"/>
          <w:right w:val="nil"/>
          <w:between w:val="nil"/>
        </w:pBdr>
        <w:spacing w:line="240" w:lineRule="auto"/>
        <w:ind w:left="0" w:hanging="2"/>
        <w:jc w:val="both"/>
      </w:pPr>
      <w:r w:rsidRPr="007D094F">
        <w:tab/>
      </w:r>
      <w:r w:rsidRPr="007D094F">
        <w:tab/>
        <w:t>20. Mokymosi trukmė apibrėžiama pamokų skaičiumi per dieną ir nepertraukiamo mokymosi laiku, kurį reglamentuoja Higienos norma.</w:t>
      </w:r>
    </w:p>
    <w:p w14:paraId="00000221" w14:textId="77777777" w:rsidR="00BF7DF2" w:rsidRPr="007D094F" w:rsidRDefault="00870F78">
      <w:pPr>
        <w:pBdr>
          <w:top w:val="nil"/>
          <w:left w:val="nil"/>
          <w:bottom w:val="nil"/>
          <w:right w:val="nil"/>
          <w:between w:val="nil"/>
        </w:pBdr>
        <w:tabs>
          <w:tab w:val="left" w:pos="709"/>
          <w:tab w:val="left" w:pos="851"/>
        </w:tabs>
        <w:spacing w:line="240" w:lineRule="auto"/>
        <w:ind w:left="0" w:hanging="2"/>
        <w:jc w:val="both"/>
      </w:pPr>
      <w:r w:rsidRPr="007D094F">
        <w:tab/>
      </w:r>
      <w:r w:rsidRPr="007D094F">
        <w:tab/>
        <w:t xml:space="preserve">21. Mokykla dirba penkias dienas per savaitę. </w:t>
      </w:r>
    </w:p>
    <w:p w14:paraId="00000222" w14:textId="77777777" w:rsidR="00BF7DF2" w:rsidRPr="007D094F" w:rsidRDefault="00870F78">
      <w:pPr>
        <w:pBdr>
          <w:top w:val="nil"/>
          <w:left w:val="nil"/>
          <w:bottom w:val="nil"/>
          <w:right w:val="nil"/>
          <w:between w:val="nil"/>
        </w:pBdr>
        <w:tabs>
          <w:tab w:val="left" w:pos="709"/>
        </w:tabs>
        <w:spacing w:line="240" w:lineRule="auto"/>
        <w:ind w:left="0" w:hanging="2"/>
        <w:jc w:val="both"/>
      </w:pPr>
      <w:r w:rsidRPr="007D094F">
        <w:tab/>
      </w:r>
      <w:r w:rsidRPr="007D094F">
        <w:tab/>
        <w:t>22. Pamokų laikas:</w:t>
      </w:r>
    </w:p>
    <w:p w14:paraId="00000223" w14:textId="77777777" w:rsidR="00BF7DF2" w:rsidRPr="007D094F" w:rsidRDefault="00870F78">
      <w:pPr>
        <w:pBdr>
          <w:top w:val="nil"/>
          <w:left w:val="nil"/>
          <w:bottom w:val="nil"/>
          <w:right w:val="nil"/>
          <w:between w:val="nil"/>
        </w:pBdr>
        <w:spacing w:line="240" w:lineRule="auto"/>
        <w:ind w:left="0" w:hanging="2"/>
      </w:pPr>
      <w:r w:rsidRPr="007D094F">
        <w:tab/>
      </w:r>
      <w:r w:rsidRPr="007D094F">
        <w:tab/>
        <w:t>1 pamoka  8.00–8.45 val.;</w:t>
      </w:r>
      <w:r w:rsidRPr="007D094F">
        <w:tab/>
      </w:r>
    </w:p>
    <w:p w14:paraId="00000224" w14:textId="77777777" w:rsidR="00BF7DF2" w:rsidRPr="007D094F" w:rsidRDefault="00870F78">
      <w:pPr>
        <w:pBdr>
          <w:top w:val="nil"/>
          <w:left w:val="nil"/>
          <w:bottom w:val="nil"/>
          <w:right w:val="nil"/>
          <w:between w:val="nil"/>
        </w:pBdr>
        <w:spacing w:line="240" w:lineRule="auto"/>
        <w:ind w:left="0" w:hanging="2"/>
      </w:pPr>
      <w:r w:rsidRPr="007D094F">
        <w:tab/>
      </w:r>
      <w:r w:rsidRPr="007D094F">
        <w:tab/>
        <w:t>2 pamoka  8.55–9.40 val.;</w:t>
      </w:r>
      <w:r w:rsidRPr="007D094F">
        <w:tab/>
      </w:r>
      <w:r w:rsidRPr="007D094F">
        <w:tab/>
      </w:r>
    </w:p>
    <w:p w14:paraId="00000225" w14:textId="77777777" w:rsidR="00BF7DF2" w:rsidRPr="007D094F" w:rsidRDefault="00870F78">
      <w:pPr>
        <w:pBdr>
          <w:top w:val="nil"/>
          <w:left w:val="nil"/>
          <w:bottom w:val="nil"/>
          <w:right w:val="nil"/>
          <w:between w:val="nil"/>
        </w:pBdr>
        <w:spacing w:line="240" w:lineRule="auto"/>
        <w:ind w:left="0" w:hanging="2"/>
        <w:jc w:val="both"/>
      </w:pPr>
      <w:r w:rsidRPr="007D094F">
        <w:tab/>
      </w:r>
      <w:r w:rsidRPr="007D094F">
        <w:tab/>
        <w:t>3 pamoka  9.50–10.35 val.;</w:t>
      </w:r>
      <w:r w:rsidRPr="007D094F">
        <w:tab/>
      </w:r>
      <w:r w:rsidRPr="007D094F">
        <w:tab/>
      </w:r>
    </w:p>
    <w:p w14:paraId="00000226" w14:textId="77777777" w:rsidR="00BF7DF2" w:rsidRPr="007D094F" w:rsidRDefault="00870F78">
      <w:pPr>
        <w:pBdr>
          <w:top w:val="nil"/>
          <w:left w:val="nil"/>
          <w:bottom w:val="nil"/>
          <w:right w:val="nil"/>
          <w:between w:val="nil"/>
        </w:pBdr>
        <w:spacing w:line="240" w:lineRule="auto"/>
        <w:ind w:left="0" w:hanging="2"/>
        <w:jc w:val="both"/>
      </w:pPr>
      <w:r w:rsidRPr="007D094F">
        <w:tab/>
      </w:r>
      <w:r w:rsidRPr="007D094F">
        <w:tab/>
        <w:t>4 pamoka  10.45–11.30 val.;</w:t>
      </w:r>
      <w:r w:rsidRPr="007D094F">
        <w:tab/>
      </w:r>
      <w:r w:rsidRPr="007D094F">
        <w:tab/>
      </w:r>
    </w:p>
    <w:p w14:paraId="00000227" w14:textId="77777777" w:rsidR="00BF7DF2" w:rsidRPr="007D094F" w:rsidRDefault="00870F78">
      <w:pPr>
        <w:pBdr>
          <w:top w:val="nil"/>
          <w:left w:val="nil"/>
          <w:bottom w:val="nil"/>
          <w:right w:val="nil"/>
          <w:between w:val="nil"/>
        </w:pBdr>
        <w:spacing w:line="240" w:lineRule="auto"/>
        <w:ind w:left="0" w:hanging="2"/>
        <w:jc w:val="both"/>
      </w:pPr>
      <w:r w:rsidRPr="007D094F">
        <w:tab/>
      </w:r>
      <w:r w:rsidRPr="007D094F">
        <w:tab/>
        <w:t>JUDRIOJI  PERTRAUKA (25 min.); 1-4 pietūs</w:t>
      </w:r>
      <w:r w:rsidRPr="007D094F">
        <w:tab/>
      </w:r>
    </w:p>
    <w:p w14:paraId="00000228" w14:textId="77777777" w:rsidR="00BF7DF2" w:rsidRPr="007D094F" w:rsidRDefault="00870F78">
      <w:pPr>
        <w:pBdr>
          <w:top w:val="nil"/>
          <w:left w:val="nil"/>
          <w:bottom w:val="nil"/>
          <w:right w:val="nil"/>
          <w:between w:val="nil"/>
        </w:pBdr>
        <w:spacing w:line="240" w:lineRule="auto"/>
        <w:ind w:left="0" w:hanging="2"/>
        <w:jc w:val="both"/>
      </w:pPr>
      <w:r w:rsidRPr="007D094F">
        <w:tab/>
      </w:r>
      <w:r w:rsidRPr="007D094F">
        <w:tab/>
        <w:t>5 pamoka  11.55–12.40 val.;</w:t>
      </w:r>
    </w:p>
    <w:p w14:paraId="00000229" w14:textId="77777777" w:rsidR="00BF7DF2" w:rsidRPr="007D094F" w:rsidRDefault="00870F78">
      <w:pPr>
        <w:pBdr>
          <w:top w:val="nil"/>
          <w:left w:val="nil"/>
          <w:bottom w:val="nil"/>
          <w:right w:val="nil"/>
          <w:between w:val="nil"/>
        </w:pBdr>
        <w:spacing w:line="240" w:lineRule="auto"/>
        <w:ind w:left="0" w:hanging="2"/>
        <w:jc w:val="both"/>
      </w:pPr>
      <w:r w:rsidRPr="007D094F">
        <w:tab/>
      </w:r>
      <w:r w:rsidRPr="007D094F">
        <w:tab/>
        <w:t>JUDRIOJI  PERTRAUKA (25 min.); 5-10 klasių pietūs</w:t>
      </w:r>
    </w:p>
    <w:p w14:paraId="0000022A" w14:textId="77777777" w:rsidR="00BF7DF2" w:rsidRPr="007D094F" w:rsidRDefault="00870F78">
      <w:pPr>
        <w:pBdr>
          <w:top w:val="nil"/>
          <w:left w:val="nil"/>
          <w:bottom w:val="nil"/>
          <w:right w:val="nil"/>
          <w:between w:val="nil"/>
        </w:pBdr>
        <w:spacing w:line="240" w:lineRule="auto"/>
        <w:ind w:left="0" w:hanging="2"/>
        <w:jc w:val="both"/>
      </w:pPr>
      <w:r w:rsidRPr="007D094F">
        <w:tab/>
      </w:r>
      <w:r w:rsidRPr="007D094F">
        <w:tab/>
        <w:t>6 pamoka  13.05–13.50 val.;</w:t>
      </w:r>
      <w:r w:rsidRPr="007D094F">
        <w:tab/>
      </w:r>
      <w:r w:rsidRPr="007D094F">
        <w:tab/>
      </w:r>
    </w:p>
    <w:p w14:paraId="0000022B" w14:textId="77777777" w:rsidR="00BF7DF2" w:rsidRPr="007D094F" w:rsidRDefault="00870F78">
      <w:pPr>
        <w:pBdr>
          <w:top w:val="nil"/>
          <w:left w:val="nil"/>
          <w:bottom w:val="nil"/>
          <w:right w:val="nil"/>
          <w:between w:val="nil"/>
        </w:pBdr>
        <w:spacing w:line="240" w:lineRule="auto"/>
        <w:ind w:left="0" w:hanging="2"/>
        <w:jc w:val="both"/>
      </w:pPr>
      <w:r w:rsidRPr="007D094F">
        <w:tab/>
      </w:r>
      <w:r w:rsidRPr="007D094F">
        <w:tab/>
        <w:t>7 pamoka  14.00–14.45 val.;</w:t>
      </w:r>
      <w:r w:rsidRPr="007D094F">
        <w:tab/>
      </w:r>
    </w:p>
    <w:p w14:paraId="0000022C" w14:textId="77777777" w:rsidR="00BF7DF2" w:rsidRPr="007D094F" w:rsidRDefault="00BF7DF2">
      <w:pPr>
        <w:pBdr>
          <w:top w:val="nil"/>
          <w:left w:val="nil"/>
          <w:bottom w:val="nil"/>
          <w:right w:val="nil"/>
          <w:between w:val="nil"/>
        </w:pBdr>
        <w:spacing w:line="240" w:lineRule="auto"/>
        <w:ind w:left="0" w:hanging="2"/>
        <w:jc w:val="both"/>
      </w:pPr>
    </w:p>
    <w:p w14:paraId="0000022D" w14:textId="77777777" w:rsidR="00BF7DF2" w:rsidRPr="007D094F" w:rsidRDefault="00870F78">
      <w:pPr>
        <w:shd w:val="clear" w:color="auto" w:fill="FFFFFF"/>
        <w:ind w:left="0" w:hanging="2"/>
        <w:jc w:val="both"/>
      </w:pPr>
      <w:r w:rsidRPr="007D094F">
        <w:tab/>
      </w:r>
      <w:r w:rsidRPr="007D094F">
        <w:tab/>
        <w:t>23. Klasės dalykų turiniui įgyvendinti per skirtą ugdymo laiką ir pamokų skaičių rengiamas pamokų tvarkaraštis. Jame numatoma klasei skirtų pamokų organizavimo seka per dieną, savaitę. Mokyklos pamokų tvarkaraštis per mokslo metus gali būti pertvarkomas, atsižvelgiant į ugdymo procesui keliamus uždavinius.</w:t>
      </w:r>
    </w:p>
    <w:p w14:paraId="0000022E" w14:textId="77777777" w:rsidR="00BF7DF2" w:rsidRPr="007D094F" w:rsidRDefault="00870F78">
      <w:pPr>
        <w:shd w:val="clear" w:color="auto" w:fill="FFFFFF"/>
        <w:ind w:left="0" w:hanging="2"/>
        <w:jc w:val="both"/>
      </w:pPr>
      <w:r w:rsidRPr="007D094F">
        <w:tab/>
      </w:r>
      <w:r w:rsidRPr="007D094F">
        <w:tab/>
        <w:t xml:space="preserve">24. Mokymosi veiksmingumui didinti pamokų tvarkaraštyje numatytos ne tik pavienės, bet ir dvi iš eilės viena po kitos to paties dalyko organizuojamos pamokos. Nepertraukiamo mokymosi laikas nustatomas vadovaujantis Higienos norma. </w:t>
      </w:r>
    </w:p>
    <w:p w14:paraId="0000022F" w14:textId="77777777" w:rsidR="00BF7DF2" w:rsidRPr="007D094F" w:rsidRDefault="00870F78">
      <w:pPr>
        <w:shd w:val="clear" w:color="auto" w:fill="FFFFFF"/>
        <w:ind w:left="0" w:hanging="2"/>
        <w:jc w:val="both"/>
      </w:pPr>
      <w:r w:rsidRPr="007D094F">
        <w:tab/>
      </w:r>
      <w:r w:rsidRPr="007D094F">
        <w:tab/>
        <w:t>25. Mokiniams, besimokantiems pagal pradinio ir pagrindinio ugdymo programas, pamokų tvarkaraštyje  nepaliekamas pamokos laiko tarpas tarp pamokų.</w:t>
      </w:r>
    </w:p>
    <w:p w14:paraId="00000230" w14:textId="77777777" w:rsidR="00BF7DF2" w:rsidRPr="007D094F" w:rsidRDefault="00870F78">
      <w:pPr>
        <w:shd w:val="clear" w:color="auto" w:fill="FFFFFF"/>
        <w:tabs>
          <w:tab w:val="left" w:pos="709"/>
        </w:tabs>
        <w:ind w:left="0" w:hanging="2"/>
        <w:jc w:val="both"/>
      </w:pPr>
      <w:r w:rsidRPr="007D094F">
        <w:tab/>
        <w:t xml:space="preserve">26. Mokykla sudaro galimybes mokiniams kiekvieną dieną – prieš pamokas ir tarp pamokų – užsiimti fiziškai aktyvia veikla – 22 punktas. </w:t>
      </w:r>
    </w:p>
    <w:p w14:paraId="00000231" w14:textId="77777777" w:rsidR="00BF7DF2" w:rsidRPr="007D094F" w:rsidRDefault="00870F78">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both"/>
      </w:pPr>
      <w:r w:rsidRPr="007D094F">
        <w:tab/>
      </w:r>
      <w:r w:rsidRPr="007D094F">
        <w:tab/>
        <w:t>27. Pamokų skaičius dalykams (ugdymo programoms įgyvendinti) mokyklos ugdymo plane numatytas dvejiems mokslo metams: pradinio ugdymo programai – 61.1 ir 61.2 punktai, pagrindinio ugdymo programai – 67 ir 68 punktai.</w:t>
      </w:r>
    </w:p>
    <w:p w14:paraId="00000232" w14:textId="4BBF4B58" w:rsidR="00BF7DF2" w:rsidRPr="007D094F" w:rsidRDefault="00870F78">
      <w:pPr>
        <w:pBdr>
          <w:top w:val="nil"/>
          <w:left w:val="nil"/>
          <w:bottom w:val="nil"/>
          <w:right w:val="nil"/>
          <w:between w:val="nil"/>
        </w:pBdr>
        <w:spacing w:line="240" w:lineRule="auto"/>
        <w:ind w:left="0" w:hanging="2"/>
        <w:jc w:val="both"/>
      </w:pPr>
      <w:r w:rsidRPr="007D094F">
        <w:tab/>
      </w:r>
      <w:r w:rsidRPr="007D094F">
        <w:tab/>
        <w:t xml:space="preserve">28. Mokinys, kuris mokosi pagal pradinio ar pagrindinio ugdymo programą, privalo mokytis Ugdymo programų apraše nustatytų dalykų. Minimalus pamokų skaičius joms įgyvendinti numatytas Bendrųjų ugdymo planų 78.1. ir 78.2.  </w:t>
      </w:r>
      <w:sdt>
        <w:sdtPr>
          <w:tag w:val="goog_rdk_8"/>
          <w:id w:val="1724480230"/>
        </w:sdtPr>
        <w:sdtContent/>
      </w:sdt>
      <w:r w:rsidRPr="007D094F">
        <w:t xml:space="preserve">punktuose. </w:t>
      </w:r>
    </w:p>
    <w:p w14:paraId="00000233" w14:textId="77777777" w:rsidR="00BF7DF2" w:rsidRPr="007D094F" w:rsidRDefault="00870F78">
      <w:pPr>
        <w:pBdr>
          <w:top w:val="nil"/>
          <w:left w:val="nil"/>
          <w:bottom w:val="nil"/>
          <w:right w:val="nil"/>
          <w:between w:val="nil"/>
        </w:pBdr>
        <w:spacing w:line="240" w:lineRule="auto"/>
        <w:ind w:left="0" w:hanging="2"/>
        <w:jc w:val="both"/>
      </w:pPr>
      <w:r w:rsidRPr="007D094F">
        <w:tab/>
      </w:r>
      <w:r w:rsidRPr="007D094F">
        <w:tab/>
        <w:t>29. Mokykla 2023–2024 ir 2024–2025 m. m. ugdymo proceso neintensyvins.</w:t>
      </w:r>
    </w:p>
    <w:p w14:paraId="48473AE1" w14:textId="50015896" w:rsidR="00777508" w:rsidRPr="007D094F" w:rsidRDefault="00870F78" w:rsidP="00777508">
      <w:pPr>
        <w:pBdr>
          <w:top w:val="nil"/>
          <w:left w:val="nil"/>
          <w:bottom w:val="nil"/>
          <w:right w:val="nil"/>
          <w:between w:val="nil"/>
        </w:pBdr>
        <w:spacing w:line="240" w:lineRule="auto"/>
        <w:ind w:left="0" w:hanging="2"/>
        <w:jc w:val="both"/>
      </w:pPr>
      <w:r w:rsidRPr="007D094F">
        <w:lastRenderedPageBreak/>
        <w:tab/>
      </w:r>
      <w:r w:rsidRPr="007D094F">
        <w:tab/>
        <w:t>30. Mokinių, kurie mokosi pagal pradinio ugdymo programą, mokymosi krūvio reguliavimas</w:t>
      </w:r>
      <w:r w:rsidR="00777508" w:rsidRPr="007D094F">
        <w:t xml:space="preserve"> (Mokinių mokymosi krūvio reguliavimo tvarka ir mokinių mokymosi krūvio optimizavimo priemonių planas, patvirtintas Vilkaviškio r. Sūdavos pagrindinės mokyklos direktoriaus 2015 m. rugsėjo 1 d. įsakymu Nr. V-310 bei 2017 m. rugpjūčio mėnesio </w:t>
      </w:r>
      <w:sdt>
        <w:sdtPr>
          <w:tag w:val="goog_rdk_10"/>
          <w:id w:val="-1148665620"/>
        </w:sdtPr>
        <w:sdtContent/>
      </w:sdt>
      <w:r w:rsidR="00777508" w:rsidRPr="007D094F">
        <w:t>redakcija):</w:t>
      </w:r>
    </w:p>
    <w:p w14:paraId="00000235" w14:textId="0F04BC8F" w:rsidR="00BF7DF2" w:rsidRPr="007D094F" w:rsidRDefault="00870F78">
      <w:pPr>
        <w:pBdr>
          <w:top w:val="nil"/>
          <w:left w:val="nil"/>
          <w:bottom w:val="nil"/>
          <w:right w:val="nil"/>
          <w:between w:val="nil"/>
        </w:pBdr>
        <w:spacing w:line="240" w:lineRule="auto"/>
        <w:ind w:left="0" w:hanging="2"/>
        <w:jc w:val="both"/>
      </w:pPr>
      <w:r w:rsidRPr="007D094F">
        <w:tab/>
      </w:r>
      <w:r w:rsidRPr="007D094F">
        <w:tab/>
        <w:t>30.1. ugdomoji veikla per dieną 1 klasių mokiniams trunka ne ilgiau nei 5 ugdymo valand</w:t>
      </w:r>
      <w:r w:rsidR="00AC7DA2" w:rsidRPr="007D094F">
        <w:t>as</w:t>
      </w:r>
      <w:r w:rsidRPr="007D094F">
        <w:t>, 2–4 klasėse – 6 valand</w:t>
      </w:r>
      <w:sdt>
        <w:sdtPr>
          <w:tag w:val="goog_rdk_9"/>
          <w:id w:val="-324977370"/>
        </w:sdtPr>
        <w:sdtContent/>
      </w:sdt>
      <w:r w:rsidR="00AC7DA2" w:rsidRPr="007D094F">
        <w:t xml:space="preserve">as. </w:t>
      </w:r>
      <w:r w:rsidRPr="007D094F">
        <w:t>Į šį laiką neįskaičiuojamas pailgintos dienos grupės veiklai organizuoti skirtas laikas;</w:t>
      </w:r>
    </w:p>
    <w:p w14:paraId="00000236" w14:textId="2A9679D3" w:rsidR="00BF7DF2" w:rsidRPr="007D094F" w:rsidRDefault="00870F78">
      <w:pPr>
        <w:pBdr>
          <w:top w:val="nil"/>
          <w:left w:val="nil"/>
          <w:bottom w:val="nil"/>
          <w:right w:val="nil"/>
          <w:between w:val="nil"/>
        </w:pBdr>
        <w:spacing w:line="240" w:lineRule="auto"/>
        <w:ind w:left="0" w:hanging="2"/>
        <w:jc w:val="both"/>
      </w:pPr>
      <w:r w:rsidRPr="007D094F">
        <w:tab/>
      </w:r>
      <w:r w:rsidRPr="007D094F">
        <w:tab/>
        <w:t xml:space="preserve">30.2. apie </w:t>
      </w:r>
      <w:r w:rsidR="00AC7DA2" w:rsidRPr="007D094F">
        <w:t>atsiskaitomąjį</w:t>
      </w:r>
      <w:r w:rsidRPr="007D094F">
        <w:t xml:space="preserve"> darbą mokiniai ir jų tėvai informuojami el. dienyne ne vėliau kaip prieš savaitę; </w:t>
      </w:r>
    </w:p>
    <w:p w14:paraId="00000237" w14:textId="77777777" w:rsidR="00BF7DF2" w:rsidRPr="007D094F" w:rsidRDefault="00870F78">
      <w:pPr>
        <w:pBdr>
          <w:top w:val="nil"/>
          <w:left w:val="nil"/>
          <w:bottom w:val="nil"/>
          <w:right w:val="nil"/>
          <w:between w:val="nil"/>
        </w:pBdr>
        <w:spacing w:line="240" w:lineRule="auto"/>
        <w:ind w:left="0" w:hanging="2"/>
        <w:jc w:val="both"/>
      </w:pPr>
      <w:r w:rsidRPr="007D094F">
        <w:tab/>
      </w:r>
      <w:r w:rsidRPr="007D094F">
        <w:tab/>
        <w:t>30.3. per savaitę mokiniai gali rašyti ne daugiau kaip 4 patikrinamuosius darbus ar diagnostines užduotis. Patikrinamieji darbai nerašomi pirmą dieną po atostogų ar šventinių dienų, po mokinio ligos. Per dieną mokiniai gali rašyti 1 patikrinamąjį darbą ar diagnostinę užduotį;</w:t>
      </w:r>
    </w:p>
    <w:p w14:paraId="00000238" w14:textId="77777777" w:rsidR="00BF7DF2" w:rsidRPr="007D094F" w:rsidRDefault="00870F78">
      <w:pPr>
        <w:pBdr>
          <w:top w:val="nil"/>
          <w:left w:val="nil"/>
          <w:bottom w:val="nil"/>
          <w:right w:val="nil"/>
          <w:between w:val="nil"/>
        </w:pBdr>
        <w:spacing w:line="240" w:lineRule="auto"/>
        <w:ind w:left="0" w:hanging="2"/>
        <w:jc w:val="both"/>
      </w:pPr>
      <w:r w:rsidRPr="007D094F">
        <w:tab/>
      </w:r>
      <w:r w:rsidRPr="007D094F">
        <w:tab/>
        <w:t>30.4. namų darbų tikslas – pakartoti ir įtvirtinti mokomąją medžiagą, lavinti savarankiško darbo įgūdžius, ugdyti atsakomybę;</w:t>
      </w:r>
    </w:p>
    <w:p w14:paraId="00000239" w14:textId="77777777" w:rsidR="00BF7DF2" w:rsidRPr="007D094F" w:rsidRDefault="00870F78">
      <w:pPr>
        <w:pBdr>
          <w:top w:val="nil"/>
          <w:left w:val="nil"/>
          <w:bottom w:val="nil"/>
          <w:right w:val="nil"/>
          <w:between w:val="nil"/>
        </w:pBdr>
        <w:spacing w:line="240" w:lineRule="auto"/>
        <w:ind w:left="0" w:hanging="2"/>
        <w:jc w:val="both"/>
      </w:pPr>
      <w:r w:rsidRPr="007D094F">
        <w:tab/>
      </w:r>
      <w:r w:rsidRPr="007D094F">
        <w:tab/>
        <w:t>30.5. namų darbai diferencijuojami, atsižvelgiant į mokinio galias, galimybes, pastangas. Namų darbų užduotys turi būti mokiniui suprantamos ir naudingos tolimesniam mokymuisi. Namų darbai tikrinami ir vertinami sistemingai pagal konkrečius kriterijus, mokytojo pasirinktus būdus ir metodus, siejant juos su mokinių pasiekimais klasėje;</w:t>
      </w:r>
    </w:p>
    <w:p w14:paraId="0000023A" w14:textId="77777777" w:rsidR="00BF7DF2" w:rsidRPr="007D094F" w:rsidRDefault="00870F78">
      <w:pPr>
        <w:pBdr>
          <w:top w:val="nil"/>
          <w:left w:val="nil"/>
          <w:bottom w:val="nil"/>
          <w:right w:val="nil"/>
          <w:between w:val="nil"/>
        </w:pBdr>
        <w:spacing w:line="240" w:lineRule="auto"/>
        <w:ind w:left="0" w:hanging="2"/>
        <w:jc w:val="both"/>
      </w:pPr>
      <w:r w:rsidRPr="007D094F">
        <w:tab/>
      </w:r>
      <w:r w:rsidRPr="007D094F">
        <w:tab/>
        <w:t>30.6. namų darbai 1 klasėje I pusmetį neskiriami, II pusmetį skiriama iki 1 val., 2 klasėje skiriama iki 2,5 val., 3–4 klasėse iki 5 val. per savaitę. Atostogų laikotarpiui namų darbai neskiriami.</w:t>
      </w:r>
    </w:p>
    <w:p w14:paraId="0000023B" w14:textId="77777777" w:rsidR="00BF7DF2" w:rsidRPr="007D094F" w:rsidRDefault="00870F78">
      <w:pPr>
        <w:pBdr>
          <w:top w:val="nil"/>
          <w:left w:val="nil"/>
          <w:bottom w:val="nil"/>
          <w:right w:val="nil"/>
          <w:between w:val="nil"/>
        </w:pBdr>
        <w:spacing w:line="240" w:lineRule="auto"/>
        <w:ind w:left="0" w:hanging="2"/>
        <w:jc w:val="both"/>
      </w:pPr>
      <w:r w:rsidRPr="007D094F">
        <w:tab/>
      </w:r>
      <w:r w:rsidRPr="007D094F">
        <w:tab/>
        <w:t xml:space="preserve">30.7. Mokiniams, kurie negali tinkamai įvykdyti užduočių, skirtų atlikti namuose (jeigu jos skiriamos), dėl nepalankių socialinių ekonominių kultūrinių sąlygų, sudaromos sąlygos jas atlikti mokykloje pailgintos darbo dienos grupėje. </w:t>
      </w:r>
    </w:p>
    <w:p w14:paraId="0000023C" w14:textId="1709EA20" w:rsidR="00BF7DF2" w:rsidRPr="007D094F" w:rsidRDefault="00870F78">
      <w:pPr>
        <w:pBdr>
          <w:top w:val="nil"/>
          <w:left w:val="nil"/>
          <w:bottom w:val="nil"/>
          <w:right w:val="nil"/>
          <w:between w:val="nil"/>
        </w:pBdr>
        <w:spacing w:line="240" w:lineRule="auto"/>
        <w:ind w:left="0" w:hanging="2"/>
        <w:jc w:val="both"/>
      </w:pPr>
      <w:r w:rsidRPr="007D094F">
        <w:tab/>
      </w:r>
      <w:r w:rsidRPr="007D094F">
        <w:tab/>
        <w:t>31. Mokiniui, kuris mokosi pagal pagrindinio ugdymo programą, numatoma ne daugiau kaip 7 pamokos per dieną. Mokiniui mokymosi krūvis per savaitę paskirstomas proporcingai. Penktadienį numatoma mažiau pamokų nei kitomis savaitės dienomis</w:t>
      </w:r>
      <w:r w:rsidR="00777508" w:rsidRPr="007D094F">
        <w:t>.</w:t>
      </w:r>
    </w:p>
    <w:p w14:paraId="0000023D" w14:textId="77777777" w:rsidR="00BF7DF2" w:rsidRPr="007D094F" w:rsidRDefault="00BF7DF2">
      <w:pPr>
        <w:pBdr>
          <w:top w:val="nil"/>
          <w:left w:val="nil"/>
          <w:bottom w:val="nil"/>
          <w:right w:val="nil"/>
          <w:between w:val="nil"/>
        </w:pBdr>
        <w:spacing w:line="240" w:lineRule="auto"/>
        <w:ind w:left="-2" w:firstLine="0"/>
        <w:jc w:val="both"/>
        <w:rPr>
          <w:sz w:val="2"/>
          <w:szCs w:val="2"/>
        </w:rPr>
      </w:pPr>
    </w:p>
    <w:p w14:paraId="0000023E" w14:textId="77777777" w:rsidR="00BF7DF2" w:rsidRPr="007D094F" w:rsidRDefault="00870F78">
      <w:pPr>
        <w:pBdr>
          <w:top w:val="nil"/>
          <w:left w:val="nil"/>
          <w:bottom w:val="nil"/>
          <w:right w:val="nil"/>
          <w:between w:val="nil"/>
        </w:pBdr>
        <w:spacing w:line="240" w:lineRule="auto"/>
        <w:ind w:left="0" w:hanging="2"/>
        <w:jc w:val="both"/>
      </w:pPr>
      <w:r w:rsidRPr="007D094F">
        <w:tab/>
      </w:r>
      <w:r w:rsidRPr="007D094F">
        <w:tab/>
        <w:t>32. Tausojant mokinio sveikatą, optimizuojant mokymosi krūvius, mokykloje vykdoma mokinių mokymosi krūvio ir skiriamų namų darbų stebėsena ir užtikrinama, kad:</w:t>
      </w:r>
    </w:p>
    <w:p w14:paraId="0000023F" w14:textId="77777777" w:rsidR="00BF7DF2" w:rsidRPr="007D094F" w:rsidRDefault="00870F78">
      <w:pPr>
        <w:pBdr>
          <w:top w:val="nil"/>
          <w:left w:val="nil"/>
          <w:bottom w:val="nil"/>
          <w:right w:val="nil"/>
          <w:between w:val="nil"/>
        </w:pBdr>
        <w:spacing w:line="240" w:lineRule="auto"/>
        <w:ind w:left="0" w:hanging="2"/>
        <w:jc w:val="both"/>
      </w:pPr>
      <w:r w:rsidRPr="007D094F">
        <w:tab/>
      </w:r>
      <w:r w:rsidRPr="007D094F">
        <w:tab/>
        <w:t>32.1. mokiniams per dieną nebūtų skiriamas daugiau kaip vienas kontrolinis darbas;</w:t>
      </w:r>
    </w:p>
    <w:p w14:paraId="00000240" w14:textId="77777777" w:rsidR="00BF7DF2" w:rsidRPr="007D094F" w:rsidRDefault="00870F78">
      <w:pPr>
        <w:pBdr>
          <w:top w:val="nil"/>
          <w:left w:val="nil"/>
          <w:bottom w:val="nil"/>
          <w:right w:val="nil"/>
          <w:between w:val="nil"/>
        </w:pBdr>
        <w:spacing w:line="240" w:lineRule="auto"/>
        <w:ind w:left="0" w:hanging="2"/>
        <w:jc w:val="both"/>
      </w:pPr>
      <w:r w:rsidRPr="007D094F">
        <w:tab/>
      </w:r>
      <w:r w:rsidRPr="007D094F">
        <w:tab/>
        <w:t>32.2. apie kontrolinį darbą mokiniai būtų informuojami ne vėliau kaip prieš savaitę;</w:t>
      </w:r>
    </w:p>
    <w:p w14:paraId="00000241" w14:textId="77777777" w:rsidR="00BF7DF2" w:rsidRPr="007D094F" w:rsidRDefault="00870F78">
      <w:pPr>
        <w:pBdr>
          <w:top w:val="nil"/>
          <w:left w:val="nil"/>
          <w:bottom w:val="nil"/>
          <w:right w:val="nil"/>
          <w:between w:val="nil"/>
        </w:pBdr>
        <w:spacing w:line="240" w:lineRule="auto"/>
        <w:ind w:left="0" w:hanging="2"/>
        <w:jc w:val="both"/>
      </w:pPr>
      <w:r w:rsidRPr="007D094F">
        <w:tab/>
      </w:r>
      <w:r w:rsidRPr="007D094F">
        <w:tab/>
        <w:t>32.3. kontroliniai darbai nevykdomi po atostogų ar šventinių dienų bei po mokinio ligos;</w:t>
      </w:r>
    </w:p>
    <w:p w14:paraId="00000242" w14:textId="77777777" w:rsidR="00BF7DF2" w:rsidRPr="007D094F" w:rsidRDefault="00870F78">
      <w:pPr>
        <w:pBdr>
          <w:top w:val="nil"/>
          <w:left w:val="nil"/>
          <w:bottom w:val="nil"/>
          <w:right w:val="nil"/>
          <w:between w:val="nil"/>
        </w:pBdr>
        <w:spacing w:line="240" w:lineRule="auto"/>
        <w:ind w:left="0" w:hanging="2"/>
        <w:jc w:val="both"/>
      </w:pPr>
      <w:r w:rsidRPr="007D094F">
        <w:tab/>
      </w:r>
      <w:r w:rsidRPr="007D094F">
        <w:tab/>
        <w:t>32.4. namų darbai nebūtų užduodami atostogų laikotarpiui;</w:t>
      </w:r>
    </w:p>
    <w:p w14:paraId="00000243" w14:textId="77777777" w:rsidR="00BF7DF2" w:rsidRPr="007D094F" w:rsidRDefault="00870F78">
      <w:pPr>
        <w:pBdr>
          <w:top w:val="nil"/>
          <w:left w:val="nil"/>
          <w:bottom w:val="nil"/>
          <w:right w:val="nil"/>
          <w:between w:val="nil"/>
        </w:pBdr>
        <w:spacing w:line="240" w:lineRule="auto"/>
        <w:ind w:left="0" w:hanging="2"/>
        <w:jc w:val="both"/>
      </w:pPr>
      <w:r w:rsidRPr="007D094F">
        <w:tab/>
      </w:r>
      <w:r w:rsidRPr="007D094F">
        <w:tab/>
        <w:t>32.5. namų darbai nebūtų skiriami dėl įvairių priežasčių neįvykusių pamokų turiniui įgyvendinti;</w:t>
      </w:r>
    </w:p>
    <w:p w14:paraId="00000244" w14:textId="77777777" w:rsidR="00BF7DF2" w:rsidRPr="007D094F" w:rsidRDefault="00870F78">
      <w:pPr>
        <w:pBdr>
          <w:top w:val="nil"/>
          <w:left w:val="nil"/>
          <w:bottom w:val="nil"/>
          <w:right w:val="nil"/>
          <w:between w:val="nil"/>
        </w:pBdr>
        <w:spacing w:line="240" w:lineRule="auto"/>
        <w:ind w:left="0" w:hanging="2"/>
        <w:jc w:val="both"/>
      </w:pPr>
      <w:r w:rsidRPr="007D094F">
        <w:tab/>
      </w:r>
      <w:r w:rsidRPr="007D094F">
        <w:tab/>
        <w:t>32.6. mokiniai, kurie namuose dėl nepalankių socialinių ekonominių kultūrinių sąlygų negali tinkamai atlikti namų darbų, juos galės atlikti mokykloje. (5–8 kl. pailgintos dienos grupėje bei konsultacijose);</w:t>
      </w:r>
    </w:p>
    <w:p w14:paraId="00000245" w14:textId="77777777" w:rsidR="00BF7DF2" w:rsidRPr="007D094F" w:rsidRDefault="00870F78">
      <w:pPr>
        <w:pBdr>
          <w:top w:val="nil"/>
          <w:left w:val="nil"/>
          <w:bottom w:val="nil"/>
          <w:right w:val="nil"/>
          <w:between w:val="nil"/>
        </w:pBdr>
        <w:spacing w:line="240" w:lineRule="auto"/>
        <w:ind w:left="0" w:hanging="2"/>
        <w:jc w:val="both"/>
      </w:pPr>
      <w:r w:rsidRPr="007D094F">
        <w:tab/>
      </w:r>
      <w:r w:rsidRPr="007D094F">
        <w:tab/>
        <w:t>32.7. maksimalus pamokų skaičius per savaitę bus ne daugiau nei 10 procentų didesnis už minimalų mokiniui skiriamų pamokų skaičių;</w:t>
      </w:r>
    </w:p>
    <w:p w14:paraId="00000246" w14:textId="77777777" w:rsidR="00BF7DF2" w:rsidRPr="007D094F" w:rsidRDefault="00870F78">
      <w:pPr>
        <w:pBdr>
          <w:top w:val="nil"/>
          <w:left w:val="nil"/>
          <w:bottom w:val="nil"/>
          <w:right w:val="nil"/>
          <w:between w:val="nil"/>
        </w:pBdr>
        <w:spacing w:line="240" w:lineRule="auto"/>
        <w:ind w:left="0" w:hanging="2"/>
        <w:jc w:val="both"/>
      </w:pPr>
      <w:r w:rsidRPr="007D094F">
        <w:tab/>
      </w:r>
      <w:r w:rsidRPr="007D094F">
        <w:tab/>
        <w:t>32.8. už mokinių mokymosi krūvio reguliavimą bei skiriamų namų darbų stebėseną mokykloje direktoriaus Įsakymu atsakingas direktoriaus pavaduotojas ugdymui.</w:t>
      </w:r>
    </w:p>
    <w:p w14:paraId="00000247" w14:textId="77777777" w:rsidR="00BF7DF2" w:rsidRPr="007D094F" w:rsidRDefault="00870F78">
      <w:pPr>
        <w:widowControl w:val="0"/>
        <w:pBdr>
          <w:top w:val="nil"/>
          <w:left w:val="nil"/>
          <w:bottom w:val="nil"/>
          <w:right w:val="nil"/>
          <w:between w:val="nil"/>
        </w:pBdr>
        <w:spacing w:line="240" w:lineRule="auto"/>
        <w:ind w:left="0" w:hanging="2"/>
        <w:jc w:val="both"/>
      </w:pPr>
      <w:r w:rsidRPr="007D094F">
        <w:tab/>
      </w:r>
      <w:r w:rsidRPr="007D094F">
        <w:tab/>
        <w:t>33. Teikiant mokymosi pagalbą:</w:t>
      </w:r>
    </w:p>
    <w:p w14:paraId="00000248" w14:textId="77777777" w:rsidR="00BF7DF2" w:rsidRPr="007D094F" w:rsidRDefault="00870F78">
      <w:pPr>
        <w:pBdr>
          <w:top w:val="nil"/>
          <w:left w:val="nil"/>
          <w:bottom w:val="nil"/>
          <w:right w:val="nil"/>
          <w:between w:val="nil"/>
        </w:pBdr>
        <w:spacing w:line="240" w:lineRule="auto"/>
        <w:ind w:left="0" w:hanging="2"/>
        <w:jc w:val="both"/>
      </w:pPr>
      <w:r w:rsidRPr="007D094F">
        <w:tab/>
      </w:r>
      <w:r w:rsidRPr="007D094F">
        <w:tab/>
        <w:t>33.1. savalaikė mokymosi pagalba mokiniui suteikiama, kai jo pasiekimų lygis neatitinka jo mokymosi lūkesčių, mokinys nedaro pažangos, kai kontrolinis darbas įvertinamas nepatenkinamai, kai mokinys dėl ligos ar kitų priežasčių praleido dalį pamokų arba kad mokinys, turintis išskirtinių gabumų, galėtų pagerinti savo mokymosi pasiekimus;</w:t>
      </w:r>
    </w:p>
    <w:p w14:paraId="00000249" w14:textId="77777777" w:rsidR="00BF7DF2" w:rsidRPr="007D094F" w:rsidRDefault="00870F78">
      <w:pPr>
        <w:pBdr>
          <w:top w:val="nil"/>
          <w:left w:val="nil"/>
          <w:bottom w:val="nil"/>
          <w:right w:val="nil"/>
          <w:between w:val="nil"/>
        </w:pBdr>
        <w:spacing w:line="240" w:lineRule="auto"/>
        <w:ind w:left="0" w:hanging="2"/>
        <w:jc w:val="both"/>
      </w:pPr>
      <w:r w:rsidRPr="007D094F">
        <w:tab/>
      </w:r>
      <w:r w:rsidRPr="007D094F">
        <w:tab/>
        <w:t>33.2. mokykla derina ir veiksmingai taiko mokymosi pagalbos būdus:</w:t>
      </w:r>
    </w:p>
    <w:p w14:paraId="0000024A" w14:textId="77777777" w:rsidR="00BF7DF2" w:rsidRPr="007D094F" w:rsidRDefault="00BF7DF2">
      <w:pPr>
        <w:pBdr>
          <w:top w:val="nil"/>
          <w:left w:val="nil"/>
          <w:bottom w:val="nil"/>
          <w:right w:val="nil"/>
          <w:between w:val="nil"/>
        </w:pBdr>
        <w:spacing w:line="240" w:lineRule="auto"/>
        <w:ind w:left="-2" w:firstLine="0"/>
        <w:jc w:val="both"/>
        <w:rPr>
          <w:sz w:val="2"/>
          <w:szCs w:val="2"/>
        </w:rPr>
      </w:pPr>
    </w:p>
    <w:p w14:paraId="0000024B" w14:textId="77777777" w:rsidR="00BF7DF2" w:rsidRPr="007D094F" w:rsidRDefault="00870F78">
      <w:pPr>
        <w:pBdr>
          <w:top w:val="nil"/>
          <w:left w:val="nil"/>
          <w:bottom w:val="nil"/>
          <w:right w:val="nil"/>
          <w:between w:val="nil"/>
        </w:pBdr>
        <w:spacing w:line="240" w:lineRule="auto"/>
        <w:ind w:left="0" w:hanging="2"/>
        <w:jc w:val="both"/>
      </w:pPr>
      <w:r w:rsidRPr="007D094F">
        <w:tab/>
      </w:r>
      <w:r w:rsidRPr="007D094F">
        <w:tab/>
        <w:t>33.2.1. grįžtamąjį ryšį per pamoką, pagal jį nedelsiant koreguojamas mokinio mokymasis, pritaikant tinkamas mokymo(si) užduotis, metodikas ir kt.;</w:t>
      </w:r>
    </w:p>
    <w:p w14:paraId="0000024C" w14:textId="77777777" w:rsidR="00BF7DF2" w:rsidRPr="007D094F" w:rsidRDefault="00BF7DF2">
      <w:pPr>
        <w:pBdr>
          <w:top w:val="nil"/>
          <w:left w:val="nil"/>
          <w:bottom w:val="nil"/>
          <w:right w:val="nil"/>
          <w:between w:val="nil"/>
        </w:pBdr>
        <w:spacing w:line="240" w:lineRule="auto"/>
        <w:ind w:left="-2" w:firstLine="0"/>
        <w:jc w:val="both"/>
        <w:rPr>
          <w:sz w:val="2"/>
          <w:szCs w:val="2"/>
        </w:rPr>
      </w:pPr>
    </w:p>
    <w:p w14:paraId="0000024D" w14:textId="77777777" w:rsidR="00BF7DF2" w:rsidRPr="007D094F" w:rsidRDefault="00870F78">
      <w:pPr>
        <w:pBdr>
          <w:top w:val="nil"/>
          <w:left w:val="nil"/>
          <w:bottom w:val="nil"/>
          <w:right w:val="nil"/>
          <w:between w:val="nil"/>
        </w:pBdr>
        <w:spacing w:line="240" w:lineRule="auto"/>
        <w:ind w:left="0" w:hanging="2"/>
        <w:jc w:val="both"/>
      </w:pPr>
      <w:r w:rsidRPr="007D094F">
        <w:tab/>
      </w:r>
      <w:r w:rsidRPr="007D094F">
        <w:tab/>
        <w:t>33.2.2. trumpalaikes ar ilgalaikes konsultacijas, kurių trukmę rekomenduoja mokantis mokytojas;</w:t>
      </w:r>
    </w:p>
    <w:p w14:paraId="0000024E" w14:textId="77777777" w:rsidR="00BF7DF2" w:rsidRPr="007D094F" w:rsidRDefault="00BF7DF2">
      <w:pPr>
        <w:pBdr>
          <w:top w:val="nil"/>
          <w:left w:val="nil"/>
          <w:bottom w:val="nil"/>
          <w:right w:val="nil"/>
          <w:between w:val="nil"/>
        </w:pBdr>
        <w:spacing w:line="240" w:lineRule="auto"/>
        <w:ind w:left="-2" w:firstLine="0"/>
        <w:jc w:val="both"/>
        <w:rPr>
          <w:sz w:val="2"/>
          <w:szCs w:val="2"/>
        </w:rPr>
      </w:pPr>
    </w:p>
    <w:p w14:paraId="0000024F" w14:textId="77777777" w:rsidR="00BF7DF2" w:rsidRPr="007D094F" w:rsidRDefault="00870F78">
      <w:pPr>
        <w:pBdr>
          <w:top w:val="nil"/>
          <w:left w:val="nil"/>
          <w:bottom w:val="nil"/>
          <w:right w:val="nil"/>
          <w:between w:val="nil"/>
        </w:pBdr>
        <w:spacing w:line="240" w:lineRule="auto"/>
        <w:ind w:left="0" w:hanging="2"/>
        <w:jc w:val="both"/>
      </w:pPr>
      <w:r w:rsidRPr="007D094F">
        <w:tab/>
      </w:r>
      <w:r w:rsidRPr="007D094F">
        <w:tab/>
        <w:t>33.2.3. pačių mokinių pagalbą kitiems mokiniams;</w:t>
      </w:r>
    </w:p>
    <w:p w14:paraId="00000250" w14:textId="77777777" w:rsidR="00BF7DF2" w:rsidRPr="007D094F" w:rsidRDefault="00BF7DF2">
      <w:pPr>
        <w:pBdr>
          <w:top w:val="nil"/>
          <w:left w:val="nil"/>
          <w:bottom w:val="nil"/>
          <w:right w:val="nil"/>
          <w:between w:val="nil"/>
        </w:pBdr>
        <w:spacing w:line="240" w:lineRule="auto"/>
        <w:ind w:left="-2" w:firstLine="0"/>
        <w:jc w:val="both"/>
        <w:rPr>
          <w:sz w:val="2"/>
          <w:szCs w:val="2"/>
        </w:rPr>
      </w:pPr>
    </w:p>
    <w:p w14:paraId="00000251" w14:textId="77777777" w:rsidR="00BF7DF2" w:rsidRPr="007D094F" w:rsidRDefault="00870F78">
      <w:pPr>
        <w:pBdr>
          <w:top w:val="nil"/>
          <w:left w:val="nil"/>
          <w:bottom w:val="nil"/>
          <w:right w:val="nil"/>
          <w:between w:val="nil"/>
        </w:pBdr>
        <w:spacing w:line="240" w:lineRule="auto"/>
        <w:ind w:left="0" w:hanging="2"/>
        <w:jc w:val="both"/>
      </w:pPr>
      <w:r w:rsidRPr="007D094F">
        <w:lastRenderedPageBreak/>
        <w:tab/>
      </w:r>
      <w:r w:rsidRPr="007D094F">
        <w:tab/>
        <w:t>33.2.4. asmeninės pažangos analizę;</w:t>
      </w:r>
    </w:p>
    <w:p w14:paraId="00000252" w14:textId="77777777" w:rsidR="00BF7DF2" w:rsidRPr="007D094F" w:rsidRDefault="00870F78">
      <w:pPr>
        <w:pBdr>
          <w:top w:val="nil"/>
          <w:left w:val="nil"/>
          <w:bottom w:val="nil"/>
          <w:right w:val="nil"/>
          <w:between w:val="nil"/>
        </w:pBdr>
        <w:spacing w:line="240" w:lineRule="auto"/>
        <w:ind w:left="0" w:hanging="2"/>
        <w:jc w:val="both"/>
      </w:pPr>
      <w:r w:rsidRPr="007D094F">
        <w:tab/>
      </w:r>
      <w:r w:rsidRPr="007D094F">
        <w:tab/>
        <w:t>33.2.5. signalinių pusmečių rezultatų analizę.</w:t>
      </w:r>
    </w:p>
    <w:p w14:paraId="00000253" w14:textId="77777777" w:rsidR="00BF7DF2" w:rsidRPr="007D094F" w:rsidRDefault="00870F78">
      <w:pPr>
        <w:pBdr>
          <w:top w:val="nil"/>
          <w:left w:val="nil"/>
          <w:bottom w:val="nil"/>
          <w:right w:val="nil"/>
          <w:between w:val="nil"/>
        </w:pBdr>
        <w:spacing w:line="240" w:lineRule="auto"/>
        <w:ind w:left="0" w:hanging="2"/>
        <w:jc w:val="both"/>
      </w:pPr>
      <w:r w:rsidRPr="007D094F">
        <w:tab/>
      </w:r>
      <w:r w:rsidRPr="007D094F">
        <w:tab/>
        <w:t>32.3. siekiant gerinti mokinių pasiekimus ir mokymosi pagalbą numatoma:</w:t>
      </w:r>
    </w:p>
    <w:p w14:paraId="00000254" w14:textId="77777777" w:rsidR="00BF7DF2" w:rsidRPr="007D094F" w:rsidRDefault="00BF7DF2">
      <w:pPr>
        <w:pBdr>
          <w:top w:val="nil"/>
          <w:left w:val="nil"/>
          <w:bottom w:val="nil"/>
          <w:right w:val="nil"/>
          <w:between w:val="nil"/>
        </w:pBdr>
        <w:spacing w:line="240" w:lineRule="auto"/>
        <w:ind w:left="-2" w:firstLine="0"/>
        <w:jc w:val="both"/>
        <w:rPr>
          <w:sz w:val="2"/>
          <w:szCs w:val="2"/>
        </w:rPr>
      </w:pPr>
    </w:p>
    <w:p w14:paraId="00000255" w14:textId="77777777" w:rsidR="00BF7DF2" w:rsidRPr="007D094F" w:rsidRDefault="00870F78">
      <w:pPr>
        <w:pBdr>
          <w:top w:val="nil"/>
          <w:left w:val="nil"/>
          <w:bottom w:val="nil"/>
          <w:right w:val="nil"/>
          <w:between w:val="nil"/>
        </w:pBdr>
        <w:spacing w:line="240" w:lineRule="auto"/>
        <w:ind w:left="0" w:hanging="2"/>
        <w:jc w:val="both"/>
      </w:pPr>
      <w:r w:rsidRPr="007D094F">
        <w:tab/>
      </w:r>
      <w:r w:rsidRPr="007D094F">
        <w:tab/>
        <w:t>33.3.1. suteikti individualią savalaikę pagalbą žemų pasiekimų ir kitų mokymosi sunkumų turintiems mokiniams trumpalaikių konsultacijų metu;</w:t>
      </w:r>
    </w:p>
    <w:p w14:paraId="00000256" w14:textId="77777777" w:rsidR="00BF7DF2" w:rsidRPr="007D094F" w:rsidRDefault="00BF7DF2">
      <w:pPr>
        <w:pBdr>
          <w:top w:val="nil"/>
          <w:left w:val="nil"/>
          <w:bottom w:val="nil"/>
          <w:right w:val="nil"/>
          <w:between w:val="nil"/>
        </w:pBdr>
        <w:spacing w:line="240" w:lineRule="auto"/>
        <w:ind w:left="-2" w:firstLine="0"/>
        <w:jc w:val="both"/>
        <w:rPr>
          <w:sz w:val="2"/>
          <w:szCs w:val="2"/>
        </w:rPr>
      </w:pPr>
    </w:p>
    <w:p w14:paraId="00000257" w14:textId="77777777" w:rsidR="00BF7DF2" w:rsidRPr="007D094F" w:rsidRDefault="00870F78">
      <w:pPr>
        <w:pBdr>
          <w:top w:val="nil"/>
          <w:left w:val="nil"/>
          <w:bottom w:val="nil"/>
          <w:right w:val="nil"/>
          <w:between w:val="nil"/>
        </w:pBdr>
        <w:spacing w:line="240" w:lineRule="auto"/>
        <w:ind w:left="0" w:hanging="2"/>
        <w:jc w:val="both"/>
      </w:pPr>
      <w:r w:rsidRPr="007D094F">
        <w:tab/>
      </w:r>
      <w:r w:rsidRPr="007D094F">
        <w:tab/>
        <w:t>33.3.2. sudaryti sąlygas mokykloje atlikti namų darbų užduotis (1-4 ir 5–8 klasių mokinių pailgintos dienos grupė);</w:t>
      </w:r>
    </w:p>
    <w:p w14:paraId="00000258" w14:textId="77777777" w:rsidR="00BF7DF2" w:rsidRPr="007D094F" w:rsidRDefault="00BF7DF2">
      <w:pPr>
        <w:pBdr>
          <w:top w:val="nil"/>
          <w:left w:val="nil"/>
          <w:bottom w:val="nil"/>
          <w:right w:val="nil"/>
          <w:between w:val="nil"/>
        </w:pBdr>
        <w:spacing w:line="240" w:lineRule="auto"/>
        <w:ind w:left="-2" w:firstLine="0"/>
        <w:jc w:val="both"/>
        <w:rPr>
          <w:sz w:val="2"/>
          <w:szCs w:val="2"/>
        </w:rPr>
      </w:pPr>
    </w:p>
    <w:p w14:paraId="00000259" w14:textId="77777777" w:rsidR="00BF7DF2" w:rsidRPr="007D094F" w:rsidRDefault="00870F78">
      <w:pPr>
        <w:pBdr>
          <w:top w:val="nil"/>
          <w:left w:val="nil"/>
          <w:bottom w:val="nil"/>
          <w:right w:val="nil"/>
          <w:between w:val="nil"/>
        </w:pBdr>
        <w:spacing w:line="240" w:lineRule="auto"/>
        <w:ind w:left="0" w:hanging="2"/>
        <w:jc w:val="both"/>
      </w:pPr>
      <w:r w:rsidRPr="007D094F">
        <w:tab/>
      </w:r>
      <w:r w:rsidRPr="007D094F">
        <w:tab/>
        <w:t>33.3.3. ilgalaikes matematikos konsultacijas vykdyti diferencijuotai (atskiromis grupėmis: turintiems mokymosi spragų ir gabiems mokiniams);</w:t>
      </w:r>
    </w:p>
    <w:p w14:paraId="0000025A" w14:textId="77777777" w:rsidR="00BF7DF2" w:rsidRPr="007D094F" w:rsidRDefault="00BF7DF2">
      <w:pPr>
        <w:pBdr>
          <w:top w:val="nil"/>
          <w:left w:val="nil"/>
          <w:bottom w:val="nil"/>
          <w:right w:val="nil"/>
          <w:between w:val="nil"/>
        </w:pBdr>
        <w:spacing w:line="240" w:lineRule="auto"/>
        <w:ind w:left="-2" w:firstLine="0"/>
        <w:jc w:val="both"/>
        <w:rPr>
          <w:sz w:val="2"/>
          <w:szCs w:val="2"/>
        </w:rPr>
      </w:pPr>
    </w:p>
    <w:p w14:paraId="0000025B" w14:textId="77777777" w:rsidR="00BF7DF2" w:rsidRPr="007D094F" w:rsidRDefault="00BF7DF2">
      <w:pPr>
        <w:pBdr>
          <w:top w:val="nil"/>
          <w:left w:val="nil"/>
          <w:bottom w:val="nil"/>
          <w:right w:val="nil"/>
          <w:between w:val="nil"/>
        </w:pBdr>
        <w:spacing w:line="240" w:lineRule="auto"/>
        <w:ind w:left="-2" w:firstLine="0"/>
        <w:jc w:val="both"/>
        <w:rPr>
          <w:sz w:val="2"/>
          <w:szCs w:val="2"/>
        </w:rPr>
      </w:pPr>
    </w:p>
    <w:p w14:paraId="0000025C" w14:textId="77777777" w:rsidR="00BF7DF2" w:rsidRPr="007D094F" w:rsidRDefault="00870F78">
      <w:pPr>
        <w:pBdr>
          <w:top w:val="nil"/>
          <w:left w:val="nil"/>
          <w:bottom w:val="nil"/>
          <w:right w:val="nil"/>
          <w:between w:val="nil"/>
        </w:pBdr>
        <w:spacing w:line="240" w:lineRule="auto"/>
        <w:ind w:left="0" w:hanging="2"/>
        <w:jc w:val="both"/>
      </w:pPr>
      <w:r w:rsidRPr="007D094F">
        <w:tab/>
      </w:r>
      <w:r w:rsidRPr="007D094F">
        <w:tab/>
        <w:t>33.3.4. prireikus pasitelkti švietimo pagalbos specialistus ugdymo turiniui planuoti ir laiku koreguoti, atsižvelgiant į mokinių mokymosi pagalbos poreikius.</w:t>
      </w:r>
    </w:p>
    <w:p w14:paraId="0000025D" w14:textId="60A4BC1C" w:rsidR="00BF7DF2" w:rsidRPr="007D094F" w:rsidRDefault="00870F78">
      <w:pPr>
        <w:widowControl w:val="0"/>
        <w:pBdr>
          <w:top w:val="nil"/>
          <w:left w:val="nil"/>
          <w:bottom w:val="nil"/>
          <w:right w:val="nil"/>
          <w:between w:val="nil"/>
        </w:pBdr>
        <w:spacing w:before="3" w:line="240" w:lineRule="auto"/>
        <w:ind w:left="0" w:right="60" w:hanging="2"/>
        <w:jc w:val="both"/>
      </w:pPr>
      <w:r w:rsidRPr="007D094F">
        <w:tab/>
      </w:r>
      <w:r w:rsidRPr="007D094F">
        <w:tab/>
        <w:t xml:space="preserve">34. Mokymosi pagalbą mokytojai teikia konsultacijų metu. </w:t>
      </w:r>
      <w:sdt>
        <w:sdtPr>
          <w:tag w:val="goog_rdk_11"/>
          <w:id w:val="1757393930"/>
        </w:sdtPr>
        <w:sdtContent/>
      </w:sdt>
      <w:r w:rsidRPr="007D094F">
        <w:t xml:space="preserve">Trumpalaikės konsultacijos neįskaitomos į mokinio mokymosi krūvį. </w:t>
      </w:r>
      <w:r w:rsidR="00777508" w:rsidRPr="007D094F">
        <w:t xml:space="preserve">Mokiniai, pasitarę su dalykų mokytojais, numato individualų konsultacijų laiką.  Mokytojai apie tai informuoja direktoriaus pavaduotoją ugdymui. </w:t>
      </w:r>
      <w:r w:rsidRPr="007D094F">
        <w:t xml:space="preserve">Ilgalaikės konsultacijos įskaitomos į mokinio mokymosi krūvį – 16.5 punktas.  </w:t>
      </w:r>
    </w:p>
    <w:p w14:paraId="0000025E" w14:textId="77777777" w:rsidR="00BF7DF2" w:rsidRPr="007D094F" w:rsidRDefault="00870F78">
      <w:pPr>
        <w:shd w:val="clear" w:color="auto" w:fill="FFFFFF"/>
        <w:ind w:left="0" w:hanging="2"/>
        <w:jc w:val="both"/>
      </w:pPr>
      <w:r w:rsidRPr="007D094F">
        <w:tab/>
      </w:r>
      <w:r w:rsidRPr="007D094F">
        <w:tab/>
        <w:t>35. Priimdama sprendimus mokymui diferencijuoti ir mokymuisi individualizuoti:</w:t>
      </w:r>
    </w:p>
    <w:p w14:paraId="0000025F" w14:textId="77777777" w:rsidR="00BF7DF2" w:rsidRPr="007D094F" w:rsidRDefault="00870F78">
      <w:pPr>
        <w:pBdr>
          <w:top w:val="nil"/>
          <w:left w:val="nil"/>
          <w:bottom w:val="nil"/>
          <w:right w:val="nil"/>
          <w:between w:val="nil"/>
        </w:pBdr>
        <w:spacing w:line="240" w:lineRule="auto"/>
        <w:ind w:left="0" w:hanging="2"/>
      </w:pPr>
      <w:r w:rsidRPr="007D094F">
        <w:tab/>
      </w:r>
      <w:r w:rsidRPr="007D094F">
        <w:tab/>
        <w:t>35.1. dėl mokinio individualaus ugdymo plano sudarymo, kuriame</w:t>
      </w:r>
      <w:r w:rsidRPr="007D094F">
        <w:rPr>
          <w:b/>
        </w:rPr>
        <w:t xml:space="preserve"> </w:t>
      </w:r>
      <w:r w:rsidRPr="007D094F">
        <w:t>numatoma, kaip mokymosi turinys pritaikomas mokiniui pagal jo mokymosi galias ir mokymosi poreikius, mokykla nustatė plano formą ir turinio struktūrą - 1 priedas.  Individualaus ugdymo planas sudaromas mokiniui, kuris:</w:t>
      </w:r>
    </w:p>
    <w:p w14:paraId="00000260" w14:textId="77777777" w:rsidR="00BF7DF2" w:rsidRPr="007D094F" w:rsidRDefault="00870F78">
      <w:pPr>
        <w:ind w:left="0" w:hanging="2"/>
        <w:jc w:val="both"/>
      </w:pPr>
      <w:r w:rsidRPr="007D094F">
        <w:tab/>
      </w:r>
      <w:r w:rsidRPr="007D094F">
        <w:tab/>
        <w:t xml:space="preserve">35.1.1. atvykęs arba grįžęs iš užsienio; </w:t>
      </w:r>
    </w:p>
    <w:p w14:paraId="00000261" w14:textId="77777777" w:rsidR="00BF7DF2" w:rsidRPr="007D094F" w:rsidRDefault="00870F78">
      <w:pPr>
        <w:ind w:left="0" w:hanging="2"/>
        <w:jc w:val="both"/>
      </w:pPr>
      <w:r w:rsidRPr="007D094F">
        <w:tab/>
      </w:r>
      <w:r w:rsidRPr="007D094F">
        <w:tab/>
        <w:t>35.1.2. mokomas namie pagal gydytojų konsultacinės komisijos rekomendacijas;</w:t>
      </w:r>
    </w:p>
    <w:p w14:paraId="00000262" w14:textId="77777777" w:rsidR="00BF7DF2" w:rsidRPr="007D094F" w:rsidRDefault="00870F78">
      <w:pPr>
        <w:ind w:left="0" w:hanging="2"/>
        <w:jc w:val="both"/>
      </w:pPr>
      <w:r w:rsidRPr="007D094F">
        <w:tab/>
      </w:r>
      <w:r w:rsidRPr="007D094F">
        <w:tab/>
        <w:t xml:space="preserve">35.1.3. turi specialiųjų ugdymosi </w:t>
      </w:r>
      <w:sdt>
        <w:sdtPr>
          <w:tag w:val="goog_rdk_12"/>
          <w:id w:val="-1265301125"/>
        </w:sdtPr>
        <w:sdtContent/>
      </w:sdt>
      <w:r w:rsidRPr="007D094F">
        <w:t>poreikių.</w:t>
      </w:r>
    </w:p>
    <w:p w14:paraId="00000263" w14:textId="77777777" w:rsidR="00BF7DF2" w:rsidRPr="007D094F" w:rsidRDefault="00870F78">
      <w:pPr>
        <w:ind w:left="0" w:hanging="2"/>
        <w:jc w:val="both"/>
      </w:pPr>
      <w:r w:rsidRPr="007D094F">
        <w:tab/>
      </w:r>
      <w:r w:rsidRPr="007D094F">
        <w:tab/>
        <w:t>35.2. dėl laikinųjų grupių mokymuisi sudarymo:</w:t>
      </w:r>
    </w:p>
    <w:p w14:paraId="00000264" w14:textId="77777777" w:rsidR="00BF7DF2" w:rsidRPr="007D094F" w:rsidRDefault="00870F78">
      <w:pPr>
        <w:ind w:left="0" w:hanging="2"/>
        <w:jc w:val="both"/>
      </w:pPr>
      <w:r w:rsidRPr="007D094F">
        <w:tab/>
      </w:r>
      <w:r w:rsidRPr="007D094F">
        <w:tab/>
        <w:t>35.2.1. mokymo procesui diferencijuoti sudaromos laikinosios grupės, kurių sudarymo poreikį lemia kai kurių dalykų mokymo(si) specifika ir organizavimo sprendimai mokiniams pasirinkus mokytis daugiau įvairesnio turinio dalykų;</w:t>
      </w:r>
    </w:p>
    <w:p w14:paraId="00000265" w14:textId="6E336AFE" w:rsidR="00BF7DF2" w:rsidRPr="007D094F" w:rsidRDefault="00870F78">
      <w:pPr>
        <w:ind w:left="0" w:hanging="2"/>
        <w:jc w:val="both"/>
      </w:pPr>
      <w:r w:rsidRPr="007D094F">
        <w:tab/>
      </w:r>
      <w:r w:rsidRPr="007D094F">
        <w:tab/>
        <w:t xml:space="preserve">35.2.2. laikinosios grupės sudaromos mokinių klasę mokymosi tikslais dalijant į mažesnes grupes, sujungiant paralelių ar gretimų klasių besimokančiuosius į laikinai sudarytą grupę (pvz., tik pamokai). Minimalus mokinių skaičius grupėje </w:t>
      </w:r>
      <w:r w:rsidR="00ED7C78" w:rsidRPr="007D094F">
        <w:t>(</w:t>
      </w:r>
      <w:r w:rsidRPr="007D094F">
        <w:t>5 mokiniai</w:t>
      </w:r>
      <w:r w:rsidR="00ED7C78" w:rsidRPr="007D094F">
        <w:t>)</w:t>
      </w:r>
      <w:r w:rsidRPr="007D094F">
        <w:t xml:space="preserve"> nustatytas mokyklos pagal turimas mokymo </w:t>
      </w:r>
      <w:sdt>
        <w:sdtPr>
          <w:tag w:val="goog_rdk_13"/>
          <w:id w:val="-1640960854"/>
        </w:sdtPr>
        <w:sdtContent/>
      </w:sdt>
      <w:r w:rsidRPr="007D094F">
        <w:t>lėšas;</w:t>
      </w:r>
    </w:p>
    <w:p w14:paraId="00000266" w14:textId="459C8810" w:rsidR="00BF7DF2" w:rsidRPr="007D094F" w:rsidRDefault="00870F78">
      <w:pPr>
        <w:ind w:left="0" w:hanging="2"/>
        <w:jc w:val="both"/>
      </w:pPr>
      <w:r w:rsidRPr="007D094F">
        <w:tab/>
      </w:r>
      <w:r w:rsidRPr="007D094F">
        <w:tab/>
        <w:t>35.2.3. maksimalus mokinių skaičius laikinojoje grupėje negali būti didesnis nei teisės aktais nustatytas didžiausias mokinių skaičius klasėje;</w:t>
      </w:r>
    </w:p>
    <w:p w14:paraId="00000267" w14:textId="77777777" w:rsidR="00BF7DF2" w:rsidRPr="007D094F" w:rsidRDefault="00870F78">
      <w:pPr>
        <w:ind w:left="0" w:hanging="2"/>
        <w:jc w:val="both"/>
      </w:pPr>
      <w:r w:rsidRPr="007D094F">
        <w:tab/>
      </w:r>
      <w:r w:rsidRPr="007D094F">
        <w:tab/>
        <w:t xml:space="preserve">35.2.4. laikinosios grupės sudaromos: </w:t>
      </w:r>
    </w:p>
    <w:p w14:paraId="00000268" w14:textId="77777777" w:rsidR="00BF7DF2" w:rsidRPr="007D094F" w:rsidRDefault="00870F78">
      <w:pPr>
        <w:ind w:left="0" w:hanging="2"/>
        <w:jc w:val="both"/>
      </w:pPr>
      <w:r w:rsidRPr="007D094F">
        <w:tab/>
      </w:r>
      <w:r w:rsidRPr="007D094F">
        <w:tab/>
        <w:t xml:space="preserve">35.2.4.1. doriniam ugdymui, jeigu tos pačios klasės mokiniai yra pasirinkę ir tikybą, ir etiką; </w:t>
      </w:r>
    </w:p>
    <w:p w14:paraId="00000269" w14:textId="77777777" w:rsidR="00BF7DF2" w:rsidRPr="007D094F" w:rsidRDefault="00870F78">
      <w:pPr>
        <w:shd w:val="clear" w:color="auto" w:fill="FFFFFF"/>
        <w:ind w:left="0" w:hanging="2"/>
        <w:jc w:val="both"/>
      </w:pPr>
      <w:r w:rsidRPr="007D094F">
        <w:tab/>
      </w:r>
      <w:r w:rsidRPr="007D094F">
        <w:tab/>
        <w:t xml:space="preserve">35.2.4.2. informatikos ar informacinių technologijų, technologijų dalykams mokyti, gamtos mokslų tiriamiesiems darbams atlikti, atsižvelgiant į darbo vietų kabinetuose, laboratorijose skaičių, kurį nustato Higienos norma;  </w:t>
      </w:r>
    </w:p>
    <w:p w14:paraId="0000026A" w14:textId="77777777" w:rsidR="00BF7DF2" w:rsidRPr="007D094F" w:rsidRDefault="00870F78">
      <w:pPr>
        <w:ind w:left="0" w:hanging="2"/>
        <w:jc w:val="both"/>
      </w:pPr>
      <w:r w:rsidRPr="007D094F">
        <w:tab/>
      </w:r>
      <w:r w:rsidRPr="007D094F">
        <w:tab/>
        <w:t xml:space="preserve">35.2.4.3. užsienio kalboms mokyti, jei klasėje mokosi ne mažiau kaip 20 mokinių pagal pradinio ugdymo programą, ne mažiau kaip 21 mokinys – pagal pagrindinio </w:t>
      </w:r>
      <w:r w:rsidRPr="007D094F">
        <w:rPr>
          <w:strike/>
        </w:rPr>
        <w:t xml:space="preserve">ir vidurinio </w:t>
      </w:r>
      <w:r w:rsidRPr="007D094F">
        <w:t xml:space="preserve">ugdymo programas; </w:t>
      </w:r>
    </w:p>
    <w:p w14:paraId="0000026B" w14:textId="77777777" w:rsidR="00BF7DF2" w:rsidRPr="007D094F" w:rsidRDefault="00870F78">
      <w:pPr>
        <w:ind w:left="0" w:hanging="2"/>
        <w:jc w:val="both"/>
        <w:rPr>
          <w:b/>
        </w:rPr>
      </w:pPr>
      <w:r w:rsidRPr="007D094F">
        <w:tab/>
      </w:r>
      <w:r w:rsidRPr="007D094F">
        <w:tab/>
        <w:t>35.3. dėl 1–10 klasėse skiriamų pamokų mokinių mokymosi poreikiams tenkinti ir mokymosi pagalbai teikti skirstymo. Bendruosiuose ugdymo planuose nustatytą skiriamų pamokų skaičių klasių grupėms rekomenduojama skirti:</w:t>
      </w:r>
      <w:r w:rsidRPr="007D094F">
        <w:rPr>
          <w:b/>
        </w:rPr>
        <w:t xml:space="preserve"> </w:t>
      </w:r>
    </w:p>
    <w:p w14:paraId="0000026C" w14:textId="77777777" w:rsidR="00BF7DF2" w:rsidRPr="007D094F" w:rsidRDefault="00870F78">
      <w:pPr>
        <w:ind w:left="0" w:hanging="2"/>
        <w:jc w:val="both"/>
      </w:pPr>
      <w:r w:rsidRPr="007D094F">
        <w:tab/>
      </w:r>
      <w:r w:rsidRPr="007D094F">
        <w:tab/>
        <w:t>35.3.1. konsultacijoms pagal mokinių poreikį ir mokančio mokytojo siūlymus organizuoti 1-9 klasėse;</w:t>
      </w:r>
    </w:p>
    <w:p w14:paraId="0000026D" w14:textId="77777777" w:rsidR="00BF7DF2" w:rsidRPr="007D094F" w:rsidRDefault="00870F78">
      <w:pPr>
        <w:ind w:left="0" w:hanging="2"/>
        <w:jc w:val="both"/>
      </w:pPr>
      <w:r w:rsidRPr="007D094F">
        <w:tab/>
      </w:r>
      <w:r w:rsidRPr="007D094F">
        <w:tab/>
        <w:t>35.3.2. projektinei veiklai  8 klasėje organizuoti;</w:t>
      </w:r>
    </w:p>
    <w:p w14:paraId="0000026E" w14:textId="77777777" w:rsidR="00BF7DF2" w:rsidRPr="007D094F" w:rsidRDefault="00870F78">
      <w:pPr>
        <w:ind w:left="0" w:hanging="2"/>
        <w:jc w:val="both"/>
      </w:pPr>
      <w:r w:rsidRPr="007D094F">
        <w:tab/>
      </w:r>
      <w:r w:rsidRPr="007D094F">
        <w:tab/>
        <w:t>35.3.3. laikinosioms grupėms sudaryti;</w:t>
      </w:r>
    </w:p>
    <w:p w14:paraId="0000026F" w14:textId="77777777" w:rsidR="00BF7DF2" w:rsidRPr="007D094F" w:rsidRDefault="00870F78">
      <w:pPr>
        <w:ind w:left="0" w:hanging="2"/>
        <w:jc w:val="both"/>
      </w:pPr>
      <w:r w:rsidRPr="007D094F">
        <w:tab/>
      </w:r>
      <w:r w:rsidRPr="007D094F">
        <w:tab/>
        <w:t>35.3.4. mokyklos sprendimu kitiems mokinių mokymosi poreikiams tenkinti.</w:t>
      </w:r>
    </w:p>
    <w:p w14:paraId="287282A6" w14:textId="77777777" w:rsidR="00227A98" w:rsidRPr="007D094F" w:rsidRDefault="00870F78" w:rsidP="00227A98">
      <w:pPr>
        <w:ind w:left="0" w:hanging="2"/>
        <w:jc w:val="both"/>
        <w:textAlignment w:val="baseline"/>
        <w:rPr>
          <w:position w:val="0"/>
          <w:lang w:eastAsia="lt-LT"/>
        </w:rPr>
      </w:pPr>
      <w:r w:rsidRPr="007D094F">
        <w:tab/>
      </w:r>
      <w:r w:rsidRPr="007D094F">
        <w:tab/>
        <w:t xml:space="preserve">36. </w:t>
      </w:r>
      <w:r w:rsidR="00227A98" w:rsidRPr="007D094F">
        <w:rPr>
          <w:position w:val="0"/>
          <w:lang w:eastAsia="lt-LT"/>
        </w:rPr>
        <w:t>Mokinio</w:t>
      </w:r>
      <w:r w:rsidR="00227A98" w:rsidRPr="007D094F">
        <w:rPr>
          <w:position w:val="0"/>
          <w:shd w:val="clear" w:color="auto" w:fill="FFFFFF"/>
          <w:lang w:eastAsia="lt-LT"/>
        </w:rPr>
        <w:t> iki 14 metų</w:t>
      </w:r>
      <w:r w:rsidR="00227A98" w:rsidRPr="007D094F">
        <w:rPr>
          <w:position w:val="0"/>
          <w:lang w:eastAsia="lt-LT"/>
        </w:rPr>
        <w:t> tėvai (globėjai), mokinys,</w:t>
      </w:r>
      <w:r w:rsidR="00227A98" w:rsidRPr="007D094F">
        <w:rPr>
          <w:position w:val="0"/>
          <w:shd w:val="clear" w:color="auto" w:fill="FFFFFF"/>
          <w:lang w:eastAsia="lt-LT"/>
        </w:rPr>
        <w:t> nuo 14 iki 18 metų turėdamas tėvų (rūpintojų) rašytinį sutikimą</w:t>
      </w:r>
      <w:r w:rsidR="00227A98" w:rsidRPr="007D094F">
        <w:rPr>
          <w:position w:val="0"/>
          <w:lang w:eastAsia="lt-LT"/>
        </w:rPr>
        <w:t xml:space="preserve">, gali prašyti atleisti mokinį nuo dalyko (dalykų) dalies pamokų, jeigu mokinys mokosi arba yra baigęs formalųjį švietimą papildančio ugdymo ar neformaliojo vaikų </w:t>
      </w:r>
      <w:r w:rsidR="00227A98" w:rsidRPr="007D094F">
        <w:rPr>
          <w:position w:val="0"/>
          <w:lang w:eastAsia="lt-LT"/>
        </w:rPr>
        <w:lastRenderedPageBreak/>
        <w:t>švietimo programą (muzikos, dailės, menų, sporto ir kitas), kurios turinys yra artimas ar tapatus dalyko bendrajai programai, arba kai mokinys yra nacionalinių ar tarptautinių olimpiadų, konkursų einamaisiais mokslo metais prizinės vietos laimėtojas. Tokiu atveju privalu pateikti: </w:t>
      </w:r>
    </w:p>
    <w:p w14:paraId="58B87E78" w14:textId="77777777" w:rsidR="00227A98" w:rsidRPr="007D094F" w:rsidRDefault="00227A98" w:rsidP="00227A98">
      <w:pPr>
        <w:shd w:val="clear" w:color="auto" w:fill="FFFFFF"/>
        <w:suppressAutoHyphens w:val="0"/>
        <w:spacing w:line="240" w:lineRule="auto"/>
        <w:ind w:leftChars="0" w:left="0" w:firstLineChars="0" w:firstLine="851"/>
        <w:jc w:val="both"/>
        <w:textDirection w:val="lrTb"/>
        <w:textAlignment w:val="baseline"/>
        <w:outlineLvl w:val="9"/>
        <w:rPr>
          <w:position w:val="0"/>
          <w:lang w:eastAsia="lt-LT"/>
        </w:rPr>
      </w:pPr>
      <w:bookmarkStart w:id="2" w:name="part_aa01e8f2ee8143d993d41ca09ba0cb33"/>
      <w:bookmarkEnd w:id="2"/>
      <w:r w:rsidRPr="007D094F">
        <w:rPr>
          <w:position w:val="0"/>
          <w:lang w:eastAsia="lt-LT"/>
        </w:rPr>
        <w:t>36.1. dalyko mokytojui neformaliojo vaikų švietimo programą, pagal kurią mokinys mokosi, ar nuorodą į ją arba formalųjį švietimą papildančio ugdymo programos, pagal kurią mokosi, turinį;  </w:t>
      </w:r>
    </w:p>
    <w:p w14:paraId="38D8A9BF" w14:textId="77777777" w:rsidR="00227A98" w:rsidRPr="007D094F" w:rsidRDefault="00227A98" w:rsidP="00227A98">
      <w:pPr>
        <w:shd w:val="clear" w:color="auto" w:fill="FFFFFF"/>
        <w:suppressAutoHyphens w:val="0"/>
        <w:spacing w:line="240" w:lineRule="auto"/>
        <w:ind w:leftChars="0" w:left="0" w:firstLineChars="0" w:firstLine="851"/>
        <w:jc w:val="both"/>
        <w:textDirection w:val="lrTb"/>
        <w:textAlignment w:val="baseline"/>
        <w:outlineLvl w:val="9"/>
        <w:rPr>
          <w:position w:val="0"/>
          <w:lang w:eastAsia="lt-LT"/>
        </w:rPr>
      </w:pPr>
      <w:bookmarkStart w:id="3" w:name="part_fd639fd7d16c4d0d9e59f26016a1adf7"/>
      <w:bookmarkEnd w:id="3"/>
      <w:r w:rsidRPr="007D094F">
        <w:rPr>
          <w:position w:val="0"/>
          <w:lang w:eastAsia="lt-LT"/>
        </w:rPr>
        <w:t>36.2. mokytojui patvirtinus, kad neformaliojo vaikų švietimo ar formalųjį švietimą papildančio ugdymo programos turinys atitinka dalyko bendrosios programos turinį, mokytojas siūlo mokyklos vadovui atleisti mokinį nuo dalyko dalies pamokų lankymo; </w:t>
      </w:r>
    </w:p>
    <w:p w14:paraId="6AF4CA4B" w14:textId="77777777" w:rsidR="00227A98" w:rsidRPr="007D094F" w:rsidRDefault="00227A98" w:rsidP="00227A98">
      <w:pPr>
        <w:suppressAutoHyphens w:val="0"/>
        <w:spacing w:line="240" w:lineRule="auto"/>
        <w:ind w:leftChars="0" w:left="0" w:firstLineChars="0" w:firstLine="851"/>
        <w:jc w:val="both"/>
        <w:textDirection w:val="lrTb"/>
        <w:textAlignment w:val="baseline"/>
        <w:outlineLvl w:val="9"/>
        <w:rPr>
          <w:position w:val="0"/>
          <w:lang w:eastAsia="lt-LT"/>
        </w:rPr>
      </w:pPr>
      <w:bookmarkStart w:id="4" w:name="part_7775869f8fb24ac98c236fa9df962bce"/>
      <w:bookmarkEnd w:id="4"/>
      <w:r w:rsidRPr="007D094F">
        <w:rPr>
          <w:position w:val="0"/>
          <w:lang w:eastAsia="lt-LT"/>
        </w:rPr>
        <w:t>36.3. mokyklos vadovo įsakymu mokinys yra atleidžiamas nuo dalyko dalies pamokų lankymo, numatant mokinio atsiskaitymus ir pasiekimų vertinimo būdus.</w:t>
      </w:r>
    </w:p>
    <w:p w14:paraId="4C018B24" w14:textId="7CA2752C" w:rsidR="00227A98" w:rsidRPr="007D094F" w:rsidRDefault="00227A98" w:rsidP="00227A98">
      <w:pPr>
        <w:suppressAutoHyphens w:val="0"/>
        <w:spacing w:line="240" w:lineRule="auto"/>
        <w:ind w:leftChars="0" w:left="0" w:firstLineChars="0" w:hanging="2"/>
        <w:jc w:val="both"/>
        <w:textDirection w:val="lrTb"/>
        <w:textAlignment w:val="baseline"/>
        <w:outlineLvl w:val="9"/>
        <w:rPr>
          <w:position w:val="0"/>
          <w:lang w:eastAsia="lt-LT"/>
        </w:rPr>
      </w:pPr>
      <w:r w:rsidRPr="007D094F">
        <w:rPr>
          <w:position w:val="0"/>
          <w:lang w:eastAsia="lt-LT"/>
        </w:rPr>
        <w:t>36.4. Mokykla gali priimti sprendimą dėl menų, fizinio ugdymo ar kitų dalykų vertinimų, gautų mokantis pagal formalųjį švietimą papildančias programas, įskaitymo ir konvertavimo į atitinkamo dalyko pažymius pagal dešimtbalę vertinimo skalę ar lygį (pradinio ugdymo procese).“ </w:t>
      </w:r>
    </w:p>
    <w:p w14:paraId="00000275" w14:textId="77777777" w:rsidR="00BF7DF2" w:rsidRPr="007D094F" w:rsidRDefault="00870F78">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both"/>
        <w:rPr>
          <w:sz w:val="2"/>
          <w:szCs w:val="2"/>
        </w:rPr>
      </w:pPr>
      <w:r w:rsidRPr="007D094F">
        <w:tab/>
      </w:r>
      <w:r w:rsidRPr="007D094F">
        <w:tab/>
      </w:r>
    </w:p>
    <w:p w14:paraId="00000276" w14:textId="77777777" w:rsidR="00BF7DF2" w:rsidRPr="007D094F" w:rsidRDefault="00870F78">
      <w:pPr>
        <w:pBdr>
          <w:top w:val="nil"/>
          <w:left w:val="nil"/>
          <w:bottom w:val="nil"/>
          <w:right w:val="nil"/>
          <w:between w:val="nil"/>
        </w:pBdr>
        <w:spacing w:line="254" w:lineRule="auto"/>
        <w:ind w:left="0" w:hanging="2"/>
        <w:jc w:val="both"/>
      </w:pPr>
      <w:r w:rsidRPr="007D094F">
        <w:tab/>
      </w:r>
      <w:r w:rsidRPr="007D094F">
        <w:tab/>
        <w:t xml:space="preserve">37. Ugdymo veiklos, atsižvelgiant į Pradinio ir pagrindinio ugdymo bendrosiose programose numatytą dalykų turinį, gali būti organizuotos kitose aplinkose ir už mokyklos ribų, pavyzdžiui, muziejuose, atviros prieigos centruose ir kt. Mokykla numatė 10 ugdymo proceso dienų per mokslo metus organizuoti netradiciniu ugdymo organizavimo būdu. Mokinio mokymosi laikas išvykose, ekskursijose ir kitais panašiais atvejais, trunkantis ilgiau nei pamoka, perskaičiuojamas į konkretaus dalyko (-ų) mokymosi laiką (pagal pamokos (-ų)) trukmę. Veikla bus organizuota per visus mokslo metus įvairiose mokymosi aplinkose, muziejuose mokyklos ugdymo plane nustatytu laiku. Vykdydama šią veiklą mokykla naudojasi </w:t>
      </w:r>
      <w:r w:rsidRPr="007D094F">
        <w:rPr>
          <w:highlight w:val="white"/>
        </w:rPr>
        <w:t>Kultūros paso paslaugų rinkiniu.</w:t>
      </w:r>
      <w:r w:rsidRPr="007D094F">
        <w:t xml:space="preserve"> Šią veiklą klasių auklėtojai fiksuoja elektroniniame dienyne.</w:t>
      </w:r>
    </w:p>
    <w:p w14:paraId="00000277" w14:textId="63281C5D" w:rsidR="00BF7DF2" w:rsidRPr="007D094F" w:rsidRDefault="00870F78" w:rsidP="00143FBA">
      <w:pPr>
        <w:pBdr>
          <w:top w:val="nil"/>
          <w:left w:val="nil"/>
          <w:bottom w:val="nil"/>
          <w:right w:val="nil"/>
          <w:between w:val="nil"/>
        </w:pBdr>
        <w:spacing w:line="254" w:lineRule="auto"/>
        <w:ind w:leftChars="0" w:left="0" w:firstLineChars="0" w:firstLine="851"/>
        <w:jc w:val="both"/>
      </w:pPr>
      <w:r w:rsidRPr="007D094F">
        <w:t>38. Mokiniams, kurie mok</w:t>
      </w:r>
      <w:r w:rsidR="00D65C49" w:rsidRPr="007D094F">
        <w:t>ysis</w:t>
      </w:r>
      <w:r w:rsidRPr="007D094F">
        <w:t xml:space="preserve"> </w:t>
      </w:r>
      <w:sdt>
        <w:sdtPr>
          <w:tag w:val="goog_rdk_15"/>
          <w:id w:val="1040012271"/>
        </w:sdtPr>
        <w:sdtContent/>
      </w:sdt>
      <w:r w:rsidRPr="007D094F">
        <w:t>savarankišku ugdymo proceso būdu, mokykla teik</w:t>
      </w:r>
      <w:r w:rsidR="00D65C49" w:rsidRPr="007D094F">
        <w:t>s</w:t>
      </w:r>
      <w:r w:rsidRPr="007D094F">
        <w:t xml:space="preserve"> konsultacijas. Konsultacijos gal</w:t>
      </w:r>
      <w:r w:rsidR="00D65C49" w:rsidRPr="007D094F">
        <w:t>ės</w:t>
      </w:r>
      <w:r w:rsidRPr="007D094F">
        <w:t xml:space="preserve"> būti pavienės ar grupinės, susidarius didesniam mokinių skaičiui. Konsultacijoms </w:t>
      </w:r>
      <w:r w:rsidR="00D65C49" w:rsidRPr="007D094F">
        <w:t xml:space="preserve">bus </w:t>
      </w:r>
      <w:r w:rsidRPr="007D094F">
        <w:t>skiriama iki 15 procentų Bendrųjų ugdymo planų 78, 86, 87, 100, 108 punktuose nustatyto metinių arba savaitinių pamokų skaičiaus. Konsultacijos b</w:t>
      </w:r>
      <w:r w:rsidR="00D65C49" w:rsidRPr="007D094F">
        <w:t>us</w:t>
      </w:r>
      <w:r w:rsidRPr="007D094F">
        <w:t xml:space="preserve"> organizuojamos įvairiais mokymo proceso organizavimo būdais. Joms organizuoti </w:t>
      </w:r>
      <w:r w:rsidR="00D65C49" w:rsidRPr="007D094F">
        <w:t xml:space="preserve">bus </w:t>
      </w:r>
      <w:r w:rsidRPr="007D094F">
        <w:t>sudaromas tvarkaraštis.</w:t>
      </w:r>
    </w:p>
    <w:p w14:paraId="00000278" w14:textId="77777777" w:rsidR="00BF7DF2" w:rsidRPr="007D094F" w:rsidRDefault="00870F78">
      <w:pPr>
        <w:pBdr>
          <w:top w:val="nil"/>
          <w:left w:val="nil"/>
          <w:bottom w:val="nil"/>
          <w:right w:val="nil"/>
          <w:between w:val="nil"/>
        </w:pBdr>
        <w:spacing w:line="240" w:lineRule="auto"/>
        <w:ind w:left="0" w:hanging="2"/>
        <w:jc w:val="both"/>
      </w:pPr>
      <w:r w:rsidRPr="007D094F">
        <w:tab/>
      </w:r>
      <w:r w:rsidRPr="007D094F">
        <w:tab/>
      </w:r>
      <w:r w:rsidRPr="007D094F">
        <w:tab/>
      </w:r>
      <w:r w:rsidRPr="007D094F">
        <w:tab/>
        <w:t xml:space="preserve"> </w:t>
      </w:r>
    </w:p>
    <w:p w14:paraId="00000279" w14:textId="77777777" w:rsidR="00BF7DF2" w:rsidRPr="007D094F" w:rsidRDefault="00870F78">
      <w:pPr>
        <w:pBdr>
          <w:top w:val="nil"/>
          <w:left w:val="nil"/>
          <w:bottom w:val="nil"/>
          <w:right w:val="nil"/>
          <w:between w:val="nil"/>
        </w:pBdr>
        <w:spacing w:line="240" w:lineRule="auto"/>
        <w:ind w:left="0" w:hanging="2"/>
        <w:jc w:val="center"/>
        <w:rPr>
          <w:b/>
        </w:rPr>
      </w:pPr>
      <w:r w:rsidRPr="007D094F">
        <w:rPr>
          <w:b/>
        </w:rPr>
        <w:t>KETVIRTASIS SKIRSNIS</w:t>
      </w:r>
    </w:p>
    <w:p w14:paraId="0000027A" w14:textId="77777777" w:rsidR="00BF7DF2" w:rsidRPr="007D094F" w:rsidRDefault="00870F78">
      <w:pPr>
        <w:pBdr>
          <w:top w:val="nil"/>
          <w:left w:val="nil"/>
          <w:bottom w:val="nil"/>
          <w:right w:val="nil"/>
          <w:between w:val="nil"/>
        </w:pBdr>
        <w:spacing w:line="240" w:lineRule="auto"/>
        <w:ind w:left="0" w:hanging="2"/>
        <w:jc w:val="center"/>
        <w:rPr>
          <w:b/>
        </w:rPr>
      </w:pPr>
      <w:r w:rsidRPr="007D094F">
        <w:rPr>
          <w:b/>
        </w:rPr>
        <w:t>MOKYMOSI PAGALBOS TEIKIMAS MOKINIUI NEPASIEKUS PATENKINAMO PASIEKIMŲ LYGMENS PATIKRINIMUOSE</w:t>
      </w:r>
    </w:p>
    <w:p w14:paraId="0000027B" w14:textId="77777777" w:rsidR="00BF7DF2" w:rsidRPr="007D094F" w:rsidRDefault="00BF7DF2">
      <w:pPr>
        <w:pBdr>
          <w:top w:val="nil"/>
          <w:left w:val="nil"/>
          <w:bottom w:val="nil"/>
          <w:right w:val="nil"/>
          <w:between w:val="nil"/>
        </w:pBdr>
        <w:spacing w:line="240" w:lineRule="auto"/>
        <w:ind w:left="0" w:hanging="2"/>
        <w:jc w:val="center"/>
        <w:rPr>
          <w:b/>
        </w:rPr>
      </w:pPr>
    </w:p>
    <w:p w14:paraId="0000027C" w14:textId="77777777" w:rsidR="00BF7DF2" w:rsidRPr="007D094F" w:rsidRDefault="00870F78">
      <w:pPr>
        <w:ind w:left="0" w:hanging="2"/>
        <w:jc w:val="both"/>
      </w:pPr>
      <w:r w:rsidRPr="007D094F">
        <w:tab/>
      </w:r>
      <w:r w:rsidRPr="007D094F">
        <w:tab/>
        <w:t xml:space="preserve">39. </w:t>
      </w:r>
      <w:r w:rsidRPr="007D094F">
        <w:rPr>
          <w:highlight w:val="white"/>
        </w:rPr>
        <w:t>Asmeniui, įgijusiam pradinį ar baigusiam pagrindinio ugdymo programos pirmąją dalį ir nepasiekusiam patenkinamo pasiekimų lygmens dalyvaujant  nacionaliniuose mokinių pasiekimų patikrinimuose</w:t>
      </w:r>
      <w:r w:rsidRPr="007D094F">
        <w:t xml:space="preserve"> vertinto dalyko patenkinamo pasiekimų lygmens, </w:t>
      </w:r>
      <w:r w:rsidRPr="007D094F">
        <w:rPr>
          <w:highlight w:val="white"/>
        </w:rPr>
        <w:t>sudaromas individualių mokymosi pasiekimų gerinimo planas</w:t>
      </w:r>
      <w:r w:rsidRPr="007D094F">
        <w:t xml:space="preserve"> ir skiriama reikalinga mokymosi pagalba.</w:t>
      </w:r>
    </w:p>
    <w:p w14:paraId="0000027D" w14:textId="77777777" w:rsidR="00BF7DF2" w:rsidRPr="007D094F" w:rsidRDefault="00870F78">
      <w:pPr>
        <w:ind w:left="0" w:hanging="2"/>
        <w:jc w:val="both"/>
      </w:pPr>
      <w:r w:rsidRPr="007D094F">
        <w:tab/>
      </w:r>
      <w:r w:rsidRPr="007D094F">
        <w:tab/>
        <w:t>40. Jei mokinys Pasiekimų patikrinimų metu nepasiekė kelių vertintų dalykų patenkinamo pasiekimų lygmens, reikalinga mokymosi pagalba skiriama kiekvienam dalykui atskirai.</w:t>
      </w:r>
    </w:p>
    <w:p w14:paraId="0000027E" w14:textId="77777777" w:rsidR="00BF7DF2" w:rsidRPr="007D094F" w:rsidRDefault="00870F78">
      <w:pPr>
        <w:ind w:left="0" w:hanging="2"/>
        <w:jc w:val="both"/>
      </w:pPr>
      <w:r w:rsidRPr="007D094F">
        <w:tab/>
      </w:r>
      <w:r w:rsidRPr="007D094F">
        <w:tab/>
        <w:t xml:space="preserve">41. Sprendimą, kaip bus organizuojama reikiama mokymosi pagalba mokiniams, nepasiekusiems patenkinamo pasiekimų lygmens Pasiekimų patikrinimuose, priima mokyklos savininko teises ir pareigas įgyvendinanti institucija (valstybinės mokyklos – biudžetinės įstaigos), savivaldybės vykdomoji institucija ar jos įgaliotas savivaldybės administracijos direktorius (savivaldybės mokyklos – biudžetinės įstaigos), dalyvių susirinkimas (savininku) (valstybinės, savivaldybės mokyklos – viešosios įstaigos ir nevalstybinės mokyklos). Reikiamos mokymosi pagalbos teikimas, vykdant papildomas, ne trumpesnės kaip vienos pamokos trukmės konsultacijas, gali būti organizuojamas mokykloje, kurioje mokinys mokėsi, ar paskirtoje mokykloje, kai konsultacijos teikiamos kelių mokyklų mokiniams. Konsultacijas gali teikti mokęs mokytojas, kitas mokyklos mokytojas ar paskirtos mokyklos mokytojas. Konsultacijos organizuojamos ne pamokų metu pagal iš anksto mokiniams žinomą tvarkaraštį. </w:t>
      </w:r>
    </w:p>
    <w:p w14:paraId="0000027F" w14:textId="77777777" w:rsidR="00BF7DF2" w:rsidRPr="007D094F" w:rsidRDefault="00870F78">
      <w:pPr>
        <w:ind w:left="0" w:hanging="2"/>
        <w:jc w:val="both"/>
      </w:pPr>
      <w:r w:rsidRPr="007D094F">
        <w:tab/>
      </w:r>
      <w:r w:rsidRPr="007D094F">
        <w:tab/>
        <w:t xml:space="preserve">42. Mokykla užtikrina reikiamų mokymo priemonių prieinamumą konsultacijas teikiančiam mokytojui ir mokiniams konsultacijų metu. </w:t>
      </w:r>
    </w:p>
    <w:p w14:paraId="00000280" w14:textId="77777777" w:rsidR="00BF7DF2" w:rsidRPr="007D094F" w:rsidRDefault="00870F78">
      <w:pPr>
        <w:ind w:left="0" w:hanging="2"/>
        <w:jc w:val="both"/>
      </w:pPr>
      <w:r w:rsidRPr="007D094F">
        <w:lastRenderedPageBreak/>
        <w:tab/>
      </w:r>
      <w:r w:rsidRPr="007D094F">
        <w:tab/>
        <w:t xml:space="preserve">43. Prieš pradėdamas teikti konsultacijas, mokytojas turi susipažinti su mokinių Pasiekimų patikrinimų rezultatais (ataskaita) ir, aptaręs mokymosi spragas su kiekvienu mokiniu, parengti kiekvieno mokinio individualių mokymosi pasiekimų gerinimo planą, kuriame numatytų bendrą konsultacijų skaičių, konsultacijų temas ir trukmę, įvardytų mokiniui būtinas atlikti užduotis, jų vertinimą. </w:t>
      </w:r>
    </w:p>
    <w:p w14:paraId="00000281" w14:textId="77777777" w:rsidR="00BF7DF2" w:rsidRPr="007D094F" w:rsidRDefault="00870F78">
      <w:pPr>
        <w:ind w:left="0" w:hanging="2"/>
        <w:jc w:val="both"/>
      </w:pPr>
      <w:r w:rsidRPr="007D094F">
        <w:tab/>
      </w:r>
      <w:r w:rsidRPr="007D094F">
        <w:tab/>
        <w:t xml:space="preserve">44. Kiekvienam mokiniui sudaroma galimybė gauti ne mažiau kaip 20 konsultacijų. Konsultacijos gali būti vykdomos intensyviai, t. y. išdėstant jas per kelis mėnesius arba išdėstant jas tam tikru periodiškumu per visas ugdymo dienas. Konsultacijos teikiamos ne didesnėse kaip 5 mokinių grupėse. Jei mokinys nedalyvauja paskirtose konsultacijose, apie tai mokykla informuoja tėvus (globėjus, rūpintojus). Mokinio praleistos konsultacijos nėra kompensuojamos. </w:t>
      </w:r>
    </w:p>
    <w:p w14:paraId="00000282" w14:textId="77777777" w:rsidR="00BF7DF2" w:rsidRPr="007D094F" w:rsidRDefault="00870F78">
      <w:pPr>
        <w:ind w:left="0" w:hanging="2"/>
        <w:jc w:val="both"/>
      </w:pPr>
      <w:r w:rsidRPr="007D094F">
        <w:tab/>
      </w:r>
      <w:r w:rsidRPr="007D094F">
        <w:tab/>
        <w:t>45. Konsultacijas mokykla teiks pagal Vilkaviškio r. savivaldybės nustatytą tvarką.</w:t>
      </w:r>
    </w:p>
    <w:p w14:paraId="00000283" w14:textId="77777777" w:rsidR="00BF7DF2" w:rsidRPr="007D094F" w:rsidRDefault="00BF7DF2">
      <w:pPr>
        <w:pBdr>
          <w:top w:val="nil"/>
          <w:left w:val="nil"/>
          <w:bottom w:val="nil"/>
          <w:right w:val="nil"/>
          <w:between w:val="nil"/>
        </w:pBdr>
        <w:spacing w:line="240" w:lineRule="auto"/>
        <w:ind w:left="0" w:hanging="2"/>
        <w:jc w:val="center"/>
        <w:rPr>
          <w:b/>
        </w:rPr>
      </w:pPr>
    </w:p>
    <w:p w14:paraId="00000284" w14:textId="77777777" w:rsidR="00BF7DF2" w:rsidRPr="007D094F" w:rsidRDefault="00870F78">
      <w:pPr>
        <w:pBdr>
          <w:top w:val="nil"/>
          <w:left w:val="nil"/>
          <w:bottom w:val="nil"/>
          <w:right w:val="nil"/>
          <w:between w:val="nil"/>
        </w:pBdr>
        <w:spacing w:line="240" w:lineRule="auto"/>
        <w:ind w:left="0" w:hanging="2"/>
        <w:jc w:val="center"/>
        <w:rPr>
          <w:b/>
        </w:rPr>
      </w:pPr>
      <w:r w:rsidRPr="007D094F">
        <w:rPr>
          <w:b/>
        </w:rPr>
        <w:t>PENKTASIS SKIRSNIS</w:t>
      </w:r>
    </w:p>
    <w:p w14:paraId="00000285" w14:textId="77777777" w:rsidR="00BF7DF2" w:rsidRPr="007D094F" w:rsidRDefault="00870F78">
      <w:pPr>
        <w:pBdr>
          <w:top w:val="nil"/>
          <w:left w:val="nil"/>
          <w:bottom w:val="nil"/>
          <w:right w:val="nil"/>
          <w:between w:val="nil"/>
        </w:pBdr>
        <w:spacing w:line="240" w:lineRule="auto"/>
        <w:ind w:left="0" w:hanging="2"/>
        <w:jc w:val="center"/>
        <w:rPr>
          <w:b/>
        </w:rPr>
      </w:pPr>
      <w:r w:rsidRPr="007D094F">
        <w:rPr>
          <w:b/>
        </w:rPr>
        <w:t>MOKINIŲ MOKYMO NAMIE IR UGDYMOSI ŠEIMOJE ORGANIZAVIMAS</w:t>
      </w:r>
    </w:p>
    <w:p w14:paraId="00000286" w14:textId="77777777" w:rsidR="00BF7DF2" w:rsidRPr="007D094F" w:rsidRDefault="00BF7DF2">
      <w:pPr>
        <w:pBdr>
          <w:top w:val="nil"/>
          <w:left w:val="nil"/>
          <w:bottom w:val="nil"/>
          <w:right w:val="nil"/>
          <w:between w:val="nil"/>
        </w:pBdr>
        <w:spacing w:line="240" w:lineRule="auto"/>
        <w:ind w:left="0" w:hanging="2"/>
        <w:jc w:val="center"/>
        <w:rPr>
          <w:b/>
        </w:rPr>
      </w:pPr>
    </w:p>
    <w:p w14:paraId="00000287" w14:textId="77777777" w:rsidR="00BF7DF2" w:rsidRPr="007D094F" w:rsidRDefault="00870F78">
      <w:pPr>
        <w:pBdr>
          <w:top w:val="nil"/>
          <w:left w:val="nil"/>
          <w:bottom w:val="nil"/>
          <w:right w:val="nil"/>
          <w:between w:val="nil"/>
        </w:pBdr>
        <w:tabs>
          <w:tab w:val="left" w:pos="709"/>
        </w:tabs>
        <w:spacing w:line="240" w:lineRule="auto"/>
        <w:ind w:left="0" w:hanging="2"/>
        <w:jc w:val="both"/>
      </w:pPr>
      <w:r w:rsidRPr="007D094F">
        <w:tab/>
      </w:r>
      <w:r w:rsidRPr="007D094F">
        <w:tab/>
        <w:t>46. Mokiniui, negalinčiam mokytis bendrojo ugdymo mokykloje, vadovaujantis Mokinių mokymo stacionarinėje asmens sveikatos priežiūros įstaigoje ir namuose organizavimo tvarkos aprašu, patvirtintu Lietuvos Respublikos švietimo ir mokslo ministro 2012 m. rugsėjo 26 d. įsakymu Nr. V-1405 „Dėl Mokymo stacionarinėje asmens sveikatos priežiūros įstaigoje ir namuose organizavimo tvarkos aprašo patvirtinimo“, ir Mokymosi formų ir mokymo organizavimo tvarkos aprašu sudaromos sąlygos mokytis namuose:</w:t>
      </w:r>
    </w:p>
    <w:p w14:paraId="00000288" w14:textId="77777777" w:rsidR="00BF7DF2" w:rsidRPr="007D094F" w:rsidRDefault="00870F78">
      <w:pPr>
        <w:pBdr>
          <w:top w:val="nil"/>
          <w:left w:val="nil"/>
          <w:bottom w:val="nil"/>
          <w:right w:val="nil"/>
          <w:between w:val="nil"/>
        </w:pBdr>
        <w:tabs>
          <w:tab w:val="left" w:pos="709"/>
        </w:tabs>
        <w:spacing w:line="240" w:lineRule="auto"/>
        <w:ind w:left="0" w:hanging="2"/>
        <w:jc w:val="both"/>
      </w:pPr>
      <w:r w:rsidRPr="007D094F">
        <w:tab/>
      </w:r>
      <w:r w:rsidRPr="007D094F">
        <w:tab/>
        <w:t xml:space="preserve">46.1. tuo atveju mokykla, suderinusi su mokinio tėvais (globėjais) ir atsižvelgusi į gydytojo rekomendacijas, rengia individualų ugdymo planą – 1 priedas; </w:t>
      </w:r>
    </w:p>
    <w:p w14:paraId="00000289" w14:textId="77777777" w:rsidR="00BF7DF2" w:rsidRPr="007D094F" w:rsidRDefault="00870F78">
      <w:pPr>
        <w:widowControl w:val="0"/>
        <w:pBdr>
          <w:top w:val="nil"/>
          <w:left w:val="nil"/>
          <w:bottom w:val="nil"/>
          <w:right w:val="nil"/>
          <w:between w:val="nil"/>
        </w:pBdr>
        <w:spacing w:line="240" w:lineRule="auto"/>
        <w:ind w:left="0" w:right="63" w:hanging="2"/>
        <w:jc w:val="both"/>
      </w:pPr>
      <w:r w:rsidRPr="007D094F">
        <w:tab/>
      </w:r>
      <w:r w:rsidRPr="007D094F">
        <w:tab/>
        <w:t>46.2. namie mokomam mokiniui 1–3 klasėse skiriama 9 savaitinės ugdymo valandos, 4 klasėje – 11 ugdymo valandų, 5–6 klasėse skiriama 444 pamokos per mokslo metus, per savaitę – 12, 7–8 klasėse – 481 pamoka per mokslo metus, per savaitę – 13, 9–10 klasėse – 555 pamokos per mokslo metus, per savaitę – 15 pamokų;</w:t>
      </w:r>
    </w:p>
    <w:p w14:paraId="0000028A" w14:textId="77777777" w:rsidR="00BF7DF2" w:rsidRPr="007D094F" w:rsidRDefault="00870F78" w:rsidP="00610D1B">
      <w:pPr>
        <w:pBdr>
          <w:top w:val="nil"/>
          <w:left w:val="nil"/>
          <w:bottom w:val="nil"/>
          <w:right w:val="nil"/>
          <w:between w:val="nil"/>
        </w:pBdr>
        <w:tabs>
          <w:tab w:val="left" w:pos="851"/>
        </w:tabs>
        <w:spacing w:line="240" w:lineRule="auto"/>
        <w:ind w:left="0" w:hanging="2"/>
        <w:jc w:val="both"/>
      </w:pPr>
      <w:r w:rsidRPr="007D094F">
        <w:tab/>
      </w:r>
      <w:r w:rsidRPr="007D094F">
        <w:tab/>
        <w:t>46.3. suderinus su mokinio tėvais (globėjais, rūpintojais), mokyklos vadovo įsakymu mokinys gali nesimokyti menų, dailės, muzikos, technologijų ir kūno kultūros;</w:t>
      </w:r>
    </w:p>
    <w:p w14:paraId="0000028B" w14:textId="77777777" w:rsidR="00BF7DF2" w:rsidRPr="007D094F" w:rsidRDefault="00870F78">
      <w:pPr>
        <w:pBdr>
          <w:top w:val="nil"/>
          <w:left w:val="nil"/>
          <w:bottom w:val="nil"/>
          <w:right w:val="nil"/>
          <w:between w:val="nil"/>
        </w:pBdr>
        <w:tabs>
          <w:tab w:val="left" w:pos="851"/>
        </w:tabs>
        <w:spacing w:line="240" w:lineRule="auto"/>
        <w:ind w:left="0" w:hanging="2"/>
        <w:jc w:val="both"/>
      </w:pPr>
      <w:r w:rsidRPr="007D094F">
        <w:tab/>
      </w:r>
      <w:r w:rsidRPr="007D094F">
        <w:tab/>
        <w:t>46.4. dienyne ir individualiame ugdymo plane prie dalykų, kurių mokinys nesimoko, įrašoma ,,atleista“.</w:t>
      </w:r>
    </w:p>
    <w:p w14:paraId="0000028C" w14:textId="77777777" w:rsidR="00BF7DF2" w:rsidRPr="007D094F" w:rsidRDefault="00870F78">
      <w:pPr>
        <w:pBdr>
          <w:top w:val="nil"/>
          <w:left w:val="nil"/>
          <w:bottom w:val="nil"/>
          <w:right w:val="nil"/>
          <w:between w:val="nil"/>
        </w:pBdr>
        <w:spacing w:line="240" w:lineRule="auto"/>
        <w:ind w:left="0" w:hanging="2"/>
        <w:jc w:val="center"/>
        <w:rPr>
          <w:b/>
        </w:rPr>
      </w:pPr>
      <w:r w:rsidRPr="007D094F">
        <w:rPr>
          <w:b/>
        </w:rPr>
        <w:t>ŠEŠTASIS SKIRSNIS</w:t>
      </w:r>
    </w:p>
    <w:p w14:paraId="0000028D" w14:textId="77777777" w:rsidR="00BF7DF2" w:rsidRPr="007D094F" w:rsidRDefault="00870F78">
      <w:pPr>
        <w:pBdr>
          <w:top w:val="nil"/>
          <w:left w:val="nil"/>
          <w:bottom w:val="nil"/>
          <w:right w:val="nil"/>
          <w:between w:val="nil"/>
        </w:pBdr>
        <w:spacing w:line="240" w:lineRule="auto"/>
        <w:ind w:left="0" w:hanging="2"/>
        <w:jc w:val="both"/>
        <w:rPr>
          <w:b/>
        </w:rPr>
      </w:pPr>
      <w:r w:rsidRPr="007D094F">
        <w:tab/>
      </w:r>
      <w:r w:rsidRPr="007D094F">
        <w:rPr>
          <w:b/>
        </w:rPr>
        <w:t>UGDYMO PROCESO ORGANIZAVIMO YPATUMAI 2023-2024 MOKSLO METAIS</w:t>
      </w:r>
    </w:p>
    <w:p w14:paraId="0000028E" w14:textId="77777777" w:rsidR="00BF7DF2" w:rsidRPr="007D094F" w:rsidRDefault="00BF7DF2">
      <w:pPr>
        <w:pBdr>
          <w:top w:val="nil"/>
          <w:left w:val="nil"/>
          <w:bottom w:val="nil"/>
          <w:right w:val="nil"/>
          <w:between w:val="nil"/>
        </w:pBdr>
        <w:spacing w:line="240" w:lineRule="auto"/>
        <w:ind w:left="0" w:hanging="2"/>
        <w:jc w:val="both"/>
        <w:rPr>
          <w:b/>
        </w:rPr>
      </w:pPr>
    </w:p>
    <w:p w14:paraId="0000028F" w14:textId="77777777" w:rsidR="00BF7DF2" w:rsidRPr="007D094F" w:rsidRDefault="00870F78">
      <w:pPr>
        <w:ind w:left="0" w:hanging="2"/>
        <w:jc w:val="both"/>
        <w:rPr>
          <w:strike/>
        </w:rPr>
      </w:pPr>
      <w:r w:rsidRPr="007D094F">
        <w:tab/>
      </w:r>
      <w:r w:rsidRPr="007D094F">
        <w:tab/>
        <w:t>47.</w:t>
      </w:r>
      <w:r w:rsidRPr="007D094F">
        <w:rPr>
          <w:sz w:val="20"/>
          <w:szCs w:val="20"/>
        </w:rPr>
        <w:t xml:space="preserve"> </w:t>
      </w:r>
      <w:r w:rsidRPr="007D094F">
        <w:t xml:space="preserve">2023–2024 mokslo metais 1, 3, 5, 7 ir 9 klasėse bus įgyvendinamos 2022 m. Pradinio, pagrindinio ir vidurinio ugdymo bendrosios programos, o 2, 4, 6, 8, 10 klasėse – 2008 m. Pradinio ir pagrindinio bendrosios programos Bendrųjų ugdymo planų 17.1 papunktyje nustatyta tvarka. </w:t>
      </w:r>
    </w:p>
    <w:p w14:paraId="00000290" w14:textId="77777777" w:rsidR="00BF7DF2" w:rsidRPr="007D094F" w:rsidRDefault="00870F78">
      <w:pPr>
        <w:ind w:left="0" w:hanging="2"/>
        <w:jc w:val="both"/>
      </w:pPr>
      <w:r w:rsidRPr="007D094F">
        <w:t xml:space="preserve">48. Mokyklos vadovas ar jo įgaliotas darbuotojas organizuoja pasirengimą įgyvendinti 2022 m. pradinio ir pagrindinio  ugdymo bendrąsias programas ir koordinuoja jų įgyvendinimą. </w:t>
      </w:r>
    </w:p>
    <w:p w14:paraId="00000291" w14:textId="77777777" w:rsidR="00BF7DF2" w:rsidRPr="007D094F" w:rsidRDefault="00870F78">
      <w:pPr>
        <w:tabs>
          <w:tab w:val="left" w:pos="851"/>
        </w:tabs>
        <w:ind w:left="0" w:hanging="2"/>
        <w:jc w:val="both"/>
      </w:pPr>
      <w:r w:rsidRPr="007D094F">
        <w:tab/>
      </w:r>
      <w:r w:rsidRPr="007D094F">
        <w:tab/>
        <w:t>49. 2022 m. Pradinio ir pagrindinio ugdymo bendrųjų programų įgyvendinimas grindžiamas viso mokyklos personalo dalyvavimu ir remiasi ciklišku planavimo, įgyvendinimo ir refleksijos principu.</w:t>
      </w:r>
    </w:p>
    <w:p w14:paraId="00000292" w14:textId="77777777" w:rsidR="00BF7DF2" w:rsidRPr="007D094F" w:rsidRDefault="00870F78">
      <w:pPr>
        <w:tabs>
          <w:tab w:val="left" w:pos="851"/>
        </w:tabs>
        <w:ind w:left="0" w:hanging="2"/>
        <w:jc w:val="both"/>
      </w:pPr>
      <w:r w:rsidRPr="007D094F">
        <w:tab/>
      </w:r>
      <w:r w:rsidRPr="007D094F">
        <w:tab/>
        <w:t>50. Mokykla užtikrins ugdymo turinio perimamumą ir nuoseklumą tarp 2008 m. Pradinio bei pagrindinio bendrųjų programų ir 2022 m. Pradinio bei pagrindinio ugdymo bendrųjų programų, siekdama, kad mokinių mokymosi procese neliktų mokymosi spragų dėl bendrųjų programų kaitos.</w:t>
      </w:r>
    </w:p>
    <w:p w14:paraId="00000293" w14:textId="77777777" w:rsidR="00BF7DF2" w:rsidRPr="007D094F" w:rsidRDefault="00870F78">
      <w:pPr>
        <w:tabs>
          <w:tab w:val="left" w:pos="851"/>
        </w:tabs>
        <w:ind w:left="0" w:hanging="2"/>
        <w:jc w:val="both"/>
      </w:pPr>
      <w:r w:rsidRPr="007D094F">
        <w:tab/>
      </w:r>
      <w:r w:rsidRPr="007D094F">
        <w:tab/>
        <w:t>51. Pradėdama įgyvendinti mokymosi turinį, mokykla supažindins mokinius ir jų tėvus (globėjus, rūpintojus) su dalykų mokymosi turinio pasikeitimais, informuos apie mokinių pasiekimų vertinimo kaitą.</w:t>
      </w:r>
    </w:p>
    <w:p w14:paraId="00000294" w14:textId="77777777" w:rsidR="00BF7DF2" w:rsidRPr="007D094F" w:rsidRDefault="00870F78">
      <w:pPr>
        <w:tabs>
          <w:tab w:val="left" w:pos="851"/>
        </w:tabs>
        <w:ind w:left="0" w:hanging="2"/>
        <w:jc w:val="both"/>
      </w:pPr>
      <w:r w:rsidRPr="007D094F">
        <w:tab/>
      </w:r>
      <w:r w:rsidRPr="007D094F">
        <w:tab/>
        <w:t>52. Mokytojai, įvertinę dalyko mokymosi turinio pasikeitimus, ugdymo procese kompensuos mokymosi turinio trūkstamas temas. Atkreiptinas dėmesys į naujai formuojamas klases, kurias sudaro iš skirtingų mokyklų atvykę mokiniai, kurie gali būti mokęsi pagal skirtingą dalykų mokymosi turinį. Tokiu atveju mokiniams bus skiriama individuali mokymosi pagalba.</w:t>
      </w:r>
    </w:p>
    <w:p w14:paraId="00000295" w14:textId="77777777" w:rsidR="00BF7DF2" w:rsidRPr="007D094F" w:rsidRDefault="00870F78">
      <w:pPr>
        <w:tabs>
          <w:tab w:val="left" w:pos="851"/>
        </w:tabs>
        <w:ind w:left="0" w:hanging="2"/>
        <w:jc w:val="both"/>
      </w:pPr>
      <w:r w:rsidRPr="007D094F">
        <w:lastRenderedPageBreak/>
        <w:tab/>
      </w:r>
      <w:r w:rsidRPr="007D094F">
        <w:tab/>
        <w:t>53. 2022 m. Pradinio, pagrindinio ugdymo bendrųjų programų dalykų mokymosi turinys pateikiamas, apimant 70 proc. Bendruosiuose ugdymo planuose dalykui numatytų metinių pamokų. Likusias pamokas mokytojas gali užpildyti mokytojo pasirinktu mokymosi turiniu, skirti laiko mokinių žinioms ir gebėjimams įtvirtinti, bendrųjų programų skirtumams likviduoti, integruojamosioms pamokoms ir pan. Mokykloje mokytojų metodinėse grupėse susitariama dėl mokymosi turinio pasirinkimo principų, įgyvendinimo nuostatų ir derinimo su kitais toje klasėje ar gretimose klasėse dirbančiais mokytojais, atsižvelgiant į mokinių mokymosi poreikius.</w:t>
      </w:r>
    </w:p>
    <w:p w14:paraId="3A912953" w14:textId="77777777" w:rsidR="00610D1B" w:rsidRPr="007D094F" w:rsidRDefault="00610D1B" w:rsidP="00610D1B">
      <w:pPr>
        <w:tabs>
          <w:tab w:val="left" w:pos="851"/>
        </w:tabs>
        <w:ind w:left="0" w:hanging="2"/>
        <w:jc w:val="both"/>
        <w:rPr>
          <w:highlight w:val="yellow"/>
        </w:rPr>
      </w:pPr>
    </w:p>
    <w:p w14:paraId="00000296" w14:textId="77777777" w:rsidR="00BF7DF2" w:rsidRPr="007D094F" w:rsidRDefault="00BF7DF2">
      <w:pPr>
        <w:pBdr>
          <w:top w:val="nil"/>
          <w:left w:val="nil"/>
          <w:bottom w:val="nil"/>
          <w:right w:val="nil"/>
          <w:between w:val="nil"/>
        </w:pBdr>
        <w:spacing w:line="240" w:lineRule="auto"/>
        <w:ind w:left="-2" w:firstLine="0"/>
        <w:jc w:val="both"/>
        <w:rPr>
          <w:sz w:val="2"/>
          <w:szCs w:val="2"/>
        </w:rPr>
      </w:pPr>
    </w:p>
    <w:p w14:paraId="00000297" w14:textId="77777777" w:rsidR="00BF7DF2" w:rsidRPr="007D094F" w:rsidRDefault="00BF7DF2">
      <w:pPr>
        <w:pBdr>
          <w:top w:val="nil"/>
          <w:left w:val="nil"/>
          <w:bottom w:val="nil"/>
          <w:right w:val="nil"/>
          <w:between w:val="nil"/>
        </w:pBdr>
        <w:spacing w:line="240" w:lineRule="auto"/>
        <w:ind w:left="-2" w:firstLine="0"/>
        <w:jc w:val="both"/>
        <w:rPr>
          <w:sz w:val="2"/>
          <w:szCs w:val="2"/>
        </w:rPr>
      </w:pPr>
    </w:p>
    <w:p w14:paraId="00000298" w14:textId="77777777" w:rsidR="00BF7DF2" w:rsidRPr="007D094F" w:rsidRDefault="00BF7DF2">
      <w:pPr>
        <w:pBdr>
          <w:top w:val="nil"/>
          <w:left w:val="nil"/>
          <w:bottom w:val="nil"/>
          <w:right w:val="nil"/>
          <w:between w:val="nil"/>
        </w:pBdr>
        <w:spacing w:line="240" w:lineRule="auto"/>
        <w:ind w:left="-2" w:firstLine="0"/>
        <w:jc w:val="both"/>
        <w:rPr>
          <w:sz w:val="2"/>
          <w:szCs w:val="2"/>
        </w:rPr>
      </w:pPr>
    </w:p>
    <w:p w14:paraId="00000299" w14:textId="77777777" w:rsidR="00BF7DF2" w:rsidRPr="007D094F" w:rsidRDefault="00BF7DF2">
      <w:pPr>
        <w:pBdr>
          <w:top w:val="nil"/>
          <w:left w:val="nil"/>
          <w:bottom w:val="nil"/>
          <w:right w:val="nil"/>
          <w:between w:val="nil"/>
        </w:pBdr>
        <w:spacing w:line="240" w:lineRule="auto"/>
        <w:ind w:left="-2" w:firstLine="0"/>
        <w:rPr>
          <w:sz w:val="2"/>
          <w:szCs w:val="2"/>
        </w:rPr>
      </w:pPr>
    </w:p>
    <w:p w14:paraId="0000029A" w14:textId="77777777" w:rsidR="00BF7DF2" w:rsidRPr="007D094F" w:rsidRDefault="00870F78">
      <w:pPr>
        <w:pBdr>
          <w:top w:val="nil"/>
          <w:left w:val="nil"/>
          <w:bottom w:val="nil"/>
          <w:right w:val="nil"/>
          <w:between w:val="nil"/>
        </w:pBdr>
        <w:spacing w:line="240" w:lineRule="auto"/>
        <w:ind w:left="0" w:hanging="2"/>
        <w:jc w:val="center"/>
      </w:pPr>
      <w:r w:rsidRPr="007D094F">
        <w:rPr>
          <w:b/>
        </w:rPr>
        <w:t>SEPTINTASIS SKIRSNIS</w:t>
      </w:r>
    </w:p>
    <w:p w14:paraId="0000029B" w14:textId="77777777" w:rsidR="00BF7DF2" w:rsidRPr="007D094F" w:rsidRDefault="00870F78">
      <w:pPr>
        <w:pBdr>
          <w:top w:val="nil"/>
          <w:left w:val="nil"/>
          <w:bottom w:val="nil"/>
          <w:right w:val="nil"/>
          <w:between w:val="nil"/>
        </w:pBdr>
        <w:spacing w:line="240" w:lineRule="auto"/>
        <w:ind w:left="0" w:hanging="2"/>
        <w:jc w:val="center"/>
      </w:pPr>
      <w:r w:rsidRPr="007D094F">
        <w:rPr>
          <w:b/>
        </w:rPr>
        <w:t>UGDYMO ORGANIZAVIMAS GRUPINE MOKYMOSI FORMA NUOTOLINIU MOKYMO PROCESO ORGANIZAVIMO BŪDU IR KASDIENIU MOKYMO PROCESO ORGANIZAVIMO BŪDU</w:t>
      </w:r>
    </w:p>
    <w:p w14:paraId="0000029C" w14:textId="77777777" w:rsidR="00BF7DF2" w:rsidRPr="007D094F" w:rsidRDefault="00BF7DF2">
      <w:pPr>
        <w:pBdr>
          <w:top w:val="nil"/>
          <w:left w:val="nil"/>
          <w:bottom w:val="nil"/>
          <w:right w:val="nil"/>
          <w:between w:val="nil"/>
        </w:pBdr>
        <w:spacing w:line="259" w:lineRule="auto"/>
        <w:ind w:left="0" w:hanging="2"/>
        <w:jc w:val="both"/>
      </w:pPr>
    </w:p>
    <w:p w14:paraId="0000029D" w14:textId="77777777" w:rsidR="00BF7DF2" w:rsidRPr="007D094F" w:rsidRDefault="00870F78">
      <w:pPr>
        <w:pBdr>
          <w:top w:val="nil"/>
          <w:left w:val="nil"/>
          <w:bottom w:val="nil"/>
          <w:right w:val="nil"/>
          <w:between w:val="nil"/>
        </w:pBdr>
        <w:tabs>
          <w:tab w:val="left" w:pos="851"/>
        </w:tabs>
        <w:spacing w:line="259" w:lineRule="auto"/>
        <w:ind w:left="0" w:hanging="2"/>
        <w:jc w:val="both"/>
      </w:pPr>
      <w:r w:rsidRPr="007D094F">
        <w:tab/>
      </w:r>
      <w:r w:rsidRPr="007D094F">
        <w:tab/>
        <w:t xml:space="preserve">54. Mokyklos nuostatuose (įstatuose) yra įteisintas nuotolinio mokymo proceso organizavimo būdas. </w:t>
      </w:r>
    </w:p>
    <w:p w14:paraId="0000029E" w14:textId="77777777" w:rsidR="00BF7DF2" w:rsidRPr="007D094F" w:rsidRDefault="00870F78">
      <w:pPr>
        <w:pBdr>
          <w:top w:val="nil"/>
          <w:left w:val="nil"/>
          <w:bottom w:val="nil"/>
          <w:right w:val="nil"/>
          <w:between w:val="nil"/>
        </w:pBdr>
        <w:tabs>
          <w:tab w:val="left" w:pos="851"/>
        </w:tabs>
        <w:spacing w:line="259" w:lineRule="auto"/>
        <w:ind w:left="0" w:hanging="2"/>
        <w:jc w:val="both"/>
      </w:pPr>
      <w:r w:rsidRPr="007D094F">
        <w:tab/>
      </w:r>
      <w:r w:rsidRPr="007D094F">
        <w:tab/>
        <w:t>55. Mokykla ugdymo proceso organizuoti nuotoliniu būdu neplanuoja. Nuotoliniu būdu mokykla dirbtų tik esant ekstremaliai situacijai.</w:t>
      </w:r>
    </w:p>
    <w:p w14:paraId="0000029F" w14:textId="77777777" w:rsidR="00BF7DF2" w:rsidRPr="007D094F" w:rsidRDefault="00870F78">
      <w:pPr>
        <w:pBdr>
          <w:top w:val="nil"/>
          <w:left w:val="nil"/>
          <w:bottom w:val="nil"/>
          <w:right w:val="nil"/>
          <w:between w:val="nil"/>
        </w:pBdr>
        <w:tabs>
          <w:tab w:val="left" w:pos="851"/>
        </w:tabs>
        <w:spacing w:line="259" w:lineRule="auto"/>
        <w:ind w:left="0" w:hanging="2"/>
        <w:jc w:val="both"/>
        <w:rPr>
          <w:sz w:val="28"/>
          <w:szCs w:val="28"/>
        </w:rPr>
      </w:pPr>
      <w:r w:rsidRPr="007D094F">
        <w:tab/>
      </w:r>
      <w:r w:rsidRPr="007D094F">
        <w:tab/>
        <w:t>56. Mokykla, planuodama organizuoti ugdymo procesą nuotoliniu mokymo proceso organizavimo būdu, vadovausis Mokymo nuotoliniu ugdymo proceso organizavimo būdu kriterijų aprašu, patvirtintu Lietuvos Respublikos švietimo, mokslo ir sporto ministro 2020 m. liepos 2 d. įsakymu Nr. V-1006 „Dėl Mokymo nuotoliniu ugdymo proceso organizavimo būdu kriterijų aprašo patvirtinimo</w:t>
      </w:r>
      <w:r w:rsidRPr="007D094F">
        <w:rPr>
          <w:sz w:val="28"/>
          <w:szCs w:val="28"/>
        </w:rPr>
        <w:t>“.</w:t>
      </w:r>
    </w:p>
    <w:p w14:paraId="000002A0" w14:textId="77777777" w:rsidR="00BF7DF2" w:rsidRPr="007D094F" w:rsidRDefault="00870F78">
      <w:pPr>
        <w:pBdr>
          <w:top w:val="nil"/>
          <w:left w:val="nil"/>
          <w:bottom w:val="nil"/>
          <w:right w:val="nil"/>
          <w:between w:val="nil"/>
        </w:pBdr>
        <w:tabs>
          <w:tab w:val="left" w:pos="851"/>
        </w:tabs>
        <w:spacing w:line="259" w:lineRule="auto"/>
        <w:ind w:left="1" w:hanging="3"/>
        <w:jc w:val="both"/>
      </w:pPr>
      <w:r w:rsidRPr="007D094F">
        <w:rPr>
          <w:sz w:val="28"/>
          <w:szCs w:val="28"/>
        </w:rPr>
        <w:tab/>
      </w:r>
      <w:r w:rsidRPr="007D094F">
        <w:rPr>
          <w:sz w:val="28"/>
          <w:szCs w:val="28"/>
        </w:rPr>
        <w:tab/>
      </w:r>
      <w:r w:rsidRPr="007D094F">
        <w:t>57. Mokiniai ir jų tėvai (globėjai) bus iš anksto informuoti dėl nuotolinio mokymo proceso organizavimo būdo.</w:t>
      </w:r>
    </w:p>
    <w:p w14:paraId="000002A1" w14:textId="77777777" w:rsidR="00BF7DF2" w:rsidRPr="007D094F" w:rsidRDefault="00870F78">
      <w:pPr>
        <w:pBdr>
          <w:top w:val="nil"/>
          <w:left w:val="nil"/>
          <w:bottom w:val="nil"/>
          <w:right w:val="nil"/>
          <w:between w:val="nil"/>
        </w:pBdr>
        <w:tabs>
          <w:tab w:val="left" w:pos="851"/>
        </w:tabs>
        <w:spacing w:line="259" w:lineRule="auto"/>
        <w:ind w:left="0" w:hanging="2"/>
        <w:jc w:val="both"/>
      </w:pPr>
      <w:r w:rsidRPr="007D094F">
        <w:tab/>
      </w:r>
      <w:r w:rsidRPr="007D094F">
        <w:tab/>
        <w:t xml:space="preserve">58. Organizuojant ugdymo procesą nuotoliniu mokymo proceso organizavimo būdu, mokyklos VGK įvertins mokinių mokymosi sąlygas namuose, aprūpinimą mokymosi priemonėmis, reikalingomis dalyvauti nuotolinio mokymosi procese. Mokykla spręs ir šalins priežastis, dėl kurių mokiniai negali mokytis nuotoliniu mokymo proceso organizavimo būdu. </w:t>
      </w:r>
    </w:p>
    <w:p w14:paraId="000002A2" w14:textId="77777777" w:rsidR="00BF7DF2" w:rsidRPr="007D094F" w:rsidRDefault="00870F78">
      <w:pPr>
        <w:pBdr>
          <w:top w:val="nil"/>
          <w:left w:val="nil"/>
          <w:bottom w:val="nil"/>
          <w:right w:val="nil"/>
          <w:between w:val="nil"/>
        </w:pBdr>
        <w:tabs>
          <w:tab w:val="left" w:pos="851"/>
        </w:tabs>
        <w:spacing w:line="259" w:lineRule="auto"/>
        <w:ind w:left="0" w:hanging="2"/>
        <w:jc w:val="both"/>
      </w:pPr>
      <w:r w:rsidRPr="007D094F">
        <w:tab/>
      </w:r>
      <w:r w:rsidRPr="007D094F">
        <w:tab/>
        <w:t>59. Nuotoliniu būdu vedamos pamokos vyktų sinchroniškai. Sinchroninio ugdymo maksimali nepertraukiama trukmė – 90 min.</w:t>
      </w:r>
    </w:p>
    <w:p w14:paraId="000002A3" w14:textId="77777777" w:rsidR="00BF7DF2" w:rsidRPr="007D094F" w:rsidRDefault="00870F78">
      <w:pPr>
        <w:pBdr>
          <w:top w:val="nil"/>
          <w:left w:val="nil"/>
          <w:bottom w:val="nil"/>
          <w:right w:val="nil"/>
          <w:between w:val="nil"/>
        </w:pBdr>
        <w:tabs>
          <w:tab w:val="left" w:pos="851"/>
        </w:tabs>
        <w:spacing w:line="259" w:lineRule="auto"/>
        <w:ind w:left="0" w:hanging="2"/>
        <w:jc w:val="both"/>
      </w:pPr>
      <w:r w:rsidRPr="007D094F">
        <w:tab/>
      </w:r>
      <w:r w:rsidRPr="007D094F">
        <w:tab/>
        <w:t xml:space="preserve">60. Mokykla, pradėdama ugdymo procesą organizuoti nuotoliniu mokymo proceso organizavimo būdu, pamokų tvarkaraštį pritaikys sinchroniniam ugdymui organizuoti. </w:t>
      </w:r>
    </w:p>
    <w:p w14:paraId="000002A4" w14:textId="77777777" w:rsidR="00BF7DF2" w:rsidRPr="007D094F" w:rsidRDefault="00BF7DF2">
      <w:pPr>
        <w:pBdr>
          <w:top w:val="nil"/>
          <w:left w:val="nil"/>
          <w:bottom w:val="nil"/>
          <w:right w:val="nil"/>
          <w:between w:val="nil"/>
        </w:pBdr>
        <w:spacing w:line="259" w:lineRule="auto"/>
        <w:ind w:left="0" w:hanging="2"/>
        <w:jc w:val="center"/>
        <w:rPr>
          <w:b/>
        </w:rPr>
      </w:pPr>
    </w:p>
    <w:p w14:paraId="000002A5" w14:textId="77777777" w:rsidR="00BF7DF2" w:rsidRPr="007D094F" w:rsidRDefault="00870F78">
      <w:pPr>
        <w:pBdr>
          <w:top w:val="nil"/>
          <w:left w:val="nil"/>
          <w:bottom w:val="nil"/>
          <w:right w:val="nil"/>
          <w:between w:val="nil"/>
        </w:pBdr>
        <w:spacing w:line="259" w:lineRule="auto"/>
        <w:ind w:left="0" w:hanging="2"/>
        <w:jc w:val="center"/>
      </w:pPr>
      <w:r w:rsidRPr="007D094F">
        <w:rPr>
          <w:b/>
        </w:rPr>
        <w:t>III SKYRIUS</w:t>
      </w:r>
    </w:p>
    <w:p w14:paraId="000002A6" w14:textId="77777777" w:rsidR="00BF7DF2" w:rsidRPr="007D094F" w:rsidRDefault="00870F78">
      <w:pPr>
        <w:pBdr>
          <w:top w:val="nil"/>
          <w:left w:val="nil"/>
          <w:bottom w:val="nil"/>
          <w:right w:val="nil"/>
          <w:between w:val="nil"/>
        </w:pBdr>
        <w:spacing w:line="240" w:lineRule="auto"/>
        <w:ind w:left="0" w:hanging="2"/>
        <w:jc w:val="center"/>
      </w:pPr>
      <w:r w:rsidRPr="007D094F">
        <w:rPr>
          <w:b/>
        </w:rPr>
        <w:t>PRADINIO UGDYMO PROGRAMOS ĮGYVENDINIMAS</w:t>
      </w:r>
    </w:p>
    <w:p w14:paraId="000002A7" w14:textId="77777777" w:rsidR="00BF7DF2" w:rsidRPr="007D094F" w:rsidRDefault="00BF7DF2">
      <w:pPr>
        <w:pBdr>
          <w:top w:val="nil"/>
          <w:left w:val="nil"/>
          <w:bottom w:val="nil"/>
          <w:right w:val="nil"/>
          <w:between w:val="nil"/>
        </w:pBdr>
        <w:spacing w:line="259" w:lineRule="auto"/>
        <w:ind w:left="0" w:hanging="2"/>
        <w:jc w:val="center"/>
      </w:pPr>
    </w:p>
    <w:p w14:paraId="000002A8" w14:textId="77777777" w:rsidR="00BF7DF2" w:rsidRPr="007D094F" w:rsidRDefault="00870F78">
      <w:pPr>
        <w:pBdr>
          <w:top w:val="nil"/>
          <w:left w:val="nil"/>
          <w:bottom w:val="nil"/>
          <w:right w:val="nil"/>
          <w:between w:val="nil"/>
        </w:pBdr>
        <w:spacing w:line="240" w:lineRule="auto"/>
        <w:ind w:left="0" w:hanging="2"/>
        <w:jc w:val="center"/>
      </w:pPr>
      <w:r w:rsidRPr="007D094F">
        <w:rPr>
          <w:b/>
        </w:rPr>
        <w:t>PIRMASIS SKIRSNIS</w:t>
      </w:r>
    </w:p>
    <w:p w14:paraId="000002A9" w14:textId="77777777" w:rsidR="00BF7DF2" w:rsidRPr="007D094F" w:rsidRDefault="00870F78">
      <w:pPr>
        <w:pBdr>
          <w:top w:val="nil"/>
          <w:left w:val="nil"/>
          <w:bottom w:val="nil"/>
          <w:right w:val="nil"/>
          <w:between w:val="nil"/>
        </w:pBdr>
        <w:spacing w:line="240" w:lineRule="auto"/>
        <w:ind w:left="0" w:hanging="2"/>
        <w:jc w:val="center"/>
      </w:pPr>
      <w:r w:rsidRPr="007D094F">
        <w:rPr>
          <w:b/>
        </w:rPr>
        <w:t>PAMOKŲ SKAIČIUS PRADINIO UGDYMO BENDROSIOS PROGRAMOS ĮGYVENDINIMUI</w:t>
      </w:r>
    </w:p>
    <w:p w14:paraId="000002AA" w14:textId="77777777" w:rsidR="00BF7DF2" w:rsidRPr="007D094F" w:rsidRDefault="00BF7DF2">
      <w:pPr>
        <w:pBdr>
          <w:top w:val="nil"/>
          <w:left w:val="nil"/>
          <w:bottom w:val="nil"/>
          <w:right w:val="nil"/>
          <w:between w:val="nil"/>
        </w:pBdr>
        <w:spacing w:line="240" w:lineRule="auto"/>
        <w:ind w:left="0" w:hanging="2"/>
        <w:jc w:val="center"/>
      </w:pPr>
    </w:p>
    <w:p w14:paraId="000002AB" w14:textId="19E06FE8" w:rsidR="00BF7DF2" w:rsidRPr="007D094F" w:rsidRDefault="00870F78">
      <w:pPr>
        <w:pBdr>
          <w:top w:val="nil"/>
          <w:left w:val="nil"/>
          <w:bottom w:val="nil"/>
          <w:right w:val="nil"/>
          <w:between w:val="nil"/>
        </w:pBdr>
        <w:spacing w:line="259" w:lineRule="auto"/>
        <w:ind w:left="0" w:hanging="2"/>
        <w:jc w:val="both"/>
      </w:pPr>
      <w:r w:rsidRPr="007D094F">
        <w:tab/>
      </w:r>
      <w:r w:rsidRPr="007D094F">
        <w:tab/>
        <w:t xml:space="preserve">61. Pamokų skaičius 2008 m. </w:t>
      </w:r>
      <w:r w:rsidR="00E0516F" w:rsidRPr="007D094F">
        <w:t xml:space="preserve">Pradinio ir pagrindinio ugdymo bendrosioms programoms </w:t>
      </w:r>
      <w:r w:rsidRPr="007D094F">
        <w:t xml:space="preserve">ir 2022 m. </w:t>
      </w:r>
      <w:r w:rsidR="00E0516F" w:rsidRPr="007D094F">
        <w:t>P</w:t>
      </w:r>
      <w:r w:rsidRPr="007D094F">
        <w:t>radinio</w:t>
      </w:r>
      <w:r w:rsidR="00E0516F" w:rsidRPr="007D094F">
        <w:t>, pagrindinio ir vidurinio</w:t>
      </w:r>
      <w:r w:rsidRPr="007D094F">
        <w:t xml:space="preserve"> ugdymo bendrosioms programoms įgyvendinti per mokslo metus ir per savaitę:</w:t>
      </w:r>
    </w:p>
    <w:p w14:paraId="000002AC" w14:textId="77777777" w:rsidR="00BF7DF2" w:rsidRPr="007D094F" w:rsidRDefault="00870F78">
      <w:pPr>
        <w:pBdr>
          <w:top w:val="nil"/>
          <w:left w:val="nil"/>
          <w:bottom w:val="nil"/>
          <w:right w:val="nil"/>
          <w:between w:val="nil"/>
        </w:pBdr>
        <w:spacing w:line="259" w:lineRule="auto"/>
        <w:ind w:left="0" w:hanging="2"/>
        <w:jc w:val="both"/>
      </w:pPr>
      <w:r w:rsidRPr="007D094F">
        <w:tab/>
      </w:r>
      <w:r w:rsidRPr="007D094F">
        <w:tab/>
        <w:t>61.1. 2023–2024 mokslo metais:</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8" w:space="0" w:color="000000"/>
        </w:tblBorders>
        <w:tblLayout w:type="fixed"/>
        <w:tblLook w:val="0400" w:firstRow="0" w:lastRow="0" w:firstColumn="0" w:lastColumn="0" w:noHBand="0" w:noVBand="1"/>
      </w:tblPr>
      <w:tblGrid>
        <w:gridCol w:w="2405"/>
        <w:gridCol w:w="1131"/>
        <w:gridCol w:w="1276"/>
        <w:gridCol w:w="1275"/>
        <w:gridCol w:w="1141"/>
        <w:gridCol w:w="986"/>
        <w:gridCol w:w="1420"/>
      </w:tblGrid>
      <w:tr w:rsidR="007D094F" w:rsidRPr="007D094F" w14:paraId="5BA95DC9" w14:textId="77777777" w:rsidTr="008661CF">
        <w:trPr>
          <w:trHeight w:val="300"/>
        </w:trPr>
        <w:tc>
          <w:tcPr>
            <w:tcW w:w="2405" w:type="dxa"/>
            <w:tcBorders>
              <w:right w:val="single" w:sz="4" w:space="0" w:color="000000"/>
            </w:tcBorders>
            <w:vAlign w:val="center"/>
          </w:tcPr>
          <w:p w14:paraId="000002AD" w14:textId="77777777" w:rsidR="00BF7DF2" w:rsidRPr="007D094F" w:rsidRDefault="00870F78">
            <w:pPr>
              <w:ind w:left="0" w:hanging="2"/>
              <w:jc w:val="center"/>
              <w:rPr>
                <w:sz w:val="20"/>
                <w:szCs w:val="20"/>
              </w:rPr>
            </w:pPr>
            <w:r w:rsidRPr="007D094F">
              <w:rPr>
                <w:sz w:val="20"/>
                <w:szCs w:val="20"/>
              </w:rPr>
              <w:t xml:space="preserve">Klasė / </w:t>
            </w:r>
          </w:p>
          <w:p w14:paraId="000002AE" w14:textId="77777777" w:rsidR="00BF7DF2" w:rsidRPr="007D094F" w:rsidRDefault="00870F78">
            <w:pPr>
              <w:ind w:left="0" w:hanging="2"/>
              <w:jc w:val="center"/>
              <w:rPr>
                <w:sz w:val="20"/>
                <w:szCs w:val="20"/>
              </w:rPr>
            </w:pPr>
            <w:r w:rsidRPr="007D094F">
              <w:rPr>
                <w:sz w:val="20"/>
                <w:szCs w:val="20"/>
              </w:rPr>
              <w:t xml:space="preserve">dalykai </w:t>
            </w:r>
          </w:p>
        </w:tc>
        <w:tc>
          <w:tcPr>
            <w:tcW w:w="1131" w:type="dxa"/>
            <w:tcBorders>
              <w:left w:val="single" w:sz="4" w:space="0" w:color="000000"/>
              <w:right w:val="single" w:sz="4" w:space="0" w:color="000000"/>
            </w:tcBorders>
            <w:vAlign w:val="center"/>
          </w:tcPr>
          <w:p w14:paraId="000002AF" w14:textId="77777777" w:rsidR="00BF7DF2" w:rsidRPr="007D094F" w:rsidRDefault="00870F78">
            <w:pPr>
              <w:ind w:left="0" w:hanging="2"/>
              <w:jc w:val="center"/>
              <w:rPr>
                <w:sz w:val="20"/>
                <w:szCs w:val="20"/>
              </w:rPr>
            </w:pPr>
            <w:r w:rsidRPr="007D094F">
              <w:rPr>
                <w:sz w:val="20"/>
                <w:szCs w:val="20"/>
              </w:rPr>
              <w:t>1 klasė</w:t>
            </w:r>
          </w:p>
        </w:tc>
        <w:tc>
          <w:tcPr>
            <w:tcW w:w="1276" w:type="dxa"/>
            <w:tcBorders>
              <w:left w:val="single" w:sz="4" w:space="0" w:color="000000"/>
              <w:right w:val="single" w:sz="4" w:space="0" w:color="000000"/>
            </w:tcBorders>
            <w:vAlign w:val="center"/>
          </w:tcPr>
          <w:p w14:paraId="000002B0" w14:textId="77777777" w:rsidR="00BF7DF2" w:rsidRPr="007D094F" w:rsidRDefault="00870F78">
            <w:pPr>
              <w:ind w:left="0" w:hanging="2"/>
              <w:jc w:val="center"/>
              <w:rPr>
                <w:sz w:val="20"/>
                <w:szCs w:val="20"/>
              </w:rPr>
            </w:pPr>
            <w:r w:rsidRPr="007D094F">
              <w:rPr>
                <w:sz w:val="20"/>
                <w:szCs w:val="20"/>
              </w:rPr>
              <w:t>2 klasė</w:t>
            </w:r>
          </w:p>
        </w:tc>
        <w:tc>
          <w:tcPr>
            <w:tcW w:w="1275" w:type="dxa"/>
            <w:tcBorders>
              <w:left w:val="single" w:sz="4" w:space="0" w:color="000000"/>
              <w:right w:val="single" w:sz="4" w:space="0" w:color="000000"/>
            </w:tcBorders>
            <w:vAlign w:val="center"/>
          </w:tcPr>
          <w:p w14:paraId="000002B1" w14:textId="77777777" w:rsidR="00BF7DF2" w:rsidRPr="007D094F" w:rsidRDefault="00870F78">
            <w:pPr>
              <w:ind w:left="0" w:hanging="2"/>
              <w:jc w:val="center"/>
              <w:rPr>
                <w:sz w:val="20"/>
                <w:szCs w:val="20"/>
              </w:rPr>
            </w:pPr>
            <w:r w:rsidRPr="007D094F">
              <w:rPr>
                <w:sz w:val="20"/>
                <w:szCs w:val="20"/>
              </w:rPr>
              <w:t>3 klasė</w:t>
            </w:r>
          </w:p>
        </w:tc>
        <w:tc>
          <w:tcPr>
            <w:tcW w:w="1141" w:type="dxa"/>
            <w:tcBorders>
              <w:left w:val="single" w:sz="4" w:space="0" w:color="000000"/>
              <w:right w:val="single" w:sz="4" w:space="0" w:color="000000"/>
            </w:tcBorders>
            <w:vAlign w:val="center"/>
          </w:tcPr>
          <w:p w14:paraId="000002B2" w14:textId="77777777" w:rsidR="00BF7DF2" w:rsidRPr="007D094F" w:rsidRDefault="00870F78">
            <w:pPr>
              <w:ind w:left="0" w:hanging="2"/>
              <w:jc w:val="center"/>
              <w:rPr>
                <w:sz w:val="20"/>
                <w:szCs w:val="20"/>
              </w:rPr>
            </w:pPr>
            <w:r w:rsidRPr="007D094F">
              <w:rPr>
                <w:sz w:val="20"/>
                <w:szCs w:val="20"/>
              </w:rPr>
              <w:t>4 klasė</w:t>
            </w:r>
          </w:p>
        </w:tc>
        <w:tc>
          <w:tcPr>
            <w:tcW w:w="2406" w:type="dxa"/>
            <w:gridSpan w:val="2"/>
            <w:tcBorders>
              <w:left w:val="single" w:sz="4" w:space="0" w:color="000000"/>
            </w:tcBorders>
            <w:vAlign w:val="center"/>
          </w:tcPr>
          <w:p w14:paraId="000002B3" w14:textId="77777777" w:rsidR="00BF7DF2" w:rsidRPr="007D094F" w:rsidRDefault="00870F78">
            <w:pPr>
              <w:ind w:left="0" w:hanging="2"/>
              <w:jc w:val="center"/>
              <w:rPr>
                <w:sz w:val="20"/>
                <w:szCs w:val="20"/>
              </w:rPr>
            </w:pPr>
            <w:r w:rsidRPr="007D094F">
              <w:rPr>
                <w:sz w:val="20"/>
                <w:szCs w:val="20"/>
              </w:rPr>
              <w:t>Iš viso skiriama pamokų pradinio ugdymo programai</w:t>
            </w:r>
          </w:p>
        </w:tc>
      </w:tr>
      <w:tr w:rsidR="007D094F" w:rsidRPr="007D094F" w14:paraId="0B7FC981" w14:textId="77777777" w:rsidTr="008661CF">
        <w:trPr>
          <w:trHeight w:val="300"/>
        </w:trPr>
        <w:tc>
          <w:tcPr>
            <w:tcW w:w="9634" w:type="dxa"/>
            <w:gridSpan w:val="7"/>
            <w:vAlign w:val="center"/>
          </w:tcPr>
          <w:p w14:paraId="000002B5" w14:textId="77777777" w:rsidR="00BF7DF2" w:rsidRPr="007D094F" w:rsidRDefault="00870F78">
            <w:pPr>
              <w:ind w:left="0" w:hanging="2"/>
              <w:jc w:val="center"/>
              <w:rPr>
                <w:sz w:val="20"/>
                <w:szCs w:val="20"/>
              </w:rPr>
            </w:pPr>
            <w:r w:rsidRPr="007D094F">
              <w:rPr>
                <w:sz w:val="20"/>
                <w:szCs w:val="20"/>
              </w:rPr>
              <w:t xml:space="preserve">Dorinis ugdymas </w:t>
            </w:r>
          </w:p>
        </w:tc>
      </w:tr>
      <w:tr w:rsidR="007D094F" w:rsidRPr="007D094F" w14:paraId="40621967" w14:textId="77777777" w:rsidTr="008661CF">
        <w:trPr>
          <w:trHeight w:val="300"/>
        </w:trPr>
        <w:tc>
          <w:tcPr>
            <w:tcW w:w="2405" w:type="dxa"/>
            <w:tcBorders>
              <w:right w:val="single" w:sz="4" w:space="0" w:color="000000"/>
            </w:tcBorders>
          </w:tcPr>
          <w:p w14:paraId="000002BC" w14:textId="77777777" w:rsidR="00BF7DF2" w:rsidRPr="007D094F" w:rsidRDefault="00870F78">
            <w:pPr>
              <w:ind w:left="0" w:hanging="2"/>
              <w:jc w:val="both"/>
              <w:rPr>
                <w:sz w:val="20"/>
                <w:szCs w:val="20"/>
              </w:rPr>
            </w:pPr>
            <w:r w:rsidRPr="007D094F">
              <w:rPr>
                <w:sz w:val="20"/>
                <w:szCs w:val="20"/>
              </w:rPr>
              <w:t xml:space="preserve">Dorinis ugdymas (tikyba arba etika) </w:t>
            </w:r>
          </w:p>
        </w:tc>
        <w:tc>
          <w:tcPr>
            <w:tcW w:w="1131" w:type="dxa"/>
            <w:tcBorders>
              <w:left w:val="single" w:sz="4" w:space="0" w:color="000000"/>
              <w:right w:val="single" w:sz="4" w:space="0" w:color="000000"/>
            </w:tcBorders>
            <w:vAlign w:val="center"/>
          </w:tcPr>
          <w:p w14:paraId="000002BD" w14:textId="77777777" w:rsidR="00BF7DF2" w:rsidRPr="007D094F" w:rsidRDefault="00870F78">
            <w:pPr>
              <w:ind w:left="0" w:hanging="2"/>
              <w:jc w:val="center"/>
              <w:rPr>
                <w:sz w:val="20"/>
                <w:szCs w:val="20"/>
              </w:rPr>
            </w:pPr>
            <w:r w:rsidRPr="007D094F">
              <w:rPr>
                <w:sz w:val="20"/>
                <w:szCs w:val="20"/>
              </w:rPr>
              <w:t>35(1)</w:t>
            </w:r>
          </w:p>
        </w:tc>
        <w:tc>
          <w:tcPr>
            <w:tcW w:w="1276" w:type="dxa"/>
            <w:tcBorders>
              <w:left w:val="single" w:sz="4" w:space="0" w:color="000000"/>
              <w:right w:val="single" w:sz="4" w:space="0" w:color="000000"/>
            </w:tcBorders>
            <w:vAlign w:val="center"/>
          </w:tcPr>
          <w:p w14:paraId="000002BE" w14:textId="77777777" w:rsidR="00BF7DF2" w:rsidRPr="007D094F" w:rsidRDefault="00870F78">
            <w:pPr>
              <w:ind w:left="0" w:hanging="2"/>
              <w:jc w:val="center"/>
              <w:rPr>
                <w:sz w:val="20"/>
                <w:szCs w:val="20"/>
              </w:rPr>
            </w:pPr>
            <w:r w:rsidRPr="007D094F">
              <w:rPr>
                <w:sz w:val="20"/>
                <w:szCs w:val="20"/>
              </w:rPr>
              <w:t>35 (1)</w:t>
            </w:r>
          </w:p>
        </w:tc>
        <w:tc>
          <w:tcPr>
            <w:tcW w:w="1275" w:type="dxa"/>
            <w:tcBorders>
              <w:left w:val="single" w:sz="4" w:space="0" w:color="000000"/>
              <w:right w:val="single" w:sz="4" w:space="0" w:color="000000"/>
            </w:tcBorders>
            <w:vAlign w:val="center"/>
          </w:tcPr>
          <w:p w14:paraId="000002BF" w14:textId="77777777" w:rsidR="00BF7DF2" w:rsidRPr="007D094F" w:rsidRDefault="00870F78">
            <w:pPr>
              <w:ind w:left="0" w:hanging="2"/>
              <w:jc w:val="center"/>
              <w:rPr>
                <w:sz w:val="20"/>
                <w:szCs w:val="20"/>
              </w:rPr>
            </w:pPr>
            <w:r w:rsidRPr="007D094F">
              <w:rPr>
                <w:sz w:val="20"/>
                <w:szCs w:val="20"/>
              </w:rPr>
              <w:t>35 (1)</w:t>
            </w:r>
          </w:p>
        </w:tc>
        <w:tc>
          <w:tcPr>
            <w:tcW w:w="1141" w:type="dxa"/>
            <w:tcBorders>
              <w:left w:val="single" w:sz="4" w:space="0" w:color="000000"/>
              <w:right w:val="single" w:sz="4" w:space="0" w:color="000000"/>
            </w:tcBorders>
            <w:vAlign w:val="center"/>
          </w:tcPr>
          <w:p w14:paraId="000002C0" w14:textId="77777777" w:rsidR="00BF7DF2" w:rsidRPr="007D094F" w:rsidRDefault="00870F78">
            <w:pPr>
              <w:ind w:left="0" w:hanging="2"/>
              <w:jc w:val="center"/>
              <w:rPr>
                <w:sz w:val="20"/>
                <w:szCs w:val="20"/>
              </w:rPr>
            </w:pPr>
            <w:r w:rsidRPr="007D094F">
              <w:rPr>
                <w:sz w:val="20"/>
                <w:szCs w:val="20"/>
              </w:rPr>
              <w:t>35 (1)</w:t>
            </w:r>
          </w:p>
        </w:tc>
        <w:tc>
          <w:tcPr>
            <w:tcW w:w="2406" w:type="dxa"/>
            <w:gridSpan w:val="2"/>
            <w:tcBorders>
              <w:left w:val="single" w:sz="4" w:space="0" w:color="000000"/>
            </w:tcBorders>
            <w:vAlign w:val="center"/>
          </w:tcPr>
          <w:p w14:paraId="000002C1" w14:textId="77777777" w:rsidR="00BF7DF2" w:rsidRPr="007D094F" w:rsidRDefault="00870F78">
            <w:pPr>
              <w:ind w:left="0" w:hanging="2"/>
              <w:jc w:val="center"/>
              <w:rPr>
                <w:sz w:val="20"/>
                <w:szCs w:val="20"/>
              </w:rPr>
            </w:pPr>
            <w:r w:rsidRPr="007D094F">
              <w:rPr>
                <w:sz w:val="20"/>
                <w:szCs w:val="20"/>
              </w:rPr>
              <w:t>140 (4)</w:t>
            </w:r>
          </w:p>
        </w:tc>
      </w:tr>
      <w:tr w:rsidR="007D094F" w:rsidRPr="007D094F" w14:paraId="0E755F76" w14:textId="77777777" w:rsidTr="008661CF">
        <w:trPr>
          <w:trHeight w:val="300"/>
        </w:trPr>
        <w:tc>
          <w:tcPr>
            <w:tcW w:w="9634" w:type="dxa"/>
            <w:gridSpan w:val="7"/>
          </w:tcPr>
          <w:p w14:paraId="000002C3" w14:textId="77777777" w:rsidR="00BF7DF2" w:rsidRPr="007D094F" w:rsidRDefault="00870F78">
            <w:pPr>
              <w:ind w:left="0" w:hanging="2"/>
              <w:jc w:val="center"/>
              <w:rPr>
                <w:sz w:val="20"/>
                <w:szCs w:val="20"/>
              </w:rPr>
            </w:pPr>
            <w:r w:rsidRPr="007D094F">
              <w:rPr>
                <w:sz w:val="20"/>
                <w:szCs w:val="20"/>
              </w:rPr>
              <w:lastRenderedPageBreak/>
              <w:t xml:space="preserve">Kalbinis ugdymas </w:t>
            </w:r>
          </w:p>
        </w:tc>
      </w:tr>
      <w:tr w:rsidR="007D094F" w:rsidRPr="007D094F" w14:paraId="47DBD994" w14:textId="77777777" w:rsidTr="008661CF">
        <w:trPr>
          <w:trHeight w:val="191"/>
        </w:trPr>
        <w:tc>
          <w:tcPr>
            <w:tcW w:w="2405" w:type="dxa"/>
            <w:tcBorders>
              <w:right w:val="single" w:sz="4" w:space="0" w:color="000000"/>
            </w:tcBorders>
          </w:tcPr>
          <w:p w14:paraId="000002CA" w14:textId="77777777" w:rsidR="00BF7DF2" w:rsidRPr="007D094F" w:rsidRDefault="00870F78">
            <w:pPr>
              <w:ind w:left="0" w:hanging="2"/>
              <w:jc w:val="both"/>
              <w:rPr>
                <w:sz w:val="20"/>
                <w:szCs w:val="20"/>
              </w:rPr>
            </w:pPr>
            <w:r w:rsidRPr="007D094F">
              <w:rPr>
                <w:sz w:val="20"/>
                <w:szCs w:val="20"/>
              </w:rPr>
              <w:t xml:space="preserve">Lietuvių kalba  </w:t>
            </w:r>
          </w:p>
        </w:tc>
        <w:tc>
          <w:tcPr>
            <w:tcW w:w="1131" w:type="dxa"/>
            <w:tcBorders>
              <w:left w:val="single" w:sz="4" w:space="0" w:color="000000"/>
              <w:right w:val="single" w:sz="4" w:space="0" w:color="000000"/>
            </w:tcBorders>
            <w:vAlign w:val="center"/>
          </w:tcPr>
          <w:p w14:paraId="000002CB" w14:textId="77777777" w:rsidR="00BF7DF2" w:rsidRPr="007D094F" w:rsidRDefault="00870F78">
            <w:pPr>
              <w:ind w:left="0" w:hanging="2"/>
              <w:jc w:val="center"/>
              <w:rPr>
                <w:sz w:val="20"/>
                <w:szCs w:val="20"/>
              </w:rPr>
            </w:pPr>
            <w:r w:rsidRPr="007D094F">
              <w:rPr>
                <w:sz w:val="20"/>
                <w:szCs w:val="20"/>
              </w:rPr>
              <w:t>–</w:t>
            </w:r>
          </w:p>
        </w:tc>
        <w:tc>
          <w:tcPr>
            <w:tcW w:w="1276" w:type="dxa"/>
            <w:tcBorders>
              <w:left w:val="single" w:sz="4" w:space="0" w:color="000000"/>
              <w:right w:val="single" w:sz="4" w:space="0" w:color="000000"/>
            </w:tcBorders>
            <w:vAlign w:val="center"/>
          </w:tcPr>
          <w:p w14:paraId="000002CC" w14:textId="77777777" w:rsidR="00BF7DF2" w:rsidRPr="007D094F" w:rsidRDefault="00870F78">
            <w:pPr>
              <w:ind w:left="0" w:hanging="2"/>
              <w:jc w:val="center"/>
              <w:rPr>
                <w:sz w:val="20"/>
                <w:szCs w:val="20"/>
              </w:rPr>
            </w:pPr>
            <w:r w:rsidRPr="007D094F">
              <w:rPr>
                <w:sz w:val="20"/>
                <w:szCs w:val="20"/>
              </w:rPr>
              <w:t>245 (7)</w:t>
            </w:r>
          </w:p>
        </w:tc>
        <w:tc>
          <w:tcPr>
            <w:tcW w:w="1275" w:type="dxa"/>
            <w:tcBorders>
              <w:left w:val="single" w:sz="4" w:space="0" w:color="000000"/>
              <w:right w:val="single" w:sz="4" w:space="0" w:color="000000"/>
            </w:tcBorders>
            <w:vAlign w:val="center"/>
          </w:tcPr>
          <w:p w14:paraId="000002CD" w14:textId="77777777" w:rsidR="00BF7DF2" w:rsidRPr="007D094F" w:rsidRDefault="00870F78">
            <w:pPr>
              <w:ind w:left="0" w:hanging="2"/>
              <w:jc w:val="center"/>
              <w:rPr>
                <w:sz w:val="20"/>
                <w:szCs w:val="20"/>
              </w:rPr>
            </w:pPr>
            <w:r w:rsidRPr="007D094F">
              <w:rPr>
                <w:sz w:val="20"/>
                <w:szCs w:val="20"/>
              </w:rPr>
              <w:t>–</w:t>
            </w:r>
          </w:p>
        </w:tc>
        <w:tc>
          <w:tcPr>
            <w:tcW w:w="1141" w:type="dxa"/>
            <w:tcBorders>
              <w:left w:val="single" w:sz="4" w:space="0" w:color="000000"/>
              <w:right w:val="single" w:sz="4" w:space="0" w:color="000000"/>
            </w:tcBorders>
            <w:vAlign w:val="center"/>
          </w:tcPr>
          <w:p w14:paraId="000002CE" w14:textId="77777777" w:rsidR="00BF7DF2" w:rsidRPr="007D094F" w:rsidRDefault="00870F78">
            <w:pPr>
              <w:ind w:left="0" w:hanging="2"/>
              <w:jc w:val="center"/>
              <w:rPr>
                <w:sz w:val="20"/>
                <w:szCs w:val="20"/>
              </w:rPr>
            </w:pPr>
            <w:r w:rsidRPr="007D094F">
              <w:rPr>
                <w:sz w:val="20"/>
                <w:szCs w:val="20"/>
              </w:rPr>
              <w:t>245 (7)</w:t>
            </w:r>
          </w:p>
        </w:tc>
        <w:tc>
          <w:tcPr>
            <w:tcW w:w="986" w:type="dxa"/>
            <w:tcBorders>
              <w:left w:val="single" w:sz="4" w:space="0" w:color="000000"/>
              <w:right w:val="single" w:sz="4" w:space="0" w:color="000000"/>
            </w:tcBorders>
            <w:vAlign w:val="center"/>
          </w:tcPr>
          <w:p w14:paraId="000002CF" w14:textId="77777777" w:rsidR="00BF7DF2" w:rsidRPr="007D094F" w:rsidRDefault="00870F78">
            <w:pPr>
              <w:ind w:left="0" w:hanging="2"/>
              <w:jc w:val="center"/>
              <w:rPr>
                <w:sz w:val="20"/>
                <w:szCs w:val="20"/>
              </w:rPr>
            </w:pPr>
            <w:r w:rsidRPr="007D094F">
              <w:rPr>
                <w:sz w:val="20"/>
                <w:szCs w:val="20"/>
              </w:rPr>
              <w:t>490 (14)</w:t>
            </w:r>
          </w:p>
        </w:tc>
        <w:tc>
          <w:tcPr>
            <w:tcW w:w="1420" w:type="dxa"/>
            <w:vMerge w:val="restart"/>
            <w:tcBorders>
              <w:left w:val="single" w:sz="4" w:space="0" w:color="000000"/>
            </w:tcBorders>
            <w:vAlign w:val="center"/>
          </w:tcPr>
          <w:p w14:paraId="000002D0" w14:textId="77777777" w:rsidR="00BF7DF2" w:rsidRPr="007D094F" w:rsidRDefault="00870F78">
            <w:pPr>
              <w:ind w:left="0" w:hanging="2"/>
              <w:jc w:val="center"/>
              <w:rPr>
                <w:sz w:val="20"/>
                <w:szCs w:val="20"/>
              </w:rPr>
            </w:pPr>
            <w:r w:rsidRPr="007D094F">
              <w:rPr>
                <w:sz w:val="20"/>
                <w:szCs w:val="20"/>
              </w:rPr>
              <w:t>1015 (29)</w:t>
            </w:r>
          </w:p>
        </w:tc>
      </w:tr>
      <w:tr w:rsidR="007D094F" w:rsidRPr="007D094F" w14:paraId="5836E6F2" w14:textId="77777777" w:rsidTr="008661CF">
        <w:trPr>
          <w:trHeight w:val="109"/>
        </w:trPr>
        <w:tc>
          <w:tcPr>
            <w:tcW w:w="2405" w:type="dxa"/>
            <w:tcBorders>
              <w:right w:val="single" w:sz="4" w:space="0" w:color="000000"/>
            </w:tcBorders>
          </w:tcPr>
          <w:p w14:paraId="000002D1" w14:textId="77777777" w:rsidR="00BF7DF2" w:rsidRPr="007D094F" w:rsidRDefault="00870F78">
            <w:pPr>
              <w:ind w:left="0" w:hanging="2"/>
              <w:jc w:val="both"/>
              <w:rPr>
                <w:sz w:val="20"/>
                <w:szCs w:val="20"/>
              </w:rPr>
            </w:pPr>
            <w:r w:rsidRPr="007D094F">
              <w:rPr>
                <w:sz w:val="20"/>
                <w:szCs w:val="20"/>
              </w:rPr>
              <w:t xml:space="preserve">Lietuvių kalba ir literatūra </w:t>
            </w:r>
          </w:p>
        </w:tc>
        <w:tc>
          <w:tcPr>
            <w:tcW w:w="1131" w:type="dxa"/>
            <w:tcBorders>
              <w:left w:val="single" w:sz="4" w:space="0" w:color="000000"/>
              <w:right w:val="single" w:sz="4" w:space="0" w:color="000000"/>
            </w:tcBorders>
            <w:vAlign w:val="center"/>
          </w:tcPr>
          <w:p w14:paraId="000002D2" w14:textId="77777777" w:rsidR="00BF7DF2" w:rsidRPr="007D094F" w:rsidRDefault="00870F78">
            <w:pPr>
              <w:ind w:left="0" w:hanging="2"/>
              <w:jc w:val="center"/>
              <w:rPr>
                <w:sz w:val="20"/>
                <w:szCs w:val="20"/>
              </w:rPr>
            </w:pPr>
            <w:r w:rsidRPr="007D094F">
              <w:rPr>
                <w:sz w:val="20"/>
                <w:szCs w:val="20"/>
              </w:rPr>
              <w:t>280 (8)</w:t>
            </w:r>
          </w:p>
        </w:tc>
        <w:tc>
          <w:tcPr>
            <w:tcW w:w="1276" w:type="dxa"/>
            <w:tcBorders>
              <w:left w:val="single" w:sz="4" w:space="0" w:color="000000"/>
              <w:right w:val="single" w:sz="4" w:space="0" w:color="000000"/>
            </w:tcBorders>
            <w:vAlign w:val="center"/>
          </w:tcPr>
          <w:p w14:paraId="000002D3" w14:textId="77777777" w:rsidR="00BF7DF2" w:rsidRPr="007D094F" w:rsidRDefault="00870F78">
            <w:pPr>
              <w:ind w:left="0" w:hanging="2"/>
              <w:jc w:val="center"/>
              <w:rPr>
                <w:sz w:val="20"/>
                <w:szCs w:val="20"/>
              </w:rPr>
            </w:pPr>
            <w:r w:rsidRPr="007D094F">
              <w:rPr>
                <w:sz w:val="20"/>
                <w:szCs w:val="20"/>
              </w:rPr>
              <w:t>–</w:t>
            </w:r>
          </w:p>
        </w:tc>
        <w:tc>
          <w:tcPr>
            <w:tcW w:w="1275" w:type="dxa"/>
            <w:tcBorders>
              <w:left w:val="single" w:sz="4" w:space="0" w:color="000000"/>
              <w:right w:val="single" w:sz="4" w:space="0" w:color="000000"/>
            </w:tcBorders>
            <w:vAlign w:val="center"/>
          </w:tcPr>
          <w:p w14:paraId="000002D4" w14:textId="77777777" w:rsidR="00BF7DF2" w:rsidRPr="007D094F" w:rsidRDefault="00870F78">
            <w:pPr>
              <w:ind w:left="0" w:hanging="2"/>
              <w:jc w:val="center"/>
              <w:rPr>
                <w:sz w:val="20"/>
                <w:szCs w:val="20"/>
              </w:rPr>
            </w:pPr>
            <w:r w:rsidRPr="007D094F">
              <w:rPr>
                <w:sz w:val="20"/>
                <w:szCs w:val="20"/>
              </w:rPr>
              <w:t>245 (7)</w:t>
            </w:r>
          </w:p>
        </w:tc>
        <w:tc>
          <w:tcPr>
            <w:tcW w:w="1141" w:type="dxa"/>
            <w:tcBorders>
              <w:left w:val="single" w:sz="4" w:space="0" w:color="000000"/>
              <w:right w:val="single" w:sz="4" w:space="0" w:color="000000"/>
            </w:tcBorders>
            <w:vAlign w:val="center"/>
          </w:tcPr>
          <w:p w14:paraId="000002D5" w14:textId="77777777" w:rsidR="00BF7DF2" w:rsidRPr="007D094F" w:rsidRDefault="00870F78">
            <w:pPr>
              <w:ind w:left="0" w:hanging="2"/>
              <w:jc w:val="center"/>
              <w:rPr>
                <w:sz w:val="20"/>
                <w:szCs w:val="20"/>
              </w:rPr>
            </w:pPr>
            <w:r w:rsidRPr="007D094F">
              <w:rPr>
                <w:sz w:val="20"/>
                <w:szCs w:val="20"/>
              </w:rPr>
              <w:t>–</w:t>
            </w:r>
          </w:p>
        </w:tc>
        <w:tc>
          <w:tcPr>
            <w:tcW w:w="986" w:type="dxa"/>
            <w:tcBorders>
              <w:left w:val="single" w:sz="4" w:space="0" w:color="000000"/>
              <w:right w:val="single" w:sz="4" w:space="0" w:color="000000"/>
            </w:tcBorders>
            <w:vAlign w:val="center"/>
          </w:tcPr>
          <w:p w14:paraId="000002D6" w14:textId="77777777" w:rsidR="00BF7DF2" w:rsidRPr="007D094F" w:rsidRDefault="00870F78">
            <w:pPr>
              <w:ind w:left="0" w:hanging="2"/>
              <w:jc w:val="center"/>
              <w:rPr>
                <w:sz w:val="20"/>
                <w:szCs w:val="20"/>
              </w:rPr>
            </w:pPr>
            <w:r w:rsidRPr="007D094F">
              <w:rPr>
                <w:sz w:val="20"/>
                <w:szCs w:val="20"/>
              </w:rPr>
              <w:t>525 (15)</w:t>
            </w:r>
          </w:p>
        </w:tc>
        <w:tc>
          <w:tcPr>
            <w:tcW w:w="1420" w:type="dxa"/>
            <w:vMerge/>
            <w:tcBorders>
              <w:left w:val="single" w:sz="4" w:space="0" w:color="000000"/>
            </w:tcBorders>
            <w:vAlign w:val="center"/>
          </w:tcPr>
          <w:p w14:paraId="000002D7" w14:textId="77777777" w:rsidR="00BF7DF2" w:rsidRPr="007D094F" w:rsidRDefault="00BF7DF2">
            <w:pPr>
              <w:widowControl w:val="0"/>
              <w:pBdr>
                <w:top w:val="nil"/>
                <w:left w:val="nil"/>
                <w:bottom w:val="nil"/>
                <w:right w:val="nil"/>
                <w:between w:val="nil"/>
              </w:pBdr>
              <w:spacing w:line="276" w:lineRule="auto"/>
              <w:ind w:left="0" w:hanging="2"/>
              <w:rPr>
                <w:sz w:val="20"/>
                <w:szCs w:val="20"/>
              </w:rPr>
            </w:pPr>
          </w:p>
        </w:tc>
      </w:tr>
      <w:tr w:rsidR="007D094F" w:rsidRPr="007D094F" w14:paraId="4D46A622" w14:textId="77777777" w:rsidTr="008661CF">
        <w:trPr>
          <w:trHeight w:val="300"/>
        </w:trPr>
        <w:tc>
          <w:tcPr>
            <w:tcW w:w="2405" w:type="dxa"/>
            <w:tcBorders>
              <w:right w:val="single" w:sz="4" w:space="0" w:color="000000"/>
            </w:tcBorders>
          </w:tcPr>
          <w:p w14:paraId="000002D8" w14:textId="77777777" w:rsidR="00BF7DF2" w:rsidRPr="007D094F" w:rsidRDefault="00870F78">
            <w:pPr>
              <w:ind w:left="0" w:hanging="2"/>
              <w:jc w:val="both"/>
              <w:rPr>
                <w:sz w:val="20"/>
                <w:szCs w:val="20"/>
              </w:rPr>
            </w:pPr>
            <w:r w:rsidRPr="007D094F">
              <w:rPr>
                <w:sz w:val="20"/>
                <w:szCs w:val="20"/>
              </w:rPr>
              <w:t xml:space="preserve">Užsienio kalba (anglų k.) </w:t>
            </w:r>
          </w:p>
        </w:tc>
        <w:tc>
          <w:tcPr>
            <w:tcW w:w="1131" w:type="dxa"/>
            <w:tcBorders>
              <w:left w:val="single" w:sz="4" w:space="0" w:color="000000"/>
              <w:right w:val="single" w:sz="4" w:space="0" w:color="000000"/>
            </w:tcBorders>
            <w:vAlign w:val="center"/>
          </w:tcPr>
          <w:p w14:paraId="000002D9" w14:textId="77777777" w:rsidR="00BF7DF2" w:rsidRPr="007D094F" w:rsidRDefault="00BF7DF2">
            <w:pPr>
              <w:ind w:left="0" w:hanging="2"/>
              <w:jc w:val="center"/>
              <w:rPr>
                <w:sz w:val="20"/>
                <w:szCs w:val="20"/>
              </w:rPr>
            </w:pPr>
          </w:p>
        </w:tc>
        <w:tc>
          <w:tcPr>
            <w:tcW w:w="1276" w:type="dxa"/>
            <w:tcBorders>
              <w:left w:val="single" w:sz="4" w:space="0" w:color="000000"/>
              <w:right w:val="single" w:sz="4" w:space="0" w:color="000000"/>
            </w:tcBorders>
            <w:vAlign w:val="center"/>
          </w:tcPr>
          <w:p w14:paraId="000002DA" w14:textId="77777777" w:rsidR="00BF7DF2" w:rsidRPr="007D094F" w:rsidRDefault="00870F78">
            <w:pPr>
              <w:ind w:left="0" w:hanging="2"/>
              <w:jc w:val="center"/>
              <w:rPr>
                <w:sz w:val="20"/>
                <w:szCs w:val="20"/>
              </w:rPr>
            </w:pPr>
            <w:r w:rsidRPr="007D094F">
              <w:rPr>
                <w:sz w:val="20"/>
                <w:szCs w:val="20"/>
              </w:rPr>
              <w:t>70 (2)</w:t>
            </w:r>
          </w:p>
        </w:tc>
        <w:tc>
          <w:tcPr>
            <w:tcW w:w="1275" w:type="dxa"/>
            <w:tcBorders>
              <w:left w:val="single" w:sz="4" w:space="0" w:color="000000"/>
              <w:right w:val="single" w:sz="4" w:space="0" w:color="000000"/>
            </w:tcBorders>
            <w:vAlign w:val="center"/>
          </w:tcPr>
          <w:p w14:paraId="000002DB" w14:textId="77777777" w:rsidR="00BF7DF2" w:rsidRPr="007D094F" w:rsidRDefault="00BF7DF2">
            <w:pPr>
              <w:ind w:left="0" w:hanging="2"/>
              <w:jc w:val="center"/>
              <w:rPr>
                <w:sz w:val="20"/>
                <w:szCs w:val="20"/>
              </w:rPr>
            </w:pPr>
          </w:p>
        </w:tc>
        <w:tc>
          <w:tcPr>
            <w:tcW w:w="1141" w:type="dxa"/>
            <w:tcBorders>
              <w:left w:val="single" w:sz="4" w:space="0" w:color="000000"/>
              <w:right w:val="single" w:sz="4" w:space="0" w:color="000000"/>
            </w:tcBorders>
            <w:vAlign w:val="center"/>
          </w:tcPr>
          <w:p w14:paraId="000002DC" w14:textId="77777777" w:rsidR="00BF7DF2" w:rsidRPr="007D094F" w:rsidRDefault="00870F78">
            <w:pPr>
              <w:ind w:left="0" w:hanging="2"/>
              <w:jc w:val="center"/>
              <w:rPr>
                <w:sz w:val="20"/>
                <w:szCs w:val="20"/>
              </w:rPr>
            </w:pPr>
            <w:r w:rsidRPr="007D094F">
              <w:rPr>
                <w:sz w:val="20"/>
                <w:szCs w:val="20"/>
              </w:rPr>
              <w:t>70 (2)</w:t>
            </w:r>
          </w:p>
        </w:tc>
        <w:tc>
          <w:tcPr>
            <w:tcW w:w="986" w:type="dxa"/>
            <w:tcBorders>
              <w:left w:val="single" w:sz="4" w:space="0" w:color="000000"/>
              <w:right w:val="single" w:sz="4" w:space="0" w:color="000000"/>
            </w:tcBorders>
            <w:vAlign w:val="center"/>
          </w:tcPr>
          <w:p w14:paraId="000002DD" w14:textId="77777777" w:rsidR="00BF7DF2" w:rsidRPr="007D094F" w:rsidRDefault="00870F78">
            <w:pPr>
              <w:ind w:left="0" w:hanging="2"/>
              <w:jc w:val="center"/>
              <w:rPr>
                <w:sz w:val="20"/>
                <w:szCs w:val="20"/>
              </w:rPr>
            </w:pPr>
            <w:r w:rsidRPr="007D094F">
              <w:rPr>
                <w:sz w:val="20"/>
                <w:szCs w:val="20"/>
              </w:rPr>
              <w:t>140 (4)</w:t>
            </w:r>
          </w:p>
        </w:tc>
        <w:tc>
          <w:tcPr>
            <w:tcW w:w="1420" w:type="dxa"/>
            <w:vMerge w:val="restart"/>
            <w:tcBorders>
              <w:left w:val="single" w:sz="4" w:space="0" w:color="000000"/>
            </w:tcBorders>
            <w:vAlign w:val="center"/>
          </w:tcPr>
          <w:p w14:paraId="000002DE" w14:textId="77777777" w:rsidR="00BF7DF2" w:rsidRPr="007D094F" w:rsidRDefault="00870F78">
            <w:pPr>
              <w:ind w:left="0" w:hanging="2"/>
              <w:jc w:val="center"/>
              <w:rPr>
                <w:sz w:val="20"/>
                <w:szCs w:val="20"/>
              </w:rPr>
            </w:pPr>
            <w:r w:rsidRPr="007D094F">
              <w:rPr>
                <w:sz w:val="20"/>
                <w:szCs w:val="20"/>
              </w:rPr>
              <w:t>210 (6)</w:t>
            </w:r>
          </w:p>
        </w:tc>
      </w:tr>
      <w:tr w:rsidR="007D094F" w:rsidRPr="007D094F" w14:paraId="2A60467C" w14:textId="77777777" w:rsidTr="008661CF">
        <w:trPr>
          <w:trHeight w:val="300"/>
        </w:trPr>
        <w:tc>
          <w:tcPr>
            <w:tcW w:w="2405" w:type="dxa"/>
            <w:tcBorders>
              <w:right w:val="single" w:sz="4" w:space="0" w:color="000000"/>
            </w:tcBorders>
          </w:tcPr>
          <w:p w14:paraId="000002DF" w14:textId="77777777" w:rsidR="00BF7DF2" w:rsidRPr="007D094F" w:rsidRDefault="00870F78">
            <w:pPr>
              <w:ind w:left="0" w:hanging="2"/>
              <w:jc w:val="both"/>
              <w:rPr>
                <w:sz w:val="20"/>
                <w:szCs w:val="20"/>
              </w:rPr>
            </w:pPr>
            <w:r w:rsidRPr="007D094F">
              <w:rPr>
                <w:sz w:val="20"/>
                <w:szCs w:val="20"/>
              </w:rPr>
              <w:t xml:space="preserve">Užsienio kalba (pirmoji, anglų k.) </w:t>
            </w:r>
          </w:p>
        </w:tc>
        <w:tc>
          <w:tcPr>
            <w:tcW w:w="1131" w:type="dxa"/>
            <w:tcBorders>
              <w:left w:val="single" w:sz="4" w:space="0" w:color="000000"/>
              <w:right w:val="single" w:sz="4" w:space="0" w:color="000000"/>
            </w:tcBorders>
            <w:vAlign w:val="center"/>
          </w:tcPr>
          <w:p w14:paraId="000002E0" w14:textId="77777777" w:rsidR="00BF7DF2" w:rsidRPr="007D094F" w:rsidRDefault="00870F78">
            <w:pPr>
              <w:ind w:left="0" w:hanging="2"/>
              <w:jc w:val="center"/>
              <w:rPr>
                <w:sz w:val="20"/>
                <w:szCs w:val="20"/>
              </w:rPr>
            </w:pPr>
            <w:r w:rsidRPr="007D094F">
              <w:rPr>
                <w:sz w:val="20"/>
                <w:szCs w:val="20"/>
              </w:rPr>
              <w:t>–</w:t>
            </w:r>
          </w:p>
        </w:tc>
        <w:tc>
          <w:tcPr>
            <w:tcW w:w="1276" w:type="dxa"/>
            <w:tcBorders>
              <w:left w:val="single" w:sz="4" w:space="0" w:color="000000"/>
              <w:right w:val="single" w:sz="4" w:space="0" w:color="000000"/>
            </w:tcBorders>
            <w:vAlign w:val="center"/>
          </w:tcPr>
          <w:p w14:paraId="000002E1" w14:textId="77777777" w:rsidR="00BF7DF2" w:rsidRPr="007D094F" w:rsidRDefault="00870F78">
            <w:pPr>
              <w:ind w:left="0" w:hanging="2"/>
              <w:jc w:val="center"/>
              <w:rPr>
                <w:sz w:val="20"/>
                <w:szCs w:val="20"/>
              </w:rPr>
            </w:pPr>
            <w:r w:rsidRPr="007D094F">
              <w:rPr>
                <w:sz w:val="20"/>
                <w:szCs w:val="20"/>
              </w:rPr>
              <w:t>–</w:t>
            </w:r>
          </w:p>
        </w:tc>
        <w:tc>
          <w:tcPr>
            <w:tcW w:w="1275" w:type="dxa"/>
            <w:tcBorders>
              <w:left w:val="single" w:sz="4" w:space="0" w:color="000000"/>
              <w:right w:val="single" w:sz="4" w:space="0" w:color="000000"/>
            </w:tcBorders>
            <w:vAlign w:val="center"/>
          </w:tcPr>
          <w:p w14:paraId="000002E2" w14:textId="77777777" w:rsidR="00BF7DF2" w:rsidRPr="007D094F" w:rsidRDefault="00870F78">
            <w:pPr>
              <w:ind w:left="0" w:hanging="2"/>
              <w:jc w:val="center"/>
              <w:rPr>
                <w:sz w:val="20"/>
                <w:szCs w:val="20"/>
              </w:rPr>
            </w:pPr>
            <w:r w:rsidRPr="007D094F">
              <w:rPr>
                <w:sz w:val="20"/>
                <w:szCs w:val="20"/>
              </w:rPr>
              <w:t>70 (2)</w:t>
            </w:r>
          </w:p>
        </w:tc>
        <w:tc>
          <w:tcPr>
            <w:tcW w:w="1141" w:type="dxa"/>
            <w:tcBorders>
              <w:left w:val="single" w:sz="4" w:space="0" w:color="000000"/>
              <w:right w:val="single" w:sz="4" w:space="0" w:color="000000"/>
            </w:tcBorders>
            <w:vAlign w:val="center"/>
          </w:tcPr>
          <w:p w14:paraId="000002E3" w14:textId="77777777" w:rsidR="00BF7DF2" w:rsidRPr="007D094F" w:rsidRDefault="00870F78">
            <w:pPr>
              <w:ind w:left="0" w:hanging="2"/>
              <w:jc w:val="center"/>
              <w:rPr>
                <w:sz w:val="20"/>
                <w:szCs w:val="20"/>
              </w:rPr>
            </w:pPr>
            <w:r w:rsidRPr="007D094F">
              <w:rPr>
                <w:sz w:val="20"/>
                <w:szCs w:val="20"/>
              </w:rPr>
              <w:t>–</w:t>
            </w:r>
          </w:p>
        </w:tc>
        <w:tc>
          <w:tcPr>
            <w:tcW w:w="986" w:type="dxa"/>
            <w:tcBorders>
              <w:left w:val="single" w:sz="4" w:space="0" w:color="000000"/>
              <w:right w:val="single" w:sz="4" w:space="0" w:color="000000"/>
            </w:tcBorders>
            <w:vAlign w:val="center"/>
          </w:tcPr>
          <w:p w14:paraId="000002E4" w14:textId="77777777" w:rsidR="00BF7DF2" w:rsidRPr="007D094F" w:rsidRDefault="00870F78">
            <w:pPr>
              <w:ind w:left="0" w:hanging="2"/>
              <w:jc w:val="center"/>
              <w:rPr>
                <w:sz w:val="20"/>
                <w:szCs w:val="20"/>
              </w:rPr>
            </w:pPr>
            <w:r w:rsidRPr="007D094F">
              <w:rPr>
                <w:sz w:val="20"/>
                <w:szCs w:val="20"/>
              </w:rPr>
              <w:t>70 (2)</w:t>
            </w:r>
          </w:p>
        </w:tc>
        <w:tc>
          <w:tcPr>
            <w:tcW w:w="1420" w:type="dxa"/>
            <w:vMerge/>
            <w:tcBorders>
              <w:left w:val="single" w:sz="4" w:space="0" w:color="000000"/>
            </w:tcBorders>
            <w:vAlign w:val="center"/>
          </w:tcPr>
          <w:p w14:paraId="000002E5" w14:textId="77777777" w:rsidR="00BF7DF2" w:rsidRPr="007D094F" w:rsidRDefault="00BF7DF2">
            <w:pPr>
              <w:widowControl w:val="0"/>
              <w:pBdr>
                <w:top w:val="nil"/>
                <w:left w:val="nil"/>
                <w:bottom w:val="nil"/>
                <w:right w:val="nil"/>
                <w:between w:val="nil"/>
              </w:pBdr>
              <w:spacing w:line="276" w:lineRule="auto"/>
              <w:ind w:left="0" w:hanging="2"/>
              <w:rPr>
                <w:sz w:val="20"/>
                <w:szCs w:val="20"/>
              </w:rPr>
            </w:pPr>
          </w:p>
        </w:tc>
      </w:tr>
      <w:tr w:rsidR="007D094F" w:rsidRPr="007D094F" w14:paraId="4A7CDE9C" w14:textId="77777777" w:rsidTr="008661CF">
        <w:trPr>
          <w:trHeight w:val="103"/>
        </w:trPr>
        <w:tc>
          <w:tcPr>
            <w:tcW w:w="9634" w:type="dxa"/>
            <w:gridSpan w:val="7"/>
          </w:tcPr>
          <w:p w14:paraId="000002E6" w14:textId="77777777" w:rsidR="00BF7DF2" w:rsidRPr="007D094F" w:rsidRDefault="00870F78">
            <w:pPr>
              <w:ind w:left="0" w:hanging="2"/>
              <w:jc w:val="center"/>
              <w:rPr>
                <w:sz w:val="20"/>
                <w:szCs w:val="20"/>
              </w:rPr>
            </w:pPr>
            <w:r w:rsidRPr="007D094F">
              <w:rPr>
                <w:sz w:val="20"/>
                <w:szCs w:val="20"/>
              </w:rPr>
              <w:t xml:space="preserve">Visuomeninis ugdymas </w:t>
            </w:r>
          </w:p>
        </w:tc>
      </w:tr>
      <w:tr w:rsidR="007D094F" w:rsidRPr="007D094F" w14:paraId="3374DF2A" w14:textId="77777777" w:rsidTr="008661CF">
        <w:trPr>
          <w:trHeight w:val="141"/>
        </w:trPr>
        <w:tc>
          <w:tcPr>
            <w:tcW w:w="2405" w:type="dxa"/>
            <w:tcBorders>
              <w:bottom w:val="single" w:sz="4" w:space="0" w:color="000000"/>
              <w:right w:val="single" w:sz="4" w:space="0" w:color="000000"/>
            </w:tcBorders>
          </w:tcPr>
          <w:p w14:paraId="000002ED" w14:textId="77777777" w:rsidR="00BF7DF2" w:rsidRPr="007D094F" w:rsidRDefault="00870F78">
            <w:pPr>
              <w:ind w:left="0" w:hanging="2"/>
              <w:jc w:val="both"/>
              <w:rPr>
                <w:sz w:val="20"/>
                <w:szCs w:val="20"/>
              </w:rPr>
            </w:pPr>
            <w:r w:rsidRPr="007D094F">
              <w:rPr>
                <w:sz w:val="20"/>
                <w:szCs w:val="20"/>
              </w:rPr>
              <w:t xml:space="preserve">Visuomeninis ugdymas </w:t>
            </w:r>
          </w:p>
        </w:tc>
        <w:tc>
          <w:tcPr>
            <w:tcW w:w="1131" w:type="dxa"/>
            <w:tcBorders>
              <w:left w:val="single" w:sz="4" w:space="0" w:color="000000"/>
              <w:bottom w:val="single" w:sz="4" w:space="0" w:color="000000"/>
              <w:right w:val="single" w:sz="4" w:space="0" w:color="000000"/>
            </w:tcBorders>
            <w:vAlign w:val="center"/>
          </w:tcPr>
          <w:p w14:paraId="000002EE" w14:textId="77777777" w:rsidR="00BF7DF2" w:rsidRPr="007D094F" w:rsidRDefault="00870F78">
            <w:pPr>
              <w:ind w:left="0" w:hanging="2"/>
              <w:jc w:val="center"/>
              <w:rPr>
                <w:sz w:val="20"/>
                <w:szCs w:val="20"/>
              </w:rPr>
            </w:pPr>
            <w:r w:rsidRPr="007D094F">
              <w:rPr>
                <w:sz w:val="20"/>
                <w:szCs w:val="20"/>
              </w:rPr>
              <w:t>35 (1)</w:t>
            </w:r>
          </w:p>
        </w:tc>
        <w:tc>
          <w:tcPr>
            <w:tcW w:w="1276" w:type="dxa"/>
            <w:tcBorders>
              <w:left w:val="single" w:sz="4" w:space="0" w:color="000000"/>
              <w:bottom w:val="single" w:sz="4" w:space="0" w:color="000000"/>
              <w:right w:val="single" w:sz="4" w:space="0" w:color="000000"/>
            </w:tcBorders>
            <w:vAlign w:val="center"/>
          </w:tcPr>
          <w:p w14:paraId="000002EF" w14:textId="77777777" w:rsidR="00BF7DF2" w:rsidRPr="007D094F" w:rsidRDefault="00870F78">
            <w:pPr>
              <w:ind w:left="0" w:hanging="2"/>
              <w:jc w:val="center"/>
              <w:rPr>
                <w:sz w:val="20"/>
                <w:szCs w:val="20"/>
              </w:rPr>
            </w:pPr>
            <w:r w:rsidRPr="007D094F">
              <w:rPr>
                <w:sz w:val="20"/>
                <w:szCs w:val="20"/>
              </w:rPr>
              <w:t>–</w:t>
            </w:r>
          </w:p>
        </w:tc>
        <w:tc>
          <w:tcPr>
            <w:tcW w:w="1275" w:type="dxa"/>
            <w:tcBorders>
              <w:left w:val="single" w:sz="4" w:space="0" w:color="000000"/>
              <w:bottom w:val="single" w:sz="4" w:space="0" w:color="000000"/>
              <w:right w:val="single" w:sz="4" w:space="0" w:color="000000"/>
            </w:tcBorders>
            <w:vAlign w:val="center"/>
          </w:tcPr>
          <w:p w14:paraId="000002F0" w14:textId="77777777" w:rsidR="00BF7DF2" w:rsidRPr="007D094F" w:rsidRDefault="00870F78">
            <w:pPr>
              <w:ind w:left="0" w:hanging="2"/>
              <w:jc w:val="center"/>
              <w:rPr>
                <w:sz w:val="20"/>
                <w:szCs w:val="20"/>
              </w:rPr>
            </w:pPr>
            <w:r w:rsidRPr="007D094F">
              <w:rPr>
                <w:sz w:val="20"/>
                <w:szCs w:val="20"/>
              </w:rPr>
              <w:t>35 (1)</w:t>
            </w:r>
          </w:p>
        </w:tc>
        <w:tc>
          <w:tcPr>
            <w:tcW w:w="1141" w:type="dxa"/>
            <w:tcBorders>
              <w:left w:val="single" w:sz="4" w:space="0" w:color="000000"/>
              <w:bottom w:val="single" w:sz="4" w:space="0" w:color="000000"/>
              <w:right w:val="single" w:sz="4" w:space="0" w:color="000000"/>
            </w:tcBorders>
            <w:vAlign w:val="center"/>
          </w:tcPr>
          <w:p w14:paraId="000002F1" w14:textId="77777777" w:rsidR="00BF7DF2" w:rsidRPr="007D094F" w:rsidRDefault="00870F78">
            <w:pPr>
              <w:ind w:left="0" w:hanging="2"/>
              <w:jc w:val="center"/>
              <w:rPr>
                <w:sz w:val="20"/>
                <w:szCs w:val="20"/>
              </w:rPr>
            </w:pPr>
            <w:r w:rsidRPr="007D094F">
              <w:rPr>
                <w:sz w:val="20"/>
                <w:szCs w:val="20"/>
              </w:rPr>
              <w:t>–</w:t>
            </w:r>
          </w:p>
        </w:tc>
        <w:tc>
          <w:tcPr>
            <w:tcW w:w="986" w:type="dxa"/>
            <w:tcBorders>
              <w:left w:val="single" w:sz="4" w:space="0" w:color="000000"/>
              <w:bottom w:val="single" w:sz="4" w:space="0" w:color="000000"/>
              <w:right w:val="single" w:sz="4" w:space="0" w:color="000000"/>
            </w:tcBorders>
            <w:vAlign w:val="center"/>
          </w:tcPr>
          <w:p w14:paraId="000002F2" w14:textId="77777777" w:rsidR="00BF7DF2" w:rsidRPr="007D094F" w:rsidRDefault="00870F78">
            <w:pPr>
              <w:ind w:left="0" w:hanging="2"/>
              <w:jc w:val="center"/>
              <w:rPr>
                <w:sz w:val="20"/>
                <w:szCs w:val="20"/>
              </w:rPr>
            </w:pPr>
            <w:r w:rsidRPr="007D094F">
              <w:rPr>
                <w:sz w:val="20"/>
                <w:szCs w:val="20"/>
              </w:rPr>
              <w:t>70 (2)</w:t>
            </w:r>
          </w:p>
        </w:tc>
        <w:tc>
          <w:tcPr>
            <w:tcW w:w="1420" w:type="dxa"/>
            <w:vMerge w:val="restart"/>
            <w:tcBorders>
              <w:left w:val="single" w:sz="4" w:space="0" w:color="000000"/>
            </w:tcBorders>
            <w:vAlign w:val="center"/>
          </w:tcPr>
          <w:p w14:paraId="000002F3" w14:textId="77777777" w:rsidR="00BF7DF2" w:rsidRPr="007D094F" w:rsidRDefault="00870F78">
            <w:pPr>
              <w:ind w:left="0" w:hanging="2"/>
              <w:jc w:val="center"/>
              <w:rPr>
                <w:sz w:val="20"/>
                <w:szCs w:val="20"/>
              </w:rPr>
            </w:pPr>
            <w:r w:rsidRPr="007D094F">
              <w:rPr>
                <w:sz w:val="20"/>
                <w:szCs w:val="20"/>
              </w:rPr>
              <w:t>280 (8)</w:t>
            </w:r>
          </w:p>
        </w:tc>
      </w:tr>
      <w:tr w:rsidR="007D094F" w:rsidRPr="007D094F" w14:paraId="25A21597" w14:textId="77777777" w:rsidTr="008661CF">
        <w:trPr>
          <w:trHeight w:val="95"/>
        </w:trPr>
        <w:tc>
          <w:tcPr>
            <w:tcW w:w="8214" w:type="dxa"/>
            <w:gridSpan w:val="6"/>
            <w:tcBorders>
              <w:right w:val="single" w:sz="4" w:space="0" w:color="000000"/>
            </w:tcBorders>
          </w:tcPr>
          <w:p w14:paraId="000002F4" w14:textId="77777777" w:rsidR="00BF7DF2" w:rsidRPr="007D094F" w:rsidRDefault="00870F78">
            <w:pPr>
              <w:ind w:left="0" w:hanging="2"/>
              <w:jc w:val="center"/>
              <w:rPr>
                <w:sz w:val="20"/>
                <w:szCs w:val="20"/>
              </w:rPr>
            </w:pPr>
            <w:r w:rsidRPr="007D094F">
              <w:rPr>
                <w:sz w:val="20"/>
                <w:szCs w:val="20"/>
              </w:rPr>
              <w:t xml:space="preserve">Matematinis, gamtamokslinis ir technologinis ugdymas </w:t>
            </w:r>
          </w:p>
        </w:tc>
        <w:tc>
          <w:tcPr>
            <w:tcW w:w="1420" w:type="dxa"/>
            <w:vMerge/>
            <w:tcBorders>
              <w:left w:val="single" w:sz="4" w:space="0" w:color="000000"/>
            </w:tcBorders>
            <w:vAlign w:val="center"/>
          </w:tcPr>
          <w:p w14:paraId="000002FA" w14:textId="77777777" w:rsidR="00BF7DF2" w:rsidRPr="007D094F" w:rsidRDefault="00BF7DF2">
            <w:pPr>
              <w:widowControl w:val="0"/>
              <w:pBdr>
                <w:top w:val="nil"/>
                <w:left w:val="nil"/>
                <w:bottom w:val="nil"/>
                <w:right w:val="nil"/>
                <w:between w:val="nil"/>
              </w:pBdr>
              <w:spacing w:line="276" w:lineRule="auto"/>
              <w:ind w:left="0" w:hanging="2"/>
              <w:rPr>
                <w:sz w:val="20"/>
                <w:szCs w:val="20"/>
              </w:rPr>
            </w:pPr>
          </w:p>
        </w:tc>
      </w:tr>
      <w:tr w:rsidR="007D094F" w:rsidRPr="007D094F" w14:paraId="562318B2" w14:textId="77777777" w:rsidTr="008661CF">
        <w:trPr>
          <w:trHeight w:val="50"/>
        </w:trPr>
        <w:tc>
          <w:tcPr>
            <w:tcW w:w="2405" w:type="dxa"/>
            <w:tcBorders>
              <w:right w:val="single" w:sz="4" w:space="0" w:color="000000"/>
            </w:tcBorders>
          </w:tcPr>
          <w:p w14:paraId="000002FB" w14:textId="77777777" w:rsidR="00BF7DF2" w:rsidRPr="007D094F" w:rsidRDefault="00870F78">
            <w:pPr>
              <w:ind w:left="0" w:hanging="2"/>
              <w:jc w:val="both"/>
              <w:rPr>
                <w:sz w:val="20"/>
                <w:szCs w:val="20"/>
              </w:rPr>
            </w:pPr>
            <w:r w:rsidRPr="007D094F">
              <w:rPr>
                <w:sz w:val="20"/>
                <w:szCs w:val="20"/>
              </w:rPr>
              <w:t xml:space="preserve">Gamtos mokslai </w:t>
            </w:r>
          </w:p>
        </w:tc>
        <w:tc>
          <w:tcPr>
            <w:tcW w:w="1131" w:type="dxa"/>
            <w:tcBorders>
              <w:left w:val="single" w:sz="4" w:space="0" w:color="000000"/>
              <w:right w:val="single" w:sz="4" w:space="0" w:color="000000"/>
            </w:tcBorders>
            <w:vAlign w:val="center"/>
          </w:tcPr>
          <w:p w14:paraId="000002FC" w14:textId="77777777" w:rsidR="00BF7DF2" w:rsidRPr="007D094F" w:rsidRDefault="00870F78">
            <w:pPr>
              <w:ind w:left="0" w:hanging="2"/>
              <w:jc w:val="center"/>
              <w:rPr>
                <w:sz w:val="20"/>
                <w:szCs w:val="20"/>
              </w:rPr>
            </w:pPr>
            <w:r w:rsidRPr="007D094F">
              <w:rPr>
                <w:sz w:val="20"/>
                <w:szCs w:val="20"/>
              </w:rPr>
              <w:t>35 (1)</w:t>
            </w:r>
          </w:p>
        </w:tc>
        <w:tc>
          <w:tcPr>
            <w:tcW w:w="1276" w:type="dxa"/>
            <w:tcBorders>
              <w:left w:val="single" w:sz="4" w:space="0" w:color="000000"/>
              <w:right w:val="single" w:sz="4" w:space="0" w:color="000000"/>
            </w:tcBorders>
            <w:vAlign w:val="center"/>
          </w:tcPr>
          <w:p w14:paraId="000002FD" w14:textId="77777777" w:rsidR="00BF7DF2" w:rsidRPr="007D094F" w:rsidRDefault="00870F78">
            <w:pPr>
              <w:ind w:left="0" w:hanging="2"/>
              <w:jc w:val="center"/>
              <w:rPr>
                <w:sz w:val="20"/>
                <w:szCs w:val="20"/>
              </w:rPr>
            </w:pPr>
            <w:r w:rsidRPr="007D094F">
              <w:rPr>
                <w:sz w:val="20"/>
                <w:szCs w:val="20"/>
              </w:rPr>
              <w:t>–</w:t>
            </w:r>
          </w:p>
        </w:tc>
        <w:tc>
          <w:tcPr>
            <w:tcW w:w="1275" w:type="dxa"/>
            <w:tcBorders>
              <w:left w:val="single" w:sz="4" w:space="0" w:color="000000"/>
              <w:right w:val="single" w:sz="4" w:space="0" w:color="000000"/>
            </w:tcBorders>
            <w:vAlign w:val="center"/>
          </w:tcPr>
          <w:p w14:paraId="000002FE" w14:textId="77777777" w:rsidR="00BF7DF2" w:rsidRPr="007D094F" w:rsidRDefault="00870F78">
            <w:pPr>
              <w:ind w:left="0" w:hanging="2"/>
              <w:jc w:val="center"/>
              <w:rPr>
                <w:sz w:val="20"/>
                <w:szCs w:val="20"/>
              </w:rPr>
            </w:pPr>
            <w:r w:rsidRPr="007D094F">
              <w:rPr>
                <w:sz w:val="20"/>
                <w:szCs w:val="20"/>
              </w:rPr>
              <w:t>35 (1)</w:t>
            </w:r>
          </w:p>
        </w:tc>
        <w:tc>
          <w:tcPr>
            <w:tcW w:w="1141" w:type="dxa"/>
            <w:tcBorders>
              <w:left w:val="single" w:sz="4" w:space="0" w:color="000000"/>
              <w:right w:val="single" w:sz="4" w:space="0" w:color="000000"/>
            </w:tcBorders>
            <w:vAlign w:val="center"/>
          </w:tcPr>
          <w:p w14:paraId="000002FF" w14:textId="77777777" w:rsidR="00BF7DF2" w:rsidRPr="007D094F" w:rsidRDefault="00870F78">
            <w:pPr>
              <w:ind w:left="0" w:hanging="2"/>
              <w:jc w:val="center"/>
              <w:rPr>
                <w:sz w:val="20"/>
                <w:szCs w:val="20"/>
              </w:rPr>
            </w:pPr>
            <w:r w:rsidRPr="007D094F">
              <w:rPr>
                <w:sz w:val="20"/>
                <w:szCs w:val="20"/>
              </w:rPr>
              <w:t>–</w:t>
            </w:r>
          </w:p>
        </w:tc>
        <w:tc>
          <w:tcPr>
            <w:tcW w:w="986" w:type="dxa"/>
            <w:tcBorders>
              <w:left w:val="single" w:sz="4" w:space="0" w:color="000000"/>
              <w:right w:val="single" w:sz="4" w:space="0" w:color="000000"/>
            </w:tcBorders>
            <w:vAlign w:val="center"/>
          </w:tcPr>
          <w:p w14:paraId="00000300" w14:textId="77777777" w:rsidR="00BF7DF2" w:rsidRPr="007D094F" w:rsidRDefault="00870F78">
            <w:pPr>
              <w:ind w:left="0" w:hanging="2"/>
              <w:jc w:val="center"/>
              <w:rPr>
                <w:sz w:val="20"/>
                <w:szCs w:val="20"/>
              </w:rPr>
            </w:pPr>
            <w:r w:rsidRPr="007D094F">
              <w:rPr>
                <w:sz w:val="20"/>
                <w:szCs w:val="20"/>
              </w:rPr>
              <w:t>70 (2)</w:t>
            </w:r>
          </w:p>
        </w:tc>
        <w:tc>
          <w:tcPr>
            <w:tcW w:w="1420" w:type="dxa"/>
            <w:vMerge/>
            <w:tcBorders>
              <w:left w:val="single" w:sz="4" w:space="0" w:color="000000"/>
            </w:tcBorders>
            <w:vAlign w:val="center"/>
          </w:tcPr>
          <w:p w14:paraId="00000301" w14:textId="77777777" w:rsidR="00BF7DF2" w:rsidRPr="007D094F" w:rsidRDefault="00BF7DF2">
            <w:pPr>
              <w:widowControl w:val="0"/>
              <w:pBdr>
                <w:top w:val="nil"/>
                <w:left w:val="nil"/>
                <w:bottom w:val="nil"/>
                <w:right w:val="nil"/>
                <w:between w:val="nil"/>
              </w:pBdr>
              <w:spacing w:line="276" w:lineRule="auto"/>
              <w:ind w:left="0" w:hanging="2"/>
              <w:rPr>
                <w:sz w:val="20"/>
                <w:szCs w:val="20"/>
              </w:rPr>
            </w:pPr>
          </w:p>
        </w:tc>
      </w:tr>
      <w:tr w:rsidR="007D094F" w:rsidRPr="007D094F" w14:paraId="1B775283" w14:textId="77777777" w:rsidTr="008661CF">
        <w:trPr>
          <w:trHeight w:val="87"/>
        </w:trPr>
        <w:tc>
          <w:tcPr>
            <w:tcW w:w="2405" w:type="dxa"/>
            <w:tcBorders>
              <w:right w:val="single" w:sz="4" w:space="0" w:color="000000"/>
            </w:tcBorders>
          </w:tcPr>
          <w:p w14:paraId="00000302" w14:textId="77777777" w:rsidR="00BF7DF2" w:rsidRPr="007D094F" w:rsidRDefault="00870F78">
            <w:pPr>
              <w:ind w:left="0" w:hanging="2"/>
              <w:jc w:val="both"/>
              <w:rPr>
                <w:sz w:val="20"/>
                <w:szCs w:val="20"/>
              </w:rPr>
            </w:pPr>
            <w:r w:rsidRPr="007D094F">
              <w:rPr>
                <w:sz w:val="20"/>
                <w:szCs w:val="20"/>
              </w:rPr>
              <w:t xml:space="preserve">Pasaulio pažinimas </w:t>
            </w:r>
          </w:p>
        </w:tc>
        <w:tc>
          <w:tcPr>
            <w:tcW w:w="1131" w:type="dxa"/>
            <w:tcBorders>
              <w:left w:val="single" w:sz="4" w:space="0" w:color="000000"/>
              <w:right w:val="single" w:sz="4" w:space="0" w:color="000000"/>
            </w:tcBorders>
            <w:vAlign w:val="center"/>
          </w:tcPr>
          <w:p w14:paraId="00000303" w14:textId="77777777" w:rsidR="00BF7DF2" w:rsidRPr="007D094F" w:rsidRDefault="00870F78">
            <w:pPr>
              <w:ind w:left="0" w:hanging="2"/>
              <w:jc w:val="center"/>
              <w:rPr>
                <w:sz w:val="20"/>
                <w:szCs w:val="20"/>
              </w:rPr>
            </w:pPr>
            <w:r w:rsidRPr="007D094F">
              <w:rPr>
                <w:sz w:val="20"/>
                <w:szCs w:val="20"/>
              </w:rPr>
              <w:t>–</w:t>
            </w:r>
          </w:p>
        </w:tc>
        <w:tc>
          <w:tcPr>
            <w:tcW w:w="1276" w:type="dxa"/>
            <w:tcBorders>
              <w:left w:val="single" w:sz="4" w:space="0" w:color="000000"/>
              <w:right w:val="single" w:sz="4" w:space="0" w:color="000000"/>
            </w:tcBorders>
            <w:vAlign w:val="center"/>
          </w:tcPr>
          <w:p w14:paraId="00000304" w14:textId="77777777" w:rsidR="00BF7DF2" w:rsidRPr="007D094F" w:rsidRDefault="00870F78">
            <w:pPr>
              <w:ind w:left="0" w:hanging="2"/>
              <w:jc w:val="center"/>
              <w:rPr>
                <w:sz w:val="20"/>
                <w:szCs w:val="20"/>
              </w:rPr>
            </w:pPr>
            <w:r w:rsidRPr="007D094F">
              <w:rPr>
                <w:sz w:val="20"/>
                <w:szCs w:val="20"/>
              </w:rPr>
              <w:t>70 (2)</w:t>
            </w:r>
          </w:p>
        </w:tc>
        <w:tc>
          <w:tcPr>
            <w:tcW w:w="1275" w:type="dxa"/>
            <w:tcBorders>
              <w:left w:val="single" w:sz="4" w:space="0" w:color="000000"/>
              <w:right w:val="single" w:sz="4" w:space="0" w:color="000000"/>
            </w:tcBorders>
            <w:vAlign w:val="center"/>
          </w:tcPr>
          <w:p w14:paraId="00000305" w14:textId="77777777" w:rsidR="00BF7DF2" w:rsidRPr="007D094F" w:rsidRDefault="00870F78">
            <w:pPr>
              <w:ind w:left="0" w:hanging="2"/>
              <w:jc w:val="center"/>
              <w:rPr>
                <w:sz w:val="20"/>
                <w:szCs w:val="20"/>
              </w:rPr>
            </w:pPr>
            <w:r w:rsidRPr="007D094F">
              <w:rPr>
                <w:sz w:val="20"/>
                <w:szCs w:val="20"/>
              </w:rPr>
              <w:t>–</w:t>
            </w:r>
          </w:p>
        </w:tc>
        <w:tc>
          <w:tcPr>
            <w:tcW w:w="1141" w:type="dxa"/>
            <w:tcBorders>
              <w:left w:val="single" w:sz="4" w:space="0" w:color="000000"/>
              <w:right w:val="single" w:sz="4" w:space="0" w:color="000000"/>
            </w:tcBorders>
            <w:vAlign w:val="center"/>
          </w:tcPr>
          <w:p w14:paraId="00000306" w14:textId="77777777" w:rsidR="00BF7DF2" w:rsidRPr="007D094F" w:rsidRDefault="00870F78">
            <w:pPr>
              <w:ind w:left="0" w:hanging="2"/>
              <w:jc w:val="center"/>
              <w:rPr>
                <w:sz w:val="20"/>
                <w:szCs w:val="20"/>
              </w:rPr>
            </w:pPr>
            <w:r w:rsidRPr="007D094F">
              <w:rPr>
                <w:sz w:val="20"/>
                <w:szCs w:val="20"/>
              </w:rPr>
              <w:t>70 (2)</w:t>
            </w:r>
          </w:p>
        </w:tc>
        <w:tc>
          <w:tcPr>
            <w:tcW w:w="986" w:type="dxa"/>
            <w:tcBorders>
              <w:left w:val="single" w:sz="4" w:space="0" w:color="000000"/>
              <w:right w:val="single" w:sz="4" w:space="0" w:color="000000"/>
            </w:tcBorders>
            <w:vAlign w:val="center"/>
          </w:tcPr>
          <w:p w14:paraId="00000307" w14:textId="77777777" w:rsidR="00BF7DF2" w:rsidRPr="007D094F" w:rsidRDefault="00870F78">
            <w:pPr>
              <w:ind w:left="0" w:hanging="2"/>
              <w:jc w:val="center"/>
              <w:rPr>
                <w:sz w:val="20"/>
                <w:szCs w:val="20"/>
              </w:rPr>
            </w:pPr>
            <w:r w:rsidRPr="007D094F">
              <w:rPr>
                <w:sz w:val="20"/>
                <w:szCs w:val="20"/>
              </w:rPr>
              <w:t>140 (4)</w:t>
            </w:r>
          </w:p>
        </w:tc>
        <w:tc>
          <w:tcPr>
            <w:tcW w:w="1420" w:type="dxa"/>
            <w:vMerge/>
            <w:tcBorders>
              <w:left w:val="single" w:sz="4" w:space="0" w:color="000000"/>
            </w:tcBorders>
            <w:vAlign w:val="center"/>
          </w:tcPr>
          <w:p w14:paraId="00000308" w14:textId="77777777" w:rsidR="00BF7DF2" w:rsidRPr="007D094F" w:rsidRDefault="00BF7DF2">
            <w:pPr>
              <w:widowControl w:val="0"/>
              <w:pBdr>
                <w:top w:val="nil"/>
                <w:left w:val="nil"/>
                <w:bottom w:val="nil"/>
                <w:right w:val="nil"/>
                <w:between w:val="nil"/>
              </w:pBdr>
              <w:spacing w:line="276" w:lineRule="auto"/>
              <w:ind w:left="0" w:hanging="2"/>
              <w:rPr>
                <w:sz w:val="20"/>
                <w:szCs w:val="20"/>
              </w:rPr>
            </w:pPr>
          </w:p>
        </w:tc>
      </w:tr>
      <w:tr w:rsidR="007D094F" w:rsidRPr="007D094F" w14:paraId="4BA52A01" w14:textId="77777777" w:rsidTr="008661CF">
        <w:trPr>
          <w:trHeight w:val="50"/>
        </w:trPr>
        <w:tc>
          <w:tcPr>
            <w:tcW w:w="2405" w:type="dxa"/>
            <w:tcBorders>
              <w:right w:val="single" w:sz="4" w:space="0" w:color="000000"/>
            </w:tcBorders>
          </w:tcPr>
          <w:p w14:paraId="00000309" w14:textId="77777777" w:rsidR="00BF7DF2" w:rsidRPr="007D094F" w:rsidRDefault="00870F78">
            <w:pPr>
              <w:ind w:left="0" w:hanging="2"/>
              <w:jc w:val="both"/>
              <w:rPr>
                <w:sz w:val="20"/>
                <w:szCs w:val="20"/>
              </w:rPr>
            </w:pPr>
            <w:r w:rsidRPr="007D094F">
              <w:rPr>
                <w:sz w:val="20"/>
                <w:szCs w:val="20"/>
              </w:rPr>
              <w:t xml:space="preserve">Matematika </w:t>
            </w:r>
          </w:p>
        </w:tc>
        <w:tc>
          <w:tcPr>
            <w:tcW w:w="1131" w:type="dxa"/>
            <w:tcBorders>
              <w:left w:val="single" w:sz="4" w:space="0" w:color="000000"/>
              <w:right w:val="single" w:sz="4" w:space="0" w:color="000000"/>
            </w:tcBorders>
            <w:vAlign w:val="center"/>
          </w:tcPr>
          <w:p w14:paraId="0000030A" w14:textId="77777777" w:rsidR="00BF7DF2" w:rsidRPr="007D094F" w:rsidRDefault="00870F78">
            <w:pPr>
              <w:ind w:left="0" w:hanging="2"/>
              <w:jc w:val="center"/>
              <w:rPr>
                <w:sz w:val="20"/>
                <w:szCs w:val="20"/>
              </w:rPr>
            </w:pPr>
            <w:r w:rsidRPr="007D094F">
              <w:rPr>
                <w:sz w:val="20"/>
                <w:szCs w:val="20"/>
              </w:rPr>
              <w:t>140 (4)</w:t>
            </w:r>
          </w:p>
        </w:tc>
        <w:tc>
          <w:tcPr>
            <w:tcW w:w="1276" w:type="dxa"/>
            <w:tcBorders>
              <w:left w:val="single" w:sz="4" w:space="0" w:color="000000"/>
              <w:right w:val="single" w:sz="4" w:space="0" w:color="000000"/>
            </w:tcBorders>
            <w:vAlign w:val="center"/>
          </w:tcPr>
          <w:p w14:paraId="0000030B" w14:textId="77777777" w:rsidR="00BF7DF2" w:rsidRPr="007D094F" w:rsidRDefault="00870F78">
            <w:pPr>
              <w:ind w:left="0" w:hanging="2"/>
              <w:jc w:val="center"/>
              <w:rPr>
                <w:sz w:val="20"/>
                <w:szCs w:val="20"/>
              </w:rPr>
            </w:pPr>
            <w:r w:rsidRPr="007D094F">
              <w:rPr>
                <w:sz w:val="20"/>
                <w:szCs w:val="20"/>
              </w:rPr>
              <w:t>175 (5)</w:t>
            </w:r>
          </w:p>
        </w:tc>
        <w:tc>
          <w:tcPr>
            <w:tcW w:w="1275" w:type="dxa"/>
            <w:tcBorders>
              <w:left w:val="single" w:sz="4" w:space="0" w:color="000000"/>
              <w:right w:val="single" w:sz="4" w:space="0" w:color="000000"/>
            </w:tcBorders>
            <w:vAlign w:val="center"/>
          </w:tcPr>
          <w:p w14:paraId="0000030C" w14:textId="77777777" w:rsidR="00BF7DF2" w:rsidRPr="007D094F" w:rsidRDefault="00870F78">
            <w:pPr>
              <w:ind w:left="0" w:hanging="2"/>
              <w:jc w:val="center"/>
              <w:rPr>
                <w:sz w:val="20"/>
                <w:szCs w:val="20"/>
              </w:rPr>
            </w:pPr>
            <w:r w:rsidRPr="007D094F">
              <w:rPr>
                <w:sz w:val="20"/>
                <w:szCs w:val="20"/>
              </w:rPr>
              <w:t>175 (5)</w:t>
            </w:r>
          </w:p>
        </w:tc>
        <w:tc>
          <w:tcPr>
            <w:tcW w:w="1141" w:type="dxa"/>
            <w:tcBorders>
              <w:left w:val="single" w:sz="4" w:space="0" w:color="000000"/>
              <w:right w:val="single" w:sz="4" w:space="0" w:color="000000"/>
            </w:tcBorders>
            <w:vAlign w:val="center"/>
          </w:tcPr>
          <w:p w14:paraId="0000030D" w14:textId="77777777" w:rsidR="00BF7DF2" w:rsidRPr="007D094F" w:rsidRDefault="00870F78">
            <w:pPr>
              <w:ind w:left="0" w:hanging="2"/>
              <w:jc w:val="center"/>
              <w:rPr>
                <w:sz w:val="20"/>
                <w:szCs w:val="20"/>
              </w:rPr>
            </w:pPr>
            <w:r w:rsidRPr="007D094F">
              <w:rPr>
                <w:sz w:val="20"/>
                <w:szCs w:val="20"/>
              </w:rPr>
              <w:t>175 (5)</w:t>
            </w:r>
          </w:p>
        </w:tc>
        <w:tc>
          <w:tcPr>
            <w:tcW w:w="2406" w:type="dxa"/>
            <w:gridSpan w:val="2"/>
            <w:tcBorders>
              <w:left w:val="single" w:sz="4" w:space="0" w:color="000000"/>
              <w:bottom w:val="single" w:sz="4" w:space="0" w:color="000000"/>
            </w:tcBorders>
            <w:vAlign w:val="center"/>
          </w:tcPr>
          <w:p w14:paraId="0000030E" w14:textId="77777777" w:rsidR="00BF7DF2" w:rsidRPr="007D094F" w:rsidRDefault="00870F78">
            <w:pPr>
              <w:ind w:left="0" w:hanging="2"/>
              <w:jc w:val="center"/>
              <w:rPr>
                <w:sz w:val="20"/>
                <w:szCs w:val="20"/>
              </w:rPr>
            </w:pPr>
            <w:r w:rsidRPr="007D094F">
              <w:rPr>
                <w:sz w:val="20"/>
                <w:szCs w:val="20"/>
              </w:rPr>
              <w:t>665 (19)</w:t>
            </w:r>
          </w:p>
        </w:tc>
      </w:tr>
      <w:tr w:rsidR="007D094F" w:rsidRPr="007D094F" w14:paraId="1A494DF8" w14:textId="77777777" w:rsidTr="008661CF">
        <w:trPr>
          <w:trHeight w:val="80"/>
        </w:trPr>
        <w:tc>
          <w:tcPr>
            <w:tcW w:w="2405" w:type="dxa"/>
            <w:tcBorders>
              <w:right w:val="single" w:sz="4" w:space="0" w:color="000000"/>
            </w:tcBorders>
          </w:tcPr>
          <w:p w14:paraId="00000310" w14:textId="77777777" w:rsidR="00BF7DF2" w:rsidRPr="007D094F" w:rsidRDefault="00870F78">
            <w:pPr>
              <w:ind w:left="0" w:hanging="2"/>
              <w:jc w:val="both"/>
              <w:rPr>
                <w:sz w:val="20"/>
                <w:szCs w:val="20"/>
              </w:rPr>
            </w:pPr>
            <w:r w:rsidRPr="007D094F">
              <w:rPr>
                <w:sz w:val="20"/>
                <w:szCs w:val="20"/>
              </w:rPr>
              <w:t xml:space="preserve">Technologijos </w:t>
            </w:r>
          </w:p>
        </w:tc>
        <w:tc>
          <w:tcPr>
            <w:tcW w:w="1131" w:type="dxa"/>
            <w:tcBorders>
              <w:left w:val="single" w:sz="4" w:space="0" w:color="000000"/>
              <w:right w:val="single" w:sz="4" w:space="0" w:color="000000"/>
            </w:tcBorders>
            <w:vAlign w:val="center"/>
          </w:tcPr>
          <w:p w14:paraId="00000311" w14:textId="77777777" w:rsidR="00BF7DF2" w:rsidRPr="007D094F" w:rsidRDefault="00870F78">
            <w:pPr>
              <w:ind w:left="0" w:hanging="2"/>
              <w:jc w:val="center"/>
              <w:rPr>
                <w:sz w:val="20"/>
                <w:szCs w:val="20"/>
              </w:rPr>
            </w:pPr>
            <w:r w:rsidRPr="007D094F">
              <w:rPr>
                <w:sz w:val="20"/>
                <w:szCs w:val="20"/>
              </w:rPr>
              <w:t>35 (1)</w:t>
            </w:r>
          </w:p>
        </w:tc>
        <w:tc>
          <w:tcPr>
            <w:tcW w:w="1276" w:type="dxa"/>
            <w:tcBorders>
              <w:left w:val="single" w:sz="4" w:space="0" w:color="000000"/>
              <w:right w:val="single" w:sz="4" w:space="0" w:color="000000"/>
            </w:tcBorders>
            <w:vAlign w:val="center"/>
          </w:tcPr>
          <w:p w14:paraId="00000312" w14:textId="77777777" w:rsidR="00BF7DF2" w:rsidRPr="007D094F" w:rsidRDefault="00870F78">
            <w:pPr>
              <w:ind w:left="0" w:hanging="2"/>
              <w:jc w:val="center"/>
              <w:rPr>
                <w:sz w:val="20"/>
                <w:szCs w:val="20"/>
              </w:rPr>
            </w:pPr>
            <w:r w:rsidRPr="007D094F">
              <w:rPr>
                <w:sz w:val="20"/>
                <w:szCs w:val="20"/>
              </w:rPr>
              <w:t>–</w:t>
            </w:r>
          </w:p>
        </w:tc>
        <w:tc>
          <w:tcPr>
            <w:tcW w:w="1275" w:type="dxa"/>
            <w:tcBorders>
              <w:left w:val="single" w:sz="4" w:space="0" w:color="000000"/>
              <w:right w:val="single" w:sz="4" w:space="0" w:color="000000"/>
            </w:tcBorders>
            <w:vAlign w:val="center"/>
          </w:tcPr>
          <w:p w14:paraId="00000313" w14:textId="77777777" w:rsidR="00BF7DF2" w:rsidRPr="007D094F" w:rsidRDefault="00870F78">
            <w:pPr>
              <w:ind w:left="0" w:hanging="2"/>
              <w:jc w:val="center"/>
              <w:rPr>
                <w:sz w:val="20"/>
                <w:szCs w:val="20"/>
              </w:rPr>
            </w:pPr>
            <w:r w:rsidRPr="007D094F">
              <w:rPr>
                <w:sz w:val="20"/>
                <w:szCs w:val="20"/>
              </w:rPr>
              <w:t>35 (1)</w:t>
            </w:r>
          </w:p>
        </w:tc>
        <w:tc>
          <w:tcPr>
            <w:tcW w:w="1141" w:type="dxa"/>
            <w:tcBorders>
              <w:left w:val="single" w:sz="4" w:space="0" w:color="000000"/>
              <w:right w:val="single" w:sz="4" w:space="0" w:color="000000"/>
            </w:tcBorders>
            <w:vAlign w:val="center"/>
          </w:tcPr>
          <w:p w14:paraId="00000314" w14:textId="77777777" w:rsidR="00BF7DF2" w:rsidRPr="007D094F" w:rsidRDefault="00870F78">
            <w:pPr>
              <w:ind w:left="0" w:hanging="2"/>
              <w:jc w:val="center"/>
              <w:rPr>
                <w:sz w:val="20"/>
                <w:szCs w:val="20"/>
              </w:rPr>
            </w:pPr>
            <w:r w:rsidRPr="007D094F">
              <w:rPr>
                <w:sz w:val="20"/>
                <w:szCs w:val="20"/>
              </w:rPr>
              <w:t>–</w:t>
            </w:r>
          </w:p>
        </w:tc>
        <w:tc>
          <w:tcPr>
            <w:tcW w:w="986" w:type="dxa"/>
            <w:tcBorders>
              <w:left w:val="single" w:sz="4" w:space="0" w:color="000000"/>
              <w:right w:val="single" w:sz="4" w:space="0" w:color="000000"/>
            </w:tcBorders>
            <w:vAlign w:val="center"/>
          </w:tcPr>
          <w:p w14:paraId="00000315" w14:textId="77777777" w:rsidR="00BF7DF2" w:rsidRPr="007D094F" w:rsidRDefault="00870F78">
            <w:pPr>
              <w:ind w:left="0" w:hanging="2"/>
              <w:jc w:val="center"/>
              <w:rPr>
                <w:sz w:val="20"/>
                <w:szCs w:val="20"/>
              </w:rPr>
            </w:pPr>
            <w:r w:rsidRPr="007D094F">
              <w:rPr>
                <w:sz w:val="20"/>
                <w:szCs w:val="20"/>
              </w:rPr>
              <w:t>70 (2)</w:t>
            </w:r>
          </w:p>
        </w:tc>
        <w:tc>
          <w:tcPr>
            <w:tcW w:w="1420" w:type="dxa"/>
            <w:vMerge w:val="restart"/>
            <w:tcBorders>
              <w:left w:val="single" w:sz="4" w:space="0" w:color="000000"/>
            </w:tcBorders>
            <w:vAlign w:val="center"/>
          </w:tcPr>
          <w:p w14:paraId="00000316" w14:textId="77777777" w:rsidR="00BF7DF2" w:rsidRPr="007D094F" w:rsidRDefault="00870F78">
            <w:pPr>
              <w:ind w:left="0" w:hanging="2"/>
              <w:jc w:val="center"/>
              <w:rPr>
                <w:sz w:val="20"/>
                <w:szCs w:val="20"/>
              </w:rPr>
            </w:pPr>
            <w:r w:rsidRPr="007D094F">
              <w:rPr>
                <w:sz w:val="20"/>
                <w:szCs w:val="20"/>
              </w:rPr>
              <w:t>700 (20)</w:t>
            </w:r>
          </w:p>
        </w:tc>
      </w:tr>
      <w:tr w:rsidR="007D094F" w:rsidRPr="007D094F" w14:paraId="0940E243" w14:textId="77777777" w:rsidTr="008661CF">
        <w:trPr>
          <w:trHeight w:val="50"/>
        </w:trPr>
        <w:tc>
          <w:tcPr>
            <w:tcW w:w="8214" w:type="dxa"/>
            <w:gridSpan w:val="6"/>
            <w:tcBorders>
              <w:right w:val="single" w:sz="4" w:space="0" w:color="000000"/>
            </w:tcBorders>
          </w:tcPr>
          <w:p w14:paraId="00000317" w14:textId="77777777" w:rsidR="00BF7DF2" w:rsidRPr="007D094F" w:rsidRDefault="00870F78">
            <w:pPr>
              <w:ind w:left="0" w:hanging="2"/>
              <w:jc w:val="center"/>
              <w:rPr>
                <w:sz w:val="20"/>
                <w:szCs w:val="20"/>
              </w:rPr>
            </w:pPr>
            <w:r w:rsidRPr="007D094F">
              <w:rPr>
                <w:sz w:val="20"/>
                <w:szCs w:val="20"/>
              </w:rPr>
              <w:t xml:space="preserve">Meninis ugdymas </w:t>
            </w:r>
          </w:p>
        </w:tc>
        <w:tc>
          <w:tcPr>
            <w:tcW w:w="1420" w:type="dxa"/>
            <w:vMerge/>
            <w:tcBorders>
              <w:left w:val="single" w:sz="4" w:space="0" w:color="000000"/>
            </w:tcBorders>
            <w:vAlign w:val="center"/>
          </w:tcPr>
          <w:p w14:paraId="0000031D" w14:textId="77777777" w:rsidR="00BF7DF2" w:rsidRPr="007D094F" w:rsidRDefault="00BF7DF2">
            <w:pPr>
              <w:widowControl w:val="0"/>
              <w:pBdr>
                <w:top w:val="nil"/>
                <w:left w:val="nil"/>
                <w:bottom w:val="nil"/>
                <w:right w:val="nil"/>
                <w:between w:val="nil"/>
              </w:pBdr>
              <w:spacing w:line="276" w:lineRule="auto"/>
              <w:ind w:left="0" w:hanging="2"/>
              <w:rPr>
                <w:sz w:val="20"/>
                <w:szCs w:val="20"/>
              </w:rPr>
            </w:pPr>
          </w:p>
        </w:tc>
      </w:tr>
      <w:tr w:rsidR="007D094F" w:rsidRPr="007D094F" w14:paraId="1934DC8A" w14:textId="77777777" w:rsidTr="008661CF">
        <w:trPr>
          <w:trHeight w:val="71"/>
        </w:trPr>
        <w:tc>
          <w:tcPr>
            <w:tcW w:w="2405" w:type="dxa"/>
            <w:tcBorders>
              <w:right w:val="single" w:sz="4" w:space="0" w:color="000000"/>
            </w:tcBorders>
          </w:tcPr>
          <w:p w14:paraId="0000031E" w14:textId="77777777" w:rsidR="00BF7DF2" w:rsidRPr="007D094F" w:rsidRDefault="00870F78">
            <w:pPr>
              <w:ind w:left="0" w:hanging="2"/>
              <w:jc w:val="both"/>
              <w:rPr>
                <w:sz w:val="20"/>
                <w:szCs w:val="20"/>
              </w:rPr>
            </w:pPr>
            <w:r w:rsidRPr="007D094F">
              <w:rPr>
                <w:sz w:val="20"/>
                <w:szCs w:val="20"/>
              </w:rPr>
              <w:t xml:space="preserve">Dailė  </w:t>
            </w:r>
          </w:p>
        </w:tc>
        <w:tc>
          <w:tcPr>
            <w:tcW w:w="1131" w:type="dxa"/>
            <w:tcBorders>
              <w:left w:val="single" w:sz="4" w:space="0" w:color="000000"/>
              <w:right w:val="single" w:sz="4" w:space="0" w:color="000000"/>
            </w:tcBorders>
            <w:vAlign w:val="center"/>
          </w:tcPr>
          <w:p w14:paraId="0000031F" w14:textId="77777777" w:rsidR="00BF7DF2" w:rsidRPr="007D094F" w:rsidRDefault="00870F78">
            <w:pPr>
              <w:ind w:left="0" w:hanging="2"/>
              <w:jc w:val="center"/>
              <w:rPr>
                <w:sz w:val="20"/>
                <w:szCs w:val="20"/>
              </w:rPr>
            </w:pPr>
            <w:r w:rsidRPr="007D094F">
              <w:rPr>
                <w:sz w:val="20"/>
                <w:szCs w:val="20"/>
              </w:rPr>
              <w:t>35(1)</w:t>
            </w:r>
          </w:p>
        </w:tc>
        <w:tc>
          <w:tcPr>
            <w:tcW w:w="1276" w:type="dxa"/>
            <w:tcBorders>
              <w:left w:val="single" w:sz="4" w:space="0" w:color="000000"/>
              <w:right w:val="single" w:sz="4" w:space="0" w:color="000000"/>
            </w:tcBorders>
            <w:vAlign w:val="center"/>
          </w:tcPr>
          <w:p w14:paraId="00000320" w14:textId="77777777" w:rsidR="00BF7DF2" w:rsidRPr="007D094F" w:rsidRDefault="00870F78">
            <w:pPr>
              <w:ind w:left="0" w:hanging="2"/>
              <w:jc w:val="center"/>
              <w:rPr>
                <w:sz w:val="20"/>
                <w:szCs w:val="20"/>
              </w:rPr>
            </w:pPr>
            <w:r w:rsidRPr="007D094F">
              <w:rPr>
                <w:sz w:val="20"/>
                <w:szCs w:val="20"/>
              </w:rPr>
              <w:t>–</w:t>
            </w:r>
          </w:p>
        </w:tc>
        <w:tc>
          <w:tcPr>
            <w:tcW w:w="1275" w:type="dxa"/>
            <w:tcBorders>
              <w:left w:val="single" w:sz="4" w:space="0" w:color="000000"/>
              <w:right w:val="single" w:sz="4" w:space="0" w:color="000000"/>
            </w:tcBorders>
            <w:vAlign w:val="center"/>
          </w:tcPr>
          <w:p w14:paraId="00000321" w14:textId="77777777" w:rsidR="00BF7DF2" w:rsidRPr="007D094F" w:rsidRDefault="00870F78">
            <w:pPr>
              <w:ind w:left="0" w:hanging="2"/>
              <w:jc w:val="center"/>
              <w:rPr>
                <w:sz w:val="20"/>
                <w:szCs w:val="20"/>
              </w:rPr>
            </w:pPr>
            <w:r w:rsidRPr="007D094F">
              <w:rPr>
                <w:sz w:val="20"/>
                <w:szCs w:val="20"/>
              </w:rPr>
              <w:t>35(1)</w:t>
            </w:r>
          </w:p>
        </w:tc>
        <w:tc>
          <w:tcPr>
            <w:tcW w:w="1141" w:type="dxa"/>
            <w:tcBorders>
              <w:left w:val="single" w:sz="4" w:space="0" w:color="000000"/>
              <w:right w:val="single" w:sz="4" w:space="0" w:color="000000"/>
            </w:tcBorders>
            <w:vAlign w:val="center"/>
          </w:tcPr>
          <w:p w14:paraId="00000322" w14:textId="77777777" w:rsidR="00BF7DF2" w:rsidRPr="007D094F" w:rsidRDefault="00870F78">
            <w:pPr>
              <w:ind w:left="0" w:hanging="2"/>
              <w:jc w:val="center"/>
              <w:rPr>
                <w:sz w:val="20"/>
                <w:szCs w:val="20"/>
              </w:rPr>
            </w:pPr>
            <w:r w:rsidRPr="007D094F">
              <w:rPr>
                <w:sz w:val="20"/>
                <w:szCs w:val="20"/>
              </w:rPr>
              <w:t>–</w:t>
            </w:r>
          </w:p>
        </w:tc>
        <w:tc>
          <w:tcPr>
            <w:tcW w:w="986" w:type="dxa"/>
            <w:tcBorders>
              <w:left w:val="single" w:sz="4" w:space="0" w:color="000000"/>
              <w:bottom w:val="single" w:sz="4" w:space="0" w:color="000000"/>
              <w:right w:val="single" w:sz="4" w:space="0" w:color="000000"/>
            </w:tcBorders>
            <w:vAlign w:val="center"/>
          </w:tcPr>
          <w:p w14:paraId="00000323" w14:textId="77777777" w:rsidR="00BF7DF2" w:rsidRPr="007D094F" w:rsidRDefault="00870F78">
            <w:pPr>
              <w:ind w:left="0" w:hanging="2"/>
              <w:jc w:val="center"/>
              <w:rPr>
                <w:sz w:val="20"/>
                <w:szCs w:val="20"/>
              </w:rPr>
            </w:pPr>
            <w:r w:rsidRPr="007D094F">
              <w:rPr>
                <w:sz w:val="20"/>
                <w:szCs w:val="20"/>
              </w:rPr>
              <w:t>70 (2)</w:t>
            </w:r>
          </w:p>
        </w:tc>
        <w:tc>
          <w:tcPr>
            <w:tcW w:w="1420" w:type="dxa"/>
            <w:vMerge/>
            <w:tcBorders>
              <w:left w:val="single" w:sz="4" w:space="0" w:color="000000"/>
            </w:tcBorders>
            <w:vAlign w:val="center"/>
          </w:tcPr>
          <w:p w14:paraId="00000324" w14:textId="77777777" w:rsidR="00BF7DF2" w:rsidRPr="007D094F" w:rsidRDefault="00BF7DF2">
            <w:pPr>
              <w:widowControl w:val="0"/>
              <w:pBdr>
                <w:top w:val="nil"/>
                <w:left w:val="nil"/>
                <w:bottom w:val="nil"/>
                <w:right w:val="nil"/>
                <w:between w:val="nil"/>
              </w:pBdr>
              <w:spacing w:line="276" w:lineRule="auto"/>
              <w:ind w:left="0" w:hanging="2"/>
              <w:rPr>
                <w:sz w:val="20"/>
                <w:szCs w:val="20"/>
              </w:rPr>
            </w:pPr>
          </w:p>
        </w:tc>
      </w:tr>
      <w:tr w:rsidR="007D094F" w:rsidRPr="007D094F" w14:paraId="143AEEB5" w14:textId="77777777" w:rsidTr="008661CF">
        <w:trPr>
          <w:trHeight w:val="300"/>
        </w:trPr>
        <w:tc>
          <w:tcPr>
            <w:tcW w:w="2405" w:type="dxa"/>
            <w:tcBorders>
              <w:right w:val="single" w:sz="4" w:space="0" w:color="000000"/>
            </w:tcBorders>
          </w:tcPr>
          <w:p w14:paraId="6D00AE23" w14:textId="77777777" w:rsidR="00E66AC9" w:rsidRPr="007D094F" w:rsidRDefault="00870F78">
            <w:pPr>
              <w:ind w:left="0" w:hanging="2"/>
              <w:jc w:val="both"/>
              <w:rPr>
                <w:sz w:val="20"/>
                <w:szCs w:val="20"/>
              </w:rPr>
            </w:pPr>
            <w:r w:rsidRPr="007D094F">
              <w:rPr>
                <w:sz w:val="20"/>
                <w:szCs w:val="20"/>
              </w:rPr>
              <w:t>Meninis ugdymas</w:t>
            </w:r>
            <w:r w:rsidR="00E66AC9" w:rsidRPr="007D094F">
              <w:rPr>
                <w:sz w:val="20"/>
                <w:szCs w:val="20"/>
              </w:rPr>
              <w:t xml:space="preserve">: </w:t>
            </w:r>
          </w:p>
          <w:p w14:paraId="0ACFF20E" w14:textId="77777777" w:rsidR="00E66AC9" w:rsidRPr="007D094F" w:rsidRDefault="00870F78">
            <w:pPr>
              <w:ind w:left="0" w:hanging="2"/>
              <w:jc w:val="both"/>
              <w:rPr>
                <w:sz w:val="20"/>
                <w:szCs w:val="20"/>
              </w:rPr>
            </w:pPr>
            <w:r w:rsidRPr="007D094F">
              <w:rPr>
                <w:sz w:val="20"/>
                <w:szCs w:val="20"/>
              </w:rPr>
              <w:t>dailė ir technologijos, muzika,</w:t>
            </w:r>
          </w:p>
          <w:p w14:paraId="00000325" w14:textId="62341B86" w:rsidR="00BF7DF2" w:rsidRPr="007D094F" w:rsidRDefault="00870F78">
            <w:pPr>
              <w:ind w:left="0" w:hanging="2"/>
              <w:jc w:val="both"/>
              <w:rPr>
                <w:sz w:val="20"/>
                <w:szCs w:val="20"/>
              </w:rPr>
            </w:pPr>
            <w:r w:rsidRPr="007D094F">
              <w:rPr>
                <w:sz w:val="20"/>
                <w:szCs w:val="20"/>
              </w:rPr>
              <w:t xml:space="preserve"> ir šokis) </w:t>
            </w:r>
          </w:p>
        </w:tc>
        <w:tc>
          <w:tcPr>
            <w:tcW w:w="1131" w:type="dxa"/>
            <w:tcBorders>
              <w:left w:val="single" w:sz="4" w:space="0" w:color="000000"/>
              <w:right w:val="single" w:sz="4" w:space="0" w:color="000000"/>
            </w:tcBorders>
            <w:vAlign w:val="center"/>
          </w:tcPr>
          <w:p w14:paraId="00000326" w14:textId="77777777" w:rsidR="00BF7DF2" w:rsidRPr="007D094F" w:rsidRDefault="00870F78">
            <w:pPr>
              <w:ind w:left="0" w:hanging="2"/>
              <w:jc w:val="center"/>
              <w:rPr>
                <w:sz w:val="20"/>
                <w:szCs w:val="20"/>
              </w:rPr>
            </w:pPr>
            <w:r w:rsidRPr="007D094F">
              <w:rPr>
                <w:sz w:val="20"/>
                <w:szCs w:val="20"/>
              </w:rPr>
              <w:t>–</w:t>
            </w:r>
          </w:p>
        </w:tc>
        <w:tc>
          <w:tcPr>
            <w:tcW w:w="1276" w:type="dxa"/>
            <w:tcBorders>
              <w:left w:val="single" w:sz="4" w:space="0" w:color="000000"/>
              <w:right w:val="single" w:sz="4" w:space="0" w:color="000000"/>
            </w:tcBorders>
            <w:vAlign w:val="center"/>
          </w:tcPr>
          <w:p w14:paraId="146564E9" w14:textId="0AB2E2E0" w:rsidR="00BF7DF2" w:rsidRPr="007D094F" w:rsidRDefault="00000000">
            <w:pPr>
              <w:ind w:left="0" w:hanging="2"/>
              <w:jc w:val="center"/>
              <w:rPr>
                <w:sz w:val="20"/>
                <w:szCs w:val="20"/>
              </w:rPr>
            </w:pPr>
            <w:sdt>
              <w:sdtPr>
                <w:tag w:val="goog_rdk_17"/>
                <w:id w:val="939180499"/>
              </w:sdtPr>
              <w:sdtContent/>
            </w:sdt>
            <w:r w:rsidR="00870F78" w:rsidRPr="007D094F">
              <w:rPr>
                <w:sz w:val="20"/>
                <w:szCs w:val="20"/>
              </w:rPr>
              <w:t>175(5)</w:t>
            </w:r>
            <w:r w:rsidR="00E66AC9" w:rsidRPr="007D094F">
              <w:rPr>
                <w:sz w:val="20"/>
                <w:szCs w:val="20"/>
              </w:rPr>
              <w:t>:</w:t>
            </w:r>
          </w:p>
          <w:p w14:paraId="376139DD" w14:textId="27F59EAA" w:rsidR="00E66AC9" w:rsidRPr="007D094F" w:rsidRDefault="00E66AC9">
            <w:pPr>
              <w:ind w:left="0" w:hanging="2"/>
              <w:jc w:val="center"/>
              <w:rPr>
                <w:sz w:val="20"/>
                <w:szCs w:val="20"/>
              </w:rPr>
            </w:pPr>
            <w:r w:rsidRPr="007D094F">
              <w:rPr>
                <w:sz w:val="20"/>
                <w:szCs w:val="20"/>
              </w:rPr>
              <w:t>2</w:t>
            </w:r>
          </w:p>
          <w:p w14:paraId="3E54461A" w14:textId="42122617" w:rsidR="00E66AC9" w:rsidRPr="007D094F" w:rsidRDefault="00E66AC9">
            <w:pPr>
              <w:ind w:left="0" w:hanging="2"/>
              <w:jc w:val="center"/>
              <w:rPr>
                <w:sz w:val="20"/>
                <w:szCs w:val="20"/>
              </w:rPr>
            </w:pPr>
            <w:r w:rsidRPr="007D094F">
              <w:rPr>
                <w:sz w:val="20"/>
                <w:szCs w:val="20"/>
              </w:rPr>
              <w:t>2</w:t>
            </w:r>
          </w:p>
          <w:p w14:paraId="7D984AAF" w14:textId="5676128F" w:rsidR="00E66AC9" w:rsidRPr="007D094F" w:rsidRDefault="00E66AC9">
            <w:pPr>
              <w:ind w:left="0" w:hanging="2"/>
              <w:jc w:val="center"/>
              <w:rPr>
                <w:sz w:val="20"/>
                <w:szCs w:val="20"/>
              </w:rPr>
            </w:pPr>
            <w:r w:rsidRPr="007D094F">
              <w:rPr>
                <w:sz w:val="20"/>
                <w:szCs w:val="20"/>
              </w:rPr>
              <w:t>1</w:t>
            </w:r>
          </w:p>
          <w:p w14:paraId="00000327" w14:textId="77777777" w:rsidR="00E66AC9" w:rsidRPr="007D094F" w:rsidRDefault="00E66AC9">
            <w:pPr>
              <w:ind w:left="0" w:hanging="2"/>
              <w:jc w:val="center"/>
              <w:rPr>
                <w:sz w:val="20"/>
                <w:szCs w:val="20"/>
              </w:rPr>
            </w:pPr>
          </w:p>
        </w:tc>
        <w:tc>
          <w:tcPr>
            <w:tcW w:w="1275" w:type="dxa"/>
            <w:tcBorders>
              <w:left w:val="single" w:sz="4" w:space="0" w:color="000000"/>
              <w:right w:val="single" w:sz="4" w:space="0" w:color="000000"/>
            </w:tcBorders>
            <w:vAlign w:val="center"/>
          </w:tcPr>
          <w:p w14:paraId="00000328" w14:textId="77777777" w:rsidR="00BF7DF2" w:rsidRPr="007D094F" w:rsidRDefault="00870F78">
            <w:pPr>
              <w:ind w:left="0" w:hanging="2"/>
              <w:jc w:val="center"/>
              <w:rPr>
                <w:sz w:val="20"/>
                <w:szCs w:val="20"/>
              </w:rPr>
            </w:pPr>
            <w:r w:rsidRPr="007D094F">
              <w:rPr>
                <w:sz w:val="20"/>
                <w:szCs w:val="20"/>
              </w:rPr>
              <w:t>–</w:t>
            </w:r>
          </w:p>
        </w:tc>
        <w:tc>
          <w:tcPr>
            <w:tcW w:w="1141" w:type="dxa"/>
            <w:tcBorders>
              <w:left w:val="single" w:sz="4" w:space="0" w:color="000000"/>
              <w:right w:val="single" w:sz="4" w:space="0" w:color="000000"/>
            </w:tcBorders>
            <w:vAlign w:val="center"/>
          </w:tcPr>
          <w:p w14:paraId="3DA53F8D" w14:textId="09D65F0F" w:rsidR="00E66AC9" w:rsidRPr="007D094F" w:rsidRDefault="00000000">
            <w:pPr>
              <w:ind w:left="0" w:hanging="2"/>
              <w:jc w:val="center"/>
              <w:rPr>
                <w:sz w:val="20"/>
                <w:szCs w:val="20"/>
              </w:rPr>
            </w:pPr>
            <w:sdt>
              <w:sdtPr>
                <w:tag w:val="goog_rdk_18"/>
                <w:id w:val="654649339"/>
              </w:sdtPr>
              <w:sdtContent/>
            </w:sdt>
            <w:r w:rsidR="00870F78" w:rsidRPr="007D094F">
              <w:rPr>
                <w:sz w:val="20"/>
                <w:szCs w:val="20"/>
              </w:rPr>
              <w:t>175 (5)</w:t>
            </w:r>
            <w:r w:rsidR="00E66AC9" w:rsidRPr="007D094F">
              <w:rPr>
                <w:sz w:val="20"/>
                <w:szCs w:val="20"/>
              </w:rPr>
              <w:t>:</w:t>
            </w:r>
          </w:p>
          <w:p w14:paraId="4439AABE" w14:textId="0009661F" w:rsidR="00E66AC9" w:rsidRPr="007D094F" w:rsidRDefault="00E66AC9">
            <w:pPr>
              <w:ind w:left="0" w:hanging="2"/>
              <w:jc w:val="center"/>
              <w:rPr>
                <w:sz w:val="20"/>
                <w:szCs w:val="20"/>
              </w:rPr>
            </w:pPr>
            <w:r w:rsidRPr="007D094F">
              <w:rPr>
                <w:sz w:val="20"/>
                <w:szCs w:val="20"/>
              </w:rPr>
              <w:t>2</w:t>
            </w:r>
          </w:p>
          <w:p w14:paraId="162AC831" w14:textId="039F5210" w:rsidR="00E66AC9" w:rsidRPr="007D094F" w:rsidRDefault="00E66AC9">
            <w:pPr>
              <w:ind w:left="0" w:hanging="2"/>
              <w:jc w:val="center"/>
              <w:rPr>
                <w:sz w:val="20"/>
                <w:szCs w:val="20"/>
              </w:rPr>
            </w:pPr>
            <w:r w:rsidRPr="007D094F">
              <w:rPr>
                <w:sz w:val="20"/>
                <w:szCs w:val="20"/>
              </w:rPr>
              <w:t>2</w:t>
            </w:r>
          </w:p>
          <w:p w14:paraId="217CAE3E" w14:textId="121BD608" w:rsidR="00E66AC9" w:rsidRPr="007D094F" w:rsidRDefault="00E66AC9">
            <w:pPr>
              <w:ind w:left="0" w:hanging="2"/>
              <w:jc w:val="center"/>
              <w:rPr>
                <w:sz w:val="20"/>
                <w:szCs w:val="20"/>
              </w:rPr>
            </w:pPr>
            <w:r w:rsidRPr="007D094F">
              <w:rPr>
                <w:sz w:val="20"/>
                <w:szCs w:val="20"/>
              </w:rPr>
              <w:t>1</w:t>
            </w:r>
          </w:p>
          <w:p w14:paraId="00000329" w14:textId="024EBB86" w:rsidR="00BF7DF2" w:rsidRPr="007D094F" w:rsidRDefault="00870F78">
            <w:pPr>
              <w:ind w:left="0" w:hanging="2"/>
              <w:jc w:val="center"/>
              <w:rPr>
                <w:sz w:val="20"/>
                <w:szCs w:val="20"/>
              </w:rPr>
            </w:pPr>
            <w:r w:rsidRPr="007D094F">
              <w:rPr>
                <w:sz w:val="20"/>
                <w:szCs w:val="20"/>
              </w:rPr>
              <w:t xml:space="preserve"> </w:t>
            </w:r>
          </w:p>
        </w:tc>
        <w:tc>
          <w:tcPr>
            <w:tcW w:w="986" w:type="dxa"/>
            <w:tcBorders>
              <w:left w:val="single" w:sz="4" w:space="0" w:color="000000"/>
              <w:right w:val="single" w:sz="4" w:space="0" w:color="000000"/>
            </w:tcBorders>
            <w:vAlign w:val="center"/>
          </w:tcPr>
          <w:p w14:paraId="0000032A" w14:textId="77777777" w:rsidR="00BF7DF2" w:rsidRPr="007D094F" w:rsidRDefault="00870F78">
            <w:pPr>
              <w:ind w:left="0" w:hanging="2"/>
              <w:jc w:val="center"/>
              <w:rPr>
                <w:sz w:val="20"/>
                <w:szCs w:val="20"/>
              </w:rPr>
            </w:pPr>
            <w:r w:rsidRPr="007D094F">
              <w:rPr>
                <w:sz w:val="20"/>
                <w:szCs w:val="20"/>
              </w:rPr>
              <w:t xml:space="preserve">350 (10) </w:t>
            </w:r>
          </w:p>
        </w:tc>
        <w:tc>
          <w:tcPr>
            <w:tcW w:w="1420" w:type="dxa"/>
            <w:vMerge/>
            <w:tcBorders>
              <w:left w:val="single" w:sz="4" w:space="0" w:color="000000"/>
            </w:tcBorders>
            <w:vAlign w:val="center"/>
          </w:tcPr>
          <w:p w14:paraId="0000032B" w14:textId="77777777" w:rsidR="00BF7DF2" w:rsidRPr="007D094F" w:rsidRDefault="00BF7DF2">
            <w:pPr>
              <w:widowControl w:val="0"/>
              <w:pBdr>
                <w:top w:val="nil"/>
                <w:left w:val="nil"/>
                <w:bottom w:val="nil"/>
                <w:right w:val="nil"/>
                <w:between w:val="nil"/>
              </w:pBdr>
              <w:spacing w:line="276" w:lineRule="auto"/>
              <w:ind w:left="0" w:hanging="2"/>
              <w:rPr>
                <w:sz w:val="20"/>
                <w:szCs w:val="20"/>
              </w:rPr>
            </w:pPr>
          </w:p>
        </w:tc>
      </w:tr>
      <w:tr w:rsidR="007D094F" w:rsidRPr="007D094F" w14:paraId="33E46421" w14:textId="77777777" w:rsidTr="008661CF">
        <w:trPr>
          <w:trHeight w:val="69"/>
        </w:trPr>
        <w:tc>
          <w:tcPr>
            <w:tcW w:w="2405" w:type="dxa"/>
            <w:tcBorders>
              <w:right w:val="single" w:sz="4" w:space="0" w:color="000000"/>
            </w:tcBorders>
          </w:tcPr>
          <w:p w14:paraId="0000032C" w14:textId="77777777" w:rsidR="00BF7DF2" w:rsidRPr="007D094F" w:rsidRDefault="00870F78">
            <w:pPr>
              <w:ind w:left="0" w:hanging="2"/>
              <w:jc w:val="both"/>
              <w:rPr>
                <w:sz w:val="20"/>
                <w:szCs w:val="20"/>
              </w:rPr>
            </w:pPr>
            <w:r w:rsidRPr="007D094F">
              <w:rPr>
                <w:sz w:val="20"/>
                <w:szCs w:val="20"/>
              </w:rPr>
              <w:t xml:space="preserve">Muzika </w:t>
            </w:r>
          </w:p>
        </w:tc>
        <w:tc>
          <w:tcPr>
            <w:tcW w:w="1131" w:type="dxa"/>
            <w:tcBorders>
              <w:left w:val="single" w:sz="4" w:space="0" w:color="000000"/>
              <w:right w:val="single" w:sz="4" w:space="0" w:color="000000"/>
            </w:tcBorders>
            <w:vAlign w:val="center"/>
          </w:tcPr>
          <w:p w14:paraId="0000032D" w14:textId="77777777" w:rsidR="00BF7DF2" w:rsidRPr="007D094F" w:rsidRDefault="00870F78">
            <w:pPr>
              <w:ind w:left="0" w:hanging="2"/>
              <w:jc w:val="center"/>
              <w:rPr>
                <w:sz w:val="20"/>
                <w:szCs w:val="20"/>
              </w:rPr>
            </w:pPr>
            <w:r w:rsidRPr="007D094F">
              <w:rPr>
                <w:sz w:val="20"/>
                <w:szCs w:val="20"/>
              </w:rPr>
              <w:t>70 (2)</w:t>
            </w:r>
          </w:p>
        </w:tc>
        <w:tc>
          <w:tcPr>
            <w:tcW w:w="1276" w:type="dxa"/>
            <w:tcBorders>
              <w:left w:val="single" w:sz="4" w:space="0" w:color="000000"/>
              <w:right w:val="single" w:sz="4" w:space="0" w:color="000000"/>
            </w:tcBorders>
            <w:vAlign w:val="center"/>
          </w:tcPr>
          <w:p w14:paraId="0000032E" w14:textId="77777777" w:rsidR="00BF7DF2" w:rsidRPr="007D094F" w:rsidRDefault="00870F78">
            <w:pPr>
              <w:ind w:left="0" w:hanging="2"/>
              <w:jc w:val="center"/>
              <w:rPr>
                <w:sz w:val="20"/>
                <w:szCs w:val="20"/>
              </w:rPr>
            </w:pPr>
            <w:r w:rsidRPr="007D094F">
              <w:rPr>
                <w:sz w:val="20"/>
                <w:szCs w:val="20"/>
              </w:rPr>
              <w:t>–</w:t>
            </w:r>
          </w:p>
        </w:tc>
        <w:tc>
          <w:tcPr>
            <w:tcW w:w="1275" w:type="dxa"/>
            <w:tcBorders>
              <w:left w:val="single" w:sz="4" w:space="0" w:color="000000"/>
              <w:right w:val="single" w:sz="4" w:space="0" w:color="000000"/>
            </w:tcBorders>
            <w:vAlign w:val="center"/>
          </w:tcPr>
          <w:p w14:paraId="0000032F" w14:textId="77777777" w:rsidR="00BF7DF2" w:rsidRPr="007D094F" w:rsidRDefault="00870F78">
            <w:pPr>
              <w:ind w:left="0" w:hanging="2"/>
              <w:jc w:val="center"/>
              <w:rPr>
                <w:sz w:val="20"/>
                <w:szCs w:val="20"/>
              </w:rPr>
            </w:pPr>
            <w:r w:rsidRPr="007D094F">
              <w:rPr>
                <w:sz w:val="20"/>
                <w:szCs w:val="20"/>
              </w:rPr>
              <w:t>70 (2)</w:t>
            </w:r>
          </w:p>
        </w:tc>
        <w:tc>
          <w:tcPr>
            <w:tcW w:w="1141" w:type="dxa"/>
            <w:tcBorders>
              <w:left w:val="single" w:sz="4" w:space="0" w:color="000000"/>
              <w:right w:val="single" w:sz="4" w:space="0" w:color="000000"/>
            </w:tcBorders>
            <w:vAlign w:val="center"/>
          </w:tcPr>
          <w:p w14:paraId="00000330" w14:textId="77777777" w:rsidR="00BF7DF2" w:rsidRPr="007D094F" w:rsidRDefault="00870F78">
            <w:pPr>
              <w:ind w:left="0" w:hanging="2"/>
              <w:jc w:val="center"/>
              <w:rPr>
                <w:sz w:val="20"/>
                <w:szCs w:val="20"/>
              </w:rPr>
            </w:pPr>
            <w:r w:rsidRPr="007D094F">
              <w:rPr>
                <w:sz w:val="20"/>
                <w:szCs w:val="20"/>
              </w:rPr>
              <w:t>–</w:t>
            </w:r>
          </w:p>
        </w:tc>
        <w:tc>
          <w:tcPr>
            <w:tcW w:w="986" w:type="dxa"/>
            <w:tcBorders>
              <w:left w:val="single" w:sz="4" w:space="0" w:color="000000"/>
              <w:right w:val="single" w:sz="4" w:space="0" w:color="000000"/>
            </w:tcBorders>
            <w:vAlign w:val="center"/>
          </w:tcPr>
          <w:p w14:paraId="00000331" w14:textId="77777777" w:rsidR="00BF7DF2" w:rsidRPr="007D094F" w:rsidRDefault="00870F78">
            <w:pPr>
              <w:ind w:left="0" w:hanging="2"/>
              <w:jc w:val="center"/>
              <w:rPr>
                <w:sz w:val="20"/>
                <w:szCs w:val="20"/>
              </w:rPr>
            </w:pPr>
            <w:r w:rsidRPr="007D094F">
              <w:rPr>
                <w:sz w:val="20"/>
                <w:szCs w:val="20"/>
              </w:rPr>
              <w:t>140 (4)</w:t>
            </w:r>
          </w:p>
        </w:tc>
        <w:tc>
          <w:tcPr>
            <w:tcW w:w="1420" w:type="dxa"/>
            <w:vMerge/>
            <w:tcBorders>
              <w:left w:val="single" w:sz="4" w:space="0" w:color="000000"/>
            </w:tcBorders>
            <w:vAlign w:val="center"/>
          </w:tcPr>
          <w:p w14:paraId="00000332" w14:textId="77777777" w:rsidR="00BF7DF2" w:rsidRPr="007D094F" w:rsidRDefault="00BF7DF2">
            <w:pPr>
              <w:widowControl w:val="0"/>
              <w:pBdr>
                <w:top w:val="nil"/>
                <w:left w:val="nil"/>
                <w:bottom w:val="nil"/>
                <w:right w:val="nil"/>
                <w:between w:val="nil"/>
              </w:pBdr>
              <w:spacing w:line="276" w:lineRule="auto"/>
              <w:ind w:left="0" w:hanging="2"/>
              <w:rPr>
                <w:sz w:val="20"/>
                <w:szCs w:val="20"/>
              </w:rPr>
            </w:pPr>
          </w:p>
        </w:tc>
      </w:tr>
      <w:tr w:rsidR="007D094F" w:rsidRPr="007D094F" w14:paraId="5BE21FAD" w14:textId="77777777" w:rsidTr="008661CF">
        <w:trPr>
          <w:trHeight w:val="300"/>
        </w:trPr>
        <w:tc>
          <w:tcPr>
            <w:tcW w:w="2405" w:type="dxa"/>
            <w:tcBorders>
              <w:right w:val="single" w:sz="4" w:space="0" w:color="000000"/>
            </w:tcBorders>
          </w:tcPr>
          <w:p w14:paraId="00000333" w14:textId="77777777" w:rsidR="00BF7DF2" w:rsidRPr="007D094F" w:rsidRDefault="00870F78">
            <w:pPr>
              <w:ind w:left="0" w:hanging="2"/>
              <w:jc w:val="both"/>
              <w:rPr>
                <w:sz w:val="20"/>
                <w:szCs w:val="20"/>
              </w:rPr>
            </w:pPr>
            <w:r w:rsidRPr="007D094F">
              <w:rPr>
                <w:sz w:val="20"/>
                <w:szCs w:val="20"/>
              </w:rPr>
              <w:t xml:space="preserve">Šokis </w:t>
            </w:r>
          </w:p>
        </w:tc>
        <w:tc>
          <w:tcPr>
            <w:tcW w:w="1131" w:type="dxa"/>
            <w:tcBorders>
              <w:left w:val="single" w:sz="4" w:space="0" w:color="000000"/>
              <w:right w:val="single" w:sz="4" w:space="0" w:color="000000"/>
            </w:tcBorders>
            <w:vAlign w:val="center"/>
          </w:tcPr>
          <w:p w14:paraId="00000334" w14:textId="77777777" w:rsidR="00BF7DF2" w:rsidRPr="007D094F" w:rsidRDefault="00870F78">
            <w:pPr>
              <w:ind w:left="0" w:hanging="2"/>
              <w:jc w:val="center"/>
              <w:rPr>
                <w:sz w:val="20"/>
                <w:szCs w:val="20"/>
              </w:rPr>
            </w:pPr>
            <w:r w:rsidRPr="007D094F">
              <w:rPr>
                <w:sz w:val="20"/>
                <w:szCs w:val="20"/>
              </w:rPr>
              <w:t>35 (1)</w:t>
            </w:r>
          </w:p>
        </w:tc>
        <w:tc>
          <w:tcPr>
            <w:tcW w:w="1276" w:type="dxa"/>
            <w:tcBorders>
              <w:left w:val="single" w:sz="4" w:space="0" w:color="000000"/>
              <w:right w:val="single" w:sz="4" w:space="0" w:color="000000"/>
            </w:tcBorders>
            <w:vAlign w:val="center"/>
          </w:tcPr>
          <w:p w14:paraId="00000335" w14:textId="77777777" w:rsidR="00BF7DF2" w:rsidRPr="007D094F" w:rsidRDefault="00870F78">
            <w:pPr>
              <w:ind w:left="0" w:hanging="2"/>
              <w:jc w:val="center"/>
              <w:rPr>
                <w:sz w:val="20"/>
                <w:szCs w:val="20"/>
              </w:rPr>
            </w:pPr>
            <w:r w:rsidRPr="007D094F">
              <w:rPr>
                <w:sz w:val="20"/>
                <w:szCs w:val="20"/>
              </w:rPr>
              <w:t>–</w:t>
            </w:r>
          </w:p>
        </w:tc>
        <w:tc>
          <w:tcPr>
            <w:tcW w:w="1275" w:type="dxa"/>
            <w:tcBorders>
              <w:left w:val="single" w:sz="4" w:space="0" w:color="000000"/>
              <w:right w:val="single" w:sz="4" w:space="0" w:color="000000"/>
            </w:tcBorders>
            <w:vAlign w:val="center"/>
          </w:tcPr>
          <w:p w14:paraId="00000336" w14:textId="77777777" w:rsidR="00BF7DF2" w:rsidRPr="007D094F" w:rsidRDefault="00870F78">
            <w:pPr>
              <w:ind w:left="0" w:hanging="2"/>
              <w:jc w:val="center"/>
              <w:rPr>
                <w:sz w:val="20"/>
                <w:szCs w:val="20"/>
              </w:rPr>
            </w:pPr>
            <w:r w:rsidRPr="007D094F">
              <w:rPr>
                <w:sz w:val="20"/>
                <w:szCs w:val="20"/>
              </w:rPr>
              <w:t>35 (1)</w:t>
            </w:r>
          </w:p>
        </w:tc>
        <w:tc>
          <w:tcPr>
            <w:tcW w:w="1141" w:type="dxa"/>
            <w:tcBorders>
              <w:left w:val="single" w:sz="4" w:space="0" w:color="000000"/>
              <w:right w:val="single" w:sz="4" w:space="0" w:color="000000"/>
            </w:tcBorders>
            <w:vAlign w:val="center"/>
          </w:tcPr>
          <w:p w14:paraId="00000337" w14:textId="77777777" w:rsidR="00BF7DF2" w:rsidRPr="007D094F" w:rsidRDefault="00870F78">
            <w:pPr>
              <w:ind w:left="0" w:hanging="2"/>
              <w:jc w:val="center"/>
              <w:rPr>
                <w:sz w:val="20"/>
                <w:szCs w:val="20"/>
              </w:rPr>
            </w:pPr>
            <w:r w:rsidRPr="007D094F">
              <w:rPr>
                <w:sz w:val="20"/>
                <w:szCs w:val="20"/>
              </w:rPr>
              <w:t>–</w:t>
            </w:r>
          </w:p>
        </w:tc>
        <w:tc>
          <w:tcPr>
            <w:tcW w:w="986" w:type="dxa"/>
            <w:tcBorders>
              <w:left w:val="single" w:sz="4" w:space="0" w:color="000000"/>
              <w:right w:val="single" w:sz="4" w:space="0" w:color="000000"/>
            </w:tcBorders>
            <w:vAlign w:val="center"/>
          </w:tcPr>
          <w:p w14:paraId="00000338" w14:textId="77777777" w:rsidR="00BF7DF2" w:rsidRPr="007D094F" w:rsidRDefault="00870F78">
            <w:pPr>
              <w:ind w:left="0" w:hanging="2"/>
              <w:jc w:val="center"/>
              <w:rPr>
                <w:sz w:val="20"/>
                <w:szCs w:val="20"/>
              </w:rPr>
            </w:pPr>
            <w:r w:rsidRPr="007D094F">
              <w:rPr>
                <w:sz w:val="20"/>
                <w:szCs w:val="20"/>
              </w:rPr>
              <w:t>70 (2)</w:t>
            </w:r>
          </w:p>
        </w:tc>
        <w:tc>
          <w:tcPr>
            <w:tcW w:w="1420" w:type="dxa"/>
            <w:vMerge/>
            <w:tcBorders>
              <w:left w:val="single" w:sz="4" w:space="0" w:color="000000"/>
            </w:tcBorders>
            <w:vAlign w:val="center"/>
          </w:tcPr>
          <w:p w14:paraId="00000339" w14:textId="77777777" w:rsidR="00BF7DF2" w:rsidRPr="007D094F" w:rsidRDefault="00BF7DF2">
            <w:pPr>
              <w:widowControl w:val="0"/>
              <w:pBdr>
                <w:top w:val="nil"/>
                <w:left w:val="nil"/>
                <w:bottom w:val="nil"/>
                <w:right w:val="nil"/>
                <w:between w:val="nil"/>
              </w:pBdr>
              <w:spacing w:line="276" w:lineRule="auto"/>
              <w:ind w:left="0" w:hanging="2"/>
              <w:rPr>
                <w:sz w:val="20"/>
                <w:szCs w:val="20"/>
              </w:rPr>
            </w:pPr>
          </w:p>
        </w:tc>
      </w:tr>
      <w:tr w:rsidR="007D094F" w:rsidRPr="007D094F" w14:paraId="0CE619F3" w14:textId="77777777" w:rsidTr="008661CF">
        <w:trPr>
          <w:trHeight w:val="210"/>
        </w:trPr>
        <w:tc>
          <w:tcPr>
            <w:tcW w:w="9634" w:type="dxa"/>
            <w:gridSpan w:val="7"/>
          </w:tcPr>
          <w:p w14:paraId="0000033A" w14:textId="77777777" w:rsidR="00BF7DF2" w:rsidRPr="007D094F" w:rsidRDefault="00870F78">
            <w:pPr>
              <w:ind w:left="0" w:hanging="2"/>
              <w:jc w:val="center"/>
              <w:rPr>
                <w:sz w:val="20"/>
                <w:szCs w:val="20"/>
              </w:rPr>
            </w:pPr>
            <w:r w:rsidRPr="007D094F">
              <w:rPr>
                <w:sz w:val="20"/>
                <w:szCs w:val="20"/>
              </w:rPr>
              <w:t xml:space="preserve">Fizinis ir sveikatos ugdymas </w:t>
            </w:r>
          </w:p>
        </w:tc>
      </w:tr>
      <w:tr w:rsidR="007D094F" w:rsidRPr="007D094F" w14:paraId="727E3A8B" w14:textId="77777777" w:rsidTr="008661CF">
        <w:trPr>
          <w:trHeight w:val="98"/>
        </w:trPr>
        <w:tc>
          <w:tcPr>
            <w:tcW w:w="2405" w:type="dxa"/>
            <w:tcBorders>
              <w:right w:val="single" w:sz="4" w:space="0" w:color="000000"/>
            </w:tcBorders>
          </w:tcPr>
          <w:p w14:paraId="00000341" w14:textId="77777777" w:rsidR="00BF7DF2" w:rsidRPr="007D094F" w:rsidRDefault="00870F78">
            <w:pPr>
              <w:ind w:left="0" w:hanging="2"/>
              <w:jc w:val="both"/>
              <w:rPr>
                <w:sz w:val="20"/>
                <w:szCs w:val="20"/>
              </w:rPr>
            </w:pPr>
            <w:r w:rsidRPr="007D094F">
              <w:rPr>
                <w:sz w:val="20"/>
                <w:szCs w:val="20"/>
              </w:rPr>
              <w:t xml:space="preserve">Fizinis ugdymas </w:t>
            </w:r>
          </w:p>
        </w:tc>
        <w:tc>
          <w:tcPr>
            <w:tcW w:w="1131" w:type="dxa"/>
            <w:tcBorders>
              <w:left w:val="single" w:sz="4" w:space="0" w:color="000000"/>
              <w:right w:val="single" w:sz="4" w:space="0" w:color="000000"/>
            </w:tcBorders>
            <w:vAlign w:val="center"/>
          </w:tcPr>
          <w:p w14:paraId="00000342" w14:textId="77777777" w:rsidR="00BF7DF2" w:rsidRPr="007D094F" w:rsidRDefault="00870F78">
            <w:pPr>
              <w:ind w:left="0" w:hanging="2"/>
              <w:jc w:val="center"/>
              <w:rPr>
                <w:sz w:val="20"/>
                <w:szCs w:val="20"/>
              </w:rPr>
            </w:pPr>
            <w:r w:rsidRPr="007D094F">
              <w:rPr>
                <w:sz w:val="20"/>
                <w:szCs w:val="20"/>
              </w:rPr>
              <w:t>105(3)</w:t>
            </w:r>
          </w:p>
        </w:tc>
        <w:tc>
          <w:tcPr>
            <w:tcW w:w="1276" w:type="dxa"/>
            <w:tcBorders>
              <w:left w:val="single" w:sz="4" w:space="0" w:color="000000"/>
              <w:right w:val="single" w:sz="4" w:space="0" w:color="000000"/>
            </w:tcBorders>
            <w:vAlign w:val="center"/>
          </w:tcPr>
          <w:p w14:paraId="00000343" w14:textId="77777777" w:rsidR="00BF7DF2" w:rsidRPr="007D094F" w:rsidRDefault="00870F78">
            <w:pPr>
              <w:ind w:left="0" w:hanging="2"/>
              <w:jc w:val="center"/>
              <w:rPr>
                <w:sz w:val="20"/>
                <w:szCs w:val="20"/>
              </w:rPr>
            </w:pPr>
            <w:r w:rsidRPr="007D094F">
              <w:rPr>
                <w:sz w:val="20"/>
                <w:szCs w:val="20"/>
              </w:rPr>
              <w:t>105(3)</w:t>
            </w:r>
          </w:p>
        </w:tc>
        <w:tc>
          <w:tcPr>
            <w:tcW w:w="1275" w:type="dxa"/>
            <w:tcBorders>
              <w:left w:val="single" w:sz="4" w:space="0" w:color="000000"/>
              <w:right w:val="single" w:sz="4" w:space="0" w:color="000000"/>
            </w:tcBorders>
            <w:vAlign w:val="center"/>
          </w:tcPr>
          <w:p w14:paraId="00000344" w14:textId="77777777" w:rsidR="00BF7DF2" w:rsidRPr="007D094F" w:rsidRDefault="00870F78">
            <w:pPr>
              <w:ind w:left="0" w:hanging="2"/>
              <w:jc w:val="center"/>
              <w:rPr>
                <w:sz w:val="20"/>
                <w:szCs w:val="20"/>
              </w:rPr>
            </w:pPr>
            <w:r w:rsidRPr="007D094F">
              <w:rPr>
                <w:sz w:val="20"/>
                <w:szCs w:val="20"/>
              </w:rPr>
              <w:t>105 (3)</w:t>
            </w:r>
          </w:p>
        </w:tc>
        <w:tc>
          <w:tcPr>
            <w:tcW w:w="1141" w:type="dxa"/>
            <w:tcBorders>
              <w:left w:val="single" w:sz="4" w:space="0" w:color="000000"/>
              <w:right w:val="single" w:sz="4" w:space="0" w:color="000000"/>
            </w:tcBorders>
            <w:vAlign w:val="center"/>
          </w:tcPr>
          <w:p w14:paraId="00000345" w14:textId="77777777" w:rsidR="00BF7DF2" w:rsidRPr="007D094F" w:rsidRDefault="00870F78">
            <w:pPr>
              <w:ind w:left="0" w:hanging="2"/>
              <w:jc w:val="center"/>
              <w:rPr>
                <w:sz w:val="20"/>
                <w:szCs w:val="20"/>
              </w:rPr>
            </w:pPr>
            <w:r w:rsidRPr="007D094F">
              <w:rPr>
                <w:sz w:val="20"/>
                <w:szCs w:val="20"/>
              </w:rPr>
              <w:t>105 (3)</w:t>
            </w:r>
          </w:p>
        </w:tc>
        <w:tc>
          <w:tcPr>
            <w:tcW w:w="2406" w:type="dxa"/>
            <w:gridSpan w:val="2"/>
            <w:tcBorders>
              <w:left w:val="single" w:sz="4" w:space="0" w:color="000000"/>
            </w:tcBorders>
            <w:vAlign w:val="center"/>
          </w:tcPr>
          <w:p w14:paraId="00000346" w14:textId="77777777" w:rsidR="00BF7DF2" w:rsidRPr="007D094F" w:rsidRDefault="00870F78">
            <w:pPr>
              <w:ind w:left="0" w:hanging="2"/>
              <w:jc w:val="center"/>
              <w:rPr>
                <w:sz w:val="20"/>
                <w:szCs w:val="20"/>
              </w:rPr>
            </w:pPr>
            <w:r w:rsidRPr="007D094F">
              <w:rPr>
                <w:sz w:val="20"/>
                <w:szCs w:val="20"/>
              </w:rPr>
              <w:t>420 (12)</w:t>
            </w:r>
          </w:p>
        </w:tc>
      </w:tr>
      <w:tr w:rsidR="007D094F" w:rsidRPr="007D094F" w14:paraId="3E4E974B" w14:textId="77777777" w:rsidTr="008661CF">
        <w:trPr>
          <w:trHeight w:val="50"/>
        </w:trPr>
        <w:tc>
          <w:tcPr>
            <w:tcW w:w="2405" w:type="dxa"/>
            <w:tcBorders>
              <w:right w:val="single" w:sz="4" w:space="0" w:color="000000"/>
            </w:tcBorders>
          </w:tcPr>
          <w:p w14:paraId="00000348" w14:textId="77777777" w:rsidR="00BF7DF2" w:rsidRPr="007D094F" w:rsidRDefault="00870F78">
            <w:pPr>
              <w:ind w:left="0" w:hanging="2"/>
              <w:jc w:val="both"/>
              <w:rPr>
                <w:sz w:val="20"/>
                <w:szCs w:val="20"/>
              </w:rPr>
            </w:pPr>
            <w:r w:rsidRPr="007D094F">
              <w:rPr>
                <w:sz w:val="20"/>
                <w:szCs w:val="20"/>
              </w:rPr>
              <w:t>Gyvenimo įgūdžiai</w:t>
            </w:r>
          </w:p>
        </w:tc>
        <w:tc>
          <w:tcPr>
            <w:tcW w:w="1131" w:type="dxa"/>
            <w:tcBorders>
              <w:left w:val="single" w:sz="4" w:space="0" w:color="000000"/>
              <w:right w:val="single" w:sz="4" w:space="0" w:color="000000"/>
            </w:tcBorders>
            <w:vAlign w:val="center"/>
          </w:tcPr>
          <w:p w14:paraId="00000349" w14:textId="73DF244B" w:rsidR="00BF7DF2" w:rsidRPr="007D094F" w:rsidRDefault="00E66AC9">
            <w:pPr>
              <w:ind w:left="0" w:hanging="2"/>
              <w:jc w:val="center"/>
              <w:rPr>
                <w:b/>
                <w:sz w:val="20"/>
                <w:szCs w:val="20"/>
              </w:rPr>
            </w:pPr>
            <w:r w:rsidRPr="007D094F">
              <w:rPr>
                <w:sz w:val="20"/>
                <w:szCs w:val="20"/>
              </w:rPr>
              <w:t>***</w:t>
            </w:r>
          </w:p>
        </w:tc>
        <w:tc>
          <w:tcPr>
            <w:tcW w:w="1276" w:type="dxa"/>
            <w:tcBorders>
              <w:left w:val="single" w:sz="4" w:space="0" w:color="000000"/>
              <w:right w:val="single" w:sz="4" w:space="0" w:color="000000"/>
            </w:tcBorders>
            <w:vAlign w:val="center"/>
          </w:tcPr>
          <w:p w14:paraId="0000034A" w14:textId="77777777" w:rsidR="00BF7DF2" w:rsidRPr="007D094F" w:rsidRDefault="00870F78">
            <w:pPr>
              <w:ind w:left="0" w:hanging="2"/>
              <w:jc w:val="center"/>
              <w:rPr>
                <w:sz w:val="20"/>
                <w:szCs w:val="20"/>
              </w:rPr>
            </w:pPr>
            <w:r w:rsidRPr="007D094F">
              <w:rPr>
                <w:sz w:val="20"/>
                <w:szCs w:val="20"/>
              </w:rPr>
              <w:t>–</w:t>
            </w:r>
          </w:p>
        </w:tc>
        <w:tc>
          <w:tcPr>
            <w:tcW w:w="1275" w:type="dxa"/>
            <w:tcBorders>
              <w:left w:val="single" w:sz="4" w:space="0" w:color="000000"/>
              <w:right w:val="single" w:sz="4" w:space="0" w:color="000000"/>
            </w:tcBorders>
            <w:vAlign w:val="center"/>
          </w:tcPr>
          <w:p w14:paraId="0000034B" w14:textId="1CCA9CAB" w:rsidR="00BF7DF2" w:rsidRPr="007D094F" w:rsidRDefault="00E66AC9">
            <w:pPr>
              <w:ind w:left="0" w:hanging="2"/>
              <w:jc w:val="center"/>
              <w:rPr>
                <w:sz w:val="20"/>
                <w:szCs w:val="20"/>
              </w:rPr>
            </w:pPr>
            <w:r w:rsidRPr="007D094F">
              <w:rPr>
                <w:sz w:val="20"/>
                <w:szCs w:val="20"/>
              </w:rPr>
              <w:t>***</w:t>
            </w:r>
          </w:p>
        </w:tc>
        <w:tc>
          <w:tcPr>
            <w:tcW w:w="1141" w:type="dxa"/>
            <w:tcBorders>
              <w:left w:val="single" w:sz="4" w:space="0" w:color="000000"/>
              <w:right w:val="single" w:sz="4" w:space="0" w:color="000000"/>
            </w:tcBorders>
            <w:vAlign w:val="center"/>
          </w:tcPr>
          <w:p w14:paraId="0000034C" w14:textId="77777777" w:rsidR="00BF7DF2" w:rsidRPr="007D094F" w:rsidRDefault="00870F78">
            <w:pPr>
              <w:ind w:left="0" w:hanging="2"/>
              <w:jc w:val="center"/>
              <w:rPr>
                <w:sz w:val="20"/>
                <w:szCs w:val="20"/>
              </w:rPr>
            </w:pPr>
            <w:r w:rsidRPr="007D094F">
              <w:rPr>
                <w:sz w:val="20"/>
                <w:szCs w:val="20"/>
              </w:rPr>
              <w:t>–</w:t>
            </w:r>
          </w:p>
        </w:tc>
        <w:tc>
          <w:tcPr>
            <w:tcW w:w="2406" w:type="dxa"/>
            <w:gridSpan w:val="2"/>
            <w:tcBorders>
              <w:left w:val="single" w:sz="4" w:space="0" w:color="000000"/>
            </w:tcBorders>
            <w:vAlign w:val="center"/>
          </w:tcPr>
          <w:p w14:paraId="0000034D" w14:textId="3FAD5F35" w:rsidR="00BF7DF2" w:rsidRPr="007D094F" w:rsidRDefault="00E66AC9">
            <w:pPr>
              <w:ind w:left="0" w:hanging="2"/>
              <w:jc w:val="center"/>
              <w:rPr>
                <w:sz w:val="20"/>
                <w:szCs w:val="20"/>
              </w:rPr>
            </w:pPr>
            <w:r w:rsidRPr="007D094F">
              <w:rPr>
                <w:sz w:val="20"/>
                <w:szCs w:val="20"/>
              </w:rPr>
              <w:t>***</w:t>
            </w:r>
          </w:p>
        </w:tc>
      </w:tr>
      <w:tr w:rsidR="007D094F" w:rsidRPr="007D094F" w14:paraId="680EE63F" w14:textId="77777777" w:rsidTr="008661CF">
        <w:trPr>
          <w:trHeight w:val="300"/>
        </w:trPr>
        <w:tc>
          <w:tcPr>
            <w:tcW w:w="2405" w:type="dxa"/>
            <w:tcBorders>
              <w:right w:val="single" w:sz="4" w:space="0" w:color="000000"/>
            </w:tcBorders>
          </w:tcPr>
          <w:p w14:paraId="0000034F" w14:textId="77777777" w:rsidR="00BF7DF2" w:rsidRPr="007D094F" w:rsidRDefault="00870F78">
            <w:pPr>
              <w:ind w:left="0" w:hanging="2"/>
              <w:jc w:val="both"/>
              <w:rPr>
                <w:sz w:val="20"/>
                <w:szCs w:val="20"/>
              </w:rPr>
            </w:pPr>
            <w:r w:rsidRPr="007D094F">
              <w:rPr>
                <w:sz w:val="20"/>
                <w:szCs w:val="20"/>
              </w:rPr>
              <w:t xml:space="preserve">Iš viso privalomų pamokų skaičius per mokslo metus </w:t>
            </w:r>
          </w:p>
        </w:tc>
        <w:tc>
          <w:tcPr>
            <w:tcW w:w="1131" w:type="dxa"/>
            <w:tcBorders>
              <w:left w:val="single" w:sz="4" w:space="0" w:color="000000"/>
              <w:right w:val="single" w:sz="4" w:space="0" w:color="000000"/>
            </w:tcBorders>
            <w:vAlign w:val="center"/>
          </w:tcPr>
          <w:p w14:paraId="00000350" w14:textId="77777777" w:rsidR="00BF7DF2" w:rsidRPr="007D094F" w:rsidRDefault="00870F78">
            <w:pPr>
              <w:ind w:left="0" w:hanging="2"/>
              <w:jc w:val="center"/>
              <w:rPr>
                <w:sz w:val="20"/>
                <w:szCs w:val="20"/>
              </w:rPr>
            </w:pPr>
            <w:r w:rsidRPr="007D094F">
              <w:rPr>
                <w:sz w:val="20"/>
                <w:szCs w:val="20"/>
              </w:rPr>
              <w:t xml:space="preserve">805 (23) </w:t>
            </w:r>
          </w:p>
        </w:tc>
        <w:tc>
          <w:tcPr>
            <w:tcW w:w="1276" w:type="dxa"/>
            <w:tcBorders>
              <w:left w:val="single" w:sz="4" w:space="0" w:color="000000"/>
              <w:right w:val="single" w:sz="4" w:space="0" w:color="000000"/>
            </w:tcBorders>
            <w:vAlign w:val="center"/>
          </w:tcPr>
          <w:p w14:paraId="00000351" w14:textId="77777777" w:rsidR="00BF7DF2" w:rsidRPr="007D094F" w:rsidRDefault="00870F78">
            <w:pPr>
              <w:ind w:left="0" w:hanging="2"/>
              <w:jc w:val="center"/>
              <w:rPr>
                <w:sz w:val="20"/>
                <w:szCs w:val="20"/>
              </w:rPr>
            </w:pPr>
            <w:r w:rsidRPr="007D094F">
              <w:rPr>
                <w:sz w:val="20"/>
                <w:szCs w:val="20"/>
              </w:rPr>
              <w:t xml:space="preserve">875 (25) </w:t>
            </w:r>
          </w:p>
        </w:tc>
        <w:tc>
          <w:tcPr>
            <w:tcW w:w="1275" w:type="dxa"/>
            <w:tcBorders>
              <w:left w:val="single" w:sz="4" w:space="0" w:color="000000"/>
              <w:right w:val="single" w:sz="4" w:space="0" w:color="000000"/>
            </w:tcBorders>
            <w:vAlign w:val="center"/>
          </w:tcPr>
          <w:p w14:paraId="00000352" w14:textId="77777777" w:rsidR="00BF7DF2" w:rsidRPr="007D094F" w:rsidRDefault="00870F78">
            <w:pPr>
              <w:ind w:left="0" w:hanging="2"/>
              <w:jc w:val="center"/>
              <w:rPr>
                <w:sz w:val="20"/>
                <w:szCs w:val="20"/>
              </w:rPr>
            </w:pPr>
            <w:r w:rsidRPr="007D094F">
              <w:rPr>
                <w:sz w:val="20"/>
                <w:szCs w:val="20"/>
              </w:rPr>
              <w:t xml:space="preserve">875 (25) </w:t>
            </w:r>
          </w:p>
        </w:tc>
        <w:tc>
          <w:tcPr>
            <w:tcW w:w="1141" w:type="dxa"/>
            <w:tcBorders>
              <w:left w:val="single" w:sz="4" w:space="0" w:color="000000"/>
              <w:right w:val="single" w:sz="4" w:space="0" w:color="000000"/>
            </w:tcBorders>
            <w:vAlign w:val="center"/>
          </w:tcPr>
          <w:p w14:paraId="00000353" w14:textId="77777777" w:rsidR="00BF7DF2" w:rsidRPr="007D094F" w:rsidRDefault="00870F78">
            <w:pPr>
              <w:ind w:left="0" w:hanging="2"/>
              <w:jc w:val="center"/>
              <w:rPr>
                <w:sz w:val="20"/>
                <w:szCs w:val="20"/>
              </w:rPr>
            </w:pPr>
            <w:r w:rsidRPr="007D094F">
              <w:rPr>
                <w:sz w:val="20"/>
                <w:szCs w:val="20"/>
              </w:rPr>
              <w:t xml:space="preserve">875 (25) </w:t>
            </w:r>
          </w:p>
        </w:tc>
        <w:tc>
          <w:tcPr>
            <w:tcW w:w="2406" w:type="dxa"/>
            <w:gridSpan w:val="2"/>
            <w:tcBorders>
              <w:left w:val="single" w:sz="4" w:space="0" w:color="000000"/>
            </w:tcBorders>
            <w:vAlign w:val="center"/>
          </w:tcPr>
          <w:p w14:paraId="00000354" w14:textId="77777777" w:rsidR="00BF7DF2" w:rsidRPr="007D094F" w:rsidRDefault="00870F78">
            <w:pPr>
              <w:ind w:left="0" w:hanging="2"/>
              <w:jc w:val="center"/>
              <w:rPr>
                <w:sz w:val="20"/>
                <w:szCs w:val="20"/>
              </w:rPr>
            </w:pPr>
            <w:r w:rsidRPr="007D094F">
              <w:rPr>
                <w:sz w:val="20"/>
                <w:szCs w:val="20"/>
              </w:rPr>
              <w:t xml:space="preserve">3430 (98) </w:t>
            </w:r>
          </w:p>
        </w:tc>
      </w:tr>
      <w:tr w:rsidR="007D094F" w:rsidRPr="007D094F" w14:paraId="1EA3DC1A" w14:textId="77777777" w:rsidTr="008661CF">
        <w:trPr>
          <w:trHeight w:val="300"/>
        </w:trPr>
        <w:tc>
          <w:tcPr>
            <w:tcW w:w="2405" w:type="dxa"/>
            <w:tcBorders>
              <w:right w:val="single" w:sz="4" w:space="0" w:color="000000"/>
            </w:tcBorders>
          </w:tcPr>
          <w:p w14:paraId="00000356" w14:textId="77777777" w:rsidR="00BF7DF2" w:rsidRPr="007D094F" w:rsidRDefault="00870F78">
            <w:pPr>
              <w:ind w:left="0" w:hanging="2"/>
              <w:jc w:val="both"/>
              <w:rPr>
                <w:sz w:val="20"/>
                <w:szCs w:val="20"/>
              </w:rPr>
            </w:pPr>
            <w:r w:rsidRPr="007D094F">
              <w:rPr>
                <w:sz w:val="20"/>
                <w:szCs w:val="20"/>
              </w:rPr>
              <w:t xml:space="preserve">Pamokos, skiriamos mokinių ugdymosi poreikiams tenkinti: </w:t>
            </w:r>
          </w:p>
        </w:tc>
        <w:tc>
          <w:tcPr>
            <w:tcW w:w="1131" w:type="dxa"/>
            <w:tcBorders>
              <w:left w:val="single" w:sz="4" w:space="0" w:color="000000"/>
              <w:right w:val="single" w:sz="4" w:space="0" w:color="000000"/>
            </w:tcBorders>
            <w:vAlign w:val="center"/>
          </w:tcPr>
          <w:p w14:paraId="00000357" w14:textId="77777777" w:rsidR="00BF7DF2" w:rsidRPr="007D094F" w:rsidRDefault="00870F78">
            <w:pPr>
              <w:ind w:left="0" w:hanging="2"/>
              <w:jc w:val="center"/>
              <w:rPr>
                <w:sz w:val="20"/>
                <w:szCs w:val="20"/>
              </w:rPr>
            </w:pPr>
            <w:r w:rsidRPr="007D094F">
              <w:rPr>
                <w:sz w:val="20"/>
                <w:szCs w:val="20"/>
              </w:rPr>
              <w:t xml:space="preserve">35 (1) </w:t>
            </w:r>
          </w:p>
        </w:tc>
        <w:tc>
          <w:tcPr>
            <w:tcW w:w="1276" w:type="dxa"/>
            <w:tcBorders>
              <w:left w:val="single" w:sz="4" w:space="0" w:color="000000"/>
              <w:right w:val="single" w:sz="4" w:space="0" w:color="000000"/>
            </w:tcBorders>
            <w:vAlign w:val="center"/>
          </w:tcPr>
          <w:p w14:paraId="00000358" w14:textId="77777777" w:rsidR="00BF7DF2" w:rsidRPr="007D094F" w:rsidRDefault="00870F78">
            <w:pPr>
              <w:ind w:left="0" w:hanging="2"/>
              <w:jc w:val="center"/>
              <w:rPr>
                <w:sz w:val="20"/>
                <w:szCs w:val="20"/>
              </w:rPr>
            </w:pPr>
            <w:r w:rsidRPr="007D094F">
              <w:rPr>
                <w:sz w:val="20"/>
                <w:szCs w:val="20"/>
              </w:rPr>
              <w:t>35 (1)</w:t>
            </w:r>
          </w:p>
        </w:tc>
        <w:tc>
          <w:tcPr>
            <w:tcW w:w="1275" w:type="dxa"/>
            <w:tcBorders>
              <w:left w:val="single" w:sz="4" w:space="0" w:color="000000"/>
              <w:right w:val="single" w:sz="4" w:space="0" w:color="000000"/>
            </w:tcBorders>
            <w:vAlign w:val="center"/>
          </w:tcPr>
          <w:p w14:paraId="00000359" w14:textId="77777777" w:rsidR="00BF7DF2" w:rsidRPr="007D094F" w:rsidRDefault="00870F78">
            <w:pPr>
              <w:ind w:left="0" w:hanging="2"/>
              <w:jc w:val="center"/>
              <w:rPr>
                <w:sz w:val="20"/>
                <w:szCs w:val="20"/>
              </w:rPr>
            </w:pPr>
            <w:r w:rsidRPr="007D094F">
              <w:rPr>
                <w:sz w:val="20"/>
                <w:szCs w:val="20"/>
              </w:rPr>
              <w:t xml:space="preserve">35 (1) </w:t>
            </w:r>
          </w:p>
        </w:tc>
        <w:tc>
          <w:tcPr>
            <w:tcW w:w="1141" w:type="dxa"/>
            <w:tcBorders>
              <w:left w:val="single" w:sz="4" w:space="0" w:color="000000"/>
              <w:right w:val="single" w:sz="4" w:space="0" w:color="000000"/>
            </w:tcBorders>
            <w:vAlign w:val="center"/>
          </w:tcPr>
          <w:p w14:paraId="0000035A" w14:textId="77777777" w:rsidR="00BF7DF2" w:rsidRPr="007D094F" w:rsidRDefault="00870F78">
            <w:pPr>
              <w:ind w:left="0" w:hanging="2"/>
              <w:jc w:val="center"/>
              <w:rPr>
                <w:sz w:val="20"/>
                <w:szCs w:val="20"/>
              </w:rPr>
            </w:pPr>
            <w:r w:rsidRPr="007D094F">
              <w:rPr>
                <w:sz w:val="20"/>
                <w:szCs w:val="20"/>
              </w:rPr>
              <w:t>35(1)</w:t>
            </w:r>
          </w:p>
        </w:tc>
        <w:tc>
          <w:tcPr>
            <w:tcW w:w="2406" w:type="dxa"/>
            <w:gridSpan w:val="2"/>
            <w:tcBorders>
              <w:left w:val="single" w:sz="4" w:space="0" w:color="000000"/>
            </w:tcBorders>
            <w:vAlign w:val="center"/>
          </w:tcPr>
          <w:p w14:paraId="0000035B" w14:textId="77777777" w:rsidR="00BF7DF2" w:rsidRPr="007D094F" w:rsidRDefault="00870F78">
            <w:pPr>
              <w:ind w:left="0" w:hanging="2"/>
              <w:jc w:val="center"/>
              <w:rPr>
                <w:sz w:val="20"/>
                <w:szCs w:val="20"/>
              </w:rPr>
            </w:pPr>
            <w:r w:rsidRPr="007D094F">
              <w:rPr>
                <w:sz w:val="20"/>
                <w:szCs w:val="20"/>
              </w:rPr>
              <w:t xml:space="preserve">140 (4) </w:t>
            </w:r>
          </w:p>
        </w:tc>
      </w:tr>
      <w:tr w:rsidR="007D094F" w:rsidRPr="007D094F" w14:paraId="0F3F836D" w14:textId="77777777" w:rsidTr="008661CF">
        <w:trPr>
          <w:trHeight w:val="300"/>
        </w:trPr>
        <w:tc>
          <w:tcPr>
            <w:tcW w:w="2405" w:type="dxa"/>
            <w:tcBorders>
              <w:right w:val="single" w:sz="4" w:space="0" w:color="000000"/>
            </w:tcBorders>
          </w:tcPr>
          <w:p w14:paraId="0000035D" w14:textId="77777777" w:rsidR="00BF7DF2" w:rsidRPr="007D094F" w:rsidRDefault="00870F78">
            <w:pPr>
              <w:ind w:left="0" w:hanging="2"/>
              <w:jc w:val="right"/>
              <w:rPr>
                <w:b/>
                <w:sz w:val="20"/>
                <w:szCs w:val="20"/>
              </w:rPr>
            </w:pPr>
            <w:r w:rsidRPr="007D094F">
              <w:rPr>
                <w:b/>
                <w:sz w:val="20"/>
                <w:szCs w:val="20"/>
              </w:rPr>
              <w:t>Iš viso:</w:t>
            </w:r>
          </w:p>
        </w:tc>
        <w:tc>
          <w:tcPr>
            <w:tcW w:w="1131" w:type="dxa"/>
            <w:tcBorders>
              <w:left w:val="single" w:sz="4" w:space="0" w:color="000000"/>
              <w:right w:val="single" w:sz="4" w:space="0" w:color="000000"/>
            </w:tcBorders>
            <w:vAlign w:val="center"/>
          </w:tcPr>
          <w:p w14:paraId="0000035E" w14:textId="77777777" w:rsidR="00BF7DF2" w:rsidRPr="007D094F" w:rsidRDefault="00870F78">
            <w:pPr>
              <w:ind w:left="0" w:hanging="2"/>
              <w:jc w:val="center"/>
              <w:rPr>
                <w:b/>
                <w:sz w:val="20"/>
                <w:szCs w:val="20"/>
              </w:rPr>
            </w:pPr>
            <w:r w:rsidRPr="007D094F">
              <w:rPr>
                <w:b/>
                <w:sz w:val="20"/>
                <w:szCs w:val="20"/>
              </w:rPr>
              <w:t>840 (24)</w:t>
            </w:r>
          </w:p>
        </w:tc>
        <w:tc>
          <w:tcPr>
            <w:tcW w:w="1276" w:type="dxa"/>
            <w:tcBorders>
              <w:left w:val="single" w:sz="4" w:space="0" w:color="000000"/>
              <w:right w:val="single" w:sz="4" w:space="0" w:color="000000"/>
            </w:tcBorders>
            <w:vAlign w:val="center"/>
          </w:tcPr>
          <w:p w14:paraId="0000035F" w14:textId="77777777" w:rsidR="00BF7DF2" w:rsidRPr="007D094F" w:rsidRDefault="00870F78">
            <w:pPr>
              <w:ind w:left="0" w:hanging="2"/>
              <w:jc w:val="center"/>
              <w:rPr>
                <w:b/>
                <w:sz w:val="20"/>
                <w:szCs w:val="20"/>
              </w:rPr>
            </w:pPr>
            <w:r w:rsidRPr="007D094F">
              <w:rPr>
                <w:b/>
                <w:sz w:val="20"/>
                <w:szCs w:val="20"/>
              </w:rPr>
              <w:t>910 (26)</w:t>
            </w:r>
          </w:p>
        </w:tc>
        <w:tc>
          <w:tcPr>
            <w:tcW w:w="1275" w:type="dxa"/>
            <w:tcBorders>
              <w:left w:val="single" w:sz="4" w:space="0" w:color="000000"/>
              <w:right w:val="single" w:sz="4" w:space="0" w:color="000000"/>
            </w:tcBorders>
            <w:vAlign w:val="center"/>
          </w:tcPr>
          <w:p w14:paraId="00000360" w14:textId="77777777" w:rsidR="00BF7DF2" w:rsidRPr="007D094F" w:rsidRDefault="00870F78">
            <w:pPr>
              <w:ind w:left="0" w:hanging="2"/>
              <w:jc w:val="center"/>
              <w:rPr>
                <w:b/>
                <w:sz w:val="20"/>
                <w:szCs w:val="20"/>
              </w:rPr>
            </w:pPr>
            <w:r w:rsidRPr="007D094F">
              <w:rPr>
                <w:b/>
                <w:sz w:val="20"/>
                <w:szCs w:val="20"/>
              </w:rPr>
              <w:t>910 (26)</w:t>
            </w:r>
          </w:p>
        </w:tc>
        <w:tc>
          <w:tcPr>
            <w:tcW w:w="1141" w:type="dxa"/>
            <w:tcBorders>
              <w:left w:val="single" w:sz="4" w:space="0" w:color="000000"/>
              <w:right w:val="single" w:sz="4" w:space="0" w:color="000000"/>
            </w:tcBorders>
            <w:vAlign w:val="center"/>
          </w:tcPr>
          <w:p w14:paraId="00000361" w14:textId="77777777" w:rsidR="00BF7DF2" w:rsidRPr="007D094F" w:rsidRDefault="00870F78">
            <w:pPr>
              <w:ind w:left="0" w:hanging="2"/>
              <w:jc w:val="center"/>
              <w:rPr>
                <w:b/>
                <w:sz w:val="20"/>
                <w:szCs w:val="20"/>
              </w:rPr>
            </w:pPr>
            <w:r w:rsidRPr="007D094F">
              <w:rPr>
                <w:b/>
                <w:sz w:val="20"/>
                <w:szCs w:val="20"/>
              </w:rPr>
              <w:t>910 (26)</w:t>
            </w:r>
          </w:p>
        </w:tc>
        <w:tc>
          <w:tcPr>
            <w:tcW w:w="2406" w:type="dxa"/>
            <w:gridSpan w:val="2"/>
            <w:tcBorders>
              <w:left w:val="single" w:sz="4" w:space="0" w:color="000000"/>
            </w:tcBorders>
            <w:vAlign w:val="center"/>
          </w:tcPr>
          <w:p w14:paraId="00000362" w14:textId="77777777" w:rsidR="00BF7DF2" w:rsidRPr="007D094F" w:rsidRDefault="00870F78">
            <w:pPr>
              <w:ind w:left="0" w:hanging="2"/>
              <w:jc w:val="center"/>
              <w:rPr>
                <w:b/>
                <w:sz w:val="20"/>
                <w:szCs w:val="20"/>
              </w:rPr>
            </w:pPr>
            <w:r w:rsidRPr="007D094F">
              <w:rPr>
                <w:b/>
                <w:sz w:val="20"/>
                <w:szCs w:val="20"/>
              </w:rPr>
              <w:t xml:space="preserve">3570 (102) </w:t>
            </w:r>
          </w:p>
        </w:tc>
      </w:tr>
      <w:tr w:rsidR="007D094F" w:rsidRPr="007D094F" w14:paraId="12A1A5FF" w14:textId="77777777" w:rsidTr="008661CF">
        <w:trPr>
          <w:trHeight w:val="300"/>
        </w:trPr>
        <w:tc>
          <w:tcPr>
            <w:tcW w:w="2405" w:type="dxa"/>
            <w:tcBorders>
              <w:right w:val="single" w:sz="4" w:space="0" w:color="000000"/>
            </w:tcBorders>
          </w:tcPr>
          <w:p w14:paraId="00000364" w14:textId="77777777" w:rsidR="00BF7DF2" w:rsidRPr="007D094F" w:rsidRDefault="00870F78">
            <w:pPr>
              <w:ind w:left="0" w:hanging="2"/>
              <w:jc w:val="both"/>
              <w:rPr>
                <w:sz w:val="20"/>
                <w:szCs w:val="20"/>
              </w:rPr>
            </w:pPr>
            <w:r w:rsidRPr="007D094F">
              <w:rPr>
                <w:sz w:val="20"/>
                <w:szCs w:val="20"/>
              </w:rPr>
              <w:t xml:space="preserve">Maksimalus leistinas pamokų skaičius </w:t>
            </w:r>
          </w:p>
        </w:tc>
        <w:tc>
          <w:tcPr>
            <w:tcW w:w="1131" w:type="dxa"/>
            <w:tcBorders>
              <w:left w:val="single" w:sz="4" w:space="0" w:color="000000"/>
              <w:right w:val="single" w:sz="4" w:space="0" w:color="000000"/>
            </w:tcBorders>
            <w:vAlign w:val="center"/>
          </w:tcPr>
          <w:p w14:paraId="00000365" w14:textId="77777777" w:rsidR="00BF7DF2" w:rsidRPr="007D094F" w:rsidRDefault="00870F78">
            <w:pPr>
              <w:ind w:left="0" w:hanging="2"/>
              <w:jc w:val="center"/>
              <w:rPr>
                <w:sz w:val="20"/>
                <w:szCs w:val="20"/>
              </w:rPr>
            </w:pPr>
            <w:r w:rsidRPr="007D094F">
              <w:rPr>
                <w:sz w:val="20"/>
                <w:szCs w:val="20"/>
              </w:rPr>
              <w:t>875 (25)</w:t>
            </w:r>
          </w:p>
        </w:tc>
        <w:tc>
          <w:tcPr>
            <w:tcW w:w="1276" w:type="dxa"/>
            <w:tcBorders>
              <w:left w:val="single" w:sz="4" w:space="0" w:color="000000"/>
              <w:right w:val="single" w:sz="4" w:space="0" w:color="000000"/>
            </w:tcBorders>
            <w:vAlign w:val="center"/>
          </w:tcPr>
          <w:p w14:paraId="00000366" w14:textId="77777777" w:rsidR="00BF7DF2" w:rsidRPr="007D094F" w:rsidRDefault="00870F78">
            <w:pPr>
              <w:ind w:left="0" w:hanging="2"/>
              <w:jc w:val="center"/>
              <w:rPr>
                <w:sz w:val="20"/>
                <w:szCs w:val="20"/>
              </w:rPr>
            </w:pPr>
            <w:r w:rsidRPr="007D094F">
              <w:rPr>
                <w:sz w:val="20"/>
                <w:szCs w:val="20"/>
              </w:rPr>
              <w:t>1050 (30)</w:t>
            </w:r>
          </w:p>
        </w:tc>
        <w:tc>
          <w:tcPr>
            <w:tcW w:w="1275" w:type="dxa"/>
            <w:tcBorders>
              <w:left w:val="single" w:sz="4" w:space="0" w:color="000000"/>
              <w:right w:val="single" w:sz="4" w:space="0" w:color="000000"/>
            </w:tcBorders>
            <w:vAlign w:val="center"/>
          </w:tcPr>
          <w:p w14:paraId="00000367" w14:textId="77777777" w:rsidR="00BF7DF2" w:rsidRPr="007D094F" w:rsidRDefault="00870F78">
            <w:pPr>
              <w:ind w:left="0" w:hanging="2"/>
              <w:jc w:val="center"/>
              <w:rPr>
                <w:sz w:val="20"/>
                <w:szCs w:val="20"/>
              </w:rPr>
            </w:pPr>
            <w:r w:rsidRPr="007D094F">
              <w:rPr>
                <w:sz w:val="20"/>
                <w:szCs w:val="20"/>
              </w:rPr>
              <w:t>1050 (30)</w:t>
            </w:r>
          </w:p>
        </w:tc>
        <w:tc>
          <w:tcPr>
            <w:tcW w:w="1141" w:type="dxa"/>
            <w:tcBorders>
              <w:left w:val="single" w:sz="4" w:space="0" w:color="000000"/>
              <w:right w:val="single" w:sz="4" w:space="0" w:color="000000"/>
            </w:tcBorders>
            <w:vAlign w:val="center"/>
          </w:tcPr>
          <w:p w14:paraId="00000368" w14:textId="77777777" w:rsidR="00BF7DF2" w:rsidRPr="007D094F" w:rsidRDefault="00870F78">
            <w:pPr>
              <w:ind w:left="0" w:hanging="2"/>
              <w:jc w:val="center"/>
              <w:rPr>
                <w:sz w:val="20"/>
                <w:szCs w:val="20"/>
              </w:rPr>
            </w:pPr>
            <w:r w:rsidRPr="007D094F">
              <w:rPr>
                <w:sz w:val="20"/>
                <w:szCs w:val="20"/>
              </w:rPr>
              <w:t>1050 (30)</w:t>
            </w:r>
          </w:p>
        </w:tc>
        <w:tc>
          <w:tcPr>
            <w:tcW w:w="2406" w:type="dxa"/>
            <w:gridSpan w:val="2"/>
            <w:tcBorders>
              <w:left w:val="single" w:sz="4" w:space="0" w:color="000000"/>
            </w:tcBorders>
            <w:vAlign w:val="center"/>
          </w:tcPr>
          <w:p w14:paraId="00000369" w14:textId="77777777" w:rsidR="00BF7DF2" w:rsidRPr="007D094F" w:rsidRDefault="00870F78">
            <w:pPr>
              <w:ind w:left="0" w:hanging="2"/>
              <w:jc w:val="center"/>
              <w:rPr>
                <w:sz w:val="20"/>
                <w:szCs w:val="20"/>
              </w:rPr>
            </w:pPr>
            <w:r w:rsidRPr="007D094F">
              <w:rPr>
                <w:sz w:val="20"/>
                <w:szCs w:val="20"/>
              </w:rPr>
              <w:t>4025 (115)</w:t>
            </w:r>
          </w:p>
        </w:tc>
      </w:tr>
      <w:tr w:rsidR="007D094F" w:rsidRPr="007D094F" w14:paraId="5E69E05B" w14:textId="77777777" w:rsidTr="008661CF">
        <w:trPr>
          <w:trHeight w:val="300"/>
        </w:trPr>
        <w:tc>
          <w:tcPr>
            <w:tcW w:w="2405" w:type="dxa"/>
            <w:tcBorders>
              <w:right w:val="single" w:sz="4" w:space="0" w:color="000000"/>
            </w:tcBorders>
          </w:tcPr>
          <w:p w14:paraId="0000036B" w14:textId="77777777" w:rsidR="00BF7DF2" w:rsidRPr="007D094F" w:rsidRDefault="00870F78">
            <w:pPr>
              <w:ind w:left="0" w:hanging="2"/>
              <w:jc w:val="both"/>
              <w:rPr>
                <w:sz w:val="20"/>
                <w:szCs w:val="20"/>
              </w:rPr>
            </w:pPr>
            <w:r w:rsidRPr="007D094F">
              <w:rPr>
                <w:sz w:val="20"/>
                <w:szCs w:val="20"/>
              </w:rPr>
              <w:t xml:space="preserve">Neformalusis vaikų švietimas </w:t>
            </w:r>
          </w:p>
        </w:tc>
        <w:tc>
          <w:tcPr>
            <w:tcW w:w="2407" w:type="dxa"/>
            <w:gridSpan w:val="2"/>
            <w:tcBorders>
              <w:left w:val="single" w:sz="4" w:space="0" w:color="000000"/>
              <w:right w:val="single" w:sz="4" w:space="0" w:color="000000"/>
            </w:tcBorders>
            <w:vAlign w:val="center"/>
          </w:tcPr>
          <w:p w14:paraId="0000036C" w14:textId="77777777" w:rsidR="00BF7DF2" w:rsidRPr="007D094F" w:rsidRDefault="00870F78">
            <w:pPr>
              <w:ind w:left="0" w:hanging="2"/>
              <w:jc w:val="center"/>
              <w:rPr>
                <w:sz w:val="20"/>
                <w:szCs w:val="20"/>
              </w:rPr>
            </w:pPr>
            <w:r w:rsidRPr="007D094F">
              <w:rPr>
                <w:sz w:val="20"/>
                <w:szCs w:val="20"/>
              </w:rPr>
              <w:t>140 (4)</w:t>
            </w:r>
          </w:p>
        </w:tc>
        <w:tc>
          <w:tcPr>
            <w:tcW w:w="2416" w:type="dxa"/>
            <w:gridSpan w:val="2"/>
            <w:tcBorders>
              <w:left w:val="single" w:sz="4" w:space="0" w:color="000000"/>
              <w:right w:val="single" w:sz="4" w:space="0" w:color="000000"/>
            </w:tcBorders>
            <w:vAlign w:val="center"/>
          </w:tcPr>
          <w:p w14:paraId="0000036E" w14:textId="77777777" w:rsidR="00BF7DF2" w:rsidRPr="007D094F" w:rsidRDefault="00870F78">
            <w:pPr>
              <w:ind w:left="0" w:hanging="2"/>
              <w:jc w:val="center"/>
              <w:rPr>
                <w:sz w:val="20"/>
                <w:szCs w:val="20"/>
              </w:rPr>
            </w:pPr>
            <w:r w:rsidRPr="007D094F">
              <w:rPr>
                <w:sz w:val="20"/>
                <w:szCs w:val="20"/>
              </w:rPr>
              <w:t>140 (4)</w:t>
            </w:r>
          </w:p>
        </w:tc>
        <w:tc>
          <w:tcPr>
            <w:tcW w:w="2406" w:type="dxa"/>
            <w:gridSpan w:val="2"/>
            <w:tcBorders>
              <w:left w:val="single" w:sz="4" w:space="0" w:color="000000"/>
            </w:tcBorders>
            <w:vAlign w:val="center"/>
          </w:tcPr>
          <w:p w14:paraId="00000370" w14:textId="77777777" w:rsidR="00BF7DF2" w:rsidRPr="007D094F" w:rsidRDefault="00870F78">
            <w:pPr>
              <w:ind w:left="0" w:hanging="2"/>
              <w:jc w:val="center"/>
              <w:rPr>
                <w:sz w:val="20"/>
                <w:szCs w:val="20"/>
              </w:rPr>
            </w:pPr>
            <w:r w:rsidRPr="007D094F">
              <w:rPr>
                <w:sz w:val="20"/>
                <w:szCs w:val="20"/>
              </w:rPr>
              <w:t>280 (8)</w:t>
            </w:r>
          </w:p>
        </w:tc>
      </w:tr>
    </w:tbl>
    <w:p w14:paraId="00000372" w14:textId="25920DAB" w:rsidR="00BF7DF2" w:rsidRPr="007D094F" w:rsidRDefault="00870F78">
      <w:pPr>
        <w:pBdr>
          <w:top w:val="nil"/>
          <w:left w:val="nil"/>
          <w:bottom w:val="nil"/>
          <w:right w:val="nil"/>
          <w:between w:val="nil"/>
        </w:pBdr>
        <w:tabs>
          <w:tab w:val="left" w:pos="0"/>
          <w:tab w:val="left" w:pos="30"/>
          <w:tab w:val="left" w:pos="851"/>
        </w:tabs>
        <w:spacing w:line="240" w:lineRule="auto"/>
        <w:ind w:left="0" w:right="26" w:hanging="2"/>
        <w:jc w:val="both"/>
      </w:pPr>
      <w:r w:rsidRPr="007D094F">
        <w:tab/>
      </w:r>
      <w:r w:rsidRPr="007D094F">
        <w:tab/>
      </w:r>
      <w:r w:rsidR="00E66AC9" w:rsidRPr="007D094F">
        <w:rPr>
          <w:sz w:val="20"/>
          <w:szCs w:val="20"/>
        </w:rPr>
        <w:t>*** integruojama į kitus mokomuosius dalykus </w:t>
      </w:r>
      <w:r w:rsidRPr="007D094F">
        <w:tab/>
      </w:r>
    </w:p>
    <w:p w14:paraId="00000373" w14:textId="77777777" w:rsidR="00BF7DF2" w:rsidRPr="007D094F" w:rsidRDefault="00870F78">
      <w:pPr>
        <w:pBdr>
          <w:top w:val="nil"/>
          <w:left w:val="nil"/>
          <w:bottom w:val="nil"/>
          <w:right w:val="nil"/>
          <w:between w:val="nil"/>
        </w:pBdr>
        <w:tabs>
          <w:tab w:val="left" w:pos="0"/>
          <w:tab w:val="left" w:pos="30"/>
          <w:tab w:val="left" w:pos="851"/>
        </w:tabs>
        <w:spacing w:line="240" w:lineRule="auto"/>
        <w:ind w:left="0" w:right="26" w:hanging="2"/>
        <w:jc w:val="both"/>
      </w:pPr>
      <w:r w:rsidRPr="007D094F">
        <w:tab/>
      </w:r>
      <w:r w:rsidRPr="007D094F">
        <w:tab/>
      </w:r>
      <w:r w:rsidRPr="007D094F">
        <w:tab/>
        <w:t>61.2. 2024–2025 mokslo metais:</w:t>
      </w:r>
    </w:p>
    <w:p w14:paraId="00000374" w14:textId="77777777" w:rsidR="00BF7DF2" w:rsidRPr="007D094F" w:rsidRDefault="00BF7DF2">
      <w:pPr>
        <w:pBdr>
          <w:top w:val="nil"/>
          <w:left w:val="nil"/>
          <w:bottom w:val="nil"/>
          <w:right w:val="nil"/>
          <w:between w:val="nil"/>
        </w:pBdr>
        <w:tabs>
          <w:tab w:val="left" w:pos="0"/>
          <w:tab w:val="left" w:pos="30"/>
          <w:tab w:val="left" w:pos="851"/>
        </w:tabs>
        <w:spacing w:line="240" w:lineRule="auto"/>
        <w:ind w:left="0" w:right="26" w:hanging="2"/>
        <w:jc w:val="both"/>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1134"/>
        <w:gridCol w:w="1276"/>
        <w:gridCol w:w="1275"/>
        <w:gridCol w:w="1134"/>
        <w:gridCol w:w="2410"/>
      </w:tblGrid>
      <w:tr w:rsidR="007D094F" w:rsidRPr="007D094F" w14:paraId="1ED0F028" w14:textId="77777777" w:rsidTr="008661CF">
        <w:trPr>
          <w:trHeight w:val="169"/>
        </w:trPr>
        <w:tc>
          <w:tcPr>
            <w:tcW w:w="2405" w:type="dxa"/>
            <w:vAlign w:val="center"/>
          </w:tcPr>
          <w:p w14:paraId="00000375" w14:textId="77777777" w:rsidR="00BF7DF2" w:rsidRPr="007D094F" w:rsidRDefault="00870F78">
            <w:pPr>
              <w:ind w:left="0" w:hanging="2"/>
              <w:jc w:val="center"/>
              <w:rPr>
                <w:sz w:val="20"/>
                <w:szCs w:val="20"/>
              </w:rPr>
            </w:pPr>
            <w:r w:rsidRPr="007D094F">
              <w:rPr>
                <w:sz w:val="20"/>
                <w:szCs w:val="20"/>
              </w:rPr>
              <w:t>Klasė /</w:t>
            </w:r>
          </w:p>
          <w:p w14:paraId="00000376" w14:textId="77777777" w:rsidR="00BF7DF2" w:rsidRPr="007D094F" w:rsidRDefault="00870F78">
            <w:pPr>
              <w:ind w:left="0" w:hanging="2"/>
              <w:jc w:val="center"/>
              <w:rPr>
                <w:sz w:val="20"/>
                <w:szCs w:val="20"/>
              </w:rPr>
            </w:pPr>
            <w:r w:rsidRPr="007D094F">
              <w:rPr>
                <w:sz w:val="20"/>
                <w:szCs w:val="20"/>
              </w:rPr>
              <w:t xml:space="preserve">dalykai </w:t>
            </w:r>
          </w:p>
        </w:tc>
        <w:tc>
          <w:tcPr>
            <w:tcW w:w="1134" w:type="dxa"/>
            <w:vAlign w:val="center"/>
          </w:tcPr>
          <w:p w14:paraId="00000377" w14:textId="77777777" w:rsidR="00BF7DF2" w:rsidRPr="007D094F" w:rsidRDefault="00870F78">
            <w:pPr>
              <w:ind w:left="0" w:hanging="2"/>
              <w:jc w:val="center"/>
              <w:rPr>
                <w:sz w:val="20"/>
                <w:szCs w:val="20"/>
              </w:rPr>
            </w:pPr>
            <w:r w:rsidRPr="007D094F">
              <w:rPr>
                <w:sz w:val="20"/>
                <w:szCs w:val="20"/>
              </w:rPr>
              <w:t>1 klasė</w:t>
            </w:r>
          </w:p>
        </w:tc>
        <w:tc>
          <w:tcPr>
            <w:tcW w:w="1276" w:type="dxa"/>
            <w:vAlign w:val="center"/>
          </w:tcPr>
          <w:p w14:paraId="00000378" w14:textId="77777777" w:rsidR="00BF7DF2" w:rsidRPr="007D094F" w:rsidRDefault="00870F78">
            <w:pPr>
              <w:ind w:left="0" w:hanging="2"/>
              <w:jc w:val="center"/>
              <w:rPr>
                <w:sz w:val="20"/>
                <w:szCs w:val="20"/>
              </w:rPr>
            </w:pPr>
            <w:r w:rsidRPr="007D094F">
              <w:rPr>
                <w:sz w:val="20"/>
                <w:szCs w:val="20"/>
              </w:rPr>
              <w:t>2 klasė</w:t>
            </w:r>
          </w:p>
        </w:tc>
        <w:tc>
          <w:tcPr>
            <w:tcW w:w="1275" w:type="dxa"/>
            <w:vAlign w:val="center"/>
          </w:tcPr>
          <w:p w14:paraId="00000379" w14:textId="77777777" w:rsidR="00BF7DF2" w:rsidRPr="007D094F" w:rsidRDefault="00870F78">
            <w:pPr>
              <w:ind w:left="0" w:hanging="2"/>
              <w:jc w:val="center"/>
              <w:rPr>
                <w:sz w:val="20"/>
                <w:szCs w:val="20"/>
              </w:rPr>
            </w:pPr>
            <w:r w:rsidRPr="007D094F">
              <w:rPr>
                <w:sz w:val="20"/>
                <w:szCs w:val="20"/>
              </w:rPr>
              <w:t>3 klasė</w:t>
            </w:r>
          </w:p>
        </w:tc>
        <w:tc>
          <w:tcPr>
            <w:tcW w:w="1134" w:type="dxa"/>
            <w:vAlign w:val="center"/>
          </w:tcPr>
          <w:p w14:paraId="0000037A" w14:textId="77777777" w:rsidR="00BF7DF2" w:rsidRPr="007D094F" w:rsidRDefault="00870F78">
            <w:pPr>
              <w:ind w:left="0" w:hanging="2"/>
              <w:jc w:val="center"/>
              <w:rPr>
                <w:sz w:val="20"/>
                <w:szCs w:val="20"/>
              </w:rPr>
            </w:pPr>
            <w:r w:rsidRPr="007D094F">
              <w:rPr>
                <w:sz w:val="20"/>
                <w:szCs w:val="20"/>
              </w:rPr>
              <w:t>4 klasė</w:t>
            </w:r>
          </w:p>
        </w:tc>
        <w:tc>
          <w:tcPr>
            <w:tcW w:w="2410" w:type="dxa"/>
            <w:vAlign w:val="center"/>
          </w:tcPr>
          <w:p w14:paraId="0000037B" w14:textId="77777777" w:rsidR="00BF7DF2" w:rsidRPr="007D094F" w:rsidRDefault="00870F78">
            <w:pPr>
              <w:ind w:left="0" w:hanging="2"/>
              <w:jc w:val="center"/>
              <w:rPr>
                <w:sz w:val="20"/>
                <w:szCs w:val="20"/>
              </w:rPr>
            </w:pPr>
            <w:r w:rsidRPr="007D094F">
              <w:rPr>
                <w:sz w:val="20"/>
                <w:szCs w:val="20"/>
              </w:rPr>
              <w:t>Iš viso skiriama pamokų pradinio ugdymo programai</w:t>
            </w:r>
          </w:p>
        </w:tc>
      </w:tr>
      <w:tr w:rsidR="007D094F" w:rsidRPr="007D094F" w14:paraId="5099F3FD" w14:textId="77777777" w:rsidTr="008661CF">
        <w:trPr>
          <w:trHeight w:val="50"/>
        </w:trPr>
        <w:tc>
          <w:tcPr>
            <w:tcW w:w="9634" w:type="dxa"/>
            <w:gridSpan w:val="6"/>
            <w:vAlign w:val="center"/>
          </w:tcPr>
          <w:p w14:paraId="0000037C" w14:textId="77777777" w:rsidR="00BF7DF2" w:rsidRPr="007D094F" w:rsidRDefault="00870F78">
            <w:pPr>
              <w:ind w:left="0" w:hanging="2"/>
              <w:jc w:val="center"/>
              <w:rPr>
                <w:sz w:val="20"/>
                <w:szCs w:val="20"/>
              </w:rPr>
            </w:pPr>
            <w:r w:rsidRPr="007D094F">
              <w:rPr>
                <w:sz w:val="20"/>
                <w:szCs w:val="20"/>
              </w:rPr>
              <w:t xml:space="preserve">Dorinis ugdymas </w:t>
            </w:r>
          </w:p>
        </w:tc>
      </w:tr>
      <w:tr w:rsidR="007D094F" w:rsidRPr="007D094F" w14:paraId="3D32195C" w14:textId="77777777" w:rsidTr="008661CF">
        <w:trPr>
          <w:trHeight w:val="300"/>
        </w:trPr>
        <w:tc>
          <w:tcPr>
            <w:tcW w:w="2405" w:type="dxa"/>
          </w:tcPr>
          <w:p w14:paraId="00000382" w14:textId="77777777" w:rsidR="00BF7DF2" w:rsidRPr="007D094F" w:rsidRDefault="00870F78">
            <w:pPr>
              <w:ind w:left="0" w:hanging="2"/>
              <w:jc w:val="both"/>
              <w:rPr>
                <w:sz w:val="20"/>
                <w:szCs w:val="20"/>
              </w:rPr>
            </w:pPr>
            <w:r w:rsidRPr="007D094F">
              <w:rPr>
                <w:sz w:val="20"/>
                <w:szCs w:val="20"/>
              </w:rPr>
              <w:t xml:space="preserve">Dorinis ugdymas (tikyba arba etika) </w:t>
            </w:r>
          </w:p>
        </w:tc>
        <w:tc>
          <w:tcPr>
            <w:tcW w:w="1134" w:type="dxa"/>
            <w:vAlign w:val="center"/>
          </w:tcPr>
          <w:p w14:paraId="00000383" w14:textId="77777777" w:rsidR="00BF7DF2" w:rsidRPr="007D094F" w:rsidRDefault="00870F78">
            <w:pPr>
              <w:ind w:left="0" w:hanging="2"/>
              <w:jc w:val="center"/>
              <w:rPr>
                <w:sz w:val="20"/>
                <w:szCs w:val="20"/>
              </w:rPr>
            </w:pPr>
            <w:r w:rsidRPr="007D094F">
              <w:rPr>
                <w:sz w:val="20"/>
                <w:szCs w:val="20"/>
              </w:rPr>
              <w:t>35 (1)</w:t>
            </w:r>
          </w:p>
        </w:tc>
        <w:tc>
          <w:tcPr>
            <w:tcW w:w="1276" w:type="dxa"/>
            <w:vAlign w:val="center"/>
          </w:tcPr>
          <w:p w14:paraId="00000384" w14:textId="77777777" w:rsidR="00BF7DF2" w:rsidRPr="007D094F" w:rsidRDefault="00870F78">
            <w:pPr>
              <w:ind w:left="0" w:hanging="2"/>
              <w:jc w:val="center"/>
              <w:rPr>
                <w:sz w:val="20"/>
                <w:szCs w:val="20"/>
              </w:rPr>
            </w:pPr>
            <w:r w:rsidRPr="007D094F">
              <w:rPr>
                <w:sz w:val="20"/>
                <w:szCs w:val="20"/>
              </w:rPr>
              <w:t>35 (1)</w:t>
            </w:r>
          </w:p>
        </w:tc>
        <w:tc>
          <w:tcPr>
            <w:tcW w:w="1275" w:type="dxa"/>
            <w:vAlign w:val="center"/>
          </w:tcPr>
          <w:p w14:paraId="00000385" w14:textId="77777777" w:rsidR="00BF7DF2" w:rsidRPr="007D094F" w:rsidRDefault="00870F78">
            <w:pPr>
              <w:ind w:left="0" w:hanging="2"/>
              <w:jc w:val="center"/>
              <w:rPr>
                <w:sz w:val="20"/>
                <w:szCs w:val="20"/>
              </w:rPr>
            </w:pPr>
            <w:r w:rsidRPr="007D094F">
              <w:rPr>
                <w:sz w:val="20"/>
                <w:szCs w:val="20"/>
              </w:rPr>
              <w:t>35 (1)</w:t>
            </w:r>
          </w:p>
        </w:tc>
        <w:tc>
          <w:tcPr>
            <w:tcW w:w="1134" w:type="dxa"/>
            <w:vAlign w:val="center"/>
          </w:tcPr>
          <w:p w14:paraId="00000386" w14:textId="77777777" w:rsidR="00BF7DF2" w:rsidRPr="007D094F" w:rsidRDefault="00870F78">
            <w:pPr>
              <w:ind w:left="0" w:hanging="2"/>
              <w:jc w:val="center"/>
              <w:rPr>
                <w:sz w:val="20"/>
                <w:szCs w:val="20"/>
              </w:rPr>
            </w:pPr>
            <w:r w:rsidRPr="007D094F">
              <w:rPr>
                <w:sz w:val="20"/>
                <w:szCs w:val="20"/>
              </w:rPr>
              <w:t>35 (1)</w:t>
            </w:r>
          </w:p>
        </w:tc>
        <w:tc>
          <w:tcPr>
            <w:tcW w:w="2410" w:type="dxa"/>
            <w:vAlign w:val="center"/>
          </w:tcPr>
          <w:p w14:paraId="00000387" w14:textId="77777777" w:rsidR="00BF7DF2" w:rsidRPr="007D094F" w:rsidRDefault="00870F78">
            <w:pPr>
              <w:ind w:left="0" w:hanging="2"/>
              <w:jc w:val="center"/>
              <w:rPr>
                <w:sz w:val="20"/>
                <w:szCs w:val="20"/>
              </w:rPr>
            </w:pPr>
            <w:r w:rsidRPr="007D094F">
              <w:rPr>
                <w:sz w:val="20"/>
                <w:szCs w:val="20"/>
              </w:rPr>
              <w:t>140 (4)</w:t>
            </w:r>
          </w:p>
        </w:tc>
      </w:tr>
      <w:tr w:rsidR="007D094F" w:rsidRPr="007D094F" w14:paraId="4603C034" w14:textId="77777777" w:rsidTr="008661CF">
        <w:trPr>
          <w:trHeight w:val="106"/>
        </w:trPr>
        <w:tc>
          <w:tcPr>
            <w:tcW w:w="9634" w:type="dxa"/>
            <w:gridSpan w:val="6"/>
          </w:tcPr>
          <w:p w14:paraId="00000388" w14:textId="77777777" w:rsidR="00BF7DF2" w:rsidRPr="007D094F" w:rsidRDefault="00870F78">
            <w:pPr>
              <w:ind w:left="0" w:hanging="2"/>
              <w:jc w:val="center"/>
              <w:rPr>
                <w:sz w:val="20"/>
                <w:szCs w:val="20"/>
              </w:rPr>
            </w:pPr>
            <w:r w:rsidRPr="007D094F">
              <w:rPr>
                <w:sz w:val="20"/>
                <w:szCs w:val="20"/>
              </w:rPr>
              <w:t xml:space="preserve">Kalbinis ugdymas </w:t>
            </w:r>
          </w:p>
        </w:tc>
      </w:tr>
      <w:tr w:rsidR="007D094F" w:rsidRPr="007D094F" w14:paraId="18F1664E" w14:textId="77777777" w:rsidTr="008661CF">
        <w:trPr>
          <w:trHeight w:val="50"/>
        </w:trPr>
        <w:tc>
          <w:tcPr>
            <w:tcW w:w="2405" w:type="dxa"/>
          </w:tcPr>
          <w:p w14:paraId="0000038E" w14:textId="77777777" w:rsidR="00BF7DF2" w:rsidRPr="007D094F" w:rsidRDefault="00870F78">
            <w:pPr>
              <w:ind w:left="0" w:hanging="2"/>
              <w:jc w:val="both"/>
              <w:rPr>
                <w:sz w:val="20"/>
                <w:szCs w:val="20"/>
              </w:rPr>
            </w:pPr>
            <w:r w:rsidRPr="007D094F">
              <w:rPr>
                <w:sz w:val="20"/>
                <w:szCs w:val="20"/>
              </w:rPr>
              <w:t xml:space="preserve">Lietuvių kalba ir literatūra </w:t>
            </w:r>
          </w:p>
        </w:tc>
        <w:tc>
          <w:tcPr>
            <w:tcW w:w="1134" w:type="dxa"/>
            <w:vAlign w:val="center"/>
          </w:tcPr>
          <w:p w14:paraId="0000038F" w14:textId="77777777" w:rsidR="00BF7DF2" w:rsidRPr="007D094F" w:rsidRDefault="00870F78">
            <w:pPr>
              <w:ind w:left="0" w:hanging="2"/>
              <w:jc w:val="center"/>
              <w:rPr>
                <w:sz w:val="20"/>
                <w:szCs w:val="20"/>
              </w:rPr>
            </w:pPr>
            <w:r w:rsidRPr="007D094F">
              <w:rPr>
                <w:sz w:val="20"/>
                <w:szCs w:val="20"/>
              </w:rPr>
              <w:t>280 (8)</w:t>
            </w:r>
          </w:p>
        </w:tc>
        <w:tc>
          <w:tcPr>
            <w:tcW w:w="1276" w:type="dxa"/>
            <w:vAlign w:val="center"/>
          </w:tcPr>
          <w:p w14:paraId="00000390" w14:textId="77777777" w:rsidR="00BF7DF2" w:rsidRPr="007D094F" w:rsidRDefault="00870F78">
            <w:pPr>
              <w:ind w:left="0" w:hanging="2"/>
              <w:jc w:val="center"/>
              <w:rPr>
                <w:sz w:val="20"/>
                <w:szCs w:val="20"/>
              </w:rPr>
            </w:pPr>
            <w:r w:rsidRPr="007D094F">
              <w:rPr>
                <w:sz w:val="20"/>
                <w:szCs w:val="20"/>
              </w:rPr>
              <w:t>245 (7)</w:t>
            </w:r>
          </w:p>
        </w:tc>
        <w:tc>
          <w:tcPr>
            <w:tcW w:w="1275" w:type="dxa"/>
            <w:vAlign w:val="center"/>
          </w:tcPr>
          <w:p w14:paraId="00000391" w14:textId="77777777" w:rsidR="00BF7DF2" w:rsidRPr="007D094F" w:rsidRDefault="00870F78">
            <w:pPr>
              <w:ind w:left="0" w:hanging="2"/>
              <w:jc w:val="center"/>
              <w:rPr>
                <w:sz w:val="20"/>
                <w:szCs w:val="20"/>
              </w:rPr>
            </w:pPr>
            <w:r w:rsidRPr="007D094F">
              <w:rPr>
                <w:sz w:val="20"/>
                <w:szCs w:val="20"/>
              </w:rPr>
              <w:t>245 (7)</w:t>
            </w:r>
          </w:p>
        </w:tc>
        <w:tc>
          <w:tcPr>
            <w:tcW w:w="1134" w:type="dxa"/>
            <w:vAlign w:val="center"/>
          </w:tcPr>
          <w:p w14:paraId="00000392" w14:textId="77777777" w:rsidR="00BF7DF2" w:rsidRPr="007D094F" w:rsidRDefault="00870F78">
            <w:pPr>
              <w:ind w:left="0" w:hanging="2"/>
              <w:jc w:val="center"/>
              <w:rPr>
                <w:sz w:val="20"/>
                <w:szCs w:val="20"/>
              </w:rPr>
            </w:pPr>
            <w:r w:rsidRPr="007D094F">
              <w:rPr>
                <w:sz w:val="20"/>
                <w:szCs w:val="20"/>
              </w:rPr>
              <w:t>245 (7)</w:t>
            </w:r>
          </w:p>
        </w:tc>
        <w:tc>
          <w:tcPr>
            <w:tcW w:w="2410" w:type="dxa"/>
            <w:vAlign w:val="center"/>
          </w:tcPr>
          <w:p w14:paraId="00000393" w14:textId="77777777" w:rsidR="00BF7DF2" w:rsidRPr="007D094F" w:rsidRDefault="00870F78">
            <w:pPr>
              <w:ind w:left="0" w:hanging="2"/>
              <w:jc w:val="center"/>
              <w:rPr>
                <w:sz w:val="20"/>
                <w:szCs w:val="20"/>
              </w:rPr>
            </w:pPr>
            <w:r w:rsidRPr="007D094F">
              <w:rPr>
                <w:sz w:val="20"/>
                <w:szCs w:val="20"/>
              </w:rPr>
              <w:t>1015 (29)</w:t>
            </w:r>
          </w:p>
        </w:tc>
      </w:tr>
      <w:tr w:rsidR="007D094F" w:rsidRPr="007D094F" w14:paraId="7FEE88E3" w14:textId="77777777" w:rsidTr="008661CF">
        <w:trPr>
          <w:trHeight w:val="50"/>
        </w:trPr>
        <w:tc>
          <w:tcPr>
            <w:tcW w:w="2405" w:type="dxa"/>
          </w:tcPr>
          <w:p w14:paraId="00000394" w14:textId="77777777" w:rsidR="00BF7DF2" w:rsidRPr="007D094F" w:rsidRDefault="00870F78">
            <w:pPr>
              <w:ind w:left="0" w:hanging="2"/>
              <w:jc w:val="both"/>
              <w:rPr>
                <w:sz w:val="20"/>
                <w:szCs w:val="20"/>
              </w:rPr>
            </w:pPr>
            <w:r w:rsidRPr="007D094F">
              <w:rPr>
                <w:sz w:val="20"/>
                <w:szCs w:val="20"/>
              </w:rPr>
              <w:t>Užsienio kalba (pirmoji, anglų k.)</w:t>
            </w:r>
          </w:p>
        </w:tc>
        <w:tc>
          <w:tcPr>
            <w:tcW w:w="1134" w:type="dxa"/>
            <w:vAlign w:val="center"/>
          </w:tcPr>
          <w:p w14:paraId="00000395" w14:textId="77777777" w:rsidR="00BF7DF2" w:rsidRPr="007D094F" w:rsidRDefault="00870F78">
            <w:pPr>
              <w:ind w:left="0" w:hanging="2"/>
              <w:jc w:val="center"/>
              <w:rPr>
                <w:sz w:val="20"/>
                <w:szCs w:val="20"/>
              </w:rPr>
            </w:pPr>
            <w:r w:rsidRPr="007D094F">
              <w:rPr>
                <w:sz w:val="20"/>
                <w:szCs w:val="20"/>
              </w:rPr>
              <w:t>–</w:t>
            </w:r>
          </w:p>
        </w:tc>
        <w:tc>
          <w:tcPr>
            <w:tcW w:w="1276" w:type="dxa"/>
            <w:vAlign w:val="center"/>
          </w:tcPr>
          <w:p w14:paraId="00000396" w14:textId="77777777" w:rsidR="00BF7DF2" w:rsidRPr="007D094F" w:rsidRDefault="00870F78">
            <w:pPr>
              <w:ind w:left="0" w:hanging="2"/>
              <w:jc w:val="center"/>
              <w:rPr>
                <w:sz w:val="20"/>
                <w:szCs w:val="20"/>
              </w:rPr>
            </w:pPr>
            <w:r w:rsidRPr="007D094F">
              <w:rPr>
                <w:sz w:val="20"/>
                <w:szCs w:val="20"/>
              </w:rPr>
              <w:t>70 (2)</w:t>
            </w:r>
          </w:p>
        </w:tc>
        <w:tc>
          <w:tcPr>
            <w:tcW w:w="1275" w:type="dxa"/>
            <w:vAlign w:val="center"/>
          </w:tcPr>
          <w:p w14:paraId="00000397" w14:textId="77777777" w:rsidR="00BF7DF2" w:rsidRPr="007D094F" w:rsidRDefault="00870F78">
            <w:pPr>
              <w:ind w:left="0" w:hanging="2"/>
              <w:jc w:val="center"/>
              <w:rPr>
                <w:sz w:val="20"/>
                <w:szCs w:val="20"/>
              </w:rPr>
            </w:pPr>
            <w:r w:rsidRPr="007D094F">
              <w:rPr>
                <w:sz w:val="20"/>
                <w:szCs w:val="20"/>
              </w:rPr>
              <w:t>70 (2)</w:t>
            </w:r>
          </w:p>
        </w:tc>
        <w:tc>
          <w:tcPr>
            <w:tcW w:w="1134" w:type="dxa"/>
            <w:vAlign w:val="center"/>
          </w:tcPr>
          <w:p w14:paraId="00000398" w14:textId="77777777" w:rsidR="00BF7DF2" w:rsidRPr="007D094F" w:rsidRDefault="00870F78">
            <w:pPr>
              <w:ind w:left="0" w:hanging="2"/>
              <w:jc w:val="center"/>
              <w:rPr>
                <w:sz w:val="20"/>
                <w:szCs w:val="20"/>
              </w:rPr>
            </w:pPr>
            <w:r w:rsidRPr="007D094F">
              <w:rPr>
                <w:sz w:val="20"/>
                <w:szCs w:val="20"/>
              </w:rPr>
              <w:t>70 (2)</w:t>
            </w:r>
          </w:p>
        </w:tc>
        <w:tc>
          <w:tcPr>
            <w:tcW w:w="2410" w:type="dxa"/>
            <w:vAlign w:val="center"/>
          </w:tcPr>
          <w:p w14:paraId="00000399" w14:textId="77777777" w:rsidR="00BF7DF2" w:rsidRPr="007D094F" w:rsidRDefault="00870F78">
            <w:pPr>
              <w:ind w:left="0" w:hanging="2"/>
              <w:jc w:val="center"/>
              <w:rPr>
                <w:sz w:val="20"/>
                <w:szCs w:val="20"/>
              </w:rPr>
            </w:pPr>
            <w:r w:rsidRPr="007D094F">
              <w:rPr>
                <w:sz w:val="20"/>
                <w:szCs w:val="20"/>
              </w:rPr>
              <w:t>210 (6)</w:t>
            </w:r>
          </w:p>
        </w:tc>
      </w:tr>
      <w:tr w:rsidR="007D094F" w:rsidRPr="007D094F" w14:paraId="7D066266" w14:textId="77777777" w:rsidTr="008661CF">
        <w:trPr>
          <w:trHeight w:val="169"/>
        </w:trPr>
        <w:tc>
          <w:tcPr>
            <w:tcW w:w="9634" w:type="dxa"/>
            <w:gridSpan w:val="6"/>
          </w:tcPr>
          <w:p w14:paraId="0000039A" w14:textId="77777777" w:rsidR="00BF7DF2" w:rsidRPr="007D094F" w:rsidRDefault="00870F78">
            <w:pPr>
              <w:ind w:left="0" w:hanging="2"/>
              <w:jc w:val="center"/>
              <w:rPr>
                <w:sz w:val="20"/>
                <w:szCs w:val="20"/>
              </w:rPr>
            </w:pPr>
            <w:r w:rsidRPr="007D094F">
              <w:rPr>
                <w:sz w:val="20"/>
                <w:szCs w:val="20"/>
              </w:rPr>
              <w:t xml:space="preserve">Visuomeninis ugdymas </w:t>
            </w:r>
          </w:p>
        </w:tc>
      </w:tr>
      <w:tr w:rsidR="007D094F" w:rsidRPr="007D094F" w14:paraId="78F9DFA8" w14:textId="77777777" w:rsidTr="008661CF">
        <w:trPr>
          <w:trHeight w:val="50"/>
        </w:trPr>
        <w:tc>
          <w:tcPr>
            <w:tcW w:w="2405" w:type="dxa"/>
          </w:tcPr>
          <w:p w14:paraId="000003A0" w14:textId="77777777" w:rsidR="00BF7DF2" w:rsidRPr="007D094F" w:rsidRDefault="00870F78">
            <w:pPr>
              <w:ind w:left="0" w:hanging="2"/>
              <w:jc w:val="both"/>
              <w:rPr>
                <w:sz w:val="20"/>
                <w:szCs w:val="20"/>
              </w:rPr>
            </w:pPr>
            <w:r w:rsidRPr="007D094F">
              <w:rPr>
                <w:sz w:val="20"/>
                <w:szCs w:val="20"/>
              </w:rPr>
              <w:t xml:space="preserve">Visuomeninis ugdymas </w:t>
            </w:r>
          </w:p>
        </w:tc>
        <w:tc>
          <w:tcPr>
            <w:tcW w:w="1134" w:type="dxa"/>
            <w:vAlign w:val="center"/>
          </w:tcPr>
          <w:p w14:paraId="000003A1" w14:textId="77777777" w:rsidR="00BF7DF2" w:rsidRPr="007D094F" w:rsidRDefault="00870F78">
            <w:pPr>
              <w:ind w:left="0" w:hanging="2"/>
              <w:jc w:val="center"/>
              <w:rPr>
                <w:sz w:val="20"/>
                <w:szCs w:val="20"/>
              </w:rPr>
            </w:pPr>
            <w:r w:rsidRPr="007D094F">
              <w:rPr>
                <w:sz w:val="20"/>
                <w:szCs w:val="20"/>
              </w:rPr>
              <w:t>35 (1)</w:t>
            </w:r>
          </w:p>
        </w:tc>
        <w:tc>
          <w:tcPr>
            <w:tcW w:w="1276" w:type="dxa"/>
            <w:vAlign w:val="center"/>
          </w:tcPr>
          <w:p w14:paraId="000003A2" w14:textId="77777777" w:rsidR="00BF7DF2" w:rsidRPr="007D094F" w:rsidRDefault="00870F78">
            <w:pPr>
              <w:ind w:left="0" w:hanging="2"/>
              <w:jc w:val="center"/>
              <w:rPr>
                <w:sz w:val="20"/>
                <w:szCs w:val="20"/>
              </w:rPr>
            </w:pPr>
            <w:r w:rsidRPr="007D094F">
              <w:rPr>
                <w:sz w:val="20"/>
                <w:szCs w:val="20"/>
              </w:rPr>
              <w:t>35 (1)</w:t>
            </w:r>
          </w:p>
        </w:tc>
        <w:tc>
          <w:tcPr>
            <w:tcW w:w="1275" w:type="dxa"/>
            <w:vAlign w:val="center"/>
          </w:tcPr>
          <w:p w14:paraId="000003A3" w14:textId="77777777" w:rsidR="00BF7DF2" w:rsidRPr="007D094F" w:rsidRDefault="00870F78">
            <w:pPr>
              <w:ind w:left="0" w:hanging="2"/>
              <w:jc w:val="center"/>
              <w:rPr>
                <w:sz w:val="20"/>
                <w:szCs w:val="20"/>
              </w:rPr>
            </w:pPr>
            <w:r w:rsidRPr="007D094F">
              <w:rPr>
                <w:sz w:val="20"/>
                <w:szCs w:val="20"/>
              </w:rPr>
              <w:t>35 (1)</w:t>
            </w:r>
          </w:p>
        </w:tc>
        <w:tc>
          <w:tcPr>
            <w:tcW w:w="1134" w:type="dxa"/>
            <w:vAlign w:val="center"/>
          </w:tcPr>
          <w:p w14:paraId="000003A4" w14:textId="77777777" w:rsidR="00BF7DF2" w:rsidRPr="007D094F" w:rsidRDefault="00870F78">
            <w:pPr>
              <w:ind w:left="0" w:hanging="2"/>
              <w:jc w:val="center"/>
              <w:rPr>
                <w:sz w:val="20"/>
                <w:szCs w:val="20"/>
              </w:rPr>
            </w:pPr>
            <w:r w:rsidRPr="007D094F">
              <w:rPr>
                <w:sz w:val="20"/>
                <w:szCs w:val="20"/>
              </w:rPr>
              <w:t>35 (1)</w:t>
            </w:r>
          </w:p>
        </w:tc>
        <w:tc>
          <w:tcPr>
            <w:tcW w:w="2410" w:type="dxa"/>
            <w:vAlign w:val="center"/>
          </w:tcPr>
          <w:p w14:paraId="000003A5" w14:textId="77777777" w:rsidR="00BF7DF2" w:rsidRPr="007D094F" w:rsidRDefault="00870F78">
            <w:pPr>
              <w:ind w:left="0" w:hanging="2"/>
              <w:jc w:val="center"/>
              <w:rPr>
                <w:sz w:val="20"/>
                <w:szCs w:val="20"/>
              </w:rPr>
            </w:pPr>
            <w:r w:rsidRPr="007D094F">
              <w:rPr>
                <w:sz w:val="20"/>
                <w:szCs w:val="20"/>
              </w:rPr>
              <w:t>140 (4)</w:t>
            </w:r>
          </w:p>
        </w:tc>
      </w:tr>
      <w:tr w:rsidR="007D094F" w:rsidRPr="007D094F" w14:paraId="250632EF" w14:textId="77777777" w:rsidTr="008661CF">
        <w:trPr>
          <w:trHeight w:val="50"/>
        </w:trPr>
        <w:tc>
          <w:tcPr>
            <w:tcW w:w="9634" w:type="dxa"/>
            <w:gridSpan w:val="6"/>
          </w:tcPr>
          <w:p w14:paraId="000003A6" w14:textId="77777777" w:rsidR="00BF7DF2" w:rsidRPr="007D094F" w:rsidRDefault="00870F78">
            <w:pPr>
              <w:ind w:left="0" w:hanging="2"/>
              <w:jc w:val="center"/>
              <w:rPr>
                <w:sz w:val="20"/>
                <w:szCs w:val="20"/>
              </w:rPr>
            </w:pPr>
            <w:r w:rsidRPr="007D094F">
              <w:rPr>
                <w:sz w:val="20"/>
                <w:szCs w:val="20"/>
              </w:rPr>
              <w:t xml:space="preserve">Matematinis, gamtamokslinis ir technologinis ugdymas </w:t>
            </w:r>
          </w:p>
        </w:tc>
      </w:tr>
      <w:tr w:rsidR="007D094F" w:rsidRPr="007D094F" w14:paraId="79DCBAE2" w14:textId="77777777" w:rsidTr="008661CF">
        <w:trPr>
          <w:trHeight w:val="50"/>
        </w:trPr>
        <w:tc>
          <w:tcPr>
            <w:tcW w:w="2405" w:type="dxa"/>
          </w:tcPr>
          <w:p w14:paraId="000003AC" w14:textId="77777777" w:rsidR="00BF7DF2" w:rsidRPr="007D094F" w:rsidRDefault="00870F78">
            <w:pPr>
              <w:ind w:left="0" w:hanging="2"/>
              <w:jc w:val="both"/>
              <w:rPr>
                <w:sz w:val="20"/>
                <w:szCs w:val="20"/>
              </w:rPr>
            </w:pPr>
            <w:r w:rsidRPr="007D094F">
              <w:rPr>
                <w:sz w:val="20"/>
                <w:szCs w:val="20"/>
              </w:rPr>
              <w:t xml:space="preserve">Gamtos mokslai </w:t>
            </w:r>
          </w:p>
        </w:tc>
        <w:tc>
          <w:tcPr>
            <w:tcW w:w="1134" w:type="dxa"/>
            <w:vAlign w:val="center"/>
          </w:tcPr>
          <w:p w14:paraId="000003AD" w14:textId="77777777" w:rsidR="00BF7DF2" w:rsidRPr="007D094F" w:rsidRDefault="00870F78">
            <w:pPr>
              <w:ind w:left="0" w:hanging="2"/>
              <w:jc w:val="center"/>
              <w:rPr>
                <w:sz w:val="20"/>
                <w:szCs w:val="20"/>
              </w:rPr>
            </w:pPr>
            <w:r w:rsidRPr="007D094F">
              <w:rPr>
                <w:sz w:val="20"/>
                <w:szCs w:val="20"/>
              </w:rPr>
              <w:t>35 (1)</w:t>
            </w:r>
          </w:p>
        </w:tc>
        <w:tc>
          <w:tcPr>
            <w:tcW w:w="1276" w:type="dxa"/>
            <w:vAlign w:val="center"/>
          </w:tcPr>
          <w:p w14:paraId="000003AE" w14:textId="77777777" w:rsidR="00BF7DF2" w:rsidRPr="007D094F" w:rsidRDefault="00870F78">
            <w:pPr>
              <w:ind w:left="0" w:hanging="2"/>
              <w:jc w:val="center"/>
              <w:rPr>
                <w:sz w:val="20"/>
                <w:szCs w:val="20"/>
              </w:rPr>
            </w:pPr>
            <w:r w:rsidRPr="007D094F">
              <w:rPr>
                <w:sz w:val="20"/>
                <w:szCs w:val="20"/>
              </w:rPr>
              <w:t>35 (1)</w:t>
            </w:r>
          </w:p>
        </w:tc>
        <w:tc>
          <w:tcPr>
            <w:tcW w:w="1275" w:type="dxa"/>
            <w:vAlign w:val="center"/>
          </w:tcPr>
          <w:p w14:paraId="000003AF" w14:textId="77777777" w:rsidR="00BF7DF2" w:rsidRPr="007D094F" w:rsidRDefault="00870F78">
            <w:pPr>
              <w:ind w:left="0" w:hanging="2"/>
              <w:jc w:val="center"/>
              <w:rPr>
                <w:sz w:val="20"/>
                <w:szCs w:val="20"/>
              </w:rPr>
            </w:pPr>
            <w:r w:rsidRPr="007D094F">
              <w:rPr>
                <w:sz w:val="20"/>
                <w:szCs w:val="20"/>
              </w:rPr>
              <w:t>35 (1)</w:t>
            </w:r>
          </w:p>
        </w:tc>
        <w:tc>
          <w:tcPr>
            <w:tcW w:w="1134" w:type="dxa"/>
            <w:vAlign w:val="center"/>
          </w:tcPr>
          <w:p w14:paraId="000003B0" w14:textId="77777777" w:rsidR="00BF7DF2" w:rsidRPr="007D094F" w:rsidRDefault="00870F78">
            <w:pPr>
              <w:ind w:left="0" w:hanging="2"/>
              <w:jc w:val="center"/>
              <w:rPr>
                <w:sz w:val="20"/>
                <w:szCs w:val="20"/>
              </w:rPr>
            </w:pPr>
            <w:r w:rsidRPr="007D094F">
              <w:rPr>
                <w:sz w:val="20"/>
                <w:szCs w:val="20"/>
              </w:rPr>
              <w:t>35 (1)</w:t>
            </w:r>
          </w:p>
        </w:tc>
        <w:tc>
          <w:tcPr>
            <w:tcW w:w="2410" w:type="dxa"/>
            <w:vAlign w:val="center"/>
          </w:tcPr>
          <w:p w14:paraId="000003B1" w14:textId="77777777" w:rsidR="00BF7DF2" w:rsidRPr="007D094F" w:rsidRDefault="00870F78">
            <w:pPr>
              <w:ind w:left="0" w:hanging="2"/>
              <w:jc w:val="center"/>
              <w:rPr>
                <w:sz w:val="20"/>
                <w:szCs w:val="20"/>
              </w:rPr>
            </w:pPr>
            <w:r w:rsidRPr="007D094F">
              <w:rPr>
                <w:sz w:val="20"/>
                <w:szCs w:val="20"/>
              </w:rPr>
              <w:t>140 (4)</w:t>
            </w:r>
          </w:p>
        </w:tc>
      </w:tr>
      <w:tr w:rsidR="007D094F" w:rsidRPr="007D094F" w14:paraId="23FA7BEB" w14:textId="77777777" w:rsidTr="008661CF">
        <w:trPr>
          <w:trHeight w:val="50"/>
        </w:trPr>
        <w:tc>
          <w:tcPr>
            <w:tcW w:w="2405" w:type="dxa"/>
          </w:tcPr>
          <w:p w14:paraId="000003B2" w14:textId="77777777" w:rsidR="00BF7DF2" w:rsidRPr="007D094F" w:rsidRDefault="00870F78">
            <w:pPr>
              <w:ind w:left="0" w:hanging="2"/>
              <w:jc w:val="both"/>
              <w:rPr>
                <w:sz w:val="20"/>
                <w:szCs w:val="20"/>
              </w:rPr>
            </w:pPr>
            <w:r w:rsidRPr="007D094F">
              <w:rPr>
                <w:sz w:val="20"/>
                <w:szCs w:val="20"/>
              </w:rPr>
              <w:t xml:space="preserve">Matematika </w:t>
            </w:r>
          </w:p>
        </w:tc>
        <w:tc>
          <w:tcPr>
            <w:tcW w:w="1134" w:type="dxa"/>
            <w:vAlign w:val="center"/>
          </w:tcPr>
          <w:p w14:paraId="000003B3" w14:textId="77777777" w:rsidR="00BF7DF2" w:rsidRPr="007D094F" w:rsidRDefault="00870F78">
            <w:pPr>
              <w:ind w:left="0" w:hanging="2"/>
              <w:jc w:val="center"/>
              <w:rPr>
                <w:sz w:val="20"/>
                <w:szCs w:val="20"/>
              </w:rPr>
            </w:pPr>
            <w:r w:rsidRPr="007D094F">
              <w:rPr>
                <w:sz w:val="20"/>
                <w:szCs w:val="20"/>
              </w:rPr>
              <w:t>140 (4)</w:t>
            </w:r>
          </w:p>
        </w:tc>
        <w:tc>
          <w:tcPr>
            <w:tcW w:w="1276" w:type="dxa"/>
            <w:vAlign w:val="center"/>
          </w:tcPr>
          <w:p w14:paraId="000003B4" w14:textId="77777777" w:rsidR="00BF7DF2" w:rsidRPr="007D094F" w:rsidRDefault="00870F78">
            <w:pPr>
              <w:ind w:left="0" w:hanging="2"/>
              <w:jc w:val="center"/>
              <w:rPr>
                <w:sz w:val="20"/>
                <w:szCs w:val="20"/>
              </w:rPr>
            </w:pPr>
            <w:r w:rsidRPr="007D094F">
              <w:rPr>
                <w:sz w:val="20"/>
                <w:szCs w:val="20"/>
              </w:rPr>
              <w:t>175 (5)</w:t>
            </w:r>
          </w:p>
        </w:tc>
        <w:tc>
          <w:tcPr>
            <w:tcW w:w="1275" w:type="dxa"/>
            <w:vAlign w:val="center"/>
          </w:tcPr>
          <w:p w14:paraId="000003B5" w14:textId="77777777" w:rsidR="00BF7DF2" w:rsidRPr="007D094F" w:rsidRDefault="00870F78">
            <w:pPr>
              <w:ind w:left="0" w:hanging="2"/>
              <w:jc w:val="center"/>
              <w:rPr>
                <w:sz w:val="20"/>
                <w:szCs w:val="20"/>
              </w:rPr>
            </w:pPr>
            <w:r w:rsidRPr="007D094F">
              <w:rPr>
                <w:sz w:val="20"/>
                <w:szCs w:val="20"/>
              </w:rPr>
              <w:t>175 (5)</w:t>
            </w:r>
          </w:p>
        </w:tc>
        <w:tc>
          <w:tcPr>
            <w:tcW w:w="1134" w:type="dxa"/>
            <w:vAlign w:val="center"/>
          </w:tcPr>
          <w:p w14:paraId="000003B6" w14:textId="77777777" w:rsidR="00BF7DF2" w:rsidRPr="007D094F" w:rsidRDefault="00870F78">
            <w:pPr>
              <w:ind w:left="0" w:hanging="2"/>
              <w:jc w:val="center"/>
              <w:rPr>
                <w:sz w:val="20"/>
                <w:szCs w:val="20"/>
              </w:rPr>
            </w:pPr>
            <w:r w:rsidRPr="007D094F">
              <w:rPr>
                <w:sz w:val="20"/>
                <w:szCs w:val="20"/>
              </w:rPr>
              <w:t>175 (5)</w:t>
            </w:r>
          </w:p>
        </w:tc>
        <w:tc>
          <w:tcPr>
            <w:tcW w:w="2410" w:type="dxa"/>
            <w:vAlign w:val="center"/>
          </w:tcPr>
          <w:p w14:paraId="000003B7" w14:textId="77777777" w:rsidR="00BF7DF2" w:rsidRPr="007D094F" w:rsidRDefault="00870F78">
            <w:pPr>
              <w:ind w:left="0" w:hanging="2"/>
              <w:jc w:val="center"/>
              <w:rPr>
                <w:sz w:val="20"/>
                <w:szCs w:val="20"/>
              </w:rPr>
            </w:pPr>
            <w:r w:rsidRPr="007D094F">
              <w:rPr>
                <w:sz w:val="20"/>
                <w:szCs w:val="20"/>
              </w:rPr>
              <w:t>665 (19)</w:t>
            </w:r>
          </w:p>
        </w:tc>
      </w:tr>
      <w:tr w:rsidR="007D094F" w:rsidRPr="007D094F" w14:paraId="5B70BE1C" w14:textId="77777777" w:rsidTr="008661CF">
        <w:trPr>
          <w:trHeight w:val="85"/>
        </w:trPr>
        <w:tc>
          <w:tcPr>
            <w:tcW w:w="2405" w:type="dxa"/>
          </w:tcPr>
          <w:p w14:paraId="000003B8" w14:textId="77777777" w:rsidR="00BF7DF2" w:rsidRPr="007D094F" w:rsidRDefault="00870F78">
            <w:pPr>
              <w:ind w:left="0" w:hanging="2"/>
              <w:jc w:val="both"/>
              <w:rPr>
                <w:sz w:val="20"/>
                <w:szCs w:val="20"/>
              </w:rPr>
            </w:pPr>
            <w:r w:rsidRPr="007D094F">
              <w:rPr>
                <w:sz w:val="20"/>
                <w:szCs w:val="20"/>
              </w:rPr>
              <w:t xml:space="preserve">Technologijos </w:t>
            </w:r>
          </w:p>
        </w:tc>
        <w:tc>
          <w:tcPr>
            <w:tcW w:w="1134" w:type="dxa"/>
            <w:vAlign w:val="center"/>
          </w:tcPr>
          <w:p w14:paraId="000003B9" w14:textId="77777777" w:rsidR="00BF7DF2" w:rsidRPr="007D094F" w:rsidRDefault="00870F78">
            <w:pPr>
              <w:ind w:left="0" w:hanging="2"/>
              <w:jc w:val="center"/>
              <w:rPr>
                <w:sz w:val="20"/>
                <w:szCs w:val="20"/>
              </w:rPr>
            </w:pPr>
            <w:r w:rsidRPr="007D094F">
              <w:rPr>
                <w:sz w:val="20"/>
                <w:szCs w:val="20"/>
              </w:rPr>
              <w:t>35 (1)</w:t>
            </w:r>
          </w:p>
        </w:tc>
        <w:tc>
          <w:tcPr>
            <w:tcW w:w="1276" w:type="dxa"/>
            <w:vAlign w:val="center"/>
          </w:tcPr>
          <w:p w14:paraId="000003BA" w14:textId="77777777" w:rsidR="00BF7DF2" w:rsidRPr="007D094F" w:rsidRDefault="00870F78">
            <w:pPr>
              <w:ind w:left="0" w:hanging="2"/>
              <w:jc w:val="center"/>
              <w:rPr>
                <w:sz w:val="20"/>
                <w:szCs w:val="20"/>
              </w:rPr>
            </w:pPr>
            <w:r w:rsidRPr="007D094F">
              <w:rPr>
                <w:sz w:val="20"/>
                <w:szCs w:val="20"/>
              </w:rPr>
              <w:t>35 (1)</w:t>
            </w:r>
          </w:p>
        </w:tc>
        <w:tc>
          <w:tcPr>
            <w:tcW w:w="1275" w:type="dxa"/>
            <w:vAlign w:val="center"/>
          </w:tcPr>
          <w:p w14:paraId="000003BB" w14:textId="77777777" w:rsidR="00BF7DF2" w:rsidRPr="007D094F" w:rsidRDefault="00870F78">
            <w:pPr>
              <w:ind w:left="0" w:hanging="2"/>
              <w:jc w:val="center"/>
              <w:rPr>
                <w:sz w:val="20"/>
                <w:szCs w:val="20"/>
              </w:rPr>
            </w:pPr>
            <w:r w:rsidRPr="007D094F">
              <w:rPr>
                <w:sz w:val="20"/>
                <w:szCs w:val="20"/>
              </w:rPr>
              <w:t>35 (1)</w:t>
            </w:r>
          </w:p>
        </w:tc>
        <w:tc>
          <w:tcPr>
            <w:tcW w:w="1134" w:type="dxa"/>
            <w:vAlign w:val="center"/>
          </w:tcPr>
          <w:p w14:paraId="000003BC" w14:textId="77777777" w:rsidR="00BF7DF2" w:rsidRPr="007D094F" w:rsidRDefault="00870F78">
            <w:pPr>
              <w:ind w:left="0" w:hanging="2"/>
              <w:jc w:val="center"/>
              <w:rPr>
                <w:sz w:val="20"/>
                <w:szCs w:val="20"/>
              </w:rPr>
            </w:pPr>
            <w:r w:rsidRPr="007D094F">
              <w:rPr>
                <w:sz w:val="20"/>
                <w:szCs w:val="20"/>
              </w:rPr>
              <w:t>35 (1)</w:t>
            </w:r>
          </w:p>
        </w:tc>
        <w:tc>
          <w:tcPr>
            <w:tcW w:w="2410" w:type="dxa"/>
            <w:vAlign w:val="center"/>
          </w:tcPr>
          <w:p w14:paraId="000003BD" w14:textId="77777777" w:rsidR="00BF7DF2" w:rsidRPr="007D094F" w:rsidRDefault="00870F78">
            <w:pPr>
              <w:ind w:left="0" w:hanging="2"/>
              <w:jc w:val="center"/>
              <w:rPr>
                <w:sz w:val="20"/>
                <w:szCs w:val="20"/>
              </w:rPr>
            </w:pPr>
            <w:r w:rsidRPr="007D094F">
              <w:rPr>
                <w:sz w:val="20"/>
                <w:szCs w:val="20"/>
              </w:rPr>
              <w:t>140 (4)</w:t>
            </w:r>
          </w:p>
        </w:tc>
      </w:tr>
      <w:tr w:rsidR="007D094F" w:rsidRPr="007D094F" w14:paraId="0F3A2CEA" w14:textId="77777777" w:rsidTr="008661CF">
        <w:trPr>
          <w:trHeight w:val="132"/>
        </w:trPr>
        <w:tc>
          <w:tcPr>
            <w:tcW w:w="9634" w:type="dxa"/>
            <w:gridSpan w:val="6"/>
          </w:tcPr>
          <w:p w14:paraId="000003BE" w14:textId="77777777" w:rsidR="00BF7DF2" w:rsidRPr="007D094F" w:rsidRDefault="00870F78">
            <w:pPr>
              <w:ind w:left="0" w:hanging="2"/>
              <w:jc w:val="center"/>
              <w:rPr>
                <w:sz w:val="20"/>
                <w:szCs w:val="20"/>
              </w:rPr>
            </w:pPr>
            <w:r w:rsidRPr="007D094F">
              <w:rPr>
                <w:sz w:val="20"/>
                <w:szCs w:val="20"/>
              </w:rPr>
              <w:t>Meninis ugdymas</w:t>
            </w:r>
          </w:p>
        </w:tc>
      </w:tr>
      <w:tr w:rsidR="007D094F" w:rsidRPr="007D094F" w14:paraId="45D9C055" w14:textId="77777777" w:rsidTr="008661CF">
        <w:trPr>
          <w:trHeight w:val="50"/>
        </w:trPr>
        <w:tc>
          <w:tcPr>
            <w:tcW w:w="2405" w:type="dxa"/>
          </w:tcPr>
          <w:p w14:paraId="000003C4" w14:textId="77777777" w:rsidR="00BF7DF2" w:rsidRPr="007D094F" w:rsidRDefault="00870F78">
            <w:pPr>
              <w:ind w:left="0" w:hanging="2"/>
              <w:jc w:val="both"/>
              <w:rPr>
                <w:sz w:val="20"/>
                <w:szCs w:val="20"/>
              </w:rPr>
            </w:pPr>
            <w:r w:rsidRPr="007D094F">
              <w:rPr>
                <w:sz w:val="20"/>
                <w:szCs w:val="20"/>
              </w:rPr>
              <w:t xml:space="preserve">Dailė  </w:t>
            </w:r>
          </w:p>
        </w:tc>
        <w:tc>
          <w:tcPr>
            <w:tcW w:w="1134" w:type="dxa"/>
            <w:vAlign w:val="center"/>
          </w:tcPr>
          <w:p w14:paraId="000003C5" w14:textId="77777777" w:rsidR="00BF7DF2" w:rsidRPr="007D094F" w:rsidRDefault="00870F78">
            <w:pPr>
              <w:ind w:left="0" w:hanging="2"/>
              <w:jc w:val="center"/>
              <w:rPr>
                <w:sz w:val="20"/>
                <w:szCs w:val="20"/>
              </w:rPr>
            </w:pPr>
            <w:r w:rsidRPr="007D094F">
              <w:rPr>
                <w:sz w:val="20"/>
                <w:szCs w:val="20"/>
              </w:rPr>
              <w:t>35 (1)</w:t>
            </w:r>
          </w:p>
        </w:tc>
        <w:tc>
          <w:tcPr>
            <w:tcW w:w="1276" w:type="dxa"/>
            <w:vAlign w:val="center"/>
          </w:tcPr>
          <w:p w14:paraId="000003C6" w14:textId="77777777" w:rsidR="00BF7DF2" w:rsidRPr="007D094F" w:rsidRDefault="00870F78">
            <w:pPr>
              <w:ind w:left="0" w:hanging="2"/>
              <w:jc w:val="center"/>
              <w:rPr>
                <w:sz w:val="20"/>
                <w:szCs w:val="20"/>
              </w:rPr>
            </w:pPr>
            <w:r w:rsidRPr="007D094F">
              <w:rPr>
                <w:sz w:val="20"/>
                <w:szCs w:val="20"/>
              </w:rPr>
              <w:t>35 (1)</w:t>
            </w:r>
          </w:p>
        </w:tc>
        <w:tc>
          <w:tcPr>
            <w:tcW w:w="1275" w:type="dxa"/>
            <w:vAlign w:val="center"/>
          </w:tcPr>
          <w:p w14:paraId="000003C7" w14:textId="77777777" w:rsidR="00BF7DF2" w:rsidRPr="007D094F" w:rsidRDefault="00870F78">
            <w:pPr>
              <w:ind w:left="0" w:hanging="2"/>
              <w:jc w:val="center"/>
              <w:rPr>
                <w:sz w:val="20"/>
                <w:szCs w:val="20"/>
              </w:rPr>
            </w:pPr>
            <w:r w:rsidRPr="007D094F">
              <w:rPr>
                <w:sz w:val="20"/>
                <w:szCs w:val="20"/>
              </w:rPr>
              <w:t>35 (1)</w:t>
            </w:r>
          </w:p>
        </w:tc>
        <w:tc>
          <w:tcPr>
            <w:tcW w:w="1134" w:type="dxa"/>
            <w:vAlign w:val="center"/>
          </w:tcPr>
          <w:p w14:paraId="000003C8" w14:textId="77777777" w:rsidR="00BF7DF2" w:rsidRPr="007D094F" w:rsidRDefault="00870F78">
            <w:pPr>
              <w:ind w:left="0" w:hanging="2"/>
              <w:jc w:val="center"/>
              <w:rPr>
                <w:sz w:val="20"/>
                <w:szCs w:val="20"/>
              </w:rPr>
            </w:pPr>
            <w:r w:rsidRPr="007D094F">
              <w:rPr>
                <w:sz w:val="20"/>
                <w:szCs w:val="20"/>
              </w:rPr>
              <w:t>35 (1)</w:t>
            </w:r>
          </w:p>
        </w:tc>
        <w:tc>
          <w:tcPr>
            <w:tcW w:w="2410" w:type="dxa"/>
            <w:vAlign w:val="center"/>
          </w:tcPr>
          <w:p w14:paraId="000003C9" w14:textId="77777777" w:rsidR="00BF7DF2" w:rsidRPr="007D094F" w:rsidRDefault="00870F78">
            <w:pPr>
              <w:ind w:left="0" w:hanging="2"/>
              <w:jc w:val="center"/>
              <w:rPr>
                <w:sz w:val="20"/>
                <w:szCs w:val="20"/>
              </w:rPr>
            </w:pPr>
            <w:r w:rsidRPr="007D094F">
              <w:rPr>
                <w:sz w:val="20"/>
                <w:szCs w:val="20"/>
              </w:rPr>
              <w:t>140 (4)</w:t>
            </w:r>
          </w:p>
        </w:tc>
      </w:tr>
      <w:tr w:rsidR="007D094F" w:rsidRPr="007D094F" w14:paraId="23CAA932" w14:textId="77777777" w:rsidTr="008661CF">
        <w:trPr>
          <w:trHeight w:val="50"/>
        </w:trPr>
        <w:tc>
          <w:tcPr>
            <w:tcW w:w="2405" w:type="dxa"/>
          </w:tcPr>
          <w:p w14:paraId="000003CA" w14:textId="77777777" w:rsidR="00BF7DF2" w:rsidRPr="007D094F" w:rsidRDefault="00870F78">
            <w:pPr>
              <w:ind w:left="0" w:hanging="2"/>
              <w:jc w:val="both"/>
              <w:rPr>
                <w:sz w:val="20"/>
                <w:szCs w:val="20"/>
              </w:rPr>
            </w:pPr>
            <w:r w:rsidRPr="007D094F">
              <w:rPr>
                <w:sz w:val="20"/>
                <w:szCs w:val="20"/>
              </w:rPr>
              <w:t xml:space="preserve">Muzika </w:t>
            </w:r>
          </w:p>
        </w:tc>
        <w:tc>
          <w:tcPr>
            <w:tcW w:w="1134" w:type="dxa"/>
            <w:vAlign w:val="center"/>
          </w:tcPr>
          <w:p w14:paraId="000003CB" w14:textId="77777777" w:rsidR="00BF7DF2" w:rsidRPr="007D094F" w:rsidRDefault="00870F78">
            <w:pPr>
              <w:ind w:left="0" w:hanging="2"/>
              <w:jc w:val="center"/>
              <w:rPr>
                <w:sz w:val="20"/>
                <w:szCs w:val="20"/>
              </w:rPr>
            </w:pPr>
            <w:r w:rsidRPr="007D094F">
              <w:rPr>
                <w:sz w:val="20"/>
                <w:szCs w:val="20"/>
              </w:rPr>
              <w:t>70 (2)</w:t>
            </w:r>
          </w:p>
        </w:tc>
        <w:tc>
          <w:tcPr>
            <w:tcW w:w="1276" w:type="dxa"/>
            <w:vAlign w:val="center"/>
          </w:tcPr>
          <w:p w14:paraId="000003CC" w14:textId="77777777" w:rsidR="00BF7DF2" w:rsidRPr="007D094F" w:rsidRDefault="00870F78">
            <w:pPr>
              <w:ind w:left="0" w:hanging="2"/>
              <w:jc w:val="center"/>
              <w:rPr>
                <w:sz w:val="20"/>
                <w:szCs w:val="20"/>
              </w:rPr>
            </w:pPr>
            <w:r w:rsidRPr="007D094F">
              <w:rPr>
                <w:sz w:val="20"/>
                <w:szCs w:val="20"/>
              </w:rPr>
              <w:t>70 (2)</w:t>
            </w:r>
          </w:p>
        </w:tc>
        <w:tc>
          <w:tcPr>
            <w:tcW w:w="1275" w:type="dxa"/>
            <w:vAlign w:val="center"/>
          </w:tcPr>
          <w:p w14:paraId="000003CD" w14:textId="77777777" w:rsidR="00BF7DF2" w:rsidRPr="007D094F" w:rsidRDefault="00870F78">
            <w:pPr>
              <w:ind w:left="0" w:hanging="2"/>
              <w:jc w:val="center"/>
              <w:rPr>
                <w:sz w:val="20"/>
                <w:szCs w:val="20"/>
              </w:rPr>
            </w:pPr>
            <w:r w:rsidRPr="007D094F">
              <w:rPr>
                <w:sz w:val="20"/>
                <w:szCs w:val="20"/>
              </w:rPr>
              <w:t>70 (2)</w:t>
            </w:r>
          </w:p>
        </w:tc>
        <w:tc>
          <w:tcPr>
            <w:tcW w:w="1134" w:type="dxa"/>
            <w:vAlign w:val="center"/>
          </w:tcPr>
          <w:p w14:paraId="000003CE" w14:textId="77777777" w:rsidR="00BF7DF2" w:rsidRPr="007D094F" w:rsidRDefault="00870F78">
            <w:pPr>
              <w:ind w:left="0" w:hanging="2"/>
              <w:jc w:val="center"/>
              <w:rPr>
                <w:sz w:val="20"/>
                <w:szCs w:val="20"/>
              </w:rPr>
            </w:pPr>
            <w:r w:rsidRPr="007D094F">
              <w:rPr>
                <w:sz w:val="20"/>
                <w:szCs w:val="20"/>
              </w:rPr>
              <w:t>70 (2) /</w:t>
            </w:r>
          </w:p>
          <w:p w14:paraId="000003CF" w14:textId="664DA889" w:rsidR="00BF7DF2" w:rsidRPr="007D094F" w:rsidRDefault="00BF7DF2">
            <w:pPr>
              <w:ind w:left="0" w:hanging="2"/>
              <w:jc w:val="center"/>
              <w:rPr>
                <w:strike/>
                <w:sz w:val="20"/>
                <w:szCs w:val="20"/>
              </w:rPr>
            </w:pPr>
          </w:p>
        </w:tc>
        <w:tc>
          <w:tcPr>
            <w:tcW w:w="2410" w:type="dxa"/>
            <w:vAlign w:val="center"/>
          </w:tcPr>
          <w:p w14:paraId="000003D0" w14:textId="77777777" w:rsidR="00BF7DF2" w:rsidRPr="007D094F" w:rsidRDefault="00870F78">
            <w:pPr>
              <w:ind w:left="0" w:hanging="2"/>
              <w:jc w:val="center"/>
              <w:rPr>
                <w:sz w:val="20"/>
                <w:szCs w:val="20"/>
              </w:rPr>
            </w:pPr>
            <w:r w:rsidRPr="007D094F">
              <w:rPr>
                <w:sz w:val="20"/>
                <w:szCs w:val="20"/>
              </w:rPr>
              <w:t>280 (8) /</w:t>
            </w:r>
          </w:p>
          <w:p w14:paraId="000003D1" w14:textId="4C4786AE" w:rsidR="00BF7DF2" w:rsidRPr="007D094F" w:rsidRDefault="00BF7DF2">
            <w:pPr>
              <w:ind w:left="0" w:hanging="2"/>
              <w:jc w:val="center"/>
              <w:rPr>
                <w:strike/>
                <w:sz w:val="20"/>
                <w:szCs w:val="20"/>
              </w:rPr>
            </w:pPr>
          </w:p>
        </w:tc>
      </w:tr>
      <w:tr w:rsidR="007D094F" w:rsidRPr="007D094F" w14:paraId="30C9B1FD" w14:textId="77777777" w:rsidTr="008661CF">
        <w:trPr>
          <w:trHeight w:val="56"/>
        </w:trPr>
        <w:tc>
          <w:tcPr>
            <w:tcW w:w="2405" w:type="dxa"/>
          </w:tcPr>
          <w:p w14:paraId="000003D2" w14:textId="77777777" w:rsidR="00BF7DF2" w:rsidRPr="007D094F" w:rsidRDefault="00870F78">
            <w:pPr>
              <w:ind w:left="0" w:hanging="2"/>
              <w:jc w:val="both"/>
              <w:rPr>
                <w:sz w:val="20"/>
                <w:szCs w:val="20"/>
              </w:rPr>
            </w:pPr>
            <w:r w:rsidRPr="007D094F">
              <w:rPr>
                <w:sz w:val="20"/>
                <w:szCs w:val="20"/>
              </w:rPr>
              <w:t>Šokis</w:t>
            </w:r>
          </w:p>
        </w:tc>
        <w:tc>
          <w:tcPr>
            <w:tcW w:w="1134" w:type="dxa"/>
            <w:vAlign w:val="center"/>
          </w:tcPr>
          <w:p w14:paraId="000003D3" w14:textId="77777777" w:rsidR="00BF7DF2" w:rsidRPr="007D094F" w:rsidRDefault="00870F78">
            <w:pPr>
              <w:ind w:left="0" w:hanging="2"/>
              <w:jc w:val="center"/>
              <w:rPr>
                <w:sz w:val="20"/>
                <w:szCs w:val="20"/>
              </w:rPr>
            </w:pPr>
            <w:r w:rsidRPr="007D094F">
              <w:rPr>
                <w:sz w:val="20"/>
                <w:szCs w:val="20"/>
              </w:rPr>
              <w:t>35 (1)</w:t>
            </w:r>
          </w:p>
        </w:tc>
        <w:tc>
          <w:tcPr>
            <w:tcW w:w="1276" w:type="dxa"/>
            <w:vAlign w:val="center"/>
          </w:tcPr>
          <w:p w14:paraId="000003D4" w14:textId="77777777" w:rsidR="00BF7DF2" w:rsidRPr="007D094F" w:rsidRDefault="00870F78">
            <w:pPr>
              <w:ind w:left="0" w:hanging="2"/>
              <w:jc w:val="center"/>
              <w:rPr>
                <w:sz w:val="20"/>
                <w:szCs w:val="20"/>
              </w:rPr>
            </w:pPr>
            <w:r w:rsidRPr="007D094F">
              <w:rPr>
                <w:sz w:val="20"/>
                <w:szCs w:val="20"/>
              </w:rPr>
              <w:t>35 (1)</w:t>
            </w:r>
          </w:p>
        </w:tc>
        <w:tc>
          <w:tcPr>
            <w:tcW w:w="1275" w:type="dxa"/>
            <w:vAlign w:val="center"/>
          </w:tcPr>
          <w:p w14:paraId="000003D5" w14:textId="77777777" w:rsidR="00BF7DF2" w:rsidRPr="007D094F" w:rsidRDefault="00870F78">
            <w:pPr>
              <w:ind w:left="0" w:hanging="2"/>
              <w:jc w:val="center"/>
              <w:rPr>
                <w:sz w:val="20"/>
                <w:szCs w:val="20"/>
              </w:rPr>
            </w:pPr>
            <w:r w:rsidRPr="007D094F">
              <w:rPr>
                <w:sz w:val="20"/>
                <w:szCs w:val="20"/>
              </w:rPr>
              <w:t>35 (1)</w:t>
            </w:r>
          </w:p>
        </w:tc>
        <w:tc>
          <w:tcPr>
            <w:tcW w:w="1134" w:type="dxa"/>
            <w:vAlign w:val="center"/>
          </w:tcPr>
          <w:p w14:paraId="000003D6" w14:textId="77777777" w:rsidR="00BF7DF2" w:rsidRPr="007D094F" w:rsidRDefault="00870F78">
            <w:pPr>
              <w:ind w:left="0" w:hanging="2"/>
              <w:jc w:val="center"/>
              <w:rPr>
                <w:sz w:val="20"/>
                <w:szCs w:val="20"/>
              </w:rPr>
            </w:pPr>
            <w:r w:rsidRPr="007D094F">
              <w:rPr>
                <w:sz w:val="20"/>
                <w:szCs w:val="20"/>
              </w:rPr>
              <w:t>35 (1)</w:t>
            </w:r>
          </w:p>
        </w:tc>
        <w:tc>
          <w:tcPr>
            <w:tcW w:w="2410" w:type="dxa"/>
            <w:vAlign w:val="center"/>
          </w:tcPr>
          <w:p w14:paraId="000003D7" w14:textId="77777777" w:rsidR="00BF7DF2" w:rsidRPr="007D094F" w:rsidRDefault="00870F78">
            <w:pPr>
              <w:ind w:left="0" w:hanging="2"/>
              <w:jc w:val="center"/>
              <w:rPr>
                <w:sz w:val="20"/>
                <w:szCs w:val="20"/>
              </w:rPr>
            </w:pPr>
            <w:r w:rsidRPr="007D094F">
              <w:rPr>
                <w:sz w:val="20"/>
                <w:szCs w:val="20"/>
              </w:rPr>
              <w:t>140 (4)</w:t>
            </w:r>
          </w:p>
        </w:tc>
      </w:tr>
      <w:tr w:rsidR="007D094F" w:rsidRPr="007D094F" w14:paraId="44BE140C" w14:textId="77777777" w:rsidTr="008661CF">
        <w:trPr>
          <w:trHeight w:val="210"/>
        </w:trPr>
        <w:tc>
          <w:tcPr>
            <w:tcW w:w="9634" w:type="dxa"/>
            <w:gridSpan w:val="6"/>
          </w:tcPr>
          <w:p w14:paraId="000003D8" w14:textId="77777777" w:rsidR="00BF7DF2" w:rsidRPr="007D094F" w:rsidRDefault="00870F78">
            <w:pPr>
              <w:ind w:left="0" w:hanging="2"/>
              <w:jc w:val="center"/>
              <w:rPr>
                <w:sz w:val="20"/>
                <w:szCs w:val="20"/>
              </w:rPr>
            </w:pPr>
            <w:r w:rsidRPr="007D094F">
              <w:rPr>
                <w:sz w:val="20"/>
                <w:szCs w:val="20"/>
              </w:rPr>
              <w:lastRenderedPageBreak/>
              <w:t xml:space="preserve">Fizinis ir sveikatos ugdymas </w:t>
            </w:r>
          </w:p>
        </w:tc>
      </w:tr>
      <w:tr w:rsidR="007D094F" w:rsidRPr="007D094F" w14:paraId="4B13E1BB" w14:textId="77777777" w:rsidTr="008661CF">
        <w:trPr>
          <w:trHeight w:val="50"/>
        </w:trPr>
        <w:tc>
          <w:tcPr>
            <w:tcW w:w="2405" w:type="dxa"/>
          </w:tcPr>
          <w:p w14:paraId="000003DE" w14:textId="77777777" w:rsidR="00BF7DF2" w:rsidRPr="007D094F" w:rsidRDefault="00870F78">
            <w:pPr>
              <w:ind w:left="0" w:hanging="2"/>
              <w:jc w:val="both"/>
              <w:rPr>
                <w:sz w:val="20"/>
                <w:szCs w:val="20"/>
              </w:rPr>
            </w:pPr>
            <w:r w:rsidRPr="007D094F">
              <w:rPr>
                <w:sz w:val="20"/>
                <w:szCs w:val="20"/>
              </w:rPr>
              <w:t xml:space="preserve">Fizinis ugdymas </w:t>
            </w:r>
          </w:p>
        </w:tc>
        <w:tc>
          <w:tcPr>
            <w:tcW w:w="1134" w:type="dxa"/>
            <w:vAlign w:val="center"/>
          </w:tcPr>
          <w:p w14:paraId="000003DF" w14:textId="77777777" w:rsidR="00BF7DF2" w:rsidRPr="007D094F" w:rsidRDefault="00870F78">
            <w:pPr>
              <w:ind w:left="0" w:hanging="2"/>
              <w:jc w:val="center"/>
              <w:rPr>
                <w:sz w:val="20"/>
                <w:szCs w:val="20"/>
              </w:rPr>
            </w:pPr>
            <w:r w:rsidRPr="007D094F">
              <w:rPr>
                <w:sz w:val="20"/>
                <w:szCs w:val="20"/>
              </w:rPr>
              <w:t>105(3)</w:t>
            </w:r>
          </w:p>
        </w:tc>
        <w:tc>
          <w:tcPr>
            <w:tcW w:w="1276" w:type="dxa"/>
            <w:vAlign w:val="center"/>
          </w:tcPr>
          <w:p w14:paraId="000003E0" w14:textId="77777777" w:rsidR="00BF7DF2" w:rsidRPr="007D094F" w:rsidRDefault="00870F78">
            <w:pPr>
              <w:ind w:left="0" w:hanging="2"/>
              <w:jc w:val="center"/>
              <w:rPr>
                <w:sz w:val="20"/>
                <w:szCs w:val="20"/>
              </w:rPr>
            </w:pPr>
            <w:r w:rsidRPr="007D094F">
              <w:rPr>
                <w:sz w:val="20"/>
                <w:szCs w:val="20"/>
              </w:rPr>
              <w:t>105(3)</w:t>
            </w:r>
          </w:p>
        </w:tc>
        <w:tc>
          <w:tcPr>
            <w:tcW w:w="1275" w:type="dxa"/>
            <w:vAlign w:val="center"/>
          </w:tcPr>
          <w:p w14:paraId="000003E1" w14:textId="77777777" w:rsidR="00BF7DF2" w:rsidRPr="007D094F" w:rsidRDefault="00870F78">
            <w:pPr>
              <w:ind w:left="0" w:hanging="2"/>
              <w:jc w:val="center"/>
              <w:rPr>
                <w:sz w:val="20"/>
                <w:szCs w:val="20"/>
              </w:rPr>
            </w:pPr>
            <w:r w:rsidRPr="007D094F">
              <w:rPr>
                <w:sz w:val="20"/>
                <w:szCs w:val="20"/>
              </w:rPr>
              <w:t>105 (3)</w:t>
            </w:r>
          </w:p>
        </w:tc>
        <w:tc>
          <w:tcPr>
            <w:tcW w:w="1134" w:type="dxa"/>
            <w:vAlign w:val="center"/>
          </w:tcPr>
          <w:p w14:paraId="000003E2" w14:textId="77777777" w:rsidR="00BF7DF2" w:rsidRPr="007D094F" w:rsidRDefault="00870F78">
            <w:pPr>
              <w:ind w:left="0" w:hanging="2"/>
              <w:jc w:val="center"/>
              <w:rPr>
                <w:sz w:val="20"/>
                <w:szCs w:val="20"/>
              </w:rPr>
            </w:pPr>
            <w:r w:rsidRPr="007D094F">
              <w:rPr>
                <w:sz w:val="20"/>
                <w:szCs w:val="20"/>
              </w:rPr>
              <w:t>105 (3)</w:t>
            </w:r>
          </w:p>
        </w:tc>
        <w:tc>
          <w:tcPr>
            <w:tcW w:w="2410" w:type="dxa"/>
            <w:vAlign w:val="center"/>
          </w:tcPr>
          <w:p w14:paraId="000003E3" w14:textId="77777777" w:rsidR="00BF7DF2" w:rsidRPr="007D094F" w:rsidRDefault="00870F78">
            <w:pPr>
              <w:ind w:left="0" w:hanging="2"/>
              <w:jc w:val="center"/>
              <w:rPr>
                <w:sz w:val="20"/>
                <w:szCs w:val="20"/>
              </w:rPr>
            </w:pPr>
            <w:r w:rsidRPr="007D094F">
              <w:rPr>
                <w:sz w:val="20"/>
                <w:szCs w:val="20"/>
              </w:rPr>
              <w:t>420 (12)</w:t>
            </w:r>
          </w:p>
        </w:tc>
      </w:tr>
      <w:tr w:rsidR="007D094F" w:rsidRPr="007D094F" w14:paraId="54C7A6D0" w14:textId="77777777" w:rsidTr="008661CF">
        <w:trPr>
          <w:trHeight w:val="122"/>
        </w:trPr>
        <w:tc>
          <w:tcPr>
            <w:tcW w:w="2405" w:type="dxa"/>
          </w:tcPr>
          <w:p w14:paraId="000003E4" w14:textId="77777777" w:rsidR="00BF7DF2" w:rsidRPr="007D094F" w:rsidRDefault="00870F78">
            <w:pPr>
              <w:ind w:left="0" w:hanging="2"/>
              <w:jc w:val="both"/>
              <w:rPr>
                <w:sz w:val="20"/>
                <w:szCs w:val="20"/>
              </w:rPr>
            </w:pPr>
            <w:r w:rsidRPr="007D094F">
              <w:rPr>
                <w:sz w:val="20"/>
                <w:szCs w:val="20"/>
              </w:rPr>
              <w:t>Gyvenimo įgūdžiai***</w:t>
            </w:r>
          </w:p>
        </w:tc>
        <w:tc>
          <w:tcPr>
            <w:tcW w:w="1134" w:type="dxa"/>
            <w:vAlign w:val="center"/>
          </w:tcPr>
          <w:p w14:paraId="000003E5" w14:textId="77777777" w:rsidR="00BF7DF2" w:rsidRPr="007D094F" w:rsidRDefault="00870F78">
            <w:pPr>
              <w:ind w:left="0" w:hanging="2"/>
              <w:jc w:val="center"/>
              <w:rPr>
                <w:sz w:val="20"/>
                <w:szCs w:val="20"/>
              </w:rPr>
            </w:pPr>
            <w:r w:rsidRPr="007D094F">
              <w:rPr>
                <w:sz w:val="20"/>
                <w:szCs w:val="20"/>
              </w:rPr>
              <w:t>***</w:t>
            </w:r>
          </w:p>
        </w:tc>
        <w:tc>
          <w:tcPr>
            <w:tcW w:w="1276" w:type="dxa"/>
            <w:vAlign w:val="center"/>
          </w:tcPr>
          <w:p w14:paraId="000003E6" w14:textId="77777777" w:rsidR="00BF7DF2" w:rsidRPr="007D094F" w:rsidRDefault="00870F78">
            <w:pPr>
              <w:ind w:left="0" w:hanging="2"/>
              <w:jc w:val="center"/>
              <w:rPr>
                <w:sz w:val="20"/>
                <w:szCs w:val="20"/>
              </w:rPr>
            </w:pPr>
            <w:r w:rsidRPr="007D094F">
              <w:rPr>
                <w:sz w:val="20"/>
                <w:szCs w:val="20"/>
              </w:rPr>
              <w:t>–</w:t>
            </w:r>
          </w:p>
        </w:tc>
        <w:tc>
          <w:tcPr>
            <w:tcW w:w="1275" w:type="dxa"/>
            <w:vAlign w:val="center"/>
          </w:tcPr>
          <w:p w14:paraId="000003E7" w14:textId="77777777" w:rsidR="00BF7DF2" w:rsidRPr="007D094F" w:rsidRDefault="00870F78">
            <w:pPr>
              <w:ind w:left="0" w:hanging="2"/>
              <w:jc w:val="center"/>
              <w:rPr>
                <w:sz w:val="20"/>
                <w:szCs w:val="20"/>
              </w:rPr>
            </w:pPr>
            <w:r w:rsidRPr="007D094F">
              <w:rPr>
                <w:sz w:val="20"/>
                <w:szCs w:val="20"/>
              </w:rPr>
              <w:t>***</w:t>
            </w:r>
          </w:p>
        </w:tc>
        <w:tc>
          <w:tcPr>
            <w:tcW w:w="1134" w:type="dxa"/>
            <w:vAlign w:val="center"/>
          </w:tcPr>
          <w:p w14:paraId="000003E8" w14:textId="77777777" w:rsidR="00BF7DF2" w:rsidRPr="007D094F" w:rsidRDefault="00870F78">
            <w:pPr>
              <w:ind w:left="0" w:hanging="2"/>
              <w:jc w:val="center"/>
              <w:rPr>
                <w:sz w:val="20"/>
                <w:szCs w:val="20"/>
              </w:rPr>
            </w:pPr>
            <w:r w:rsidRPr="007D094F">
              <w:rPr>
                <w:sz w:val="20"/>
                <w:szCs w:val="20"/>
              </w:rPr>
              <w:t>–</w:t>
            </w:r>
          </w:p>
        </w:tc>
        <w:tc>
          <w:tcPr>
            <w:tcW w:w="2410" w:type="dxa"/>
            <w:vAlign w:val="center"/>
          </w:tcPr>
          <w:p w14:paraId="000003E9" w14:textId="77777777" w:rsidR="00BF7DF2" w:rsidRPr="007D094F" w:rsidRDefault="00870F78">
            <w:pPr>
              <w:ind w:left="0" w:hanging="2"/>
              <w:jc w:val="center"/>
              <w:rPr>
                <w:sz w:val="20"/>
                <w:szCs w:val="20"/>
              </w:rPr>
            </w:pPr>
            <w:r w:rsidRPr="007D094F">
              <w:rPr>
                <w:sz w:val="20"/>
                <w:szCs w:val="20"/>
              </w:rPr>
              <w:t>***</w:t>
            </w:r>
          </w:p>
        </w:tc>
      </w:tr>
      <w:tr w:rsidR="007D094F" w:rsidRPr="007D094F" w14:paraId="0A575847" w14:textId="77777777" w:rsidTr="008661CF">
        <w:trPr>
          <w:trHeight w:val="50"/>
        </w:trPr>
        <w:tc>
          <w:tcPr>
            <w:tcW w:w="2405" w:type="dxa"/>
          </w:tcPr>
          <w:p w14:paraId="000003EA" w14:textId="77777777" w:rsidR="00BF7DF2" w:rsidRPr="007D094F" w:rsidRDefault="00870F78">
            <w:pPr>
              <w:ind w:left="0" w:hanging="2"/>
              <w:jc w:val="both"/>
              <w:rPr>
                <w:sz w:val="20"/>
                <w:szCs w:val="20"/>
              </w:rPr>
            </w:pPr>
            <w:r w:rsidRPr="007D094F">
              <w:rPr>
                <w:sz w:val="20"/>
                <w:szCs w:val="20"/>
              </w:rPr>
              <w:t xml:space="preserve">Informatika*** </w:t>
            </w:r>
          </w:p>
        </w:tc>
        <w:tc>
          <w:tcPr>
            <w:tcW w:w="1134" w:type="dxa"/>
            <w:vAlign w:val="center"/>
          </w:tcPr>
          <w:p w14:paraId="000003EB" w14:textId="77777777" w:rsidR="00BF7DF2" w:rsidRPr="007D094F" w:rsidRDefault="00870F78">
            <w:pPr>
              <w:ind w:left="0" w:hanging="2"/>
              <w:jc w:val="center"/>
              <w:rPr>
                <w:sz w:val="20"/>
                <w:szCs w:val="20"/>
              </w:rPr>
            </w:pPr>
            <w:r w:rsidRPr="007D094F">
              <w:rPr>
                <w:sz w:val="20"/>
                <w:szCs w:val="20"/>
              </w:rPr>
              <w:t>***</w:t>
            </w:r>
          </w:p>
        </w:tc>
        <w:tc>
          <w:tcPr>
            <w:tcW w:w="1276" w:type="dxa"/>
            <w:vAlign w:val="center"/>
          </w:tcPr>
          <w:p w14:paraId="000003EC" w14:textId="77777777" w:rsidR="00BF7DF2" w:rsidRPr="007D094F" w:rsidRDefault="00870F78">
            <w:pPr>
              <w:ind w:left="0" w:hanging="2"/>
              <w:jc w:val="center"/>
              <w:rPr>
                <w:sz w:val="20"/>
                <w:szCs w:val="20"/>
              </w:rPr>
            </w:pPr>
            <w:r w:rsidRPr="007D094F">
              <w:rPr>
                <w:sz w:val="20"/>
                <w:szCs w:val="20"/>
              </w:rPr>
              <w:t>***</w:t>
            </w:r>
          </w:p>
        </w:tc>
        <w:tc>
          <w:tcPr>
            <w:tcW w:w="1275" w:type="dxa"/>
            <w:vAlign w:val="center"/>
          </w:tcPr>
          <w:p w14:paraId="000003ED" w14:textId="77777777" w:rsidR="00BF7DF2" w:rsidRPr="007D094F" w:rsidRDefault="00870F78">
            <w:pPr>
              <w:ind w:left="0" w:hanging="2"/>
              <w:jc w:val="center"/>
              <w:rPr>
                <w:sz w:val="20"/>
                <w:szCs w:val="20"/>
              </w:rPr>
            </w:pPr>
            <w:r w:rsidRPr="007D094F">
              <w:rPr>
                <w:sz w:val="20"/>
                <w:szCs w:val="20"/>
              </w:rPr>
              <w:t>***</w:t>
            </w:r>
          </w:p>
        </w:tc>
        <w:tc>
          <w:tcPr>
            <w:tcW w:w="1134" w:type="dxa"/>
            <w:vAlign w:val="center"/>
          </w:tcPr>
          <w:p w14:paraId="000003EE" w14:textId="77777777" w:rsidR="00BF7DF2" w:rsidRPr="007D094F" w:rsidRDefault="00870F78">
            <w:pPr>
              <w:ind w:left="0" w:hanging="2"/>
              <w:jc w:val="center"/>
              <w:rPr>
                <w:sz w:val="20"/>
                <w:szCs w:val="20"/>
              </w:rPr>
            </w:pPr>
            <w:r w:rsidRPr="007D094F">
              <w:rPr>
                <w:sz w:val="20"/>
                <w:szCs w:val="20"/>
              </w:rPr>
              <w:t>***</w:t>
            </w:r>
          </w:p>
        </w:tc>
        <w:tc>
          <w:tcPr>
            <w:tcW w:w="2410" w:type="dxa"/>
            <w:vAlign w:val="center"/>
          </w:tcPr>
          <w:p w14:paraId="000003EF" w14:textId="77777777" w:rsidR="00BF7DF2" w:rsidRPr="007D094F" w:rsidRDefault="00870F78">
            <w:pPr>
              <w:ind w:left="0" w:hanging="2"/>
              <w:jc w:val="center"/>
              <w:rPr>
                <w:sz w:val="20"/>
                <w:szCs w:val="20"/>
              </w:rPr>
            </w:pPr>
            <w:r w:rsidRPr="007D094F">
              <w:rPr>
                <w:sz w:val="20"/>
                <w:szCs w:val="20"/>
              </w:rPr>
              <w:t>***</w:t>
            </w:r>
          </w:p>
        </w:tc>
      </w:tr>
      <w:tr w:rsidR="007D094F" w:rsidRPr="007D094F" w14:paraId="53E23FAF" w14:textId="77777777" w:rsidTr="008661CF">
        <w:trPr>
          <w:trHeight w:val="50"/>
        </w:trPr>
        <w:tc>
          <w:tcPr>
            <w:tcW w:w="2405" w:type="dxa"/>
          </w:tcPr>
          <w:p w14:paraId="000003F0" w14:textId="77777777" w:rsidR="00BF7DF2" w:rsidRPr="007D094F" w:rsidRDefault="00870F78">
            <w:pPr>
              <w:ind w:left="0" w:hanging="2"/>
              <w:jc w:val="both"/>
              <w:rPr>
                <w:sz w:val="20"/>
                <w:szCs w:val="20"/>
              </w:rPr>
            </w:pPr>
            <w:r w:rsidRPr="007D094F">
              <w:rPr>
                <w:sz w:val="20"/>
                <w:szCs w:val="20"/>
              </w:rPr>
              <w:t xml:space="preserve">Etninė kultūra*** </w:t>
            </w:r>
          </w:p>
        </w:tc>
        <w:tc>
          <w:tcPr>
            <w:tcW w:w="1134" w:type="dxa"/>
            <w:vAlign w:val="center"/>
          </w:tcPr>
          <w:p w14:paraId="000003F1" w14:textId="77777777" w:rsidR="00BF7DF2" w:rsidRPr="007D094F" w:rsidRDefault="00870F78">
            <w:pPr>
              <w:ind w:left="0" w:hanging="2"/>
              <w:jc w:val="center"/>
              <w:rPr>
                <w:sz w:val="20"/>
                <w:szCs w:val="20"/>
              </w:rPr>
            </w:pPr>
            <w:r w:rsidRPr="007D094F">
              <w:rPr>
                <w:sz w:val="20"/>
                <w:szCs w:val="20"/>
              </w:rPr>
              <w:t>***</w:t>
            </w:r>
          </w:p>
        </w:tc>
        <w:tc>
          <w:tcPr>
            <w:tcW w:w="1276" w:type="dxa"/>
            <w:vAlign w:val="center"/>
          </w:tcPr>
          <w:p w14:paraId="000003F2" w14:textId="77777777" w:rsidR="00BF7DF2" w:rsidRPr="007D094F" w:rsidRDefault="00870F78">
            <w:pPr>
              <w:ind w:left="0" w:hanging="2"/>
              <w:jc w:val="center"/>
              <w:rPr>
                <w:sz w:val="20"/>
                <w:szCs w:val="20"/>
              </w:rPr>
            </w:pPr>
            <w:r w:rsidRPr="007D094F">
              <w:rPr>
                <w:sz w:val="20"/>
                <w:szCs w:val="20"/>
              </w:rPr>
              <w:t>***</w:t>
            </w:r>
          </w:p>
        </w:tc>
        <w:tc>
          <w:tcPr>
            <w:tcW w:w="1275" w:type="dxa"/>
            <w:vAlign w:val="center"/>
          </w:tcPr>
          <w:p w14:paraId="000003F3" w14:textId="77777777" w:rsidR="00BF7DF2" w:rsidRPr="007D094F" w:rsidRDefault="00870F78">
            <w:pPr>
              <w:ind w:left="0" w:hanging="2"/>
              <w:jc w:val="center"/>
              <w:rPr>
                <w:sz w:val="20"/>
                <w:szCs w:val="20"/>
              </w:rPr>
            </w:pPr>
            <w:r w:rsidRPr="007D094F">
              <w:rPr>
                <w:sz w:val="20"/>
                <w:szCs w:val="20"/>
              </w:rPr>
              <w:t>***</w:t>
            </w:r>
          </w:p>
        </w:tc>
        <w:tc>
          <w:tcPr>
            <w:tcW w:w="1134" w:type="dxa"/>
            <w:vAlign w:val="center"/>
          </w:tcPr>
          <w:p w14:paraId="000003F4" w14:textId="77777777" w:rsidR="00BF7DF2" w:rsidRPr="007D094F" w:rsidRDefault="00870F78">
            <w:pPr>
              <w:ind w:left="0" w:hanging="2"/>
              <w:jc w:val="center"/>
              <w:rPr>
                <w:sz w:val="20"/>
                <w:szCs w:val="20"/>
              </w:rPr>
            </w:pPr>
            <w:r w:rsidRPr="007D094F">
              <w:rPr>
                <w:sz w:val="20"/>
                <w:szCs w:val="20"/>
              </w:rPr>
              <w:t>***</w:t>
            </w:r>
          </w:p>
        </w:tc>
        <w:tc>
          <w:tcPr>
            <w:tcW w:w="2410" w:type="dxa"/>
            <w:vAlign w:val="center"/>
          </w:tcPr>
          <w:p w14:paraId="000003F5" w14:textId="77777777" w:rsidR="00BF7DF2" w:rsidRPr="007D094F" w:rsidRDefault="00870F78">
            <w:pPr>
              <w:ind w:left="0" w:hanging="2"/>
              <w:jc w:val="center"/>
              <w:rPr>
                <w:sz w:val="20"/>
                <w:szCs w:val="20"/>
              </w:rPr>
            </w:pPr>
            <w:r w:rsidRPr="007D094F">
              <w:rPr>
                <w:sz w:val="20"/>
                <w:szCs w:val="20"/>
              </w:rPr>
              <w:t>***</w:t>
            </w:r>
          </w:p>
        </w:tc>
      </w:tr>
      <w:tr w:rsidR="007D094F" w:rsidRPr="007D094F" w14:paraId="29B1F6A4" w14:textId="77777777" w:rsidTr="008661CF">
        <w:trPr>
          <w:trHeight w:val="300"/>
        </w:trPr>
        <w:tc>
          <w:tcPr>
            <w:tcW w:w="2405" w:type="dxa"/>
          </w:tcPr>
          <w:p w14:paraId="000003F6" w14:textId="77777777" w:rsidR="00BF7DF2" w:rsidRPr="007D094F" w:rsidRDefault="00870F78">
            <w:pPr>
              <w:ind w:left="0" w:hanging="2"/>
              <w:jc w:val="both"/>
              <w:rPr>
                <w:sz w:val="20"/>
                <w:szCs w:val="20"/>
              </w:rPr>
            </w:pPr>
            <w:r w:rsidRPr="007D094F">
              <w:rPr>
                <w:sz w:val="20"/>
                <w:szCs w:val="20"/>
              </w:rPr>
              <w:t xml:space="preserve">Iš viso privalomų pamokų skaičius per mokslo metus </w:t>
            </w:r>
          </w:p>
        </w:tc>
        <w:tc>
          <w:tcPr>
            <w:tcW w:w="1134" w:type="dxa"/>
            <w:vAlign w:val="center"/>
          </w:tcPr>
          <w:p w14:paraId="000003F7" w14:textId="77777777" w:rsidR="00BF7DF2" w:rsidRPr="007D094F" w:rsidRDefault="00870F78">
            <w:pPr>
              <w:ind w:left="0" w:hanging="2"/>
              <w:jc w:val="center"/>
              <w:rPr>
                <w:sz w:val="20"/>
                <w:szCs w:val="20"/>
              </w:rPr>
            </w:pPr>
            <w:r w:rsidRPr="007D094F">
              <w:rPr>
                <w:sz w:val="20"/>
                <w:szCs w:val="20"/>
              </w:rPr>
              <w:t xml:space="preserve">805 (23) </w:t>
            </w:r>
          </w:p>
        </w:tc>
        <w:tc>
          <w:tcPr>
            <w:tcW w:w="1276" w:type="dxa"/>
            <w:vAlign w:val="center"/>
          </w:tcPr>
          <w:p w14:paraId="000003F8" w14:textId="77777777" w:rsidR="00BF7DF2" w:rsidRPr="007D094F" w:rsidRDefault="00870F78">
            <w:pPr>
              <w:ind w:left="0" w:hanging="2"/>
              <w:jc w:val="center"/>
              <w:rPr>
                <w:sz w:val="20"/>
                <w:szCs w:val="20"/>
              </w:rPr>
            </w:pPr>
            <w:r w:rsidRPr="007D094F">
              <w:rPr>
                <w:sz w:val="20"/>
                <w:szCs w:val="20"/>
              </w:rPr>
              <w:t xml:space="preserve">875 (25)  </w:t>
            </w:r>
          </w:p>
        </w:tc>
        <w:tc>
          <w:tcPr>
            <w:tcW w:w="1275" w:type="dxa"/>
            <w:vAlign w:val="center"/>
          </w:tcPr>
          <w:p w14:paraId="000003F9" w14:textId="77777777" w:rsidR="00BF7DF2" w:rsidRPr="007D094F" w:rsidRDefault="00870F78">
            <w:pPr>
              <w:ind w:left="0" w:hanging="2"/>
              <w:jc w:val="center"/>
              <w:rPr>
                <w:sz w:val="20"/>
                <w:szCs w:val="20"/>
              </w:rPr>
            </w:pPr>
            <w:r w:rsidRPr="007D094F">
              <w:rPr>
                <w:sz w:val="20"/>
                <w:szCs w:val="20"/>
              </w:rPr>
              <w:t xml:space="preserve">875 (25)  </w:t>
            </w:r>
          </w:p>
        </w:tc>
        <w:tc>
          <w:tcPr>
            <w:tcW w:w="1134" w:type="dxa"/>
            <w:vAlign w:val="center"/>
          </w:tcPr>
          <w:p w14:paraId="000003FA" w14:textId="77777777" w:rsidR="00BF7DF2" w:rsidRPr="007D094F" w:rsidRDefault="00870F78">
            <w:pPr>
              <w:ind w:left="0" w:hanging="2"/>
              <w:jc w:val="center"/>
              <w:rPr>
                <w:sz w:val="20"/>
                <w:szCs w:val="20"/>
              </w:rPr>
            </w:pPr>
            <w:r w:rsidRPr="007D094F">
              <w:rPr>
                <w:sz w:val="20"/>
                <w:szCs w:val="20"/>
              </w:rPr>
              <w:t xml:space="preserve">875 (25) </w:t>
            </w:r>
          </w:p>
        </w:tc>
        <w:tc>
          <w:tcPr>
            <w:tcW w:w="2410" w:type="dxa"/>
            <w:vAlign w:val="center"/>
          </w:tcPr>
          <w:p w14:paraId="000003FB" w14:textId="77777777" w:rsidR="00BF7DF2" w:rsidRPr="007D094F" w:rsidRDefault="00BF7DF2">
            <w:pPr>
              <w:ind w:left="0" w:hanging="2"/>
              <w:jc w:val="center"/>
              <w:rPr>
                <w:sz w:val="20"/>
                <w:szCs w:val="20"/>
              </w:rPr>
            </w:pPr>
          </w:p>
          <w:p w14:paraId="000003FC" w14:textId="77777777" w:rsidR="00BF7DF2" w:rsidRPr="007D094F" w:rsidRDefault="00870F78">
            <w:pPr>
              <w:ind w:left="0" w:hanging="2"/>
              <w:jc w:val="center"/>
              <w:rPr>
                <w:sz w:val="20"/>
                <w:szCs w:val="20"/>
              </w:rPr>
            </w:pPr>
            <w:r w:rsidRPr="007D094F">
              <w:rPr>
                <w:sz w:val="20"/>
                <w:szCs w:val="20"/>
              </w:rPr>
              <w:t xml:space="preserve">3 430 (98) </w:t>
            </w:r>
          </w:p>
          <w:p w14:paraId="000003FD" w14:textId="77777777" w:rsidR="00BF7DF2" w:rsidRPr="007D094F" w:rsidRDefault="00BF7DF2">
            <w:pPr>
              <w:ind w:left="0" w:hanging="2"/>
              <w:jc w:val="center"/>
              <w:rPr>
                <w:sz w:val="20"/>
                <w:szCs w:val="20"/>
              </w:rPr>
            </w:pPr>
          </w:p>
        </w:tc>
      </w:tr>
      <w:tr w:rsidR="007D094F" w:rsidRPr="007D094F" w14:paraId="2B4FB1CB" w14:textId="77777777" w:rsidTr="008661CF">
        <w:trPr>
          <w:trHeight w:val="300"/>
        </w:trPr>
        <w:tc>
          <w:tcPr>
            <w:tcW w:w="2405" w:type="dxa"/>
          </w:tcPr>
          <w:p w14:paraId="000003FE" w14:textId="77777777" w:rsidR="00BF7DF2" w:rsidRPr="007D094F" w:rsidRDefault="00870F78">
            <w:pPr>
              <w:ind w:left="0" w:hanging="2"/>
              <w:jc w:val="both"/>
              <w:rPr>
                <w:sz w:val="20"/>
                <w:szCs w:val="20"/>
              </w:rPr>
            </w:pPr>
            <w:r w:rsidRPr="007D094F">
              <w:rPr>
                <w:sz w:val="20"/>
                <w:szCs w:val="20"/>
              </w:rPr>
              <w:t>Pamokos, skiriamos mokinių ugdymosi poreikiams tenkinti</w:t>
            </w:r>
          </w:p>
        </w:tc>
        <w:tc>
          <w:tcPr>
            <w:tcW w:w="1134" w:type="dxa"/>
            <w:vAlign w:val="center"/>
          </w:tcPr>
          <w:p w14:paraId="000003FF" w14:textId="77777777" w:rsidR="00BF7DF2" w:rsidRPr="007D094F" w:rsidRDefault="00870F78">
            <w:pPr>
              <w:ind w:left="0" w:hanging="2"/>
              <w:jc w:val="center"/>
              <w:rPr>
                <w:sz w:val="20"/>
                <w:szCs w:val="20"/>
              </w:rPr>
            </w:pPr>
            <w:r w:rsidRPr="007D094F">
              <w:rPr>
                <w:sz w:val="20"/>
                <w:szCs w:val="20"/>
              </w:rPr>
              <w:t xml:space="preserve">35 (1) </w:t>
            </w:r>
          </w:p>
        </w:tc>
        <w:tc>
          <w:tcPr>
            <w:tcW w:w="1276" w:type="dxa"/>
            <w:vAlign w:val="center"/>
          </w:tcPr>
          <w:p w14:paraId="00000400" w14:textId="77777777" w:rsidR="00BF7DF2" w:rsidRPr="007D094F" w:rsidRDefault="00870F78">
            <w:pPr>
              <w:ind w:left="0" w:hanging="2"/>
              <w:jc w:val="center"/>
              <w:rPr>
                <w:sz w:val="20"/>
                <w:szCs w:val="20"/>
              </w:rPr>
            </w:pPr>
            <w:r w:rsidRPr="007D094F">
              <w:rPr>
                <w:sz w:val="20"/>
                <w:szCs w:val="20"/>
              </w:rPr>
              <w:t>35 (1)</w:t>
            </w:r>
          </w:p>
        </w:tc>
        <w:tc>
          <w:tcPr>
            <w:tcW w:w="1275" w:type="dxa"/>
            <w:vAlign w:val="center"/>
          </w:tcPr>
          <w:p w14:paraId="00000401" w14:textId="77777777" w:rsidR="00BF7DF2" w:rsidRPr="007D094F" w:rsidRDefault="00870F78">
            <w:pPr>
              <w:ind w:left="0" w:hanging="2"/>
              <w:jc w:val="center"/>
              <w:rPr>
                <w:sz w:val="20"/>
                <w:szCs w:val="20"/>
              </w:rPr>
            </w:pPr>
            <w:r w:rsidRPr="007D094F">
              <w:rPr>
                <w:sz w:val="20"/>
                <w:szCs w:val="20"/>
              </w:rPr>
              <w:t xml:space="preserve">35 (1) </w:t>
            </w:r>
          </w:p>
        </w:tc>
        <w:tc>
          <w:tcPr>
            <w:tcW w:w="1134" w:type="dxa"/>
            <w:vAlign w:val="center"/>
          </w:tcPr>
          <w:p w14:paraId="00000402" w14:textId="77777777" w:rsidR="00BF7DF2" w:rsidRPr="007D094F" w:rsidRDefault="00870F78">
            <w:pPr>
              <w:ind w:left="0" w:hanging="2"/>
              <w:jc w:val="center"/>
              <w:rPr>
                <w:sz w:val="20"/>
                <w:szCs w:val="20"/>
              </w:rPr>
            </w:pPr>
            <w:r w:rsidRPr="007D094F">
              <w:rPr>
                <w:sz w:val="20"/>
                <w:szCs w:val="20"/>
              </w:rPr>
              <w:t>35 (1)</w:t>
            </w:r>
          </w:p>
        </w:tc>
        <w:tc>
          <w:tcPr>
            <w:tcW w:w="2410" w:type="dxa"/>
            <w:vAlign w:val="center"/>
          </w:tcPr>
          <w:p w14:paraId="00000403" w14:textId="77777777" w:rsidR="00BF7DF2" w:rsidRPr="007D094F" w:rsidRDefault="00870F78">
            <w:pPr>
              <w:ind w:left="0" w:hanging="2"/>
              <w:jc w:val="center"/>
              <w:rPr>
                <w:sz w:val="20"/>
                <w:szCs w:val="20"/>
              </w:rPr>
            </w:pPr>
            <w:r w:rsidRPr="007D094F">
              <w:rPr>
                <w:sz w:val="20"/>
                <w:szCs w:val="20"/>
              </w:rPr>
              <w:t xml:space="preserve">140 (4) </w:t>
            </w:r>
          </w:p>
        </w:tc>
      </w:tr>
      <w:tr w:rsidR="007D094F" w:rsidRPr="007D094F" w14:paraId="2B6485C6" w14:textId="77777777" w:rsidTr="008661CF">
        <w:trPr>
          <w:trHeight w:val="300"/>
        </w:trPr>
        <w:tc>
          <w:tcPr>
            <w:tcW w:w="2405" w:type="dxa"/>
          </w:tcPr>
          <w:p w14:paraId="00000404" w14:textId="77777777" w:rsidR="00BF7DF2" w:rsidRPr="007D094F" w:rsidRDefault="00870F78">
            <w:pPr>
              <w:ind w:left="0" w:hanging="2"/>
              <w:jc w:val="right"/>
              <w:rPr>
                <w:b/>
                <w:sz w:val="20"/>
                <w:szCs w:val="20"/>
              </w:rPr>
            </w:pPr>
            <w:r w:rsidRPr="007D094F">
              <w:rPr>
                <w:b/>
                <w:sz w:val="20"/>
                <w:szCs w:val="20"/>
              </w:rPr>
              <w:t>Iš viso:</w:t>
            </w:r>
          </w:p>
        </w:tc>
        <w:tc>
          <w:tcPr>
            <w:tcW w:w="1134" w:type="dxa"/>
            <w:vAlign w:val="center"/>
          </w:tcPr>
          <w:p w14:paraId="00000405" w14:textId="77777777" w:rsidR="00BF7DF2" w:rsidRPr="007D094F" w:rsidRDefault="00870F78">
            <w:pPr>
              <w:ind w:left="0" w:hanging="2"/>
              <w:jc w:val="center"/>
              <w:rPr>
                <w:b/>
                <w:sz w:val="20"/>
                <w:szCs w:val="20"/>
              </w:rPr>
            </w:pPr>
            <w:r w:rsidRPr="007D094F">
              <w:rPr>
                <w:b/>
                <w:sz w:val="20"/>
                <w:szCs w:val="20"/>
              </w:rPr>
              <w:t>840 (24)</w:t>
            </w:r>
          </w:p>
        </w:tc>
        <w:tc>
          <w:tcPr>
            <w:tcW w:w="1276" w:type="dxa"/>
            <w:vAlign w:val="center"/>
          </w:tcPr>
          <w:p w14:paraId="00000406" w14:textId="77777777" w:rsidR="00BF7DF2" w:rsidRPr="007D094F" w:rsidRDefault="00870F78">
            <w:pPr>
              <w:ind w:left="0" w:hanging="2"/>
              <w:jc w:val="center"/>
              <w:rPr>
                <w:b/>
                <w:sz w:val="20"/>
                <w:szCs w:val="20"/>
              </w:rPr>
            </w:pPr>
            <w:r w:rsidRPr="007D094F">
              <w:rPr>
                <w:b/>
                <w:sz w:val="20"/>
                <w:szCs w:val="20"/>
              </w:rPr>
              <w:t>910 (26)</w:t>
            </w:r>
          </w:p>
        </w:tc>
        <w:tc>
          <w:tcPr>
            <w:tcW w:w="1275" w:type="dxa"/>
            <w:vAlign w:val="center"/>
          </w:tcPr>
          <w:p w14:paraId="00000407" w14:textId="77777777" w:rsidR="00BF7DF2" w:rsidRPr="007D094F" w:rsidRDefault="00870F78">
            <w:pPr>
              <w:ind w:left="0" w:hanging="2"/>
              <w:jc w:val="center"/>
              <w:rPr>
                <w:b/>
                <w:sz w:val="20"/>
                <w:szCs w:val="20"/>
              </w:rPr>
            </w:pPr>
            <w:r w:rsidRPr="007D094F">
              <w:rPr>
                <w:b/>
                <w:sz w:val="20"/>
                <w:szCs w:val="20"/>
              </w:rPr>
              <w:t>910 (26)</w:t>
            </w:r>
          </w:p>
        </w:tc>
        <w:tc>
          <w:tcPr>
            <w:tcW w:w="1134" w:type="dxa"/>
            <w:vAlign w:val="center"/>
          </w:tcPr>
          <w:p w14:paraId="00000408" w14:textId="77777777" w:rsidR="00BF7DF2" w:rsidRPr="007D094F" w:rsidRDefault="00870F78">
            <w:pPr>
              <w:ind w:left="0" w:hanging="2"/>
              <w:jc w:val="center"/>
              <w:rPr>
                <w:b/>
                <w:sz w:val="20"/>
                <w:szCs w:val="20"/>
              </w:rPr>
            </w:pPr>
            <w:r w:rsidRPr="007D094F">
              <w:rPr>
                <w:b/>
                <w:sz w:val="20"/>
                <w:szCs w:val="20"/>
              </w:rPr>
              <w:t>910 (26)</w:t>
            </w:r>
          </w:p>
        </w:tc>
        <w:tc>
          <w:tcPr>
            <w:tcW w:w="2410" w:type="dxa"/>
            <w:vAlign w:val="center"/>
          </w:tcPr>
          <w:p w14:paraId="00000409" w14:textId="77777777" w:rsidR="00BF7DF2" w:rsidRPr="007D094F" w:rsidRDefault="00870F78">
            <w:pPr>
              <w:ind w:left="0" w:hanging="2"/>
              <w:jc w:val="center"/>
              <w:rPr>
                <w:sz w:val="20"/>
                <w:szCs w:val="20"/>
              </w:rPr>
            </w:pPr>
            <w:r w:rsidRPr="007D094F">
              <w:rPr>
                <w:b/>
                <w:sz w:val="20"/>
                <w:szCs w:val="20"/>
              </w:rPr>
              <w:t>3570 (102)</w:t>
            </w:r>
          </w:p>
        </w:tc>
      </w:tr>
      <w:tr w:rsidR="007D094F" w:rsidRPr="007D094F" w14:paraId="4A6CCC47" w14:textId="77777777" w:rsidTr="008661CF">
        <w:trPr>
          <w:trHeight w:val="300"/>
        </w:trPr>
        <w:tc>
          <w:tcPr>
            <w:tcW w:w="2405" w:type="dxa"/>
          </w:tcPr>
          <w:p w14:paraId="0000040A" w14:textId="77777777" w:rsidR="00BF7DF2" w:rsidRPr="007D094F" w:rsidRDefault="00870F78">
            <w:pPr>
              <w:ind w:left="0" w:hanging="2"/>
              <w:jc w:val="both"/>
              <w:rPr>
                <w:sz w:val="20"/>
                <w:szCs w:val="20"/>
              </w:rPr>
            </w:pPr>
            <w:r w:rsidRPr="007D094F">
              <w:rPr>
                <w:sz w:val="20"/>
                <w:szCs w:val="20"/>
              </w:rPr>
              <w:t xml:space="preserve">Maksimalus leistinas pamokų skaičius </w:t>
            </w:r>
          </w:p>
        </w:tc>
        <w:tc>
          <w:tcPr>
            <w:tcW w:w="1134" w:type="dxa"/>
            <w:vAlign w:val="center"/>
          </w:tcPr>
          <w:p w14:paraId="0000040B" w14:textId="77777777" w:rsidR="00BF7DF2" w:rsidRPr="007D094F" w:rsidRDefault="00870F78">
            <w:pPr>
              <w:ind w:left="0" w:hanging="2"/>
              <w:jc w:val="center"/>
              <w:rPr>
                <w:sz w:val="20"/>
                <w:szCs w:val="20"/>
              </w:rPr>
            </w:pPr>
            <w:r w:rsidRPr="007D094F">
              <w:rPr>
                <w:sz w:val="20"/>
                <w:szCs w:val="20"/>
              </w:rPr>
              <w:t>875 (25)</w:t>
            </w:r>
          </w:p>
        </w:tc>
        <w:tc>
          <w:tcPr>
            <w:tcW w:w="1276" w:type="dxa"/>
            <w:vAlign w:val="center"/>
          </w:tcPr>
          <w:p w14:paraId="0000040C" w14:textId="77777777" w:rsidR="00BF7DF2" w:rsidRPr="007D094F" w:rsidRDefault="00870F78">
            <w:pPr>
              <w:ind w:left="0" w:hanging="2"/>
              <w:jc w:val="center"/>
              <w:rPr>
                <w:sz w:val="20"/>
                <w:szCs w:val="20"/>
              </w:rPr>
            </w:pPr>
            <w:r w:rsidRPr="007D094F">
              <w:rPr>
                <w:sz w:val="20"/>
                <w:szCs w:val="20"/>
              </w:rPr>
              <w:t>1 050 (30)</w:t>
            </w:r>
          </w:p>
        </w:tc>
        <w:tc>
          <w:tcPr>
            <w:tcW w:w="1275" w:type="dxa"/>
            <w:vAlign w:val="center"/>
          </w:tcPr>
          <w:p w14:paraId="0000040D" w14:textId="77777777" w:rsidR="00BF7DF2" w:rsidRPr="007D094F" w:rsidRDefault="00870F78">
            <w:pPr>
              <w:ind w:left="0" w:hanging="2"/>
              <w:jc w:val="center"/>
              <w:rPr>
                <w:sz w:val="20"/>
                <w:szCs w:val="20"/>
              </w:rPr>
            </w:pPr>
            <w:r w:rsidRPr="007D094F">
              <w:rPr>
                <w:sz w:val="20"/>
                <w:szCs w:val="20"/>
              </w:rPr>
              <w:t>1 050 (30)</w:t>
            </w:r>
          </w:p>
        </w:tc>
        <w:tc>
          <w:tcPr>
            <w:tcW w:w="1134" w:type="dxa"/>
            <w:vAlign w:val="center"/>
          </w:tcPr>
          <w:p w14:paraId="0000040E" w14:textId="77777777" w:rsidR="00BF7DF2" w:rsidRPr="007D094F" w:rsidRDefault="00870F78">
            <w:pPr>
              <w:ind w:left="0" w:hanging="2"/>
              <w:jc w:val="center"/>
              <w:rPr>
                <w:sz w:val="20"/>
                <w:szCs w:val="20"/>
              </w:rPr>
            </w:pPr>
            <w:r w:rsidRPr="007D094F">
              <w:rPr>
                <w:sz w:val="20"/>
                <w:szCs w:val="20"/>
              </w:rPr>
              <w:t>1 050 (30)</w:t>
            </w:r>
          </w:p>
        </w:tc>
        <w:tc>
          <w:tcPr>
            <w:tcW w:w="2410" w:type="dxa"/>
            <w:vAlign w:val="center"/>
          </w:tcPr>
          <w:p w14:paraId="0000040F" w14:textId="77777777" w:rsidR="00BF7DF2" w:rsidRPr="007D094F" w:rsidRDefault="00870F78">
            <w:pPr>
              <w:ind w:left="0" w:hanging="2"/>
              <w:jc w:val="center"/>
              <w:rPr>
                <w:sz w:val="20"/>
                <w:szCs w:val="20"/>
              </w:rPr>
            </w:pPr>
            <w:r w:rsidRPr="007D094F">
              <w:rPr>
                <w:sz w:val="20"/>
                <w:szCs w:val="20"/>
              </w:rPr>
              <w:t>4 025 (115)</w:t>
            </w:r>
          </w:p>
        </w:tc>
      </w:tr>
      <w:tr w:rsidR="007D094F" w:rsidRPr="007D094F" w14:paraId="4AE5A758" w14:textId="77777777" w:rsidTr="008661CF">
        <w:trPr>
          <w:trHeight w:val="177"/>
        </w:trPr>
        <w:tc>
          <w:tcPr>
            <w:tcW w:w="2405" w:type="dxa"/>
          </w:tcPr>
          <w:p w14:paraId="00000410" w14:textId="77777777" w:rsidR="00BF7DF2" w:rsidRPr="007D094F" w:rsidRDefault="00870F78">
            <w:pPr>
              <w:ind w:left="0" w:hanging="2"/>
              <w:jc w:val="both"/>
              <w:rPr>
                <w:sz w:val="20"/>
                <w:szCs w:val="20"/>
              </w:rPr>
            </w:pPr>
            <w:r w:rsidRPr="007D094F">
              <w:rPr>
                <w:sz w:val="20"/>
                <w:szCs w:val="20"/>
              </w:rPr>
              <w:t xml:space="preserve">Neformalusis vaikų švietimas </w:t>
            </w:r>
          </w:p>
        </w:tc>
        <w:tc>
          <w:tcPr>
            <w:tcW w:w="2410" w:type="dxa"/>
            <w:gridSpan w:val="2"/>
            <w:vAlign w:val="center"/>
          </w:tcPr>
          <w:p w14:paraId="00000411" w14:textId="77777777" w:rsidR="00BF7DF2" w:rsidRPr="007D094F" w:rsidRDefault="00870F78">
            <w:pPr>
              <w:ind w:left="0" w:hanging="2"/>
              <w:jc w:val="center"/>
              <w:rPr>
                <w:sz w:val="20"/>
                <w:szCs w:val="20"/>
              </w:rPr>
            </w:pPr>
            <w:r w:rsidRPr="007D094F">
              <w:rPr>
                <w:sz w:val="20"/>
                <w:szCs w:val="20"/>
              </w:rPr>
              <w:t>140 (4)</w:t>
            </w:r>
          </w:p>
        </w:tc>
        <w:tc>
          <w:tcPr>
            <w:tcW w:w="2409" w:type="dxa"/>
            <w:gridSpan w:val="2"/>
            <w:vAlign w:val="center"/>
          </w:tcPr>
          <w:p w14:paraId="00000413" w14:textId="77777777" w:rsidR="00BF7DF2" w:rsidRPr="007D094F" w:rsidRDefault="00870F78">
            <w:pPr>
              <w:ind w:left="0" w:hanging="2"/>
              <w:jc w:val="center"/>
              <w:rPr>
                <w:sz w:val="20"/>
                <w:szCs w:val="20"/>
              </w:rPr>
            </w:pPr>
            <w:r w:rsidRPr="007D094F">
              <w:rPr>
                <w:sz w:val="20"/>
                <w:szCs w:val="20"/>
              </w:rPr>
              <w:t>140 (4)</w:t>
            </w:r>
          </w:p>
        </w:tc>
        <w:tc>
          <w:tcPr>
            <w:tcW w:w="2410" w:type="dxa"/>
            <w:vAlign w:val="center"/>
          </w:tcPr>
          <w:p w14:paraId="00000415" w14:textId="77777777" w:rsidR="00BF7DF2" w:rsidRPr="007D094F" w:rsidRDefault="00870F78">
            <w:pPr>
              <w:ind w:left="0" w:hanging="2"/>
              <w:jc w:val="center"/>
              <w:rPr>
                <w:sz w:val="20"/>
                <w:szCs w:val="20"/>
              </w:rPr>
            </w:pPr>
            <w:r w:rsidRPr="007D094F">
              <w:rPr>
                <w:sz w:val="20"/>
                <w:szCs w:val="20"/>
              </w:rPr>
              <w:t>280 (8)</w:t>
            </w:r>
          </w:p>
        </w:tc>
      </w:tr>
    </w:tbl>
    <w:p w14:paraId="00000416" w14:textId="202A4631" w:rsidR="00BF7DF2" w:rsidRDefault="00E66AC9">
      <w:pPr>
        <w:pBdr>
          <w:top w:val="nil"/>
          <w:left w:val="nil"/>
          <w:bottom w:val="nil"/>
          <w:right w:val="nil"/>
          <w:between w:val="nil"/>
        </w:pBdr>
        <w:tabs>
          <w:tab w:val="left" w:pos="0"/>
          <w:tab w:val="left" w:pos="30"/>
          <w:tab w:val="left" w:pos="851"/>
        </w:tabs>
        <w:spacing w:line="240" w:lineRule="auto"/>
        <w:ind w:left="0" w:right="26" w:hanging="2"/>
        <w:jc w:val="both"/>
        <w:rPr>
          <w:sz w:val="20"/>
          <w:szCs w:val="20"/>
        </w:rPr>
      </w:pPr>
      <w:r w:rsidRPr="007D094F">
        <w:rPr>
          <w:sz w:val="20"/>
          <w:szCs w:val="20"/>
        </w:rPr>
        <w:t>*** integruojama į kitus mokomuosius dalykus </w:t>
      </w:r>
    </w:p>
    <w:p w14:paraId="1826C592" w14:textId="77777777" w:rsidR="00AC4E27" w:rsidRPr="007D094F" w:rsidRDefault="00AC4E27">
      <w:pPr>
        <w:pBdr>
          <w:top w:val="nil"/>
          <w:left w:val="nil"/>
          <w:bottom w:val="nil"/>
          <w:right w:val="nil"/>
          <w:between w:val="nil"/>
        </w:pBdr>
        <w:tabs>
          <w:tab w:val="left" w:pos="0"/>
          <w:tab w:val="left" w:pos="30"/>
          <w:tab w:val="left" w:pos="851"/>
        </w:tabs>
        <w:spacing w:line="240" w:lineRule="auto"/>
        <w:ind w:left="0" w:right="26" w:hanging="2"/>
        <w:jc w:val="both"/>
      </w:pPr>
    </w:p>
    <w:p w14:paraId="00000417" w14:textId="77777777" w:rsidR="00BF7DF2" w:rsidRPr="007D094F" w:rsidRDefault="00870F78">
      <w:pPr>
        <w:pBdr>
          <w:top w:val="nil"/>
          <w:left w:val="nil"/>
          <w:bottom w:val="nil"/>
          <w:right w:val="nil"/>
          <w:between w:val="nil"/>
        </w:pBdr>
        <w:tabs>
          <w:tab w:val="left" w:pos="0"/>
          <w:tab w:val="left" w:pos="30"/>
          <w:tab w:val="left" w:pos="851"/>
        </w:tabs>
        <w:spacing w:line="240" w:lineRule="auto"/>
        <w:ind w:left="0" w:right="26" w:hanging="2"/>
        <w:jc w:val="center"/>
      </w:pPr>
      <w:r w:rsidRPr="007D094F">
        <w:rPr>
          <w:b/>
        </w:rPr>
        <w:t>ANTRASIS SKIRSNIS</w:t>
      </w:r>
    </w:p>
    <w:p w14:paraId="00000418" w14:textId="77777777" w:rsidR="00BF7DF2" w:rsidRPr="007D094F" w:rsidRDefault="00870F78">
      <w:pPr>
        <w:pBdr>
          <w:top w:val="nil"/>
          <w:left w:val="nil"/>
          <w:bottom w:val="nil"/>
          <w:right w:val="nil"/>
          <w:between w:val="nil"/>
        </w:pBdr>
        <w:spacing w:line="240" w:lineRule="auto"/>
        <w:ind w:left="0" w:hanging="2"/>
        <w:jc w:val="center"/>
      </w:pPr>
      <w:r w:rsidRPr="007D094F">
        <w:rPr>
          <w:b/>
        </w:rPr>
        <w:t xml:space="preserve">PRADINIO UGDYMO PROGRAMOS ORGANIZAVIMO YPATUMAI </w:t>
      </w:r>
    </w:p>
    <w:p w14:paraId="00000419" w14:textId="77777777" w:rsidR="00BF7DF2" w:rsidRPr="007D094F" w:rsidRDefault="00BF7DF2">
      <w:pPr>
        <w:pBdr>
          <w:top w:val="nil"/>
          <w:left w:val="nil"/>
          <w:bottom w:val="nil"/>
          <w:right w:val="nil"/>
          <w:between w:val="nil"/>
        </w:pBdr>
        <w:spacing w:line="240" w:lineRule="auto"/>
        <w:ind w:left="0" w:hanging="2"/>
        <w:jc w:val="both"/>
      </w:pPr>
    </w:p>
    <w:p w14:paraId="0000041A" w14:textId="77777777" w:rsidR="00BF7DF2" w:rsidRPr="007D094F" w:rsidRDefault="00870F78">
      <w:pPr>
        <w:pBdr>
          <w:top w:val="nil"/>
          <w:left w:val="nil"/>
          <w:bottom w:val="nil"/>
          <w:right w:val="nil"/>
          <w:between w:val="nil"/>
        </w:pBdr>
        <w:tabs>
          <w:tab w:val="left" w:pos="720"/>
        </w:tabs>
        <w:spacing w:line="259" w:lineRule="auto"/>
        <w:ind w:left="0" w:hanging="2"/>
        <w:jc w:val="both"/>
      </w:pPr>
      <w:r w:rsidRPr="007D094F">
        <w:tab/>
      </w:r>
      <w:r w:rsidRPr="007D094F">
        <w:tab/>
      </w:r>
      <w:sdt>
        <w:sdtPr>
          <w:tag w:val="goog_rdk_22"/>
          <w:id w:val="832651239"/>
        </w:sdtPr>
        <w:sdtContent/>
      </w:sdt>
      <w:r w:rsidRPr="007D094F">
        <w:t xml:space="preserve">62. Ugdymo sričių / ugdymo dalykų programų įgyvendinimas: </w:t>
      </w:r>
    </w:p>
    <w:p w14:paraId="0000041B" w14:textId="77777777" w:rsidR="00BF7DF2" w:rsidRPr="007D094F" w:rsidRDefault="00870F78">
      <w:pPr>
        <w:pBdr>
          <w:top w:val="nil"/>
          <w:left w:val="nil"/>
          <w:bottom w:val="nil"/>
          <w:right w:val="nil"/>
          <w:between w:val="nil"/>
        </w:pBdr>
        <w:tabs>
          <w:tab w:val="left" w:pos="720"/>
        </w:tabs>
        <w:spacing w:line="259" w:lineRule="auto"/>
        <w:ind w:left="0" w:hanging="2"/>
        <w:jc w:val="both"/>
        <w:rPr>
          <w:b/>
        </w:rPr>
      </w:pPr>
      <w:r w:rsidRPr="007D094F">
        <w:tab/>
      </w:r>
      <w:r w:rsidRPr="007D094F">
        <w:tab/>
        <w:t xml:space="preserve">62.1. </w:t>
      </w:r>
      <w:r w:rsidRPr="007D094F">
        <w:rPr>
          <w:b/>
        </w:rPr>
        <w:t xml:space="preserve">dorinis ugdymas: </w:t>
      </w:r>
    </w:p>
    <w:p w14:paraId="0000041C" w14:textId="77777777" w:rsidR="00BF7DF2" w:rsidRPr="007D094F" w:rsidRDefault="00870F78">
      <w:pPr>
        <w:pBdr>
          <w:top w:val="nil"/>
          <w:left w:val="nil"/>
          <w:bottom w:val="nil"/>
          <w:right w:val="nil"/>
          <w:between w:val="nil"/>
        </w:pBdr>
        <w:tabs>
          <w:tab w:val="left" w:pos="720"/>
        </w:tabs>
        <w:spacing w:line="259" w:lineRule="auto"/>
        <w:ind w:left="0" w:hanging="2"/>
        <w:jc w:val="both"/>
      </w:pPr>
      <w:r w:rsidRPr="007D094F">
        <w:tab/>
      </w:r>
      <w:r w:rsidRPr="007D094F">
        <w:tab/>
        <w:t>62.1.1. 2023–2024 ir 2024–2025 mokslo metais tėvų (globėjų) prašymais 1–2 klasėse mokoma etikos, 3–4 klasėse mokoma tikybos;</w:t>
      </w:r>
    </w:p>
    <w:p w14:paraId="0000041D" w14:textId="77777777" w:rsidR="00BF7DF2" w:rsidRPr="007D094F" w:rsidRDefault="00870F78">
      <w:pPr>
        <w:pBdr>
          <w:top w:val="nil"/>
          <w:left w:val="nil"/>
          <w:bottom w:val="nil"/>
          <w:right w:val="nil"/>
          <w:between w:val="nil"/>
        </w:pBdr>
        <w:tabs>
          <w:tab w:val="left" w:pos="720"/>
        </w:tabs>
        <w:spacing w:line="259" w:lineRule="auto"/>
        <w:ind w:left="0" w:hanging="2"/>
        <w:jc w:val="both"/>
      </w:pPr>
      <w:r w:rsidRPr="007D094F">
        <w:tab/>
      </w:r>
      <w:r w:rsidRPr="007D094F">
        <w:tab/>
        <w:t xml:space="preserve">62.1.2. dorinio ugdymo dalyką mokiniui galima keisti kiekvienais mokslo metais pagal tėvų (globėjų) pateiktą prašymą; </w:t>
      </w:r>
    </w:p>
    <w:p w14:paraId="0000041E" w14:textId="77777777" w:rsidR="00BF7DF2" w:rsidRPr="007D094F" w:rsidRDefault="00870F78">
      <w:pPr>
        <w:pBdr>
          <w:top w:val="nil"/>
          <w:left w:val="nil"/>
          <w:bottom w:val="nil"/>
          <w:right w:val="nil"/>
          <w:between w:val="nil"/>
        </w:pBdr>
        <w:tabs>
          <w:tab w:val="left" w:pos="720"/>
        </w:tabs>
        <w:spacing w:line="259" w:lineRule="auto"/>
        <w:ind w:left="0" w:hanging="2"/>
        <w:jc w:val="both"/>
      </w:pPr>
      <w:r w:rsidRPr="007D094F">
        <w:tab/>
      </w:r>
      <w:r w:rsidRPr="007D094F">
        <w:tab/>
        <w:t xml:space="preserve">62.2. </w:t>
      </w:r>
      <w:r w:rsidRPr="007D094F">
        <w:rPr>
          <w:b/>
        </w:rPr>
        <w:t>pirmosios užsienio kalbos</w:t>
      </w:r>
      <w:r w:rsidRPr="007D094F">
        <w:t xml:space="preserve"> mokymas:</w:t>
      </w:r>
    </w:p>
    <w:p w14:paraId="0000041F" w14:textId="77777777" w:rsidR="00BF7DF2" w:rsidRPr="007D094F" w:rsidRDefault="00870F78">
      <w:pPr>
        <w:pBdr>
          <w:top w:val="nil"/>
          <w:left w:val="nil"/>
          <w:bottom w:val="nil"/>
          <w:right w:val="nil"/>
          <w:between w:val="nil"/>
        </w:pBdr>
        <w:tabs>
          <w:tab w:val="left" w:pos="720"/>
        </w:tabs>
        <w:spacing w:line="240" w:lineRule="auto"/>
        <w:ind w:left="0" w:hanging="2"/>
        <w:jc w:val="both"/>
      </w:pPr>
      <w:r w:rsidRPr="007D094F">
        <w:tab/>
      </w:r>
      <w:r w:rsidRPr="007D094F">
        <w:tab/>
        <w:t>62.2.1. Pirmosios užsienio kalbos pradedama mokyti antraisiais pradinio ugdymo programos metais. Anglų kalbai mokyti visose 2–4 klasėse skiriama po 2 ugdymo valandas per savaitę.</w:t>
      </w:r>
    </w:p>
    <w:p w14:paraId="00000420" w14:textId="77777777" w:rsidR="00BF7DF2" w:rsidRPr="007D094F" w:rsidRDefault="00870F78">
      <w:pPr>
        <w:pBdr>
          <w:top w:val="nil"/>
          <w:left w:val="nil"/>
          <w:bottom w:val="nil"/>
          <w:right w:val="nil"/>
          <w:between w:val="nil"/>
        </w:pBdr>
        <w:tabs>
          <w:tab w:val="left" w:pos="720"/>
        </w:tabs>
        <w:spacing w:line="259" w:lineRule="auto"/>
        <w:ind w:left="0" w:hanging="2"/>
        <w:jc w:val="both"/>
      </w:pPr>
      <w:r w:rsidRPr="007D094F">
        <w:tab/>
      </w:r>
      <w:r w:rsidRPr="007D094F">
        <w:tab/>
        <w:t xml:space="preserve">62.3. </w:t>
      </w:r>
      <w:r w:rsidRPr="007D094F">
        <w:rPr>
          <w:b/>
        </w:rPr>
        <w:t>socialinis/visuomeninis ir gamtamokslinis ugdymas:</w:t>
      </w:r>
    </w:p>
    <w:p w14:paraId="787E5811" w14:textId="26141EA0" w:rsidR="00E66AC9" w:rsidRPr="007D094F" w:rsidRDefault="00870F78" w:rsidP="00E66AC9">
      <w:pPr>
        <w:pBdr>
          <w:top w:val="nil"/>
          <w:left w:val="nil"/>
          <w:bottom w:val="nil"/>
          <w:right w:val="nil"/>
          <w:between w:val="nil"/>
        </w:pBdr>
        <w:tabs>
          <w:tab w:val="left" w:pos="720"/>
        </w:tabs>
        <w:spacing w:line="259" w:lineRule="auto"/>
        <w:ind w:left="0" w:hanging="2"/>
        <w:jc w:val="both"/>
      </w:pPr>
      <w:r w:rsidRPr="007D094F">
        <w:tab/>
      </w:r>
      <w:r w:rsidRPr="007D094F">
        <w:tab/>
      </w:r>
      <w:sdt>
        <w:sdtPr>
          <w:tag w:val="goog_rdk_23"/>
          <w:id w:val="-2000263274"/>
          <w:showingPlcHdr/>
        </w:sdtPr>
        <w:sdtContent>
          <w:r w:rsidR="00610D1B" w:rsidRPr="007D094F">
            <w:t xml:space="preserve">     </w:t>
          </w:r>
        </w:sdtContent>
      </w:sdt>
      <w:r w:rsidR="00E66AC9" w:rsidRPr="007D094F">
        <w:t>62.3.1. 2023–2024 mokslo metais 2 ir 4 klasėje socialiniam ir gamtamoksliniam ugdymui skiriama po pusė pasaulio pažinimo dalykui skirto ugdymo laiko, iš kurio ne mažiau kaip viena ketvirtoji turi būti skiriama praktinei patyriminei veiklai;</w:t>
      </w:r>
    </w:p>
    <w:p w14:paraId="00000422" w14:textId="7599E5D8" w:rsidR="00BF7DF2" w:rsidRPr="007D094F" w:rsidRDefault="00E66AC9" w:rsidP="00E66AC9">
      <w:pPr>
        <w:pBdr>
          <w:top w:val="nil"/>
          <w:left w:val="nil"/>
          <w:bottom w:val="nil"/>
          <w:right w:val="nil"/>
          <w:between w:val="nil"/>
        </w:pBdr>
        <w:tabs>
          <w:tab w:val="left" w:pos="720"/>
        </w:tabs>
        <w:spacing w:line="259" w:lineRule="auto"/>
        <w:ind w:left="0" w:hanging="2"/>
        <w:jc w:val="both"/>
      </w:pPr>
      <w:r w:rsidRPr="007D094F">
        <w:tab/>
      </w:r>
      <w:r w:rsidRPr="007D094F">
        <w:tab/>
        <w:t>62.3.2. 2023–2024 mokslo metais 1 ir 3 klasėse, o 2024–2025 mokslo metais 1–4 klasėse visuomeninis ugdymas ir gamtos mokslai įgyvendinami atsižvelgiant į bendrųjų programų nuostatas, gamtos mokslų pamokas praplečiant tyrinėjimo veikla</w:t>
      </w:r>
      <w:r w:rsidR="00031AD8" w:rsidRPr="007D094F">
        <w:t>.</w:t>
      </w:r>
    </w:p>
    <w:p w14:paraId="00000423" w14:textId="77777777" w:rsidR="00BF7DF2" w:rsidRPr="007D094F" w:rsidRDefault="00870F78">
      <w:pPr>
        <w:pBdr>
          <w:top w:val="nil"/>
          <w:left w:val="nil"/>
          <w:bottom w:val="nil"/>
          <w:right w:val="nil"/>
          <w:between w:val="nil"/>
        </w:pBdr>
        <w:tabs>
          <w:tab w:val="left" w:pos="720"/>
        </w:tabs>
        <w:spacing w:line="259" w:lineRule="auto"/>
        <w:ind w:left="0" w:hanging="2"/>
        <w:jc w:val="both"/>
        <w:rPr>
          <w:b/>
        </w:rPr>
      </w:pPr>
      <w:r w:rsidRPr="007D094F">
        <w:tab/>
      </w:r>
      <w:r w:rsidRPr="007D094F">
        <w:tab/>
        <w:t xml:space="preserve">62.4. </w:t>
      </w:r>
      <w:r w:rsidRPr="007D094F">
        <w:rPr>
          <w:b/>
        </w:rPr>
        <w:t>fizinis ugdymas:</w:t>
      </w:r>
    </w:p>
    <w:p w14:paraId="00000424" w14:textId="77777777" w:rsidR="00BF7DF2" w:rsidRPr="007D094F" w:rsidRDefault="00870F78">
      <w:pPr>
        <w:pBdr>
          <w:top w:val="nil"/>
          <w:left w:val="nil"/>
          <w:bottom w:val="nil"/>
          <w:right w:val="nil"/>
          <w:between w:val="nil"/>
        </w:pBdr>
        <w:tabs>
          <w:tab w:val="left" w:pos="720"/>
        </w:tabs>
        <w:spacing w:line="259" w:lineRule="auto"/>
        <w:ind w:left="0" w:hanging="2"/>
        <w:jc w:val="both"/>
      </w:pPr>
      <w:r w:rsidRPr="007D094F">
        <w:tab/>
      </w:r>
      <w:r w:rsidRPr="007D094F">
        <w:tab/>
        <w:t>62.4.1. specialiosios medicininės fizinio pajėgumo grupės gali būti organizuojamos taip:</w:t>
      </w:r>
    </w:p>
    <w:p w14:paraId="00000425" w14:textId="77777777" w:rsidR="00BF7DF2" w:rsidRPr="007D094F" w:rsidRDefault="00870F78">
      <w:pPr>
        <w:pBdr>
          <w:top w:val="nil"/>
          <w:left w:val="nil"/>
          <w:bottom w:val="nil"/>
          <w:right w:val="nil"/>
          <w:between w:val="nil"/>
        </w:pBdr>
        <w:tabs>
          <w:tab w:val="left" w:pos="720"/>
        </w:tabs>
        <w:spacing w:line="259" w:lineRule="auto"/>
        <w:ind w:left="0" w:hanging="2"/>
        <w:jc w:val="both"/>
      </w:pPr>
      <w:r w:rsidRPr="007D094F">
        <w:tab/>
      </w:r>
      <w:r w:rsidRPr="007D094F">
        <w:tab/>
        <w:t xml:space="preserve">62.4.1.1. mokinių grupės sudaromos iš skirtingų klasių; </w:t>
      </w:r>
    </w:p>
    <w:p w14:paraId="00000426" w14:textId="77777777" w:rsidR="00BF7DF2" w:rsidRPr="007D094F" w:rsidRDefault="00870F78">
      <w:pPr>
        <w:pBdr>
          <w:top w:val="nil"/>
          <w:left w:val="nil"/>
          <w:bottom w:val="nil"/>
          <w:right w:val="nil"/>
          <w:between w:val="nil"/>
        </w:pBdr>
        <w:tabs>
          <w:tab w:val="left" w:pos="720"/>
        </w:tabs>
        <w:spacing w:line="259" w:lineRule="auto"/>
        <w:ind w:left="0" w:hanging="2"/>
        <w:jc w:val="both"/>
      </w:pPr>
      <w:r w:rsidRPr="007D094F">
        <w:tab/>
      </w:r>
      <w:r w:rsidRPr="007D094F">
        <w:tab/>
        <w:t>62.4.1.2. mokiniai dalyvauja ugdymo veiklose su pagrindine grupe, bet pratimai ir krūvis jiems skiriami pagal gydytojo rekomendacijas;</w:t>
      </w:r>
    </w:p>
    <w:p w14:paraId="00000427" w14:textId="77777777" w:rsidR="00BF7DF2" w:rsidRPr="007D094F" w:rsidRDefault="00870F78">
      <w:pPr>
        <w:pBdr>
          <w:top w:val="nil"/>
          <w:left w:val="nil"/>
          <w:bottom w:val="nil"/>
          <w:right w:val="nil"/>
          <w:between w:val="nil"/>
        </w:pBdr>
        <w:tabs>
          <w:tab w:val="left" w:pos="720"/>
        </w:tabs>
        <w:spacing w:line="259" w:lineRule="auto"/>
        <w:ind w:left="0" w:hanging="2"/>
        <w:jc w:val="both"/>
      </w:pPr>
      <w:r w:rsidRPr="007D094F">
        <w:tab/>
      </w:r>
      <w:r w:rsidRPr="007D094F">
        <w:tab/>
        <w:t>62.4.1.3. tėvų (globėjų) pageidavimu mokiniai gali lankyti sveikatos grupes ne mokykloje;</w:t>
      </w:r>
    </w:p>
    <w:p w14:paraId="00000428" w14:textId="77777777" w:rsidR="00BF7DF2" w:rsidRPr="007D094F" w:rsidRDefault="00870F78">
      <w:pPr>
        <w:pBdr>
          <w:top w:val="nil"/>
          <w:left w:val="nil"/>
          <w:bottom w:val="nil"/>
          <w:right w:val="nil"/>
          <w:between w:val="nil"/>
        </w:pBdr>
        <w:tabs>
          <w:tab w:val="left" w:pos="720"/>
        </w:tabs>
        <w:spacing w:line="259" w:lineRule="auto"/>
        <w:ind w:left="0" w:hanging="2"/>
        <w:jc w:val="both"/>
      </w:pPr>
      <w:r w:rsidRPr="007D094F">
        <w:tab/>
      </w:r>
      <w:r w:rsidRPr="007D094F">
        <w:tab/>
        <w:t>62.4.2. Siekiant skatinti mokinių fizinį aktyvumą, sveikos gyvensenos ugdymą bei atsižvelgiant į mokyklos savitumo kūrimą 1–4 klasėse organizuojamos fiziniam aktyvumui skirtos veiklos (sporto ir judėjimo dienos sveikatos labui, sporto šventės), kasdien po trečios pamokos – judrioji pertrauka;</w:t>
      </w:r>
    </w:p>
    <w:p w14:paraId="00000429" w14:textId="77777777" w:rsidR="00BF7DF2" w:rsidRPr="007D094F" w:rsidRDefault="00870F78">
      <w:pPr>
        <w:pBdr>
          <w:top w:val="nil"/>
          <w:left w:val="nil"/>
          <w:bottom w:val="nil"/>
          <w:right w:val="nil"/>
          <w:between w:val="nil"/>
        </w:pBdr>
        <w:spacing w:line="259" w:lineRule="auto"/>
        <w:ind w:left="0" w:hanging="2"/>
        <w:jc w:val="both"/>
      </w:pPr>
      <w:r w:rsidRPr="007D094F">
        <w:tab/>
      </w:r>
      <w:r w:rsidRPr="007D094F">
        <w:tab/>
        <w:t>62.5.</w:t>
      </w:r>
      <w:r w:rsidRPr="007D094F">
        <w:rPr>
          <w:b/>
        </w:rPr>
        <w:t xml:space="preserve"> meninis ugdymas</w:t>
      </w:r>
      <w:r w:rsidRPr="007D094F">
        <w:t xml:space="preserve"> (dailė ir technologijos, muzika, šokis): </w:t>
      </w:r>
    </w:p>
    <w:p w14:paraId="0000042A" w14:textId="77777777" w:rsidR="00BF7DF2" w:rsidRPr="007D094F" w:rsidRDefault="00870F78">
      <w:pPr>
        <w:ind w:left="0" w:hanging="2"/>
        <w:jc w:val="both"/>
      </w:pPr>
      <w:r w:rsidRPr="007D094F">
        <w:tab/>
      </w:r>
      <w:r w:rsidRPr="007D094F">
        <w:tab/>
      </w:r>
      <w:sdt>
        <w:sdtPr>
          <w:tag w:val="goog_rdk_25"/>
          <w:id w:val="1854997512"/>
        </w:sdtPr>
        <w:sdtContent/>
      </w:sdt>
      <w:r w:rsidRPr="007D094F">
        <w:t>62.5.1. mokykla, atsižvelgdama į mokyklos bendruomenės meninio ugdymo poreikius ir mokyklos galimybes, valandas, skiriamas meniniam ugdymui 2 ir 4 klasėje 2023–2024 mokslo metais, paskirstė 3 meninio ugdymo srities / dalykų grupės dalykams;</w:t>
      </w:r>
    </w:p>
    <w:p w14:paraId="0000042B" w14:textId="16F3E840" w:rsidR="00BF7DF2" w:rsidRPr="007D094F" w:rsidRDefault="00870F78">
      <w:pPr>
        <w:ind w:left="0" w:hanging="2"/>
        <w:jc w:val="both"/>
      </w:pPr>
      <w:r w:rsidRPr="007D094F">
        <w:lastRenderedPageBreak/>
        <w:tab/>
      </w:r>
      <w:r w:rsidRPr="007D094F">
        <w:tab/>
        <w:t>62.5.2.</w:t>
      </w:r>
      <w:sdt>
        <w:sdtPr>
          <w:tag w:val="goog_rdk_26"/>
          <w:id w:val="-1036109655"/>
        </w:sdtPr>
        <w:sdtContent/>
      </w:sdt>
      <w:r w:rsidRPr="007D094F">
        <w:t xml:space="preserve"> </w:t>
      </w:r>
      <w:r w:rsidR="007B0376" w:rsidRPr="007D094F">
        <w:rPr>
          <w:shd w:val="clear" w:color="auto" w:fill="FFFFFF"/>
        </w:rPr>
        <w:t>2023–2024 mokslo metais 2 ir 4 klasėse, kai valandos skiriamos dailės ir technologijų dalykui, technologiniam ugdymui rekomenduojama skirti ne mažiau kaip vieną trečiąją dailės ir technologijų dalykui skiriamo laiko. </w:t>
      </w:r>
    </w:p>
    <w:p w14:paraId="0000042C" w14:textId="77777777" w:rsidR="00BF7DF2" w:rsidRPr="007D094F" w:rsidRDefault="00870F78">
      <w:pPr>
        <w:pBdr>
          <w:top w:val="nil"/>
          <w:left w:val="nil"/>
          <w:bottom w:val="nil"/>
          <w:right w:val="nil"/>
          <w:between w:val="nil"/>
        </w:pBdr>
        <w:spacing w:line="259" w:lineRule="auto"/>
        <w:ind w:left="0" w:hanging="2"/>
        <w:jc w:val="both"/>
      </w:pPr>
      <w:r w:rsidRPr="007D094F">
        <w:tab/>
      </w:r>
      <w:r w:rsidRPr="007D094F">
        <w:tab/>
        <w:t xml:space="preserve">62.6. </w:t>
      </w:r>
      <w:r w:rsidRPr="007D094F">
        <w:rPr>
          <w:b/>
        </w:rPr>
        <w:t xml:space="preserve">informacinės technologijos/informatika: </w:t>
      </w:r>
    </w:p>
    <w:p w14:paraId="0000042D" w14:textId="77777777" w:rsidR="00BF7DF2" w:rsidRPr="007D094F" w:rsidRDefault="00870F78">
      <w:pPr>
        <w:pBdr>
          <w:top w:val="nil"/>
          <w:left w:val="nil"/>
          <w:bottom w:val="nil"/>
          <w:right w:val="nil"/>
          <w:between w:val="nil"/>
        </w:pBdr>
        <w:spacing w:line="259" w:lineRule="auto"/>
        <w:ind w:left="0" w:hanging="2"/>
        <w:jc w:val="both"/>
      </w:pPr>
      <w:r w:rsidRPr="007D094F">
        <w:tab/>
      </w:r>
      <w:r w:rsidRPr="007D094F">
        <w:tab/>
        <w:t>62.6.1. skaitmeninei mokinių kompetencijai ugdyti per visus dalykus ugdymo procese naudojamos šiuolaikinės skaitmeninės technologijos;</w:t>
      </w:r>
    </w:p>
    <w:p w14:paraId="0000042E" w14:textId="77777777" w:rsidR="00BF7DF2" w:rsidRPr="007D094F" w:rsidRDefault="00870F78">
      <w:pPr>
        <w:pBdr>
          <w:top w:val="nil"/>
          <w:left w:val="nil"/>
          <w:bottom w:val="nil"/>
          <w:right w:val="nil"/>
          <w:between w:val="nil"/>
        </w:pBdr>
        <w:spacing w:line="259" w:lineRule="auto"/>
        <w:ind w:left="0" w:hanging="2"/>
        <w:jc w:val="both"/>
      </w:pPr>
      <w:r w:rsidRPr="007D094F">
        <w:tab/>
      </w:r>
      <w:r w:rsidRPr="007D094F">
        <w:tab/>
        <w:t>62.6.2. mokytojas, formuodamas klasės mokinių ugdymo turinį, ilgalaikiuose planuose numato ugdymo dalykus, į kuriuos integruojama Informatikos bendroji programa. Taip ugdomas mokinių informatinis mąstymas, mokoma kūrybiško ir atsakingo šiuolaikinių technologijų naudojimo,</w:t>
      </w:r>
      <w:r w:rsidRPr="007D094F">
        <w:rPr>
          <w:sz w:val="22"/>
          <w:szCs w:val="22"/>
        </w:rPr>
        <w:t xml:space="preserve"> </w:t>
      </w:r>
      <w:r w:rsidRPr="007D094F">
        <w:t>saugaus ir atsakingo elgesio skaitmeninėje aplinkoje, skaitmeninio turinio kūrimo.</w:t>
      </w:r>
    </w:p>
    <w:p w14:paraId="0000042F" w14:textId="2E4958BB" w:rsidR="00BF7DF2" w:rsidRPr="007D094F" w:rsidRDefault="00870F78">
      <w:pPr>
        <w:ind w:left="0" w:hanging="2"/>
        <w:jc w:val="both"/>
      </w:pPr>
      <w:r w:rsidRPr="007D094F">
        <w:tab/>
      </w:r>
      <w:r w:rsidRPr="007D094F">
        <w:tab/>
      </w:r>
      <w:sdt>
        <w:sdtPr>
          <w:tag w:val="goog_rdk_27"/>
          <w:id w:val="103698901"/>
        </w:sdtPr>
        <w:sdtContent/>
      </w:sdt>
      <w:r w:rsidRPr="007D094F">
        <w:t xml:space="preserve">63. </w:t>
      </w:r>
      <w:r w:rsidR="00506CC6" w:rsidRPr="007D094F">
        <w:rPr>
          <w:shd w:val="clear" w:color="auto" w:fill="FFFFFF"/>
        </w:rPr>
        <w:t>Etninės kultūros bendroji programa įgyvendinama integruojant ją į kitus dalykus.</w:t>
      </w:r>
    </w:p>
    <w:p w14:paraId="00000430" w14:textId="3529640C" w:rsidR="00BF7DF2" w:rsidRPr="007D094F" w:rsidRDefault="00870F78">
      <w:pPr>
        <w:ind w:left="0" w:hanging="2"/>
        <w:jc w:val="both"/>
      </w:pPr>
      <w:r w:rsidRPr="007D094F">
        <w:tab/>
      </w:r>
      <w:r w:rsidRPr="007D094F">
        <w:tab/>
        <w:t xml:space="preserve">64. Pamokų skaičius mokiniui per mokslo metus negali būti mažesnis už nustatytą </w:t>
      </w:r>
      <w:r w:rsidR="00905E20" w:rsidRPr="007D094F">
        <w:t xml:space="preserve">privalomą pamokų skaičių </w:t>
      </w:r>
      <w:r w:rsidRPr="007D094F">
        <w:t xml:space="preserve">Bendrųjų ugdymo planų 78 punkte. </w:t>
      </w:r>
    </w:p>
    <w:p w14:paraId="00000431" w14:textId="77777777" w:rsidR="00BF7DF2" w:rsidRPr="007D094F" w:rsidRDefault="00870F78">
      <w:pPr>
        <w:ind w:left="0" w:hanging="2"/>
        <w:jc w:val="both"/>
      </w:pPr>
      <w:r w:rsidRPr="007D094F">
        <w:tab/>
      </w:r>
      <w:r w:rsidRPr="007D094F">
        <w:tab/>
        <w:t>65. Mokiniams sudaromos sąlygos pasirinkti jų poreikius atliepiančias neformaliojo vaikų švietimo programas – 16.4. punktas;</w:t>
      </w:r>
    </w:p>
    <w:p w14:paraId="00000432" w14:textId="7A86F3AC" w:rsidR="00BF7DF2" w:rsidRPr="007D094F" w:rsidRDefault="00870F78">
      <w:pPr>
        <w:ind w:left="0" w:hanging="2"/>
        <w:jc w:val="both"/>
      </w:pPr>
      <w:r w:rsidRPr="007D094F">
        <w:tab/>
      </w:r>
      <w:r w:rsidRPr="007D094F">
        <w:tab/>
        <w:t>66. Ugdymo procese nuolat stebima mokinių mokymosi pažanga ir prireikus teikiama savalaikė mokymosi pagalba –  16.5 punktas.</w:t>
      </w:r>
    </w:p>
    <w:p w14:paraId="00000433" w14:textId="77777777" w:rsidR="00BF7DF2" w:rsidRPr="007D094F" w:rsidRDefault="00BF7DF2">
      <w:pPr>
        <w:pBdr>
          <w:top w:val="nil"/>
          <w:left w:val="nil"/>
          <w:bottom w:val="nil"/>
          <w:right w:val="nil"/>
          <w:between w:val="nil"/>
        </w:pBdr>
        <w:spacing w:line="259" w:lineRule="auto"/>
        <w:ind w:left="0" w:hanging="2"/>
        <w:jc w:val="both"/>
      </w:pPr>
    </w:p>
    <w:p w14:paraId="00000434" w14:textId="77777777" w:rsidR="00BF7DF2" w:rsidRPr="007D094F" w:rsidRDefault="00870F78">
      <w:pPr>
        <w:pBdr>
          <w:top w:val="nil"/>
          <w:left w:val="nil"/>
          <w:bottom w:val="nil"/>
          <w:right w:val="nil"/>
          <w:between w:val="nil"/>
        </w:pBdr>
        <w:spacing w:line="240" w:lineRule="auto"/>
        <w:ind w:left="0" w:hanging="2"/>
        <w:jc w:val="center"/>
      </w:pPr>
      <w:r w:rsidRPr="007D094F">
        <w:rPr>
          <w:b/>
        </w:rPr>
        <w:t>IV SKYRIUS</w:t>
      </w:r>
    </w:p>
    <w:p w14:paraId="00000435" w14:textId="77777777" w:rsidR="00BF7DF2" w:rsidRPr="007D094F" w:rsidRDefault="00870F78">
      <w:pPr>
        <w:pBdr>
          <w:top w:val="nil"/>
          <w:left w:val="nil"/>
          <w:bottom w:val="nil"/>
          <w:right w:val="nil"/>
          <w:between w:val="nil"/>
        </w:pBdr>
        <w:spacing w:line="240" w:lineRule="auto"/>
        <w:ind w:left="0" w:hanging="2"/>
        <w:jc w:val="center"/>
      </w:pPr>
      <w:r w:rsidRPr="007D094F">
        <w:rPr>
          <w:b/>
        </w:rPr>
        <w:t>PAGRINDINIO UGDYMO PROGRAMOS ĮGYVENDINIMAS</w:t>
      </w:r>
    </w:p>
    <w:p w14:paraId="00000436" w14:textId="77777777" w:rsidR="00BF7DF2" w:rsidRPr="007D094F" w:rsidRDefault="00BF7DF2">
      <w:pPr>
        <w:pBdr>
          <w:top w:val="nil"/>
          <w:left w:val="nil"/>
          <w:bottom w:val="nil"/>
          <w:right w:val="nil"/>
          <w:between w:val="nil"/>
        </w:pBdr>
        <w:spacing w:line="240" w:lineRule="auto"/>
        <w:ind w:left="0" w:hanging="2"/>
        <w:jc w:val="both"/>
      </w:pPr>
    </w:p>
    <w:p w14:paraId="00000437" w14:textId="77777777" w:rsidR="00BF7DF2" w:rsidRPr="007D094F" w:rsidRDefault="00870F78">
      <w:pPr>
        <w:pBdr>
          <w:top w:val="nil"/>
          <w:left w:val="nil"/>
          <w:bottom w:val="nil"/>
          <w:right w:val="nil"/>
          <w:between w:val="nil"/>
        </w:pBdr>
        <w:spacing w:line="240" w:lineRule="auto"/>
        <w:ind w:left="0" w:hanging="2"/>
        <w:jc w:val="center"/>
      </w:pPr>
      <w:r w:rsidRPr="007D094F">
        <w:rPr>
          <w:b/>
        </w:rPr>
        <w:t>PIRMASIS SKIRSNIS</w:t>
      </w:r>
    </w:p>
    <w:p w14:paraId="00000438" w14:textId="77777777" w:rsidR="00BF7DF2" w:rsidRDefault="00870F78">
      <w:pPr>
        <w:pBdr>
          <w:top w:val="nil"/>
          <w:left w:val="nil"/>
          <w:bottom w:val="nil"/>
          <w:right w:val="nil"/>
          <w:between w:val="nil"/>
        </w:pBdr>
        <w:spacing w:line="240" w:lineRule="auto"/>
        <w:ind w:left="0" w:hanging="2"/>
        <w:jc w:val="center"/>
        <w:rPr>
          <w:b/>
        </w:rPr>
      </w:pPr>
      <w:r w:rsidRPr="007D094F">
        <w:rPr>
          <w:b/>
        </w:rPr>
        <w:t>PAMOKŲ SKAIČIUS PAGRINDINIO UGDYMO BENDRŲJŲ PROGRAMŲ ĮGYVENDINIMUI</w:t>
      </w:r>
    </w:p>
    <w:p w14:paraId="28F4915A" w14:textId="77777777" w:rsidR="00AC4E27" w:rsidRPr="007D094F" w:rsidRDefault="00AC4E27">
      <w:pPr>
        <w:pBdr>
          <w:top w:val="nil"/>
          <w:left w:val="nil"/>
          <w:bottom w:val="nil"/>
          <w:right w:val="nil"/>
          <w:between w:val="nil"/>
        </w:pBdr>
        <w:spacing w:line="240" w:lineRule="auto"/>
        <w:ind w:left="0" w:hanging="2"/>
        <w:jc w:val="center"/>
      </w:pPr>
    </w:p>
    <w:p w14:paraId="00000439" w14:textId="224AD69F" w:rsidR="00BF7DF2" w:rsidRPr="007D094F" w:rsidRDefault="00870F78">
      <w:pPr>
        <w:pBdr>
          <w:top w:val="nil"/>
          <w:left w:val="nil"/>
          <w:bottom w:val="nil"/>
          <w:right w:val="nil"/>
          <w:between w:val="nil"/>
        </w:pBdr>
        <w:tabs>
          <w:tab w:val="left" w:pos="851"/>
        </w:tabs>
        <w:spacing w:line="240" w:lineRule="auto"/>
        <w:ind w:left="0" w:hanging="2"/>
        <w:jc w:val="both"/>
      </w:pPr>
      <w:r w:rsidRPr="007D094F">
        <w:tab/>
      </w:r>
      <w:r w:rsidRPr="007D094F">
        <w:tab/>
        <w:t xml:space="preserve">67. </w:t>
      </w:r>
      <w:r w:rsidR="00E17549" w:rsidRPr="007D094F">
        <w:t>Pamokų skaičius 2008 m. Pagrindinio ugdymo bendrosioms programoms įgyvendinti 6, 8, 10 klasėse, skirtas įgyvendinti grupinio mokymosi forma kasdieniu ir nuotoliniu mokymo proceso organizavimo būdu (lentelėje pamokų skaičius nurodytas dvejiems mokslo metams):</w:t>
      </w:r>
    </w:p>
    <w:p w14:paraId="0000043A" w14:textId="77777777" w:rsidR="00BF7DF2" w:rsidRPr="007D094F" w:rsidRDefault="00BF7DF2">
      <w:pPr>
        <w:pBdr>
          <w:top w:val="nil"/>
          <w:left w:val="nil"/>
          <w:bottom w:val="nil"/>
          <w:right w:val="nil"/>
          <w:between w:val="nil"/>
        </w:pBdr>
        <w:tabs>
          <w:tab w:val="left" w:pos="851"/>
        </w:tabs>
        <w:spacing w:line="240" w:lineRule="auto"/>
        <w:ind w:left="0" w:hanging="2"/>
        <w:jc w:val="both"/>
      </w:pPr>
    </w:p>
    <w:tbl>
      <w:tblPr>
        <w:tblW w:w="90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96"/>
        <w:gridCol w:w="823"/>
        <w:gridCol w:w="27"/>
        <w:gridCol w:w="851"/>
        <w:gridCol w:w="823"/>
        <w:gridCol w:w="28"/>
        <w:gridCol w:w="852"/>
        <w:gridCol w:w="1105"/>
        <w:gridCol w:w="751"/>
        <w:gridCol w:w="28"/>
        <w:gridCol w:w="780"/>
        <w:gridCol w:w="1305"/>
        <w:gridCol w:w="7"/>
      </w:tblGrid>
      <w:tr w:rsidR="007D094F" w:rsidRPr="007D094F" w14:paraId="4FF992DB" w14:textId="77777777" w:rsidTr="008661CF">
        <w:trPr>
          <w:gridAfter w:val="1"/>
          <w:wAfter w:w="7" w:type="dxa"/>
          <w:cantSplit/>
          <w:trHeight w:val="1981"/>
        </w:trPr>
        <w:tc>
          <w:tcPr>
            <w:tcW w:w="1696" w:type="dxa"/>
          </w:tcPr>
          <w:p w14:paraId="0000043B" w14:textId="77777777" w:rsidR="00BF7DF2" w:rsidRPr="007D094F" w:rsidRDefault="00870F78">
            <w:pPr>
              <w:ind w:left="0" w:hanging="2"/>
              <w:jc w:val="right"/>
              <w:rPr>
                <w:sz w:val="18"/>
                <w:szCs w:val="18"/>
              </w:rPr>
            </w:pPr>
            <w:r w:rsidRPr="007D094F">
              <w:rPr>
                <w:sz w:val="18"/>
                <w:szCs w:val="18"/>
              </w:rPr>
              <w:t>Klasė</w:t>
            </w:r>
          </w:p>
          <w:p w14:paraId="0000043C" w14:textId="77777777" w:rsidR="00BF7DF2" w:rsidRPr="007D094F" w:rsidRDefault="00BF7DF2">
            <w:pPr>
              <w:ind w:left="0" w:hanging="2"/>
              <w:jc w:val="both"/>
              <w:rPr>
                <w:sz w:val="18"/>
                <w:szCs w:val="18"/>
              </w:rPr>
            </w:pPr>
          </w:p>
          <w:p w14:paraId="0000043D" w14:textId="77777777" w:rsidR="00BF7DF2" w:rsidRPr="007D094F" w:rsidRDefault="00BF7DF2">
            <w:pPr>
              <w:ind w:left="0" w:hanging="2"/>
              <w:jc w:val="both"/>
              <w:rPr>
                <w:sz w:val="18"/>
                <w:szCs w:val="18"/>
              </w:rPr>
            </w:pPr>
          </w:p>
          <w:p w14:paraId="0000043E" w14:textId="77777777" w:rsidR="00BF7DF2" w:rsidRPr="007D094F" w:rsidRDefault="00BF7DF2">
            <w:pPr>
              <w:ind w:left="0" w:hanging="2"/>
              <w:jc w:val="both"/>
              <w:rPr>
                <w:sz w:val="18"/>
                <w:szCs w:val="18"/>
              </w:rPr>
            </w:pPr>
          </w:p>
          <w:p w14:paraId="0000043F" w14:textId="77777777" w:rsidR="00BF7DF2" w:rsidRPr="007D094F" w:rsidRDefault="00BF7DF2">
            <w:pPr>
              <w:ind w:left="0" w:hanging="2"/>
              <w:jc w:val="both"/>
              <w:rPr>
                <w:sz w:val="18"/>
                <w:szCs w:val="18"/>
              </w:rPr>
            </w:pPr>
          </w:p>
          <w:p w14:paraId="00000440" w14:textId="77777777" w:rsidR="00BF7DF2" w:rsidRPr="007D094F" w:rsidRDefault="00BF7DF2">
            <w:pPr>
              <w:ind w:left="0" w:hanging="2"/>
              <w:jc w:val="both"/>
              <w:rPr>
                <w:sz w:val="18"/>
                <w:szCs w:val="18"/>
              </w:rPr>
            </w:pPr>
          </w:p>
          <w:p w14:paraId="00000441" w14:textId="77777777" w:rsidR="00BF7DF2" w:rsidRPr="007D094F" w:rsidRDefault="00BF7DF2">
            <w:pPr>
              <w:ind w:left="0" w:hanging="2"/>
              <w:jc w:val="both"/>
              <w:rPr>
                <w:sz w:val="18"/>
                <w:szCs w:val="18"/>
              </w:rPr>
            </w:pPr>
          </w:p>
          <w:p w14:paraId="00000442" w14:textId="77777777" w:rsidR="00BF7DF2" w:rsidRPr="007D094F" w:rsidRDefault="00870F78">
            <w:pPr>
              <w:ind w:left="0" w:hanging="2"/>
              <w:jc w:val="both"/>
              <w:rPr>
                <w:sz w:val="18"/>
                <w:szCs w:val="18"/>
              </w:rPr>
            </w:pPr>
            <w:r w:rsidRPr="007D094F">
              <w:rPr>
                <w:sz w:val="18"/>
                <w:szCs w:val="18"/>
              </w:rPr>
              <w:t xml:space="preserve">Ugdymo sritys </w:t>
            </w:r>
          </w:p>
          <w:p w14:paraId="00000443" w14:textId="77777777" w:rsidR="00BF7DF2" w:rsidRPr="007D094F" w:rsidRDefault="00870F78">
            <w:pPr>
              <w:ind w:left="0" w:hanging="2"/>
              <w:jc w:val="both"/>
              <w:rPr>
                <w:sz w:val="18"/>
                <w:szCs w:val="18"/>
              </w:rPr>
            </w:pPr>
            <w:r w:rsidRPr="007D094F">
              <w:rPr>
                <w:sz w:val="18"/>
                <w:szCs w:val="18"/>
              </w:rPr>
              <w:t xml:space="preserve">ir dalykai </w:t>
            </w:r>
          </w:p>
        </w:tc>
        <w:tc>
          <w:tcPr>
            <w:tcW w:w="823" w:type="dxa"/>
            <w:vAlign w:val="center"/>
          </w:tcPr>
          <w:p w14:paraId="00000444" w14:textId="77777777" w:rsidR="00BF7DF2" w:rsidRPr="007D094F" w:rsidRDefault="00870F78">
            <w:pPr>
              <w:ind w:left="0" w:hanging="2"/>
              <w:jc w:val="center"/>
              <w:rPr>
                <w:sz w:val="18"/>
                <w:szCs w:val="18"/>
              </w:rPr>
            </w:pPr>
            <w:r w:rsidRPr="007D094F">
              <w:rPr>
                <w:sz w:val="18"/>
                <w:szCs w:val="18"/>
              </w:rPr>
              <w:t>5 klasė</w:t>
            </w:r>
          </w:p>
        </w:tc>
        <w:tc>
          <w:tcPr>
            <w:tcW w:w="878" w:type="dxa"/>
            <w:gridSpan w:val="2"/>
            <w:vAlign w:val="center"/>
          </w:tcPr>
          <w:p w14:paraId="00000445" w14:textId="77777777" w:rsidR="00BF7DF2" w:rsidRPr="007D094F" w:rsidRDefault="00870F78">
            <w:pPr>
              <w:ind w:left="0" w:hanging="2"/>
              <w:jc w:val="center"/>
              <w:rPr>
                <w:sz w:val="18"/>
                <w:szCs w:val="18"/>
              </w:rPr>
            </w:pPr>
            <w:r w:rsidRPr="007D094F">
              <w:rPr>
                <w:sz w:val="18"/>
                <w:szCs w:val="18"/>
              </w:rPr>
              <w:t>6 klasė</w:t>
            </w:r>
          </w:p>
        </w:tc>
        <w:tc>
          <w:tcPr>
            <w:tcW w:w="823" w:type="dxa"/>
            <w:vAlign w:val="center"/>
          </w:tcPr>
          <w:p w14:paraId="00000447" w14:textId="77777777" w:rsidR="00BF7DF2" w:rsidRPr="007D094F" w:rsidRDefault="00870F78">
            <w:pPr>
              <w:ind w:left="0" w:hanging="2"/>
              <w:jc w:val="center"/>
              <w:rPr>
                <w:sz w:val="18"/>
                <w:szCs w:val="18"/>
              </w:rPr>
            </w:pPr>
            <w:r w:rsidRPr="007D094F">
              <w:rPr>
                <w:sz w:val="18"/>
                <w:szCs w:val="18"/>
              </w:rPr>
              <w:t>7 klasė</w:t>
            </w:r>
          </w:p>
        </w:tc>
        <w:tc>
          <w:tcPr>
            <w:tcW w:w="880" w:type="dxa"/>
            <w:gridSpan w:val="2"/>
            <w:vAlign w:val="center"/>
          </w:tcPr>
          <w:p w14:paraId="00000448" w14:textId="77777777" w:rsidR="00BF7DF2" w:rsidRPr="007D094F" w:rsidRDefault="00870F78">
            <w:pPr>
              <w:ind w:left="0" w:hanging="2"/>
              <w:jc w:val="center"/>
              <w:rPr>
                <w:sz w:val="18"/>
                <w:szCs w:val="18"/>
              </w:rPr>
            </w:pPr>
            <w:r w:rsidRPr="007D094F">
              <w:rPr>
                <w:sz w:val="18"/>
                <w:szCs w:val="18"/>
              </w:rPr>
              <w:t>8 klasė</w:t>
            </w:r>
          </w:p>
        </w:tc>
        <w:tc>
          <w:tcPr>
            <w:tcW w:w="1105" w:type="dxa"/>
            <w:vAlign w:val="center"/>
          </w:tcPr>
          <w:p w14:paraId="0000044A" w14:textId="77777777" w:rsidR="00BF7DF2" w:rsidRPr="007D094F" w:rsidRDefault="00870F78">
            <w:pPr>
              <w:ind w:left="0" w:hanging="2"/>
              <w:jc w:val="center"/>
              <w:rPr>
                <w:sz w:val="18"/>
                <w:szCs w:val="18"/>
              </w:rPr>
            </w:pPr>
            <w:r w:rsidRPr="007D094F">
              <w:rPr>
                <w:sz w:val="18"/>
                <w:szCs w:val="18"/>
              </w:rPr>
              <w:t>Pagrindinio ugdymo programos pirmoje dalyje(5–8 klasės)</w:t>
            </w:r>
          </w:p>
        </w:tc>
        <w:tc>
          <w:tcPr>
            <w:tcW w:w="751" w:type="dxa"/>
            <w:vAlign w:val="center"/>
          </w:tcPr>
          <w:p w14:paraId="0000044B" w14:textId="77777777" w:rsidR="00BF7DF2" w:rsidRPr="007D094F" w:rsidRDefault="00870F78">
            <w:pPr>
              <w:ind w:left="0" w:hanging="2"/>
              <w:jc w:val="center"/>
              <w:rPr>
                <w:sz w:val="18"/>
                <w:szCs w:val="18"/>
              </w:rPr>
            </w:pPr>
            <w:r w:rsidRPr="007D094F">
              <w:rPr>
                <w:sz w:val="18"/>
                <w:szCs w:val="18"/>
              </w:rPr>
              <w:t xml:space="preserve">9 </w:t>
            </w:r>
          </w:p>
          <w:p w14:paraId="0000044C" w14:textId="77777777" w:rsidR="00BF7DF2" w:rsidRPr="007D094F" w:rsidRDefault="00870F78">
            <w:pPr>
              <w:ind w:left="0" w:hanging="2"/>
              <w:jc w:val="center"/>
              <w:rPr>
                <w:sz w:val="18"/>
                <w:szCs w:val="18"/>
              </w:rPr>
            </w:pPr>
            <w:r w:rsidRPr="007D094F">
              <w:rPr>
                <w:sz w:val="18"/>
                <w:szCs w:val="18"/>
              </w:rPr>
              <w:t>klasė</w:t>
            </w:r>
          </w:p>
        </w:tc>
        <w:tc>
          <w:tcPr>
            <w:tcW w:w="808" w:type="dxa"/>
            <w:gridSpan w:val="2"/>
            <w:vAlign w:val="center"/>
          </w:tcPr>
          <w:p w14:paraId="0000044D" w14:textId="77777777" w:rsidR="00BF7DF2" w:rsidRPr="007D094F" w:rsidRDefault="00870F78">
            <w:pPr>
              <w:ind w:left="0" w:hanging="2"/>
              <w:jc w:val="center"/>
              <w:rPr>
                <w:sz w:val="18"/>
                <w:szCs w:val="18"/>
              </w:rPr>
            </w:pPr>
            <w:r w:rsidRPr="007D094F">
              <w:rPr>
                <w:sz w:val="18"/>
                <w:szCs w:val="18"/>
              </w:rPr>
              <w:t xml:space="preserve">10 </w:t>
            </w:r>
          </w:p>
          <w:p w14:paraId="0000044E" w14:textId="77777777" w:rsidR="00BF7DF2" w:rsidRPr="007D094F" w:rsidRDefault="00870F78">
            <w:pPr>
              <w:ind w:left="0" w:hanging="2"/>
              <w:jc w:val="center"/>
              <w:rPr>
                <w:sz w:val="18"/>
                <w:szCs w:val="18"/>
              </w:rPr>
            </w:pPr>
            <w:r w:rsidRPr="007D094F">
              <w:rPr>
                <w:sz w:val="18"/>
                <w:szCs w:val="18"/>
              </w:rPr>
              <w:t>klasė</w:t>
            </w:r>
          </w:p>
        </w:tc>
        <w:tc>
          <w:tcPr>
            <w:tcW w:w="1305" w:type="dxa"/>
            <w:vAlign w:val="center"/>
          </w:tcPr>
          <w:p w14:paraId="00000450" w14:textId="77777777" w:rsidR="00BF7DF2" w:rsidRPr="007D094F" w:rsidRDefault="00870F78">
            <w:pPr>
              <w:ind w:left="0" w:hanging="2"/>
              <w:jc w:val="center"/>
              <w:rPr>
                <w:sz w:val="18"/>
                <w:szCs w:val="18"/>
              </w:rPr>
            </w:pPr>
            <w:r w:rsidRPr="007D094F">
              <w:rPr>
                <w:sz w:val="18"/>
                <w:szCs w:val="18"/>
              </w:rPr>
              <w:t>Pagrindinio ugdymo programoje (iš viso)</w:t>
            </w:r>
          </w:p>
        </w:tc>
      </w:tr>
      <w:tr w:rsidR="007D094F" w:rsidRPr="007D094F" w14:paraId="3483B6E6" w14:textId="77777777" w:rsidTr="008661CF">
        <w:trPr>
          <w:trHeight w:val="50"/>
        </w:trPr>
        <w:tc>
          <w:tcPr>
            <w:tcW w:w="9076" w:type="dxa"/>
            <w:gridSpan w:val="13"/>
            <w:vAlign w:val="center"/>
          </w:tcPr>
          <w:p w14:paraId="00000451" w14:textId="77777777" w:rsidR="00BF7DF2" w:rsidRPr="007D094F" w:rsidRDefault="00870F78">
            <w:pPr>
              <w:ind w:left="0" w:hanging="2"/>
              <w:jc w:val="center"/>
              <w:rPr>
                <w:sz w:val="18"/>
                <w:szCs w:val="18"/>
              </w:rPr>
            </w:pPr>
            <w:r w:rsidRPr="007D094F">
              <w:rPr>
                <w:sz w:val="18"/>
                <w:szCs w:val="18"/>
              </w:rPr>
              <w:t>Dorinis ugdymas</w:t>
            </w:r>
          </w:p>
        </w:tc>
      </w:tr>
      <w:tr w:rsidR="007D094F" w:rsidRPr="007D094F" w14:paraId="3C0C5924" w14:textId="77777777" w:rsidTr="008661CF">
        <w:trPr>
          <w:gridAfter w:val="1"/>
          <w:wAfter w:w="7" w:type="dxa"/>
          <w:trHeight w:val="199"/>
        </w:trPr>
        <w:tc>
          <w:tcPr>
            <w:tcW w:w="1696" w:type="dxa"/>
            <w:vAlign w:val="center"/>
          </w:tcPr>
          <w:p w14:paraId="0000045E" w14:textId="77777777" w:rsidR="00BF7DF2" w:rsidRPr="007D094F" w:rsidRDefault="00870F78">
            <w:pPr>
              <w:ind w:left="0" w:hanging="2"/>
              <w:jc w:val="both"/>
              <w:rPr>
                <w:sz w:val="18"/>
                <w:szCs w:val="18"/>
              </w:rPr>
            </w:pPr>
            <w:r w:rsidRPr="007D094F">
              <w:rPr>
                <w:sz w:val="18"/>
                <w:szCs w:val="18"/>
              </w:rPr>
              <w:t xml:space="preserve">Dorinis ugdymas (tikyba) </w:t>
            </w:r>
          </w:p>
        </w:tc>
        <w:tc>
          <w:tcPr>
            <w:tcW w:w="1701" w:type="dxa"/>
            <w:gridSpan w:val="3"/>
            <w:vAlign w:val="center"/>
          </w:tcPr>
          <w:p w14:paraId="0000045F" w14:textId="77777777" w:rsidR="00BF7DF2" w:rsidRPr="007D094F" w:rsidRDefault="00870F78">
            <w:pPr>
              <w:ind w:left="0" w:hanging="2"/>
              <w:jc w:val="center"/>
              <w:rPr>
                <w:sz w:val="18"/>
                <w:szCs w:val="18"/>
              </w:rPr>
            </w:pPr>
            <w:r w:rsidRPr="007D094F">
              <w:rPr>
                <w:sz w:val="18"/>
                <w:szCs w:val="18"/>
              </w:rPr>
              <w:t>74 (1; 1)</w:t>
            </w:r>
          </w:p>
        </w:tc>
        <w:tc>
          <w:tcPr>
            <w:tcW w:w="1703" w:type="dxa"/>
            <w:gridSpan w:val="3"/>
            <w:vAlign w:val="center"/>
          </w:tcPr>
          <w:p w14:paraId="00000462" w14:textId="77777777" w:rsidR="00BF7DF2" w:rsidRPr="007D094F" w:rsidRDefault="00870F78">
            <w:pPr>
              <w:ind w:left="0" w:hanging="2"/>
              <w:jc w:val="center"/>
              <w:rPr>
                <w:sz w:val="18"/>
                <w:szCs w:val="18"/>
              </w:rPr>
            </w:pPr>
            <w:r w:rsidRPr="007D094F">
              <w:rPr>
                <w:sz w:val="18"/>
                <w:szCs w:val="18"/>
              </w:rPr>
              <w:t>74 (1; 1)</w:t>
            </w:r>
          </w:p>
        </w:tc>
        <w:tc>
          <w:tcPr>
            <w:tcW w:w="1105" w:type="dxa"/>
            <w:vAlign w:val="center"/>
          </w:tcPr>
          <w:p w14:paraId="00000465" w14:textId="77777777" w:rsidR="00BF7DF2" w:rsidRPr="007D094F" w:rsidRDefault="00870F78">
            <w:pPr>
              <w:ind w:left="0" w:hanging="2"/>
              <w:jc w:val="center"/>
              <w:rPr>
                <w:sz w:val="18"/>
                <w:szCs w:val="18"/>
              </w:rPr>
            </w:pPr>
            <w:r w:rsidRPr="007D094F">
              <w:rPr>
                <w:sz w:val="18"/>
                <w:szCs w:val="18"/>
              </w:rPr>
              <w:t>148 (4)</w:t>
            </w:r>
          </w:p>
        </w:tc>
        <w:tc>
          <w:tcPr>
            <w:tcW w:w="1559" w:type="dxa"/>
            <w:gridSpan w:val="3"/>
            <w:vAlign w:val="center"/>
          </w:tcPr>
          <w:p w14:paraId="00000466" w14:textId="77777777" w:rsidR="00BF7DF2" w:rsidRPr="007D094F" w:rsidRDefault="00870F78">
            <w:pPr>
              <w:ind w:left="0" w:hanging="2"/>
              <w:jc w:val="center"/>
              <w:rPr>
                <w:sz w:val="18"/>
                <w:szCs w:val="18"/>
              </w:rPr>
            </w:pPr>
            <w:r w:rsidRPr="007D094F">
              <w:rPr>
                <w:sz w:val="18"/>
                <w:szCs w:val="18"/>
              </w:rPr>
              <w:t>74 (1; 1)</w:t>
            </w:r>
          </w:p>
        </w:tc>
        <w:tc>
          <w:tcPr>
            <w:tcW w:w="1305" w:type="dxa"/>
            <w:vAlign w:val="center"/>
          </w:tcPr>
          <w:p w14:paraId="00000469" w14:textId="77777777" w:rsidR="00BF7DF2" w:rsidRPr="007D094F" w:rsidRDefault="00870F78">
            <w:pPr>
              <w:ind w:left="0" w:hanging="2"/>
              <w:jc w:val="center"/>
              <w:rPr>
                <w:sz w:val="18"/>
                <w:szCs w:val="18"/>
              </w:rPr>
            </w:pPr>
            <w:r w:rsidRPr="007D094F">
              <w:rPr>
                <w:sz w:val="18"/>
                <w:szCs w:val="18"/>
              </w:rPr>
              <w:t>222 (6)</w:t>
            </w:r>
          </w:p>
        </w:tc>
      </w:tr>
      <w:tr w:rsidR="007D094F" w:rsidRPr="007D094F" w14:paraId="40C48DC6" w14:textId="77777777" w:rsidTr="008661CF">
        <w:trPr>
          <w:gridAfter w:val="1"/>
          <w:wAfter w:w="7" w:type="dxa"/>
          <w:trHeight w:val="239"/>
        </w:trPr>
        <w:tc>
          <w:tcPr>
            <w:tcW w:w="9069" w:type="dxa"/>
            <w:gridSpan w:val="12"/>
            <w:vAlign w:val="center"/>
          </w:tcPr>
          <w:p w14:paraId="0000046A" w14:textId="77777777" w:rsidR="00BF7DF2" w:rsidRPr="007D094F" w:rsidRDefault="00870F78">
            <w:pPr>
              <w:ind w:left="0" w:hanging="2"/>
              <w:jc w:val="center"/>
              <w:rPr>
                <w:sz w:val="18"/>
                <w:szCs w:val="18"/>
              </w:rPr>
            </w:pPr>
            <w:r w:rsidRPr="007D094F">
              <w:rPr>
                <w:sz w:val="18"/>
                <w:szCs w:val="18"/>
              </w:rPr>
              <w:t>Kalbos</w:t>
            </w:r>
          </w:p>
        </w:tc>
      </w:tr>
      <w:tr w:rsidR="007D094F" w:rsidRPr="007D094F" w14:paraId="4F7FBAA6" w14:textId="77777777" w:rsidTr="008661CF">
        <w:trPr>
          <w:gridAfter w:val="1"/>
          <w:wAfter w:w="7" w:type="dxa"/>
          <w:trHeight w:val="419"/>
        </w:trPr>
        <w:tc>
          <w:tcPr>
            <w:tcW w:w="1696" w:type="dxa"/>
            <w:vAlign w:val="center"/>
          </w:tcPr>
          <w:p w14:paraId="00000476" w14:textId="77777777" w:rsidR="00BF7DF2" w:rsidRPr="007D094F" w:rsidRDefault="00870F78">
            <w:pPr>
              <w:ind w:left="0" w:hanging="2"/>
              <w:jc w:val="both"/>
              <w:rPr>
                <w:sz w:val="18"/>
                <w:szCs w:val="18"/>
              </w:rPr>
            </w:pPr>
            <w:r w:rsidRPr="007D094F">
              <w:rPr>
                <w:sz w:val="18"/>
                <w:szCs w:val="18"/>
              </w:rPr>
              <w:t>Lietuvių kalba ir literatūra</w:t>
            </w:r>
          </w:p>
        </w:tc>
        <w:tc>
          <w:tcPr>
            <w:tcW w:w="1701" w:type="dxa"/>
            <w:gridSpan w:val="3"/>
            <w:vAlign w:val="center"/>
          </w:tcPr>
          <w:p w14:paraId="00000477" w14:textId="77777777" w:rsidR="00BF7DF2" w:rsidRPr="007D094F" w:rsidRDefault="00870F78">
            <w:pPr>
              <w:ind w:left="0" w:hanging="2"/>
              <w:jc w:val="center"/>
              <w:rPr>
                <w:sz w:val="18"/>
                <w:szCs w:val="18"/>
              </w:rPr>
            </w:pPr>
            <w:r w:rsidRPr="007D094F">
              <w:rPr>
                <w:sz w:val="18"/>
                <w:szCs w:val="18"/>
              </w:rPr>
              <w:t>370 (5; 5)</w:t>
            </w:r>
          </w:p>
        </w:tc>
        <w:tc>
          <w:tcPr>
            <w:tcW w:w="1703" w:type="dxa"/>
            <w:gridSpan w:val="3"/>
            <w:vAlign w:val="center"/>
          </w:tcPr>
          <w:p w14:paraId="0000047A" w14:textId="77777777" w:rsidR="00BF7DF2" w:rsidRPr="007D094F" w:rsidRDefault="00870F78">
            <w:pPr>
              <w:ind w:left="0" w:hanging="2"/>
              <w:jc w:val="center"/>
              <w:rPr>
                <w:sz w:val="18"/>
                <w:szCs w:val="18"/>
              </w:rPr>
            </w:pPr>
            <w:r w:rsidRPr="007D094F">
              <w:rPr>
                <w:sz w:val="18"/>
                <w:szCs w:val="18"/>
              </w:rPr>
              <w:t>370 (5; 5)</w:t>
            </w:r>
          </w:p>
        </w:tc>
        <w:tc>
          <w:tcPr>
            <w:tcW w:w="1105" w:type="dxa"/>
            <w:vAlign w:val="center"/>
          </w:tcPr>
          <w:p w14:paraId="0000047D" w14:textId="77777777" w:rsidR="00BF7DF2" w:rsidRPr="007D094F" w:rsidRDefault="00870F78">
            <w:pPr>
              <w:ind w:left="0" w:hanging="2"/>
              <w:jc w:val="center"/>
              <w:rPr>
                <w:sz w:val="18"/>
                <w:szCs w:val="18"/>
              </w:rPr>
            </w:pPr>
            <w:r w:rsidRPr="007D094F">
              <w:rPr>
                <w:sz w:val="18"/>
                <w:szCs w:val="18"/>
              </w:rPr>
              <w:t>740 (20)</w:t>
            </w:r>
          </w:p>
        </w:tc>
        <w:tc>
          <w:tcPr>
            <w:tcW w:w="1559" w:type="dxa"/>
            <w:gridSpan w:val="3"/>
            <w:vAlign w:val="center"/>
          </w:tcPr>
          <w:p w14:paraId="0000047E" w14:textId="77777777" w:rsidR="00BF7DF2" w:rsidRPr="007D094F" w:rsidRDefault="00870F78">
            <w:pPr>
              <w:ind w:left="0" w:hanging="2"/>
              <w:jc w:val="center"/>
              <w:rPr>
                <w:sz w:val="18"/>
                <w:szCs w:val="18"/>
              </w:rPr>
            </w:pPr>
            <w:r w:rsidRPr="007D094F">
              <w:rPr>
                <w:sz w:val="18"/>
                <w:szCs w:val="18"/>
              </w:rPr>
              <w:t>333 (4; 5)</w:t>
            </w:r>
          </w:p>
        </w:tc>
        <w:tc>
          <w:tcPr>
            <w:tcW w:w="1305" w:type="dxa"/>
            <w:vAlign w:val="center"/>
          </w:tcPr>
          <w:p w14:paraId="00000481" w14:textId="77777777" w:rsidR="00BF7DF2" w:rsidRPr="007D094F" w:rsidRDefault="00870F78">
            <w:pPr>
              <w:ind w:left="0" w:hanging="2"/>
              <w:jc w:val="center"/>
              <w:rPr>
                <w:sz w:val="18"/>
                <w:szCs w:val="18"/>
              </w:rPr>
            </w:pPr>
            <w:r w:rsidRPr="007D094F">
              <w:rPr>
                <w:sz w:val="18"/>
                <w:szCs w:val="18"/>
              </w:rPr>
              <w:t>1 073 (29)</w:t>
            </w:r>
          </w:p>
        </w:tc>
      </w:tr>
      <w:tr w:rsidR="007D094F" w:rsidRPr="007D094F" w14:paraId="72284459" w14:textId="77777777" w:rsidTr="008661CF">
        <w:trPr>
          <w:gridAfter w:val="1"/>
          <w:wAfter w:w="7" w:type="dxa"/>
          <w:trHeight w:val="207"/>
        </w:trPr>
        <w:tc>
          <w:tcPr>
            <w:tcW w:w="1696" w:type="dxa"/>
            <w:vAlign w:val="bottom"/>
          </w:tcPr>
          <w:p w14:paraId="00000482" w14:textId="77777777" w:rsidR="00BF7DF2" w:rsidRPr="007D094F" w:rsidRDefault="00870F78">
            <w:pPr>
              <w:ind w:left="0" w:hanging="2"/>
              <w:jc w:val="both"/>
              <w:rPr>
                <w:sz w:val="18"/>
                <w:szCs w:val="18"/>
              </w:rPr>
            </w:pPr>
            <w:r w:rsidRPr="007D094F">
              <w:rPr>
                <w:sz w:val="18"/>
                <w:szCs w:val="18"/>
              </w:rPr>
              <w:t>Užsienio kalba (pirmoji)</w:t>
            </w:r>
          </w:p>
        </w:tc>
        <w:tc>
          <w:tcPr>
            <w:tcW w:w="1701" w:type="dxa"/>
            <w:gridSpan w:val="3"/>
            <w:vMerge w:val="restart"/>
            <w:vAlign w:val="center"/>
          </w:tcPr>
          <w:p w14:paraId="00000483" w14:textId="77777777" w:rsidR="00BF7DF2" w:rsidRPr="007D094F" w:rsidRDefault="00870F78">
            <w:pPr>
              <w:ind w:left="0" w:hanging="2"/>
              <w:jc w:val="center"/>
              <w:rPr>
                <w:sz w:val="18"/>
                <w:szCs w:val="18"/>
              </w:rPr>
            </w:pPr>
            <w:r w:rsidRPr="007D094F">
              <w:rPr>
                <w:sz w:val="18"/>
                <w:szCs w:val="18"/>
              </w:rPr>
              <w:t>222 (3; 3)</w:t>
            </w:r>
          </w:p>
          <w:p w14:paraId="00000484" w14:textId="77777777" w:rsidR="00BF7DF2" w:rsidRPr="007D094F" w:rsidRDefault="00870F78">
            <w:pPr>
              <w:ind w:left="0" w:hanging="2"/>
              <w:jc w:val="center"/>
              <w:rPr>
                <w:sz w:val="18"/>
                <w:szCs w:val="18"/>
              </w:rPr>
            </w:pPr>
            <w:r w:rsidRPr="007D094F">
              <w:rPr>
                <w:sz w:val="18"/>
                <w:szCs w:val="18"/>
              </w:rPr>
              <w:t>74 (0; 2)</w:t>
            </w:r>
          </w:p>
        </w:tc>
        <w:tc>
          <w:tcPr>
            <w:tcW w:w="1703" w:type="dxa"/>
            <w:gridSpan w:val="3"/>
            <w:vMerge w:val="restart"/>
            <w:vAlign w:val="center"/>
          </w:tcPr>
          <w:p w14:paraId="00000487" w14:textId="77777777" w:rsidR="00BF7DF2" w:rsidRPr="007D094F" w:rsidRDefault="00870F78">
            <w:pPr>
              <w:ind w:left="0" w:hanging="2"/>
              <w:jc w:val="center"/>
              <w:rPr>
                <w:sz w:val="18"/>
                <w:szCs w:val="18"/>
              </w:rPr>
            </w:pPr>
            <w:r w:rsidRPr="007D094F">
              <w:rPr>
                <w:sz w:val="18"/>
                <w:szCs w:val="18"/>
              </w:rPr>
              <w:t>222 (3; 3)</w:t>
            </w:r>
          </w:p>
          <w:p w14:paraId="00000488" w14:textId="77777777" w:rsidR="00BF7DF2" w:rsidRPr="007D094F" w:rsidRDefault="00870F78">
            <w:pPr>
              <w:ind w:left="0" w:hanging="2"/>
              <w:jc w:val="center"/>
              <w:rPr>
                <w:sz w:val="18"/>
                <w:szCs w:val="18"/>
              </w:rPr>
            </w:pPr>
            <w:r w:rsidRPr="007D094F">
              <w:rPr>
                <w:sz w:val="18"/>
                <w:szCs w:val="18"/>
              </w:rPr>
              <w:t>148 (2; 2)</w:t>
            </w:r>
          </w:p>
        </w:tc>
        <w:tc>
          <w:tcPr>
            <w:tcW w:w="1105" w:type="dxa"/>
            <w:vMerge w:val="restart"/>
            <w:vAlign w:val="center"/>
          </w:tcPr>
          <w:p w14:paraId="0000048B" w14:textId="77777777" w:rsidR="00BF7DF2" w:rsidRPr="007D094F" w:rsidRDefault="00870F78">
            <w:pPr>
              <w:ind w:left="0" w:hanging="2"/>
              <w:jc w:val="center"/>
              <w:rPr>
                <w:sz w:val="18"/>
                <w:szCs w:val="18"/>
              </w:rPr>
            </w:pPr>
            <w:r w:rsidRPr="007D094F">
              <w:rPr>
                <w:sz w:val="18"/>
                <w:szCs w:val="18"/>
              </w:rPr>
              <w:t>444 (12)</w:t>
            </w:r>
          </w:p>
          <w:p w14:paraId="0000048C" w14:textId="77777777" w:rsidR="00BF7DF2" w:rsidRPr="007D094F" w:rsidRDefault="00870F78">
            <w:pPr>
              <w:ind w:left="0" w:hanging="2"/>
              <w:jc w:val="center"/>
              <w:rPr>
                <w:sz w:val="18"/>
                <w:szCs w:val="18"/>
              </w:rPr>
            </w:pPr>
            <w:r w:rsidRPr="007D094F">
              <w:rPr>
                <w:sz w:val="18"/>
                <w:szCs w:val="18"/>
              </w:rPr>
              <w:t>222 (6)</w:t>
            </w:r>
          </w:p>
        </w:tc>
        <w:tc>
          <w:tcPr>
            <w:tcW w:w="1559" w:type="dxa"/>
            <w:gridSpan w:val="3"/>
            <w:vMerge w:val="restart"/>
            <w:vAlign w:val="center"/>
          </w:tcPr>
          <w:p w14:paraId="0000048D" w14:textId="77777777" w:rsidR="00BF7DF2" w:rsidRPr="007D094F" w:rsidRDefault="00870F78">
            <w:pPr>
              <w:ind w:left="0" w:hanging="2"/>
              <w:jc w:val="center"/>
              <w:rPr>
                <w:sz w:val="18"/>
                <w:szCs w:val="18"/>
              </w:rPr>
            </w:pPr>
            <w:r w:rsidRPr="007D094F">
              <w:rPr>
                <w:sz w:val="18"/>
                <w:szCs w:val="18"/>
              </w:rPr>
              <w:t>222 (3; 3)</w:t>
            </w:r>
          </w:p>
          <w:p w14:paraId="0000048E" w14:textId="77777777" w:rsidR="00BF7DF2" w:rsidRPr="007D094F" w:rsidRDefault="00870F78">
            <w:pPr>
              <w:ind w:left="0" w:hanging="2"/>
              <w:jc w:val="center"/>
              <w:rPr>
                <w:sz w:val="18"/>
                <w:szCs w:val="18"/>
              </w:rPr>
            </w:pPr>
            <w:r w:rsidRPr="007D094F">
              <w:rPr>
                <w:sz w:val="18"/>
                <w:szCs w:val="18"/>
              </w:rPr>
              <w:t>148 (2; 2)</w:t>
            </w:r>
          </w:p>
        </w:tc>
        <w:tc>
          <w:tcPr>
            <w:tcW w:w="1305" w:type="dxa"/>
            <w:vMerge w:val="restart"/>
            <w:vAlign w:val="center"/>
          </w:tcPr>
          <w:p w14:paraId="00000491" w14:textId="77777777" w:rsidR="00BF7DF2" w:rsidRPr="007D094F" w:rsidRDefault="00870F78">
            <w:pPr>
              <w:ind w:left="0" w:hanging="2"/>
              <w:jc w:val="center"/>
              <w:rPr>
                <w:sz w:val="18"/>
                <w:szCs w:val="18"/>
              </w:rPr>
            </w:pPr>
            <w:r w:rsidRPr="007D094F">
              <w:rPr>
                <w:sz w:val="18"/>
                <w:szCs w:val="18"/>
              </w:rPr>
              <w:t>666 (18)</w:t>
            </w:r>
          </w:p>
          <w:p w14:paraId="00000492" w14:textId="77777777" w:rsidR="00BF7DF2" w:rsidRPr="007D094F" w:rsidRDefault="00870F78">
            <w:pPr>
              <w:ind w:left="0" w:hanging="2"/>
              <w:jc w:val="center"/>
              <w:rPr>
                <w:sz w:val="18"/>
                <w:szCs w:val="18"/>
              </w:rPr>
            </w:pPr>
            <w:r w:rsidRPr="007D094F">
              <w:rPr>
                <w:sz w:val="18"/>
                <w:szCs w:val="18"/>
              </w:rPr>
              <w:t>370 (10)</w:t>
            </w:r>
          </w:p>
        </w:tc>
      </w:tr>
      <w:tr w:rsidR="007D094F" w:rsidRPr="007D094F" w14:paraId="0DD30691" w14:textId="77777777" w:rsidTr="008661CF">
        <w:trPr>
          <w:gridAfter w:val="1"/>
          <w:wAfter w:w="7" w:type="dxa"/>
          <w:trHeight w:val="212"/>
        </w:trPr>
        <w:tc>
          <w:tcPr>
            <w:tcW w:w="1696" w:type="dxa"/>
            <w:vAlign w:val="center"/>
          </w:tcPr>
          <w:p w14:paraId="00000493" w14:textId="77777777" w:rsidR="00BF7DF2" w:rsidRPr="007D094F" w:rsidRDefault="00870F78">
            <w:pPr>
              <w:ind w:left="0" w:hanging="2"/>
              <w:jc w:val="both"/>
              <w:rPr>
                <w:sz w:val="18"/>
                <w:szCs w:val="18"/>
              </w:rPr>
            </w:pPr>
            <w:r w:rsidRPr="007D094F">
              <w:rPr>
                <w:sz w:val="18"/>
                <w:szCs w:val="18"/>
              </w:rPr>
              <w:t>Užsienio kalba (antroji)</w:t>
            </w:r>
          </w:p>
        </w:tc>
        <w:tc>
          <w:tcPr>
            <w:tcW w:w="1701" w:type="dxa"/>
            <w:gridSpan w:val="3"/>
            <w:vMerge/>
            <w:vAlign w:val="center"/>
          </w:tcPr>
          <w:p w14:paraId="00000494" w14:textId="77777777" w:rsidR="00BF7DF2" w:rsidRPr="007D094F" w:rsidRDefault="00BF7DF2">
            <w:pPr>
              <w:widowControl w:val="0"/>
              <w:pBdr>
                <w:top w:val="nil"/>
                <w:left w:val="nil"/>
                <w:bottom w:val="nil"/>
                <w:right w:val="nil"/>
                <w:between w:val="nil"/>
              </w:pBdr>
              <w:spacing w:line="276" w:lineRule="auto"/>
              <w:ind w:left="0" w:hanging="2"/>
              <w:rPr>
                <w:sz w:val="18"/>
                <w:szCs w:val="18"/>
              </w:rPr>
            </w:pPr>
          </w:p>
        </w:tc>
        <w:tc>
          <w:tcPr>
            <w:tcW w:w="1703" w:type="dxa"/>
            <w:gridSpan w:val="3"/>
            <w:vMerge/>
            <w:vAlign w:val="center"/>
          </w:tcPr>
          <w:p w14:paraId="00000497" w14:textId="77777777" w:rsidR="00BF7DF2" w:rsidRPr="007D094F" w:rsidRDefault="00BF7DF2">
            <w:pPr>
              <w:widowControl w:val="0"/>
              <w:pBdr>
                <w:top w:val="nil"/>
                <w:left w:val="nil"/>
                <w:bottom w:val="nil"/>
                <w:right w:val="nil"/>
                <w:between w:val="nil"/>
              </w:pBdr>
              <w:spacing w:line="276" w:lineRule="auto"/>
              <w:ind w:left="0" w:hanging="2"/>
              <w:rPr>
                <w:sz w:val="18"/>
                <w:szCs w:val="18"/>
              </w:rPr>
            </w:pPr>
          </w:p>
        </w:tc>
        <w:tc>
          <w:tcPr>
            <w:tcW w:w="1105" w:type="dxa"/>
            <w:vMerge/>
            <w:vAlign w:val="center"/>
          </w:tcPr>
          <w:p w14:paraId="0000049A" w14:textId="77777777" w:rsidR="00BF7DF2" w:rsidRPr="007D094F" w:rsidRDefault="00BF7DF2">
            <w:pPr>
              <w:widowControl w:val="0"/>
              <w:pBdr>
                <w:top w:val="nil"/>
                <w:left w:val="nil"/>
                <w:bottom w:val="nil"/>
                <w:right w:val="nil"/>
                <w:between w:val="nil"/>
              </w:pBdr>
              <w:spacing w:line="276" w:lineRule="auto"/>
              <w:ind w:left="0" w:hanging="2"/>
              <w:rPr>
                <w:sz w:val="18"/>
                <w:szCs w:val="18"/>
              </w:rPr>
            </w:pPr>
          </w:p>
        </w:tc>
        <w:tc>
          <w:tcPr>
            <w:tcW w:w="1559" w:type="dxa"/>
            <w:gridSpan w:val="3"/>
            <w:vMerge/>
            <w:vAlign w:val="center"/>
          </w:tcPr>
          <w:p w14:paraId="0000049B" w14:textId="77777777" w:rsidR="00BF7DF2" w:rsidRPr="007D094F" w:rsidRDefault="00BF7DF2">
            <w:pPr>
              <w:widowControl w:val="0"/>
              <w:pBdr>
                <w:top w:val="nil"/>
                <w:left w:val="nil"/>
                <w:bottom w:val="nil"/>
                <w:right w:val="nil"/>
                <w:between w:val="nil"/>
              </w:pBdr>
              <w:spacing w:line="276" w:lineRule="auto"/>
              <w:ind w:left="0" w:hanging="2"/>
              <w:rPr>
                <w:sz w:val="18"/>
                <w:szCs w:val="18"/>
              </w:rPr>
            </w:pPr>
          </w:p>
        </w:tc>
        <w:tc>
          <w:tcPr>
            <w:tcW w:w="1305" w:type="dxa"/>
            <w:vMerge/>
            <w:vAlign w:val="center"/>
          </w:tcPr>
          <w:p w14:paraId="0000049E" w14:textId="77777777" w:rsidR="00BF7DF2" w:rsidRPr="007D094F" w:rsidRDefault="00BF7DF2">
            <w:pPr>
              <w:widowControl w:val="0"/>
              <w:pBdr>
                <w:top w:val="nil"/>
                <w:left w:val="nil"/>
                <w:bottom w:val="nil"/>
                <w:right w:val="nil"/>
                <w:between w:val="nil"/>
              </w:pBdr>
              <w:spacing w:line="276" w:lineRule="auto"/>
              <w:ind w:left="0" w:hanging="2"/>
              <w:rPr>
                <w:sz w:val="18"/>
                <w:szCs w:val="18"/>
              </w:rPr>
            </w:pPr>
          </w:p>
        </w:tc>
      </w:tr>
      <w:tr w:rsidR="007D094F" w:rsidRPr="007D094F" w14:paraId="73AFA271" w14:textId="77777777" w:rsidTr="008661CF">
        <w:trPr>
          <w:trHeight w:val="131"/>
        </w:trPr>
        <w:tc>
          <w:tcPr>
            <w:tcW w:w="9076" w:type="dxa"/>
            <w:gridSpan w:val="13"/>
            <w:vAlign w:val="center"/>
          </w:tcPr>
          <w:p w14:paraId="0000049F" w14:textId="77777777" w:rsidR="00BF7DF2" w:rsidRPr="007D094F" w:rsidRDefault="00870F78">
            <w:pPr>
              <w:ind w:left="0" w:hanging="2"/>
              <w:jc w:val="center"/>
              <w:rPr>
                <w:sz w:val="18"/>
                <w:szCs w:val="18"/>
              </w:rPr>
            </w:pPr>
            <w:r w:rsidRPr="007D094F">
              <w:rPr>
                <w:sz w:val="18"/>
                <w:szCs w:val="18"/>
              </w:rPr>
              <w:t>Matematika ir informacinės</w:t>
            </w:r>
          </w:p>
          <w:p w14:paraId="000004A0" w14:textId="77777777" w:rsidR="00BF7DF2" w:rsidRPr="007D094F" w:rsidRDefault="00870F78">
            <w:pPr>
              <w:ind w:left="0" w:hanging="2"/>
              <w:jc w:val="center"/>
              <w:rPr>
                <w:sz w:val="18"/>
                <w:szCs w:val="18"/>
              </w:rPr>
            </w:pPr>
            <w:r w:rsidRPr="007D094F">
              <w:rPr>
                <w:sz w:val="18"/>
                <w:szCs w:val="18"/>
              </w:rPr>
              <w:t>technologijos</w:t>
            </w:r>
          </w:p>
        </w:tc>
      </w:tr>
      <w:tr w:rsidR="007D094F" w:rsidRPr="007D094F" w14:paraId="33F7CAFA" w14:textId="77777777" w:rsidTr="008661CF">
        <w:trPr>
          <w:gridAfter w:val="1"/>
          <w:wAfter w:w="7" w:type="dxa"/>
          <w:trHeight w:val="50"/>
        </w:trPr>
        <w:tc>
          <w:tcPr>
            <w:tcW w:w="1696" w:type="dxa"/>
            <w:vAlign w:val="bottom"/>
          </w:tcPr>
          <w:p w14:paraId="000004AD" w14:textId="77777777" w:rsidR="00BF7DF2" w:rsidRPr="007D094F" w:rsidRDefault="00870F78">
            <w:pPr>
              <w:ind w:left="0" w:hanging="2"/>
              <w:jc w:val="both"/>
              <w:rPr>
                <w:sz w:val="18"/>
                <w:szCs w:val="18"/>
              </w:rPr>
            </w:pPr>
            <w:r w:rsidRPr="007D094F">
              <w:rPr>
                <w:sz w:val="18"/>
                <w:szCs w:val="18"/>
              </w:rPr>
              <w:t>Matematika</w:t>
            </w:r>
          </w:p>
        </w:tc>
        <w:tc>
          <w:tcPr>
            <w:tcW w:w="1701" w:type="dxa"/>
            <w:gridSpan w:val="3"/>
            <w:vAlign w:val="center"/>
          </w:tcPr>
          <w:p w14:paraId="000004AE" w14:textId="77777777" w:rsidR="00BF7DF2" w:rsidRPr="007D094F" w:rsidRDefault="00870F78">
            <w:pPr>
              <w:ind w:left="0" w:hanging="2"/>
              <w:jc w:val="center"/>
              <w:rPr>
                <w:sz w:val="18"/>
                <w:szCs w:val="18"/>
              </w:rPr>
            </w:pPr>
            <w:r w:rsidRPr="007D094F">
              <w:rPr>
                <w:sz w:val="18"/>
                <w:szCs w:val="18"/>
              </w:rPr>
              <w:t>296 (4; 4)</w:t>
            </w:r>
          </w:p>
        </w:tc>
        <w:tc>
          <w:tcPr>
            <w:tcW w:w="1703" w:type="dxa"/>
            <w:gridSpan w:val="3"/>
            <w:vAlign w:val="center"/>
          </w:tcPr>
          <w:p w14:paraId="000004B1" w14:textId="77777777" w:rsidR="00BF7DF2" w:rsidRPr="007D094F" w:rsidRDefault="00870F78">
            <w:pPr>
              <w:ind w:left="0" w:hanging="2"/>
              <w:jc w:val="center"/>
              <w:rPr>
                <w:sz w:val="18"/>
                <w:szCs w:val="18"/>
              </w:rPr>
            </w:pPr>
            <w:r w:rsidRPr="007D094F">
              <w:rPr>
                <w:sz w:val="18"/>
                <w:szCs w:val="18"/>
              </w:rPr>
              <w:t>296 (4; 4)</w:t>
            </w:r>
          </w:p>
        </w:tc>
        <w:tc>
          <w:tcPr>
            <w:tcW w:w="1105" w:type="dxa"/>
            <w:vAlign w:val="center"/>
          </w:tcPr>
          <w:p w14:paraId="000004B4" w14:textId="77777777" w:rsidR="00BF7DF2" w:rsidRPr="007D094F" w:rsidRDefault="00870F78">
            <w:pPr>
              <w:ind w:left="0" w:hanging="2"/>
              <w:jc w:val="center"/>
              <w:rPr>
                <w:sz w:val="18"/>
                <w:szCs w:val="18"/>
              </w:rPr>
            </w:pPr>
            <w:r w:rsidRPr="007D094F">
              <w:rPr>
                <w:sz w:val="18"/>
                <w:szCs w:val="18"/>
              </w:rPr>
              <w:t>592 (16)</w:t>
            </w:r>
          </w:p>
        </w:tc>
        <w:tc>
          <w:tcPr>
            <w:tcW w:w="1559" w:type="dxa"/>
            <w:gridSpan w:val="3"/>
            <w:vAlign w:val="center"/>
          </w:tcPr>
          <w:p w14:paraId="000004B5" w14:textId="77777777" w:rsidR="00BF7DF2" w:rsidRPr="007D094F" w:rsidRDefault="00870F78">
            <w:pPr>
              <w:ind w:left="0" w:hanging="2"/>
              <w:jc w:val="center"/>
              <w:rPr>
                <w:sz w:val="18"/>
                <w:szCs w:val="18"/>
              </w:rPr>
            </w:pPr>
            <w:r w:rsidRPr="007D094F">
              <w:rPr>
                <w:sz w:val="18"/>
                <w:szCs w:val="18"/>
              </w:rPr>
              <w:t>296 (4; 4)</w:t>
            </w:r>
          </w:p>
        </w:tc>
        <w:tc>
          <w:tcPr>
            <w:tcW w:w="1305" w:type="dxa"/>
            <w:vAlign w:val="center"/>
          </w:tcPr>
          <w:p w14:paraId="000004B8" w14:textId="77777777" w:rsidR="00BF7DF2" w:rsidRPr="007D094F" w:rsidRDefault="00870F78">
            <w:pPr>
              <w:ind w:left="0" w:hanging="2"/>
              <w:jc w:val="center"/>
              <w:rPr>
                <w:sz w:val="18"/>
                <w:szCs w:val="18"/>
              </w:rPr>
            </w:pPr>
            <w:r w:rsidRPr="007D094F">
              <w:rPr>
                <w:sz w:val="18"/>
                <w:szCs w:val="18"/>
              </w:rPr>
              <w:t>888 (24)</w:t>
            </w:r>
          </w:p>
        </w:tc>
      </w:tr>
      <w:tr w:rsidR="007D094F" w:rsidRPr="007D094F" w14:paraId="4432B176" w14:textId="77777777" w:rsidTr="008661CF">
        <w:trPr>
          <w:gridAfter w:val="1"/>
          <w:wAfter w:w="7" w:type="dxa"/>
          <w:trHeight w:val="419"/>
        </w:trPr>
        <w:tc>
          <w:tcPr>
            <w:tcW w:w="1696" w:type="dxa"/>
            <w:vAlign w:val="center"/>
          </w:tcPr>
          <w:p w14:paraId="000004B9" w14:textId="77777777" w:rsidR="00BF7DF2" w:rsidRPr="007D094F" w:rsidRDefault="00870F78">
            <w:pPr>
              <w:ind w:left="0" w:hanging="2"/>
              <w:jc w:val="both"/>
              <w:rPr>
                <w:sz w:val="18"/>
                <w:szCs w:val="18"/>
              </w:rPr>
            </w:pPr>
            <w:r w:rsidRPr="007D094F">
              <w:rPr>
                <w:sz w:val="18"/>
                <w:szCs w:val="18"/>
              </w:rPr>
              <w:t>Informacinės technologijos</w:t>
            </w:r>
          </w:p>
        </w:tc>
        <w:tc>
          <w:tcPr>
            <w:tcW w:w="1701" w:type="dxa"/>
            <w:gridSpan w:val="3"/>
            <w:vAlign w:val="center"/>
          </w:tcPr>
          <w:p w14:paraId="000004BA" w14:textId="77777777" w:rsidR="00BF7DF2" w:rsidRPr="007D094F" w:rsidRDefault="00870F78">
            <w:pPr>
              <w:ind w:left="0" w:hanging="2"/>
              <w:jc w:val="center"/>
              <w:rPr>
                <w:sz w:val="18"/>
                <w:szCs w:val="18"/>
              </w:rPr>
            </w:pPr>
            <w:r w:rsidRPr="007D094F">
              <w:rPr>
                <w:sz w:val="18"/>
                <w:szCs w:val="18"/>
              </w:rPr>
              <w:t>74 (1; 1)</w:t>
            </w:r>
          </w:p>
        </w:tc>
        <w:tc>
          <w:tcPr>
            <w:tcW w:w="1703" w:type="dxa"/>
            <w:gridSpan w:val="3"/>
            <w:vAlign w:val="center"/>
          </w:tcPr>
          <w:p w14:paraId="000004BD" w14:textId="77777777" w:rsidR="00BF7DF2" w:rsidRPr="007D094F" w:rsidRDefault="00870F78">
            <w:pPr>
              <w:ind w:left="0" w:hanging="2"/>
              <w:jc w:val="center"/>
              <w:rPr>
                <w:sz w:val="18"/>
                <w:szCs w:val="18"/>
              </w:rPr>
            </w:pPr>
            <w:r w:rsidRPr="007D094F">
              <w:rPr>
                <w:sz w:val="18"/>
                <w:szCs w:val="18"/>
              </w:rPr>
              <w:t>37 (1; 0)</w:t>
            </w:r>
          </w:p>
        </w:tc>
        <w:tc>
          <w:tcPr>
            <w:tcW w:w="1105" w:type="dxa"/>
            <w:vAlign w:val="center"/>
          </w:tcPr>
          <w:p w14:paraId="000004C0" w14:textId="77777777" w:rsidR="00BF7DF2" w:rsidRPr="007D094F" w:rsidRDefault="00870F78">
            <w:pPr>
              <w:ind w:left="0" w:hanging="2"/>
              <w:jc w:val="center"/>
              <w:rPr>
                <w:sz w:val="18"/>
                <w:szCs w:val="18"/>
              </w:rPr>
            </w:pPr>
            <w:r w:rsidRPr="007D094F">
              <w:rPr>
                <w:sz w:val="18"/>
                <w:szCs w:val="18"/>
              </w:rPr>
              <w:t>111 (3)</w:t>
            </w:r>
          </w:p>
        </w:tc>
        <w:tc>
          <w:tcPr>
            <w:tcW w:w="1559" w:type="dxa"/>
            <w:gridSpan w:val="3"/>
            <w:vAlign w:val="center"/>
          </w:tcPr>
          <w:p w14:paraId="000004C1" w14:textId="77777777" w:rsidR="00BF7DF2" w:rsidRPr="007D094F" w:rsidRDefault="00870F78">
            <w:pPr>
              <w:ind w:left="0" w:hanging="2"/>
              <w:jc w:val="center"/>
              <w:rPr>
                <w:sz w:val="18"/>
                <w:szCs w:val="18"/>
              </w:rPr>
            </w:pPr>
            <w:r w:rsidRPr="007D094F">
              <w:rPr>
                <w:sz w:val="18"/>
                <w:szCs w:val="18"/>
              </w:rPr>
              <w:t>74 (1; 1)</w:t>
            </w:r>
          </w:p>
        </w:tc>
        <w:tc>
          <w:tcPr>
            <w:tcW w:w="1305" w:type="dxa"/>
            <w:vAlign w:val="center"/>
          </w:tcPr>
          <w:p w14:paraId="000004C4" w14:textId="77777777" w:rsidR="00BF7DF2" w:rsidRPr="007D094F" w:rsidRDefault="00870F78">
            <w:pPr>
              <w:ind w:left="0" w:hanging="2"/>
              <w:jc w:val="center"/>
              <w:rPr>
                <w:sz w:val="18"/>
                <w:szCs w:val="18"/>
              </w:rPr>
            </w:pPr>
            <w:r w:rsidRPr="007D094F">
              <w:rPr>
                <w:sz w:val="18"/>
                <w:szCs w:val="18"/>
              </w:rPr>
              <w:t>185 (5)</w:t>
            </w:r>
          </w:p>
        </w:tc>
      </w:tr>
      <w:tr w:rsidR="007D094F" w:rsidRPr="007D094F" w14:paraId="67CED122" w14:textId="77777777" w:rsidTr="008661CF">
        <w:trPr>
          <w:gridAfter w:val="1"/>
          <w:wAfter w:w="7" w:type="dxa"/>
          <w:trHeight w:val="50"/>
        </w:trPr>
        <w:tc>
          <w:tcPr>
            <w:tcW w:w="9069" w:type="dxa"/>
            <w:gridSpan w:val="12"/>
            <w:vAlign w:val="center"/>
          </w:tcPr>
          <w:p w14:paraId="000004C5" w14:textId="77777777" w:rsidR="00BF7DF2" w:rsidRPr="007D094F" w:rsidRDefault="00870F78">
            <w:pPr>
              <w:ind w:left="0" w:hanging="2"/>
              <w:jc w:val="center"/>
              <w:rPr>
                <w:sz w:val="18"/>
                <w:szCs w:val="18"/>
              </w:rPr>
            </w:pPr>
            <w:r w:rsidRPr="007D094F">
              <w:rPr>
                <w:sz w:val="18"/>
                <w:szCs w:val="18"/>
              </w:rPr>
              <w:t>Gamtamokslinis ugdymas</w:t>
            </w:r>
          </w:p>
        </w:tc>
      </w:tr>
      <w:tr w:rsidR="007D094F" w:rsidRPr="007D094F" w14:paraId="0439FA52" w14:textId="77777777" w:rsidTr="008661CF">
        <w:trPr>
          <w:gridAfter w:val="1"/>
          <w:wAfter w:w="7" w:type="dxa"/>
          <w:trHeight w:val="83"/>
        </w:trPr>
        <w:tc>
          <w:tcPr>
            <w:tcW w:w="1696" w:type="dxa"/>
            <w:vAlign w:val="bottom"/>
          </w:tcPr>
          <w:p w14:paraId="000004D1" w14:textId="77777777" w:rsidR="00BF7DF2" w:rsidRPr="007D094F" w:rsidRDefault="00870F78">
            <w:pPr>
              <w:ind w:left="0" w:hanging="2"/>
              <w:jc w:val="both"/>
              <w:rPr>
                <w:sz w:val="18"/>
                <w:szCs w:val="18"/>
              </w:rPr>
            </w:pPr>
            <w:r w:rsidRPr="007D094F">
              <w:rPr>
                <w:sz w:val="18"/>
                <w:szCs w:val="18"/>
              </w:rPr>
              <w:t>Gamta ir žmogus</w:t>
            </w:r>
          </w:p>
        </w:tc>
        <w:tc>
          <w:tcPr>
            <w:tcW w:w="1701" w:type="dxa"/>
            <w:gridSpan w:val="3"/>
            <w:vAlign w:val="center"/>
          </w:tcPr>
          <w:p w14:paraId="000004D2" w14:textId="77777777" w:rsidR="00BF7DF2" w:rsidRPr="007D094F" w:rsidRDefault="00870F78">
            <w:pPr>
              <w:ind w:left="0" w:hanging="2"/>
              <w:jc w:val="center"/>
              <w:rPr>
                <w:sz w:val="18"/>
                <w:szCs w:val="18"/>
              </w:rPr>
            </w:pPr>
            <w:r w:rsidRPr="007D094F">
              <w:rPr>
                <w:sz w:val="18"/>
                <w:szCs w:val="18"/>
              </w:rPr>
              <w:t>148 (2; 2)</w:t>
            </w:r>
          </w:p>
        </w:tc>
        <w:tc>
          <w:tcPr>
            <w:tcW w:w="1703" w:type="dxa"/>
            <w:gridSpan w:val="3"/>
            <w:vAlign w:val="center"/>
          </w:tcPr>
          <w:p w14:paraId="000004D5" w14:textId="77777777" w:rsidR="00BF7DF2" w:rsidRPr="007D094F" w:rsidRDefault="00870F78">
            <w:pPr>
              <w:ind w:left="0" w:hanging="2"/>
              <w:jc w:val="center"/>
              <w:rPr>
                <w:sz w:val="18"/>
                <w:szCs w:val="18"/>
              </w:rPr>
            </w:pPr>
            <w:r w:rsidRPr="007D094F">
              <w:rPr>
                <w:sz w:val="18"/>
                <w:szCs w:val="18"/>
              </w:rPr>
              <w:t>–</w:t>
            </w:r>
          </w:p>
        </w:tc>
        <w:tc>
          <w:tcPr>
            <w:tcW w:w="1105" w:type="dxa"/>
            <w:vAlign w:val="center"/>
          </w:tcPr>
          <w:p w14:paraId="000004D8" w14:textId="77777777" w:rsidR="00BF7DF2" w:rsidRPr="007D094F" w:rsidRDefault="00870F78">
            <w:pPr>
              <w:ind w:left="0" w:hanging="2"/>
              <w:jc w:val="center"/>
              <w:rPr>
                <w:sz w:val="18"/>
                <w:szCs w:val="18"/>
              </w:rPr>
            </w:pPr>
            <w:r w:rsidRPr="007D094F">
              <w:rPr>
                <w:sz w:val="18"/>
                <w:szCs w:val="18"/>
              </w:rPr>
              <w:t>148 (4)</w:t>
            </w:r>
          </w:p>
        </w:tc>
        <w:tc>
          <w:tcPr>
            <w:tcW w:w="1559" w:type="dxa"/>
            <w:gridSpan w:val="3"/>
            <w:vAlign w:val="center"/>
          </w:tcPr>
          <w:p w14:paraId="000004D9" w14:textId="77777777" w:rsidR="00BF7DF2" w:rsidRPr="007D094F" w:rsidRDefault="00870F78">
            <w:pPr>
              <w:ind w:left="0" w:hanging="2"/>
              <w:jc w:val="center"/>
              <w:rPr>
                <w:sz w:val="18"/>
                <w:szCs w:val="18"/>
              </w:rPr>
            </w:pPr>
            <w:r w:rsidRPr="007D094F">
              <w:rPr>
                <w:sz w:val="18"/>
                <w:szCs w:val="18"/>
              </w:rPr>
              <w:t>–</w:t>
            </w:r>
          </w:p>
        </w:tc>
        <w:tc>
          <w:tcPr>
            <w:tcW w:w="1305" w:type="dxa"/>
            <w:vAlign w:val="center"/>
          </w:tcPr>
          <w:p w14:paraId="000004DC" w14:textId="77777777" w:rsidR="00BF7DF2" w:rsidRPr="007D094F" w:rsidRDefault="00870F78">
            <w:pPr>
              <w:ind w:left="0" w:hanging="2"/>
              <w:jc w:val="center"/>
              <w:rPr>
                <w:sz w:val="18"/>
                <w:szCs w:val="18"/>
              </w:rPr>
            </w:pPr>
            <w:r w:rsidRPr="007D094F">
              <w:rPr>
                <w:sz w:val="18"/>
                <w:szCs w:val="18"/>
              </w:rPr>
              <w:t>148 (4)</w:t>
            </w:r>
          </w:p>
        </w:tc>
      </w:tr>
      <w:tr w:rsidR="007D094F" w:rsidRPr="007D094F" w14:paraId="3F44BDA8" w14:textId="77777777" w:rsidTr="008661CF">
        <w:trPr>
          <w:gridAfter w:val="1"/>
          <w:wAfter w:w="7" w:type="dxa"/>
          <w:trHeight w:val="143"/>
        </w:trPr>
        <w:tc>
          <w:tcPr>
            <w:tcW w:w="1696" w:type="dxa"/>
            <w:vAlign w:val="center"/>
          </w:tcPr>
          <w:p w14:paraId="000004DD" w14:textId="77777777" w:rsidR="00BF7DF2" w:rsidRPr="007D094F" w:rsidRDefault="00870F78">
            <w:pPr>
              <w:ind w:left="0" w:hanging="2"/>
              <w:jc w:val="both"/>
              <w:rPr>
                <w:sz w:val="18"/>
                <w:szCs w:val="18"/>
              </w:rPr>
            </w:pPr>
            <w:r w:rsidRPr="007D094F">
              <w:rPr>
                <w:sz w:val="18"/>
                <w:szCs w:val="18"/>
              </w:rPr>
              <w:t>Biologija</w:t>
            </w:r>
          </w:p>
        </w:tc>
        <w:tc>
          <w:tcPr>
            <w:tcW w:w="1701" w:type="dxa"/>
            <w:gridSpan w:val="3"/>
            <w:vAlign w:val="center"/>
          </w:tcPr>
          <w:p w14:paraId="000004DE" w14:textId="77777777" w:rsidR="00BF7DF2" w:rsidRPr="007D094F" w:rsidRDefault="00870F78">
            <w:pPr>
              <w:ind w:left="0" w:hanging="2"/>
              <w:jc w:val="center"/>
              <w:rPr>
                <w:sz w:val="18"/>
                <w:szCs w:val="18"/>
              </w:rPr>
            </w:pPr>
            <w:r w:rsidRPr="007D094F">
              <w:rPr>
                <w:sz w:val="18"/>
                <w:szCs w:val="18"/>
              </w:rPr>
              <w:t>–</w:t>
            </w:r>
          </w:p>
        </w:tc>
        <w:tc>
          <w:tcPr>
            <w:tcW w:w="1703" w:type="dxa"/>
            <w:gridSpan w:val="3"/>
            <w:vAlign w:val="center"/>
          </w:tcPr>
          <w:p w14:paraId="000004E1" w14:textId="77777777" w:rsidR="00BF7DF2" w:rsidRPr="007D094F" w:rsidRDefault="00870F78">
            <w:pPr>
              <w:ind w:left="0" w:hanging="2"/>
              <w:jc w:val="center"/>
              <w:rPr>
                <w:sz w:val="18"/>
                <w:szCs w:val="18"/>
              </w:rPr>
            </w:pPr>
            <w:r w:rsidRPr="007D094F">
              <w:rPr>
                <w:sz w:val="18"/>
                <w:szCs w:val="18"/>
              </w:rPr>
              <w:t>111 (2; 1)</w:t>
            </w:r>
          </w:p>
        </w:tc>
        <w:tc>
          <w:tcPr>
            <w:tcW w:w="1105" w:type="dxa"/>
            <w:vAlign w:val="center"/>
          </w:tcPr>
          <w:p w14:paraId="000004E4" w14:textId="77777777" w:rsidR="00BF7DF2" w:rsidRPr="007D094F" w:rsidRDefault="00870F78">
            <w:pPr>
              <w:ind w:left="0" w:hanging="2"/>
              <w:jc w:val="center"/>
              <w:rPr>
                <w:sz w:val="18"/>
                <w:szCs w:val="18"/>
              </w:rPr>
            </w:pPr>
            <w:r w:rsidRPr="007D094F">
              <w:rPr>
                <w:sz w:val="18"/>
                <w:szCs w:val="18"/>
              </w:rPr>
              <w:t>111 (3)</w:t>
            </w:r>
          </w:p>
        </w:tc>
        <w:tc>
          <w:tcPr>
            <w:tcW w:w="1559" w:type="dxa"/>
            <w:gridSpan w:val="3"/>
            <w:vAlign w:val="center"/>
          </w:tcPr>
          <w:p w14:paraId="000004E5" w14:textId="77777777" w:rsidR="00BF7DF2" w:rsidRPr="007D094F" w:rsidRDefault="00870F78">
            <w:pPr>
              <w:ind w:left="0" w:hanging="2"/>
              <w:jc w:val="center"/>
              <w:rPr>
                <w:sz w:val="18"/>
                <w:szCs w:val="18"/>
              </w:rPr>
            </w:pPr>
            <w:r w:rsidRPr="007D094F">
              <w:rPr>
                <w:sz w:val="18"/>
                <w:szCs w:val="18"/>
              </w:rPr>
              <w:t>111 (2; 1)</w:t>
            </w:r>
          </w:p>
        </w:tc>
        <w:tc>
          <w:tcPr>
            <w:tcW w:w="1305" w:type="dxa"/>
            <w:vAlign w:val="center"/>
          </w:tcPr>
          <w:p w14:paraId="000004E8" w14:textId="77777777" w:rsidR="00BF7DF2" w:rsidRPr="007D094F" w:rsidRDefault="00870F78">
            <w:pPr>
              <w:ind w:left="0" w:hanging="2"/>
              <w:jc w:val="center"/>
              <w:rPr>
                <w:sz w:val="18"/>
                <w:szCs w:val="18"/>
              </w:rPr>
            </w:pPr>
            <w:r w:rsidRPr="007D094F">
              <w:rPr>
                <w:sz w:val="18"/>
                <w:szCs w:val="18"/>
              </w:rPr>
              <w:t>222 (6)</w:t>
            </w:r>
          </w:p>
        </w:tc>
      </w:tr>
      <w:tr w:rsidR="007D094F" w:rsidRPr="007D094F" w14:paraId="4B2CB3C4" w14:textId="77777777" w:rsidTr="008661CF">
        <w:trPr>
          <w:gridAfter w:val="1"/>
          <w:wAfter w:w="7" w:type="dxa"/>
          <w:trHeight w:val="127"/>
        </w:trPr>
        <w:tc>
          <w:tcPr>
            <w:tcW w:w="1696" w:type="dxa"/>
            <w:vAlign w:val="center"/>
          </w:tcPr>
          <w:p w14:paraId="000004E9" w14:textId="77777777" w:rsidR="00BF7DF2" w:rsidRPr="007D094F" w:rsidRDefault="00870F78">
            <w:pPr>
              <w:ind w:left="0" w:hanging="2"/>
              <w:jc w:val="both"/>
              <w:rPr>
                <w:sz w:val="18"/>
                <w:szCs w:val="18"/>
              </w:rPr>
            </w:pPr>
            <w:r w:rsidRPr="007D094F">
              <w:rPr>
                <w:sz w:val="18"/>
                <w:szCs w:val="18"/>
              </w:rPr>
              <w:t>Chemija</w:t>
            </w:r>
          </w:p>
        </w:tc>
        <w:tc>
          <w:tcPr>
            <w:tcW w:w="1701" w:type="dxa"/>
            <w:gridSpan w:val="3"/>
            <w:vAlign w:val="center"/>
          </w:tcPr>
          <w:p w14:paraId="000004EA" w14:textId="77777777" w:rsidR="00BF7DF2" w:rsidRPr="007D094F" w:rsidRDefault="00870F78">
            <w:pPr>
              <w:ind w:left="0" w:hanging="2"/>
              <w:jc w:val="center"/>
              <w:rPr>
                <w:sz w:val="18"/>
                <w:szCs w:val="18"/>
              </w:rPr>
            </w:pPr>
            <w:r w:rsidRPr="007D094F">
              <w:rPr>
                <w:sz w:val="18"/>
                <w:szCs w:val="18"/>
              </w:rPr>
              <w:t>–</w:t>
            </w:r>
          </w:p>
        </w:tc>
        <w:tc>
          <w:tcPr>
            <w:tcW w:w="1703" w:type="dxa"/>
            <w:gridSpan w:val="3"/>
            <w:vAlign w:val="center"/>
          </w:tcPr>
          <w:p w14:paraId="000004ED" w14:textId="77777777" w:rsidR="00BF7DF2" w:rsidRPr="007D094F" w:rsidRDefault="00870F78">
            <w:pPr>
              <w:ind w:left="0" w:hanging="2"/>
              <w:jc w:val="center"/>
              <w:rPr>
                <w:sz w:val="18"/>
                <w:szCs w:val="18"/>
              </w:rPr>
            </w:pPr>
            <w:r w:rsidRPr="007D094F">
              <w:rPr>
                <w:sz w:val="18"/>
                <w:szCs w:val="18"/>
              </w:rPr>
              <w:t>74 (0; 2)</w:t>
            </w:r>
          </w:p>
        </w:tc>
        <w:tc>
          <w:tcPr>
            <w:tcW w:w="1105" w:type="dxa"/>
            <w:vAlign w:val="center"/>
          </w:tcPr>
          <w:p w14:paraId="000004F0" w14:textId="77777777" w:rsidR="00BF7DF2" w:rsidRPr="007D094F" w:rsidRDefault="00870F78">
            <w:pPr>
              <w:ind w:left="0" w:hanging="2"/>
              <w:jc w:val="center"/>
              <w:rPr>
                <w:sz w:val="18"/>
                <w:szCs w:val="18"/>
              </w:rPr>
            </w:pPr>
            <w:r w:rsidRPr="007D094F">
              <w:rPr>
                <w:sz w:val="18"/>
                <w:szCs w:val="18"/>
              </w:rPr>
              <w:t>74 (2)</w:t>
            </w:r>
          </w:p>
        </w:tc>
        <w:tc>
          <w:tcPr>
            <w:tcW w:w="1559" w:type="dxa"/>
            <w:gridSpan w:val="3"/>
            <w:vAlign w:val="center"/>
          </w:tcPr>
          <w:p w14:paraId="000004F1" w14:textId="77777777" w:rsidR="00BF7DF2" w:rsidRPr="007D094F" w:rsidRDefault="00870F78">
            <w:pPr>
              <w:ind w:left="0" w:hanging="2"/>
              <w:jc w:val="center"/>
              <w:rPr>
                <w:sz w:val="18"/>
                <w:szCs w:val="18"/>
              </w:rPr>
            </w:pPr>
            <w:r w:rsidRPr="007D094F">
              <w:rPr>
                <w:sz w:val="18"/>
                <w:szCs w:val="18"/>
              </w:rPr>
              <w:t>148 (2; 2)</w:t>
            </w:r>
          </w:p>
        </w:tc>
        <w:tc>
          <w:tcPr>
            <w:tcW w:w="1305" w:type="dxa"/>
            <w:vAlign w:val="center"/>
          </w:tcPr>
          <w:p w14:paraId="000004F4" w14:textId="77777777" w:rsidR="00BF7DF2" w:rsidRPr="007D094F" w:rsidRDefault="00870F78">
            <w:pPr>
              <w:ind w:left="0" w:hanging="2"/>
              <w:jc w:val="center"/>
              <w:rPr>
                <w:sz w:val="18"/>
                <w:szCs w:val="18"/>
              </w:rPr>
            </w:pPr>
            <w:r w:rsidRPr="007D094F">
              <w:rPr>
                <w:sz w:val="18"/>
                <w:szCs w:val="18"/>
              </w:rPr>
              <w:t>222 (6)</w:t>
            </w:r>
          </w:p>
        </w:tc>
      </w:tr>
      <w:tr w:rsidR="007D094F" w:rsidRPr="007D094F" w14:paraId="0CF948F6" w14:textId="77777777" w:rsidTr="008661CF">
        <w:trPr>
          <w:gridAfter w:val="1"/>
          <w:wAfter w:w="7" w:type="dxa"/>
          <w:trHeight w:val="121"/>
        </w:trPr>
        <w:tc>
          <w:tcPr>
            <w:tcW w:w="1696" w:type="dxa"/>
            <w:vAlign w:val="center"/>
          </w:tcPr>
          <w:p w14:paraId="000004F5" w14:textId="77777777" w:rsidR="00BF7DF2" w:rsidRPr="007D094F" w:rsidRDefault="00870F78">
            <w:pPr>
              <w:ind w:left="0" w:hanging="2"/>
              <w:jc w:val="both"/>
              <w:rPr>
                <w:sz w:val="18"/>
                <w:szCs w:val="18"/>
              </w:rPr>
            </w:pPr>
            <w:r w:rsidRPr="007D094F">
              <w:rPr>
                <w:sz w:val="18"/>
                <w:szCs w:val="18"/>
              </w:rPr>
              <w:t>Fizika</w:t>
            </w:r>
          </w:p>
        </w:tc>
        <w:tc>
          <w:tcPr>
            <w:tcW w:w="1701" w:type="dxa"/>
            <w:gridSpan w:val="3"/>
            <w:vAlign w:val="center"/>
          </w:tcPr>
          <w:p w14:paraId="000004F6" w14:textId="77777777" w:rsidR="00BF7DF2" w:rsidRPr="007D094F" w:rsidRDefault="00870F78">
            <w:pPr>
              <w:ind w:left="0" w:hanging="2"/>
              <w:jc w:val="center"/>
              <w:rPr>
                <w:sz w:val="18"/>
                <w:szCs w:val="18"/>
              </w:rPr>
            </w:pPr>
            <w:r w:rsidRPr="007D094F">
              <w:rPr>
                <w:sz w:val="18"/>
                <w:szCs w:val="18"/>
              </w:rPr>
              <w:t>–</w:t>
            </w:r>
          </w:p>
        </w:tc>
        <w:tc>
          <w:tcPr>
            <w:tcW w:w="1703" w:type="dxa"/>
            <w:gridSpan w:val="3"/>
            <w:vAlign w:val="center"/>
          </w:tcPr>
          <w:p w14:paraId="000004F9" w14:textId="77777777" w:rsidR="00BF7DF2" w:rsidRPr="007D094F" w:rsidRDefault="00870F78">
            <w:pPr>
              <w:ind w:left="0" w:hanging="2"/>
              <w:jc w:val="center"/>
              <w:rPr>
                <w:sz w:val="18"/>
                <w:szCs w:val="18"/>
              </w:rPr>
            </w:pPr>
            <w:r w:rsidRPr="007D094F">
              <w:rPr>
                <w:sz w:val="18"/>
                <w:szCs w:val="18"/>
              </w:rPr>
              <w:t>111 (1; 2)</w:t>
            </w:r>
          </w:p>
        </w:tc>
        <w:tc>
          <w:tcPr>
            <w:tcW w:w="1105" w:type="dxa"/>
            <w:vAlign w:val="center"/>
          </w:tcPr>
          <w:p w14:paraId="000004FC" w14:textId="77777777" w:rsidR="00BF7DF2" w:rsidRPr="007D094F" w:rsidRDefault="00870F78">
            <w:pPr>
              <w:ind w:left="0" w:hanging="2"/>
              <w:jc w:val="center"/>
              <w:rPr>
                <w:sz w:val="18"/>
                <w:szCs w:val="18"/>
              </w:rPr>
            </w:pPr>
            <w:r w:rsidRPr="007D094F">
              <w:rPr>
                <w:sz w:val="18"/>
                <w:szCs w:val="18"/>
              </w:rPr>
              <w:t>111 (3)</w:t>
            </w:r>
          </w:p>
        </w:tc>
        <w:tc>
          <w:tcPr>
            <w:tcW w:w="1559" w:type="dxa"/>
            <w:gridSpan w:val="3"/>
            <w:vAlign w:val="center"/>
          </w:tcPr>
          <w:p w14:paraId="000004FD" w14:textId="77777777" w:rsidR="00BF7DF2" w:rsidRPr="007D094F" w:rsidRDefault="00870F78">
            <w:pPr>
              <w:ind w:left="0" w:hanging="2"/>
              <w:jc w:val="center"/>
              <w:rPr>
                <w:sz w:val="18"/>
                <w:szCs w:val="18"/>
              </w:rPr>
            </w:pPr>
            <w:r w:rsidRPr="007D094F">
              <w:rPr>
                <w:sz w:val="18"/>
                <w:szCs w:val="18"/>
              </w:rPr>
              <w:t>148 (2; 2)</w:t>
            </w:r>
          </w:p>
        </w:tc>
        <w:tc>
          <w:tcPr>
            <w:tcW w:w="1305" w:type="dxa"/>
            <w:vAlign w:val="center"/>
          </w:tcPr>
          <w:p w14:paraId="00000500" w14:textId="77777777" w:rsidR="00BF7DF2" w:rsidRPr="007D094F" w:rsidRDefault="00870F78">
            <w:pPr>
              <w:ind w:left="0" w:hanging="2"/>
              <w:jc w:val="center"/>
              <w:rPr>
                <w:sz w:val="18"/>
                <w:szCs w:val="18"/>
              </w:rPr>
            </w:pPr>
            <w:r w:rsidRPr="007D094F">
              <w:rPr>
                <w:sz w:val="18"/>
                <w:szCs w:val="18"/>
              </w:rPr>
              <w:t>259 (7)</w:t>
            </w:r>
          </w:p>
        </w:tc>
      </w:tr>
      <w:tr w:rsidR="007D094F" w:rsidRPr="007D094F" w14:paraId="5270C847" w14:textId="77777777" w:rsidTr="008661CF">
        <w:trPr>
          <w:gridAfter w:val="1"/>
          <w:wAfter w:w="7" w:type="dxa"/>
          <w:trHeight w:val="50"/>
        </w:trPr>
        <w:tc>
          <w:tcPr>
            <w:tcW w:w="9069" w:type="dxa"/>
            <w:gridSpan w:val="12"/>
            <w:vAlign w:val="center"/>
          </w:tcPr>
          <w:p w14:paraId="00000501" w14:textId="77777777" w:rsidR="00BF7DF2" w:rsidRPr="007D094F" w:rsidRDefault="00870F78">
            <w:pPr>
              <w:ind w:left="0" w:hanging="2"/>
              <w:jc w:val="center"/>
              <w:rPr>
                <w:sz w:val="18"/>
                <w:szCs w:val="18"/>
              </w:rPr>
            </w:pPr>
            <w:r w:rsidRPr="007D094F">
              <w:rPr>
                <w:sz w:val="18"/>
                <w:szCs w:val="18"/>
              </w:rPr>
              <w:lastRenderedPageBreak/>
              <w:t>Socialinis ugdymas</w:t>
            </w:r>
          </w:p>
        </w:tc>
      </w:tr>
      <w:tr w:rsidR="007D094F" w:rsidRPr="007D094F" w14:paraId="4BC02D80" w14:textId="77777777" w:rsidTr="008661CF">
        <w:trPr>
          <w:gridAfter w:val="1"/>
          <w:wAfter w:w="7" w:type="dxa"/>
          <w:trHeight w:val="50"/>
        </w:trPr>
        <w:tc>
          <w:tcPr>
            <w:tcW w:w="1696" w:type="dxa"/>
            <w:vAlign w:val="bottom"/>
          </w:tcPr>
          <w:p w14:paraId="0000050D" w14:textId="77777777" w:rsidR="00BF7DF2" w:rsidRPr="007D094F" w:rsidRDefault="00870F78">
            <w:pPr>
              <w:ind w:left="0" w:hanging="2"/>
              <w:jc w:val="both"/>
              <w:rPr>
                <w:sz w:val="18"/>
                <w:szCs w:val="18"/>
              </w:rPr>
            </w:pPr>
            <w:r w:rsidRPr="007D094F">
              <w:rPr>
                <w:sz w:val="18"/>
                <w:szCs w:val="18"/>
              </w:rPr>
              <w:t>Istorija</w:t>
            </w:r>
          </w:p>
        </w:tc>
        <w:tc>
          <w:tcPr>
            <w:tcW w:w="1701" w:type="dxa"/>
            <w:gridSpan w:val="3"/>
            <w:vAlign w:val="center"/>
          </w:tcPr>
          <w:p w14:paraId="0000050E" w14:textId="77777777" w:rsidR="00BF7DF2" w:rsidRPr="007D094F" w:rsidRDefault="00870F78">
            <w:pPr>
              <w:ind w:left="0" w:hanging="2"/>
              <w:jc w:val="center"/>
              <w:rPr>
                <w:sz w:val="18"/>
                <w:szCs w:val="18"/>
              </w:rPr>
            </w:pPr>
            <w:r w:rsidRPr="007D094F">
              <w:rPr>
                <w:sz w:val="18"/>
                <w:szCs w:val="18"/>
              </w:rPr>
              <w:t>148 (2; 2)</w:t>
            </w:r>
          </w:p>
        </w:tc>
        <w:tc>
          <w:tcPr>
            <w:tcW w:w="1703" w:type="dxa"/>
            <w:gridSpan w:val="3"/>
            <w:vAlign w:val="center"/>
          </w:tcPr>
          <w:p w14:paraId="00000511" w14:textId="77777777" w:rsidR="00BF7DF2" w:rsidRPr="007D094F" w:rsidRDefault="00870F78">
            <w:pPr>
              <w:ind w:left="0" w:hanging="2"/>
              <w:jc w:val="center"/>
              <w:rPr>
                <w:sz w:val="18"/>
                <w:szCs w:val="18"/>
              </w:rPr>
            </w:pPr>
            <w:r w:rsidRPr="007D094F">
              <w:rPr>
                <w:sz w:val="18"/>
                <w:szCs w:val="18"/>
              </w:rPr>
              <w:t>148 (2; 2)</w:t>
            </w:r>
          </w:p>
        </w:tc>
        <w:tc>
          <w:tcPr>
            <w:tcW w:w="1105" w:type="dxa"/>
            <w:vAlign w:val="center"/>
          </w:tcPr>
          <w:p w14:paraId="00000514" w14:textId="77777777" w:rsidR="00BF7DF2" w:rsidRPr="007D094F" w:rsidRDefault="00870F78">
            <w:pPr>
              <w:ind w:left="0" w:hanging="2"/>
              <w:jc w:val="center"/>
              <w:rPr>
                <w:sz w:val="18"/>
                <w:szCs w:val="18"/>
              </w:rPr>
            </w:pPr>
            <w:r w:rsidRPr="007D094F">
              <w:rPr>
                <w:sz w:val="18"/>
                <w:szCs w:val="18"/>
              </w:rPr>
              <w:t>296 (8)</w:t>
            </w:r>
          </w:p>
        </w:tc>
        <w:tc>
          <w:tcPr>
            <w:tcW w:w="1559" w:type="dxa"/>
            <w:gridSpan w:val="3"/>
            <w:vAlign w:val="center"/>
          </w:tcPr>
          <w:p w14:paraId="00000515" w14:textId="77777777" w:rsidR="00BF7DF2" w:rsidRPr="007D094F" w:rsidRDefault="00870F78">
            <w:pPr>
              <w:ind w:left="0" w:hanging="2"/>
              <w:jc w:val="center"/>
              <w:rPr>
                <w:sz w:val="18"/>
                <w:szCs w:val="18"/>
              </w:rPr>
            </w:pPr>
            <w:r w:rsidRPr="007D094F">
              <w:rPr>
                <w:sz w:val="18"/>
                <w:szCs w:val="18"/>
              </w:rPr>
              <w:t>148 (2; 2)</w:t>
            </w:r>
          </w:p>
        </w:tc>
        <w:tc>
          <w:tcPr>
            <w:tcW w:w="1305" w:type="dxa"/>
            <w:vAlign w:val="center"/>
          </w:tcPr>
          <w:p w14:paraId="00000518" w14:textId="77777777" w:rsidR="00BF7DF2" w:rsidRPr="007D094F" w:rsidRDefault="00870F78">
            <w:pPr>
              <w:ind w:left="0" w:hanging="2"/>
              <w:jc w:val="center"/>
              <w:rPr>
                <w:sz w:val="18"/>
                <w:szCs w:val="18"/>
              </w:rPr>
            </w:pPr>
            <w:r w:rsidRPr="007D094F">
              <w:rPr>
                <w:sz w:val="18"/>
                <w:szCs w:val="18"/>
              </w:rPr>
              <w:t>444 (12)</w:t>
            </w:r>
          </w:p>
        </w:tc>
      </w:tr>
      <w:tr w:rsidR="007D094F" w:rsidRPr="007D094F" w14:paraId="269E5BF2" w14:textId="77777777" w:rsidTr="008661CF">
        <w:trPr>
          <w:gridAfter w:val="1"/>
          <w:wAfter w:w="7" w:type="dxa"/>
          <w:trHeight w:val="434"/>
        </w:trPr>
        <w:tc>
          <w:tcPr>
            <w:tcW w:w="1696" w:type="dxa"/>
            <w:vAlign w:val="center"/>
          </w:tcPr>
          <w:p w14:paraId="00000519" w14:textId="77777777" w:rsidR="00BF7DF2" w:rsidRPr="007D094F" w:rsidRDefault="00870F78">
            <w:pPr>
              <w:ind w:left="0" w:hanging="2"/>
              <w:jc w:val="both"/>
              <w:rPr>
                <w:sz w:val="18"/>
                <w:szCs w:val="18"/>
              </w:rPr>
            </w:pPr>
            <w:r w:rsidRPr="007D094F">
              <w:rPr>
                <w:sz w:val="18"/>
                <w:szCs w:val="18"/>
              </w:rPr>
              <w:t xml:space="preserve">Pilietiškumo pagrindai </w:t>
            </w:r>
          </w:p>
        </w:tc>
        <w:tc>
          <w:tcPr>
            <w:tcW w:w="1701" w:type="dxa"/>
            <w:gridSpan w:val="3"/>
            <w:vAlign w:val="center"/>
          </w:tcPr>
          <w:p w14:paraId="0000051A" w14:textId="77777777" w:rsidR="00BF7DF2" w:rsidRPr="007D094F" w:rsidRDefault="00870F78">
            <w:pPr>
              <w:ind w:left="0" w:hanging="2"/>
              <w:jc w:val="center"/>
              <w:rPr>
                <w:sz w:val="18"/>
                <w:szCs w:val="18"/>
              </w:rPr>
            </w:pPr>
            <w:r w:rsidRPr="007D094F">
              <w:rPr>
                <w:sz w:val="18"/>
                <w:szCs w:val="18"/>
              </w:rPr>
              <w:t>–</w:t>
            </w:r>
          </w:p>
        </w:tc>
        <w:tc>
          <w:tcPr>
            <w:tcW w:w="1703" w:type="dxa"/>
            <w:gridSpan w:val="3"/>
            <w:vAlign w:val="center"/>
          </w:tcPr>
          <w:p w14:paraId="0000051D" w14:textId="77777777" w:rsidR="00BF7DF2" w:rsidRPr="007D094F" w:rsidRDefault="00870F78">
            <w:pPr>
              <w:ind w:left="0" w:hanging="2"/>
              <w:jc w:val="center"/>
              <w:rPr>
                <w:sz w:val="18"/>
                <w:szCs w:val="18"/>
              </w:rPr>
            </w:pPr>
            <w:r w:rsidRPr="007D094F">
              <w:rPr>
                <w:sz w:val="18"/>
                <w:szCs w:val="18"/>
              </w:rPr>
              <w:t>–</w:t>
            </w:r>
          </w:p>
        </w:tc>
        <w:tc>
          <w:tcPr>
            <w:tcW w:w="1105" w:type="dxa"/>
            <w:vAlign w:val="center"/>
          </w:tcPr>
          <w:p w14:paraId="00000520" w14:textId="77777777" w:rsidR="00BF7DF2" w:rsidRPr="007D094F" w:rsidRDefault="00870F78">
            <w:pPr>
              <w:ind w:left="0" w:hanging="2"/>
              <w:jc w:val="center"/>
              <w:rPr>
                <w:sz w:val="18"/>
                <w:szCs w:val="18"/>
              </w:rPr>
            </w:pPr>
            <w:r w:rsidRPr="007D094F">
              <w:rPr>
                <w:sz w:val="18"/>
                <w:szCs w:val="18"/>
              </w:rPr>
              <w:t>–</w:t>
            </w:r>
          </w:p>
        </w:tc>
        <w:tc>
          <w:tcPr>
            <w:tcW w:w="1559" w:type="dxa"/>
            <w:gridSpan w:val="3"/>
            <w:vAlign w:val="center"/>
          </w:tcPr>
          <w:p w14:paraId="00000521" w14:textId="77777777" w:rsidR="00BF7DF2" w:rsidRPr="007D094F" w:rsidRDefault="00870F78">
            <w:pPr>
              <w:ind w:left="0" w:hanging="2"/>
              <w:jc w:val="center"/>
              <w:rPr>
                <w:sz w:val="18"/>
                <w:szCs w:val="18"/>
              </w:rPr>
            </w:pPr>
            <w:r w:rsidRPr="007D094F">
              <w:rPr>
                <w:sz w:val="18"/>
                <w:szCs w:val="18"/>
              </w:rPr>
              <w:t>74 (1; 1)</w:t>
            </w:r>
          </w:p>
        </w:tc>
        <w:tc>
          <w:tcPr>
            <w:tcW w:w="1305" w:type="dxa"/>
            <w:vAlign w:val="center"/>
          </w:tcPr>
          <w:p w14:paraId="00000524" w14:textId="77777777" w:rsidR="00BF7DF2" w:rsidRPr="007D094F" w:rsidRDefault="00870F78">
            <w:pPr>
              <w:ind w:left="0" w:hanging="2"/>
              <w:jc w:val="center"/>
              <w:rPr>
                <w:sz w:val="18"/>
                <w:szCs w:val="18"/>
              </w:rPr>
            </w:pPr>
            <w:r w:rsidRPr="007D094F">
              <w:rPr>
                <w:sz w:val="18"/>
                <w:szCs w:val="18"/>
              </w:rPr>
              <w:t>74 (2)</w:t>
            </w:r>
          </w:p>
        </w:tc>
      </w:tr>
      <w:tr w:rsidR="007D094F" w:rsidRPr="007D094F" w14:paraId="243A2197" w14:textId="77777777" w:rsidTr="008661CF">
        <w:trPr>
          <w:gridAfter w:val="1"/>
          <w:wAfter w:w="7" w:type="dxa"/>
          <w:trHeight w:val="434"/>
        </w:trPr>
        <w:tc>
          <w:tcPr>
            <w:tcW w:w="1696" w:type="dxa"/>
            <w:vAlign w:val="center"/>
          </w:tcPr>
          <w:p w14:paraId="00000525" w14:textId="77777777" w:rsidR="00BF7DF2" w:rsidRPr="007D094F" w:rsidRDefault="00870F78">
            <w:pPr>
              <w:ind w:left="0" w:hanging="2"/>
              <w:jc w:val="both"/>
              <w:rPr>
                <w:sz w:val="18"/>
                <w:szCs w:val="18"/>
              </w:rPr>
            </w:pPr>
            <w:r w:rsidRPr="007D094F">
              <w:rPr>
                <w:sz w:val="18"/>
                <w:szCs w:val="18"/>
              </w:rPr>
              <w:t>Socialinė-pilietinė veikla</w:t>
            </w:r>
          </w:p>
        </w:tc>
        <w:tc>
          <w:tcPr>
            <w:tcW w:w="1701" w:type="dxa"/>
            <w:gridSpan w:val="3"/>
            <w:vAlign w:val="center"/>
          </w:tcPr>
          <w:p w14:paraId="00000526" w14:textId="77777777" w:rsidR="00BF7DF2" w:rsidRPr="007D094F" w:rsidRDefault="00870F78">
            <w:pPr>
              <w:ind w:left="0" w:hanging="2"/>
              <w:jc w:val="center"/>
              <w:rPr>
                <w:sz w:val="18"/>
                <w:szCs w:val="18"/>
              </w:rPr>
            </w:pPr>
            <w:r w:rsidRPr="007D094F">
              <w:rPr>
                <w:sz w:val="18"/>
                <w:szCs w:val="18"/>
              </w:rPr>
              <w:t>20</w:t>
            </w:r>
          </w:p>
        </w:tc>
        <w:tc>
          <w:tcPr>
            <w:tcW w:w="1703" w:type="dxa"/>
            <w:gridSpan w:val="3"/>
            <w:vAlign w:val="center"/>
          </w:tcPr>
          <w:p w14:paraId="00000529" w14:textId="77777777" w:rsidR="00BF7DF2" w:rsidRPr="007D094F" w:rsidRDefault="00870F78">
            <w:pPr>
              <w:ind w:left="0" w:hanging="2"/>
              <w:jc w:val="center"/>
              <w:rPr>
                <w:sz w:val="18"/>
                <w:szCs w:val="18"/>
              </w:rPr>
            </w:pPr>
            <w:r w:rsidRPr="007D094F">
              <w:rPr>
                <w:sz w:val="18"/>
                <w:szCs w:val="18"/>
              </w:rPr>
              <w:t>20</w:t>
            </w:r>
          </w:p>
        </w:tc>
        <w:tc>
          <w:tcPr>
            <w:tcW w:w="1105" w:type="dxa"/>
            <w:vAlign w:val="center"/>
          </w:tcPr>
          <w:p w14:paraId="0000052C" w14:textId="77777777" w:rsidR="00BF7DF2" w:rsidRPr="007D094F" w:rsidRDefault="00870F78">
            <w:pPr>
              <w:ind w:left="0" w:hanging="2"/>
              <w:jc w:val="center"/>
              <w:rPr>
                <w:sz w:val="18"/>
                <w:szCs w:val="18"/>
              </w:rPr>
            </w:pPr>
            <w:r w:rsidRPr="007D094F">
              <w:rPr>
                <w:sz w:val="18"/>
                <w:szCs w:val="18"/>
              </w:rPr>
              <w:t>40</w:t>
            </w:r>
          </w:p>
        </w:tc>
        <w:tc>
          <w:tcPr>
            <w:tcW w:w="1559" w:type="dxa"/>
            <w:gridSpan w:val="3"/>
            <w:vAlign w:val="center"/>
          </w:tcPr>
          <w:p w14:paraId="0000052D" w14:textId="77777777" w:rsidR="00BF7DF2" w:rsidRPr="007D094F" w:rsidRDefault="00870F78">
            <w:pPr>
              <w:ind w:left="0" w:hanging="2"/>
              <w:jc w:val="center"/>
              <w:rPr>
                <w:sz w:val="18"/>
                <w:szCs w:val="18"/>
              </w:rPr>
            </w:pPr>
            <w:r w:rsidRPr="007D094F">
              <w:rPr>
                <w:sz w:val="18"/>
                <w:szCs w:val="18"/>
              </w:rPr>
              <w:t>20</w:t>
            </w:r>
          </w:p>
        </w:tc>
        <w:tc>
          <w:tcPr>
            <w:tcW w:w="1305" w:type="dxa"/>
            <w:vAlign w:val="center"/>
          </w:tcPr>
          <w:p w14:paraId="00000530" w14:textId="77777777" w:rsidR="00BF7DF2" w:rsidRPr="007D094F" w:rsidRDefault="00870F78">
            <w:pPr>
              <w:ind w:left="0" w:hanging="2"/>
              <w:jc w:val="center"/>
              <w:rPr>
                <w:sz w:val="18"/>
                <w:szCs w:val="18"/>
              </w:rPr>
            </w:pPr>
            <w:r w:rsidRPr="007D094F">
              <w:rPr>
                <w:sz w:val="18"/>
                <w:szCs w:val="18"/>
              </w:rPr>
              <w:t>60</w:t>
            </w:r>
          </w:p>
        </w:tc>
      </w:tr>
      <w:tr w:rsidR="007D094F" w:rsidRPr="007D094F" w14:paraId="65276D0D" w14:textId="77777777" w:rsidTr="008661CF">
        <w:trPr>
          <w:gridAfter w:val="1"/>
          <w:wAfter w:w="7" w:type="dxa"/>
          <w:trHeight w:val="75"/>
        </w:trPr>
        <w:tc>
          <w:tcPr>
            <w:tcW w:w="1696" w:type="dxa"/>
            <w:vAlign w:val="center"/>
          </w:tcPr>
          <w:p w14:paraId="00000531" w14:textId="77777777" w:rsidR="00BF7DF2" w:rsidRPr="007D094F" w:rsidRDefault="00870F78">
            <w:pPr>
              <w:ind w:left="0" w:hanging="2"/>
              <w:jc w:val="both"/>
              <w:rPr>
                <w:sz w:val="18"/>
                <w:szCs w:val="18"/>
              </w:rPr>
            </w:pPr>
            <w:r w:rsidRPr="007D094F">
              <w:rPr>
                <w:sz w:val="18"/>
                <w:szCs w:val="18"/>
              </w:rPr>
              <w:t>Geografija</w:t>
            </w:r>
          </w:p>
        </w:tc>
        <w:tc>
          <w:tcPr>
            <w:tcW w:w="1701" w:type="dxa"/>
            <w:gridSpan w:val="3"/>
            <w:vAlign w:val="center"/>
          </w:tcPr>
          <w:p w14:paraId="00000532" w14:textId="77777777" w:rsidR="00BF7DF2" w:rsidRPr="007D094F" w:rsidRDefault="00870F78">
            <w:pPr>
              <w:ind w:left="0" w:hanging="2"/>
              <w:jc w:val="center"/>
              <w:rPr>
                <w:sz w:val="18"/>
                <w:szCs w:val="18"/>
              </w:rPr>
            </w:pPr>
            <w:r w:rsidRPr="007D094F">
              <w:rPr>
                <w:sz w:val="18"/>
                <w:szCs w:val="18"/>
              </w:rPr>
              <w:t>74 (0; 2)</w:t>
            </w:r>
          </w:p>
        </w:tc>
        <w:tc>
          <w:tcPr>
            <w:tcW w:w="1703" w:type="dxa"/>
            <w:gridSpan w:val="3"/>
            <w:vAlign w:val="center"/>
          </w:tcPr>
          <w:p w14:paraId="00000535" w14:textId="77777777" w:rsidR="00BF7DF2" w:rsidRPr="007D094F" w:rsidRDefault="00870F78">
            <w:pPr>
              <w:ind w:left="0" w:hanging="2"/>
              <w:jc w:val="center"/>
              <w:rPr>
                <w:sz w:val="18"/>
                <w:szCs w:val="18"/>
              </w:rPr>
            </w:pPr>
            <w:r w:rsidRPr="007D094F">
              <w:rPr>
                <w:sz w:val="18"/>
                <w:szCs w:val="18"/>
              </w:rPr>
              <w:t>148 (2; 2)</w:t>
            </w:r>
          </w:p>
        </w:tc>
        <w:tc>
          <w:tcPr>
            <w:tcW w:w="1105" w:type="dxa"/>
            <w:vAlign w:val="center"/>
          </w:tcPr>
          <w:p w14:paraId="00000538" w14:textId="77777777" w:rsidR="00BF7DF2" w:rsidRPr="007D094F" w:rsidRDefault="00870F78">
            <w:pPr>
              <w:ind w:left="0" w:hanging="2"/>
              <w:jc w:val="center"/>
              <w:rPr>
                <w:sz w:val="18"/>
                <w:szCs w:val="18"/>
              </w:rPr>
            </w:pPr>
            <w:r w:rsidRPr="007D094F">
              <w:rPr>
                <w:sz w:val="18"/>
                <w:szCs w:val="18"/>
              </w:rPr>
              <w:t>222 (6)</w:t>
            </w:r>
          </w:p>
        </w:tc>
        <w:tc>
          <w:tcPr>
            <w:tcW w:w="1559" w:type="dxa"/>
            <w:gridSpan w:val="3"/>
            <w:vAlign w:val="center"/>
          </w:tcPr>
          <w:p w14:paraId="00000539" w14:textId="77777777" w:rsidR="00BF7DF2" w:rsidRPr="007D094F" w:rsidRDefault="00870F78">
            <w:pPr>
              <w:ind w:left="0" w:hanging="2"/>
              <w:jc w:val="center"/>
              <w:rPr>
                <w:sz w:val="18"/>
                <w:szCs w:val="18"/>
              </w:rPr>
            </w:pPr>
            <w:r w:rsidRPr="007D094F">
              <w:rPr>
                <w:sz w:val="18"/>
                <w:szCs w:val="18"/>
              </w:rPr>
              <w:t>111 (2; 1)</w:t>
            </w:r>
          </w:p>
        </w:tc>
        <w:tc>
          <w:tcPr>
            <w:tcW w:w="1305" w:type="dxa"/>
            <w:vAlign w:val="center"/>
          </w:tcPr>
          <w:p w14:paraId="0000053C" w14:textId="77777777" w:rsidR="00BF7DF2" w:rsidRPr="007D094F" w:rsidRDefault="00870F78">
            <w:pPr>
              <w:ind w:left="0" w:hanging="2"/>
              <w:jc w:val="center"/>
              <w:rPr>
                <w:sz w:val="18"/>
                <w:szCs w:val="18"/>
              </w:rPr>
            </w:pPr>
            <w:r w:rsidRPr="007D094F">
              <w:rPr>
                <w:sz w:val="18"/>
                <w:szCs w:val="18"/>
              </w:rPr>
              <w:t>333 (9)</w:t>
            </w:r>
          </w:p>
        </w:tc>
      </w:tr>
      <w:tr w:rsidR="007D094F" w:rsidRPr="007D094F" w14:paraId="348F8BB4" w14:textId="77777777" w:rsidTr="008661CF">
        <w:trPr>
          <w:gridAfter w:val="1"/>
          <w:wAfter w:w="7" w:type="dxa"/>
          <w:trHeight w:val="264"/>
        </w:trPr>
        <w:tc>
          <w:tcPr>
            <w:tcW w:w="1696" w:type="dxa"/>
            <w:vAlign w:val="center"/>
          </w:tcPr>
          <w:p w14:paraId="0000053D" w14:textId="77777777" w:rsidR="00BF7DF2" w:rsidRPr="007D094F" w:rsidRDefault="00870F78">
            <w:pPr>
              <w:ind w:left="0" w:hanging="2"/>
              <w:jc w:val="both"/>
              <w:rPr>
                <w:sz w:val="18"/>
                <w:szCs w:val="18"/>
              </w:rPr>
            </w:pPr>
            <w:r w:rsidRPr="007D094F">
              <w:rPr>
                <w:sz w:val="18"/>
                <w:szCs w:val="18"/>
              </w:rPr>
              <w:t>Ekonomika ir verslumas</w:t>
            </w:r>
          </w:p>
        </w:tc>
        <w:tc>
          <w:tcPr>
            <w:tcW w:w="1701" w:type="dxa"/>
            <w:gridSpan w:val="3"/>
            <w:vAlign w:val="center"/>
          </w:tcPr>
          <w:p w14:paraId="0000053E" w14:textId="77777777" w:rsidR="00BF7DF2" w:rsidRPr="007D094F" w:rsidRDefault="00870F78">
            <w:pPr>
              <w:ind w:left="0" w:hanging="2"/>
              <w:jc w:val="center"/>
              <w:rPr>
                <w:sz w:val="18"/>
                <w:szCs w:val="18"/>
              </w:rPr>
            </w:pPr>
            <w:r w:rsidRPr="007D094F">
              <w:rPr>
                <w:sz w:val="18"/>
                <w:szCs w:val="18"/>
              </w:rPr>
              <w:t>–</w:t>
            </w:r>
          </w:p>
        </w:tc>
        <w:tc>
          <w:tcPr>
            <w:tcW w:w="1703" w:type="dxa"/>
            <w:gridSpan w:val="3"/>
            <w:vAlign w:val="center"/>
          </w:tcPr>
          <w:p w14:paraId="00000541" w14:textId="77777777" w:rsidR="00BF7DF2" w:rsidRPr="007D094F" w:rsidRDefault="00870F78">
            <w:pPr>
              <w:ind w:left="0" w:hanging="2"/>
              <w:jc w:val="center"/>
              <w:rPr>
                <w:sz w:val="18"/>
                <w:szCs w:val="18"/>
              </w:rPr>
            </w:pPr>
            <w:r w:rsidRPr="007D094F">
              <w:rPr>
                <w:sz w:val="18"/>
                <w:szCs w:val="18"/>
              </w:rPr>
              <w:t>–</w:t>
            </w:r>
          </w:p>
        </w:tc>
        <w:tc>
          <w:tcPr>
            <w:tcW w:w="1105" w:type="dxa"/>
            <w:vAlign w:val="center"/>
          </w:tcPr>
          <w:p w14:paraId="00000544" w14:textId="77777777" w:rsidR="00BF7DF2" w:rsidRPr="007D094F" w:rsidRDefault="00870F78">
            <w:pPr>
              <w:ind w:left="0" w:hanging="2"/>
              <w:jc w:val="center"/>
              <w:rPr>
                <w:sz w:val="18"/>
                <w:szCs w:val="18"/>
              </w:rPr>
            </w:pPr>
            <w:r w:rsidRPr="007D094F">
              <w:rPr>
                <w:sz w:val="18"/>
                <w:szCs w:val="18"/>
              </w:rPr>
              <w:t>–</w:t>
            </w:r>
          </w:p>
        </w:tc>
        <w:tc>
          <w:tcPr>
            <w:tcW w:w="1559" w:type="dxa"/>
            <w:gridSpan w:val="3"/>
            <w:vAlign w:val="center"/>
          </w:tcPr>
          <w:p w14:paraId="00000545" w14:textId="77777777" w:rsidR="00BF7DF2" w:rsidRPr="007D094F" w:rsidRDefault="00870F78">
            <w:pPr>
              <w:ind w:left="0" w:hanging="2"/>
              <w:jc w:val="center"/>
              <w:rPr>
                <w:sz w:val="18"/>
                <w:szCs w:val="18"/>
              </w:rPr>
            </w:pPr>
            <w:r w:rsidRPr="007D094F">
              <w:rPr>
                <w:sz w:val="18"/>
                <w:szCs w:val="18"/>
              </w:rPr>
              <w:t>37 (1; 0)</w:t>
            </w:r>
          </w:p>
        </w:tc>
        <w:tc>
          <w:tcPr>
            <w:tcW w:w="1305" w:type="dxa"/>
            <w:vAlign w:val="center"/>
          </w:tcPr>
          <w:p w14:paraId="00000548" w14:textId="77777777" w:rsidR="00BF7DF2" w:rsidRPr="007D094F" w:rsidRDefault="00870F78">
            <w:pPr>
              <w:ind w:left="0" w:hanging="2"/>
              <w:jc w:val="center"/>
              <w:rPr>
                <w:sz w:val="18"/>
                <w:szCs w:val="18"/>
              </w:rPr>
            </w:pPr>
            <w:r w:rsidRPr="007D094F">
              <w:rPr>
                <w:sz w:val="18"/>
                <w:szCs w:val="18"/>
              </w:rPr>
              <w:t>37 (1)</w:t>
            </w:r>
          </w:p>
        </w:tc>
      </w:tr>
      <w:tr w:rsidR="007D094F" w:rsidRPr="007D094F" w14:paraId="01EF3529" w14:textId="77777777" w:rsidTr="008661CF">
        <w:trPr>
          <w:gridAfter w:val="1"/>
          <w:wAfter w:w="7" w:type="dxa"/>
          <w:trHeight w:val="50"/>
        </w:trPr>
        <w:tc>
          <w:tcPr>
            <w:tcW w:w="9069" w:type="dxa"/>
            <w:gridSpan w:val="12"/>
            <w:vAlign w:val="center"/>
          </w:tcPr>
          <w:p w14:paraId="00000549" w14:textId="77777777" w:rsidR="00BF7DF2" w:rsidRPr="007D094F" w:rsidRDefault="00870F78">
            <w:pPr>
              <w:ind w:left="0" w:hanging="2"/>
              <w:jc w:val="center"/>
              <w:rPr>
                <w:sz w:val="18"/>
                <w:szCs w:val="18"/>
              </w:rPr>
            </w:pPr>
            <w:r w:rsidRPr="007D094F">
              <w:rPr>
                <w:sz w:val="18"/>
                <w:szCs w:val="18"/>
              </w:rPr>
              <w:t xml:space="preserve">Meninis ugdymas </w:t>
            </w:r>
          </w:p>
        </w:tc>
      </w:tr>
      <w:tr w:rsidR="007D094F" w:rsidRPr="007D094F" w14:paraId="50D72548" w14:textId="77777777" w:rsidTr="008661CF">
        <w:trPr>
          <w:gridAfter w:val="1"/>
          <w:wAfter w:w="7" w:type="dxa"/>
          <w:trHeight w:val="50"/>
        </w:trPr>
        <w:tc>
          <w:tcPr>
            <w:tcW w:w="1696" w:type="dxa"/>
            <w:vAlign w:val="center"/>
          </w:tcPr>
          <w:p w14:paraId="00000555" w14:textId="77777777" w:rsidR="00BF7DF2" w:rsidRPr="007D094F" w:rsidRDefault="00870F78">
            <w:pPr>
              <w:ind w:left="0" w:hanging="2"/>
              <w:jc w:val="both"/>
              <w:rPr>
                <w:sz w:val="18"/>
                <w:szCs w:val="18"/>
              </w:rPr>
            </w:pPr>
            <w:r w:rsidRPr="007D094F">
              <w:rPr>
                <w:sz w:val="18"/>
                <w:szCs w:val="18"/>
              </w:rPr>
              <w:t>Dailė</w:t>
            </w:r>
          </w:p>
        </w:tc>
        <w:tc>
          <w:tcPr>
            <w:tcW w:w="1701" w:type="dxa"/>
            <w:gridSpan w:val="3"/>
            <w:vAlign w:val="center"/>
          </w:tcPr>
          <w:p w14:paraId="00000556" w14:textId="77777777" w:rsidR="00BF7DF2" w:rsidRPr="007D094F" w:rsidRDefault="00870F78">
            <w:pPr>
              <w:ind w:left="0" w:hanging="2"/>
              <w:jc w:val="center"/>
              <w:rPr>
                <w:sz w:val="18"/>
                <w:szCs w:val="18"/>
              </w:rPr>
            </w:pPr>
            <w:r w:rsidRPr="007D094F">
              <w:rPr>
                <w:sz w:val="18"/>
                <w:szCs w:val="18"/>
              </w:rPr>
              <w:t>74 (1; 1)</w:t>
            </w:r>
          </w:p>
        </w:tc>
        <w:tc>
          <w:tcPr>
            <w:tcW w:w="1703" w:type="dxa"/>
            <w:gridSpan w:val="3"/>
            <w:vAlign w:val="center"/>
          </w:tcPr>
          <w:p w14:paraId="00000559" w14:textId="77777777" w:rsidR="00BF7DF2" w:rsidRPr="007D094F" w:rsidRDefault="00870F78">
            <w:pPr>
              <w:ind w:left="0" w:hanging="2"/>
              <w:jc w:val="center"/>
              <w:rPr>
                <w:sz w:val="18"/>
                <w:szCs w:val="18"/>
              </w:rPr>
            </w:pPr>
            <w:r w:rsidRPr="007D094F">
              <w:rPr>
                <w:sz w:val="18"/>
                <w:szCs w:val="18"/>
              </w:rPr>
              <w:t>74 (1; 1)</w:t>
            </w:r>
          </w:p>
        </w:tc>
        <w:tc>
          <w:tcPr>
            <w:tcW w:w="1105" w:type="dxa"/>
            <w:vAlign w:val="center"/>
          </w:tcPr>
          <w:p w14:paraId="0000055C" w14:textId="77777777" w:rsidR="00BF7DF2" w:rsidRPr="007D094F" w:rsidRDefault="00870F78">
            <w:pPr>
              <w:ind w:left="0" w:hanging="2"/>
              <w:jc w:val="center"/>
              <w:rPr>
                <w:sz w:val="18"/>
                <w:szCs w:val="18"/>
              </w:rPr>
            </w:pPr>
            <w:r w:rsidRPr="007D094F">
              <w:rPr>
                <w:sz w:val="18"/>
                <w:szCs w:val="18"/>
              </w:rPr>
              <w:t>148 (4)</w:t>
            </w:r>
          </w:p>
        </w:tc>
        <w:tc>
          <w:tcPr>
            <w:tcW w:w="1559" w:type="dxa"/>
            <w:gridSpan w:val="3"/>
            <w:vAlign w:val="center"/>
          </w:tcPr>
          <w:p w14:paraId="0000055D" w14:textId="77777777" w:rsidR="00BF7DF2" w:rsidRPr="007D094F" w:rsidRDefault="00870F78">
            <w:pPr>
              <w:ind w:left="0" w:hanging="2"/>
              <w:jc w:val="center"/>
              <w:rPr>
                <w:sz w:val="18"/>
                <w:szCs w:val="18"/>
              </w:rPr>
            </w:pPr>
            <w:r w:rsidRPr="007D094F">
              <w:rPr>
                <w:sz w:val="18"/>
                <w:szCs w:val="18"/>
              </w:rPr>
              <w:t>74 (1; 1)</w:t>
            </w:r>
          </w:p>
        </w:tc>
        <w:tc>
          <w:tcPr>
            <w:tcW w:w="1305" w:type="dxa"/>
            <w:vAlign w:val="center"/>
          </w:tcPr>
          <w:p w14:paraId="00000560" w14:textId="77777777" w:rsidR="00BF7DF2" w:rsidRPr="007D094F" w:rsidRDefault="00870F78">
            <w:pPr>
              <w:ind w:left="0" w:hanging="2"/>
              <w:jc w:val="center"/>
              <w:rPr>
                <w:sz w:val="18"/>
                <w:szCs w:val="18"/>
              </w:rPr>
            </w:pPr>
            <w:r w:rsidRPr="007D094F">
              <w:rPr>
                <w:sz w:val="18"/>
                <w:szCs w:val="18"/>
              </w:rPr>
              <w:t>222 (6)</w:t>
            </w:r>
          </w:p>
        </w:tc>
      </w:tr>
      <w:tr w:rsidR="007D094F" w:rsidRPr="007D094F" w14:paraId="68BE2E9F" w14:textId="77777777" w:rsidTr="008661CF">
        <w:trPr>
          <w:gridAfter w:val="1"/>
          <w:wAfter w:w="7" w:type="dxa"/>
          <w:trHeight w:val="50"/>
        </w:trPr>
        <w:tc>
          <w:tcPr>
            <w:tcW w:w="1696" w:type="dxa"/>
            <w:vAlign w:val="bottom"/>
          </w:tcPr>
          <w:p w14:paraId="00000561" w14:textId="77777777" w:rsidR="00BF7DF2" w:rsidRPr="007D094F" w:rsidRDefault="00870F78">
            <w:pPr>
              <w:ind w:left="0" w:hanging="2"/>
              <w:jc w:val="both"/>
              <w:rPr>
                <w:sz w:val="18"/>
                <w:szCs w:val="18"/>
              </w:rPr>
            </w:pPr>
            <w:r w:rsidRPr="007D094F">
              <w:rPr>
                <w:sz w:val="18"/>
                <w:szCs w:val="18"/>
              </w:rPr>
              <w:t>Muzika</w:t>
            </w:r>
          </w:p>
        </w:tc>
        <w:tc>
          <w:tcPr>
            <w:tcW w:w="1701" w:type="dxa"/>
            <w:gridSpan w:val="3"/>
            <w:vAlign w:val="center"/>
          </w:tcPr>
          <w:p w14:paraId="00000562" w14:textId="77777777" w:rsidR="00BF7DF2" w:rsidRPr="007D094F" w:rsidRDefault="00870F78">
            <w:pPr>
              <w:ind w:left="0" w:hanging="2"/>
              <w:jc w:val="center"/>
              <w:rPr>
                <w:sz w:val="18"/>
                <w:szCs w:val="18"/>
              </w:rPr>
            </w:pPr>
            <w:r w:rsidRPr="007D094F">
              <w:rPr>
                <w:sz w:val="18"/>
                <w:szCs w:val="18"/>
              </w:rPr>
              <w:t>74 (1; 1)</w:t>
            </w:r>
          </w:p>
        </w:tc>
        <w:tc>
          <w:tcPr>
            <w:tcW w:w="1703" w:type="dxa"/>
            <w:gridSpan w:val="3"/>
            <w:vAlign w:val="center"/>
          </w:tcPr>
          <w:p w14:paraId="00000565" w14:textId="77777777" w:rsidR="00BF7DF2" w:rsidRPr="007D094F" w:rsidRDefault="00870F78">
            <w:pPr>
              <w:ind w:left="0" w:hanging="2"/>
              <w:jc w:val="center"/>
              <w:rPr>
                <w:sz w:val="18"/>
                <w:szCs w:val="18"/>
              </w:rPr>
            </w:pPr>
            <w:r w:rsidRPr="007D094F">
              <w:rPr>
                <w:sz w:val="18"/>
                <w:szCs w:val="18"/>
              </w:rPr>
              <w:t>74 (1; 1)</w:t>
            </w:r>
          </w:p>
        </w:tc>
        <w:tc>
          <w:tcPr>
            <w:tcW w:w="1105" w:type="dxa"/>
            <w:vAlign w:val="center"/>
          </w:tcPr>
          <w:p w14:paraId="00000568" w14:textId="77777777" w:rsidR="00BF7DF2" w:rsidRPr="007D094F" w:rsidRDefault="00870F78">
            <w:pPr>
              <w:ind w:left="0" w:hanging="2"/>
              <w:jc w:val="center"/>
              <w:rPr>
                <w:sz w:val="18"/>
                <w:szCs w:val="18"/>
              </w:rPr>
            </w:pPr>
            <w:r w:rsidRPr="007D094F">
              <w:rPr>
                <w:sz w:val="18"/>
                <w:szCs w:val="18"/>
              </w:rPr>
              <w:t>148 (4)</w:t>
            </w:r>
          </w:p>
        </w:tc>
        <w:tc>
          <w:tcPr>
            <w:tcW w:w="1559" w:type="dxa"/>
            <w:gridSpan w:val="3"/>
            <w:vAlign w:val="center"/>
          </w:tcPr>
          <w:p w14:paraId="00000569" w14:textId="77777777" w:rsidR="00BF7DF2" w:rsidRPr="007D094F" w:rsidRDefault="00870F78">
            <w:pPr>
              <w:ind w:left="0" w:hanging="2"/>
              <w:jc w:val="center"/>
              <w:rPr>
                <w:sz w:val="18"/>
                <w:szCs w:val="18"/>
              </w:rPr>
            </w:pPr>
            <w:r w:rsidRPr="007D094F">
              <w:rPr>
                <w:sz w:val="18"/>
                <w:szCs w:val="18"/>
              </w:rPr>
              <w:t>74 (1; 1)</w:t>
            </w:r>
          </w:p>
        </w:tc>
        <w:tc>
          <w:tcPr>
            <w:tcW w:w="1305" w:type="dxa"/>
            <w:vAlign w:val="center"/>
          </w:tcPr>
          <w:p w14:paraId="0000056C" w14:textId="77777777" w:rsidR="00BF7DF2" w:rsidRPr="007D094F" w:rsidRDefault="00870F78">
            <w:pPr>
              <w:ind w:left="0" w:hanging="2"/>
              <w:jc w:val="center"/>
              <w:rPr>
                <w:sz w:val="18"/>
                <w:szCs w:val="18"/>
              </w:rPr>
            </w:pPr>
            <w:r w:rsidRPr="007D094F">
              <w:rPr>
                <w:sz w:val="18"/>
                <w:szCs w:val="18"/>
              </w:rPr>
              <w:t>222 (6)</w:t>
            </w:r>
          </w:p>
        </w:tc>
      </w:tr>
      <w:tr w:rsidR="007D094F" w:rsidRPr="007D094F" w14:paraId="630F7715" w14:textId="77777777" w:rsidTr="008661CF">
        <w:trPr>
          <w:gridAfter w:val="1"/>
          <w:wAfter w:w="7" w:type="dxa"/>
          <w:trHeight w:val="50"/>
        </w:trPr>
        <w:tc>
          <w:tcPr>
            <w:tcW w:w="9069" w:type="dxa"/>
            <w:gridSpan w:val="12"/>
            <w:vAlign w:val="center"/>
          </w:tcPr>
          <w:p w14:paraId="0000056D" w14:textId="77777777" w:rsidR="00BF7DF2" w:rsidRPr="007D094F" w:rsidRDefault="00870F78">
            <w:pPr>
              <w:ind w:left="0" w:hanging="2"/>
              <w:jc w:val="center"/>
              <w:rPr>
                <w:sz w:val="18"/>
                <w:szCs w:val="18"/>
              </w:rPr>
            </w:pPr>
            <w:r w:rsidRPr="007D094F">
              <w:rPr>
                <w:sz w:val="18"/>
                <w:szCs w:val="18"/>
              </w:rPr>
              <w:t>Technologijos, fizinis ugdymas, žmogaus sauga</w:t>
            </w:r>
          </w:p>
        </w:tc>
      </w:tr>
      <w:tr w:rsidR="007D094F" w:rsidRPr="007D094F" w14:paraId="63583AFE" w14:textId="77777777" w:rsidTr="008661CF">
        <w:trPr>
          <w:gridAfter w:val="1"/>
          <w:wAfter w:w="7" w:type="dxa"/>
          <w:trHeight w:val="124"/>
        </w:trPr>
        <w:tc>
          <w:tcPr>
            <w:tcW w:w="1696" w:type="dxa"/>
            <w:vAlign w:val="center"/>
          </w:tcPr>
          <w:p w14:paraId="00000579" w14:textId="77777777" w:rsidR="00BF7DF2" w:rsidRPr="007D094F" w:rsidRDefault="00870F78">
            <w:pPr>
              <w:ind w:left="0" w:hanging="2"/>
              <w:jc w:val="both"/>
              <w:rPr>
                <w:sz w:val="18"/>
                <w:szCs w:val="18"/>
              </w:rPr>
            </w:pPr>
            <w:r w:rsidRPr="007D094F">
              <w:rPr>
                <w:sz w:val="18"/>
                <w:szCs w:val="18"/>
              </w:rPr>
              <w:t>Technologijos (...)</w:t>
            </w:r>
          </w:p>
        </w:tc>
        <w:tc>
          <w:tcPr>
            <w:tcW w:w="1701" w:type="dxa"/>
            <w:gridSpan w:val="3"/>
            <w:vAlign w:val="center"/>
          </w:tcPr>
          <w:p w14:paraId="0000057A" w14:textId="77777777" w:rsidR="00BF7DF2" w:rsidRPr="007D094F" w:rsidRDefault="00870F78">
            <w:pPr>
              <w:ind w:left="0" w:hanging="2"/>
              <w:jc w:val="center"/>
              <w:rPr>
                <w:sz w:val="18"/>
                <w:szCs w:val="18"/>
              </w:rPr>
            </w:pPr>
            <w:r w:rsidRPr="007D094F">
              <w:rPr>
                <w:sz w:val="18"/>
                <w:szCs w:val="18"/>
              </w:rPr>
              <w:t>148 (2; 2)</w:t>
            </w:r>
          </w:p>
        </w:tc>
        <w:tc>
          <w:tcPr>
            <w:tcW w:w="1703" w:type="dxa"/>
            <w:gridSpan w:val="3"/>
            <w:tcBorders>
              <w:top w:val="single" w:sz="4" w:space="0" w:color="000000"/>
            </w:tcBorders>
            <w:vAlign w:val="center"/>
          </w:tcPr>
          <w:p w14:paraId="0000057D" w14:textId="77777777" w:rsidR="00BF7DF2" w:rsidRPr="007D094F" w:rsidRDefault="00870F78">
            <w:pPr>
              <w:ind w:left="0" w:hanging="2"/>
              <w:jc w:val="center"/>
              <w:rPr>
                <w:sz w:val="18"/>
                <w:szCs w:val="18"/>
              </w:rPr>
            </w:pPr>
            <w:r w:rsidRPr="007D094F">
              <w:rPr>
                <w:sz w:val="18"/>
                <w:szCs w:val="18"/>
              </w:rPr>
              <w:t>111 (2; 1)</w:t>
            </w:r>
          </w:p>
        </w:tc>
        <w:tc>
          <w:tcPr>
            <w:tcW w:w="1105" w:type="dxa"/>
            <w:tcBorders>
              <w:top w:val="single" w:sz="4" w:space="0" w:color="000000"/>
            </w:tcBorders>
            <w:vAlign w:val="center"/>
          </w:tcPr>
          <w:p w14:paraId="00000580" w14:textId="77777777" w:rsidR="00BF7DF2" w:rsidRPr="007D094F" w:rsidRDefault="00870F78">
            <w:pPr>
              <w:ind w:left="0" w:hanging="2"/>
              <w:jc w:val="center"/>
              <w:rPr>
                <w:sz w:val="18"/>
                <w:szCs w:val="18"/>
              </w:rPr>
            </w:pPr>
            <w:r w:rsidRPr="007D094F">
              <w:rPr>
                <w:sz w:val="18"/>
                <w:szCs w:val="18"/>
              </w:rPr>
              <w:t>259 (7)</w:t>
            </w:r>
          </w:p>
        </w:tc>
        <w:tc>
          <w:tcPr>
            <w:tcW w:w="1559" w:type="dxa"/>
            <w:gridSpan w:val="3"/>
            <w:vAlign w:val="center"/>
          </w:tcPr>
          <w:p w14:paraId="00000581" w14:textId="77777777" w:rsidR="00BF7DF2" w:rsidRPr="007D094F" w:rsidRDefault="00870F78">
            <w:pPr>
              <w:ind w:left="0" w:hanging="2"/>
              <w:jc w:val="center"/>
              <w:rPr>
                <w:sz w:val="18"/>
                <w:szCs w:val="18"/>
              </w:rPr>
            </w:pPr>
            <w:r w:rsidRPr="007D094F">
              <w:rPr>
                <w:sz w:val="18"/>
                <w:szCs w:val="18"/>
              </w:rPr>
              <w:t>92,5 (1; 1,5)</w:t>
            </w:r>
          </w:p>
        </w:tc>
        <w:tc>
          <w:tcPr>
            <w:tcW w:w="1305" w:type="dxa"/>
            <w:vAlign w:val="center"/>
          </w:tcPr>
          <w:p w14:paraId="00000584" w14:textId="77777777" w:rsidR="00BF7DF2" w:rsidRPr="007D094F" w:rsidRDefault="00870F78">
            <w:pPr>
              <w:ind w:left="0" w:hanging="2"/>
              <w:jc w:val="center"/>
              <w:rPr>
                <w:sz w:val="18"/>
                <w:szCs w:val="18"/>
              </w:rPr>
            </w:pPr>
            <w:r w:rsidRPr="007D094F">
              <w:rPr>
                <w:sz w:val="18"/>
                <w:szCs w:val="18"/>
              </w:rPr>
              <w:t>351,5 (9,5)</w:t>
            </w:r>
          </w:p>
        </w:tc>
      </w:tr>
      <w:tr w:rsidR="007D094F" w:rsidRPr="007D094F" w14:paraId="4ADBFE5C" w14:textId="77777777" w:rsidTr="008661CF">
        <w:trPr>
          <w:gridAfter w:val="1"/>
          <w:wAfter w:w="7" w:type="dxa"/>
          <w:trHeight w:val="185"/>
        </w:trPr>
        <w:tc>
          <w:tcPr>
            <w:tcW w:w="1696" w:type="dxa"/>
            <w:vAlign w:val="center"/>
          </w:tcPr>
          <w:p w14:paraId="00000585" w14:textId="77777777" w:rsidR="00BF7DF2" w:rsidRPr="007D094F" w:rsidRDefault="00870F78">
            <w:pPr>
              <w:ind w:left="0" w:hanging="2"/>
              <w:jc w:val="both"/>
              <w:rPr>
                <w:sz w:val="18"/>
                <w:szCs w:val="18"/>
              </w:rPr>
            </w:pPr>
            <w:r w:rsidRPr="007D094F">
              <w:rPr>
                <w:sz w:val="18"/>
                <w:szCs w:val="18"/>
              </w:rPr>
              <w:t>Fizinis ugdymas</w:t>
            </w:r>
          </w:p>
        </w:tc>
        <w:tc>
          <w:tcPr>
            <w:tcW w:w="1701" w:type="dxa"/>
            <w:gridSpan w:val="3"/>
            <w:vAlign w:val="center"/>
          </w:tcPr>
          <w:p w14:paraId="00000586" w14:textId="77777777" w:rsidR="00BF7DF2" w:rsidRPr="007D094F" w:rsidRDefault="00870F78">
            <w:pPr>
              <w:ind w:left="0" w:hanging="2"/>
              <w:jc w:val="center"/>
              <w:rPr>
                <w:sz w:val="18"/>
                <w:szCs w:val="18"/>
              </w:rPr>
            </w:pPr>
            <w:r w:rsidRPr="007D094F">
              <w:rPr>
                <w:sz w:val="18"/>
                <w:szCs w:val="18"/>
              </w:rPr>
              <w:t xml:space="preserve">222 (3; 3) </w:t>
            </w:r>
          </w:p>
        </w:tc>
        <w:tc>
          <w:tcPr>
            <w:tcW w:w="1703" w:type="dxa"/>
            <w:gridSpan w:val="3"/>
            <w:vAlign w:val="center"/>
          </w:tcPr>
          <w:p w14:paraId="00000589" w14:textId="77777777" w:rsidR="00BF7DF2" w:rsidRPr="007D094F" w:rsidRDefault="00870F78">
            <w:pPr>
              <w:ind w:left="0" w:hanging="2"/>
              <w:jc w:val="center"/>
              <w:rPr>
                <w:sz w:val="18"/>
                <w:szCs w:val="18"/>
              </w:rPr>
            </w:pPr>
            <w:r w:rsidRPr="007D094F">
              <w:rPr>
                <w:sz w:val="18"/>
                <w:szCs w:val="18"/>
              </w:rPr>
              <w:t>222 (3; 3)</w:t>
            </w:r>
          </w:p>
        </w:tc>
        <w:tc>
          <w:tcPr>
            <w:tcW w:w="1105" w:type="dxa"/>
            <w:vAlign w:val="center"/>
          </w:tcPr>
          <w:p w14:paraId="0000058C" w14:textId="77777777" w:rsidR="00BF7DF2" w:rsidRPr="007D094F" w:rsidRDefault="00870F78">
            <w:pPr>
              <w:ind w:left="0" w:hanging="2"/>
              <w:jc w:val="center"/>
              <w:rPr>
                <w:sz w:val="18"/>
                <w:szCs w:val="18"/>
              </w:rPr>
            </w:pPr>
            <w:r w:rsidRPr="007D094F">
              <w:rPr>
                <w:sz w:val="18"/>
                <w:szCs w:val="18"/>
              </w:rPr>
              <w:t>444 (12)</w:t>
            </w:r>
          </w:p>
        </w:tc>
        <w:tc>
          <w:tcPr>
            <w:tcW w:w="1559" w:type="dxa"/>
            <w:gridSpan w:val="3"/>
            <w:vAlign w:val="center"/>
          </w:tcPr>
          <w:p w14:paraId="0000058D" w14:textId="77777777" w:rsidR="00BF7DF2" w:rsidRPr="007D094F" w:rsidRDefault="00870F78">
            <w:pPr>
              <w:ind w:left="0" w:hanging="2"/>
              <w:jc w:val="center"/>
              <w:rPr>
                <w:sz w:val="18"/>
                <w:szCs w:val="18"/>
              </w:rPr>
            </w:pPr>
            <w:r w:rsidRPr="007D094F">
              <w:rPr>
                <w:sz w:val="18"/>
                <w:szCs w:val="18"/>
              </w:rPr>
              <w:t>148 (2; 2)</w:t>
            </w:r>
          </w:p>
        </w:tc>
        <w:tc>
          <w:tcPr>
            <w:tcW w:w="1305" w:type="dxa"/>
            <w:vAlign w:val="center"/>
          </w:tcPr>
          <w:p w14:paraId="00000590" w14:textId="77777777" w:rsidR="00BF7DF2" w:rsidRPr="007D094F" w:rsidRDefault="00870F78">
            <w:pPr>
              <w:ind w:left="0" w:hanging="2"/>
              <w:jc w:val="center"/>
              <w:rPr>
                <w:sz w:val="18"/>
                <w:szCs w:val="18"/>
              </w:rPr>
            </w:pPr>
            <w:r w:rsidRPr="007D094F">
              <w:rPr>
                <w:sz w:val="18"/>
                <w:szCs w:val="18"/>
              </w:rPr>
              <w:t>592 (16)</w:t>
            </w:r>
          </w:p>
        </w:tc>
      </w:tr>
      <w:tr w:rsidR="007D094F" w:rsidRPr="007D094F" w14:paraId="74B9F253" w14:textId="77777777" w:rsidTr="008661CF">
        <w:trPr>
          <w:gridAfter w:val="1"/>
          <w:wAfter w:w="7" w:type="dxa"/>
          <w:trHeight w:val="262"/>
        </w:trPr>
        <w:tc>
          <w:tcPr>
            <w:tcW w:w="1696" w:type="dxa"/>
            <w:vAlign w:val="center"/>
          </w:tcPr>
          <w:p w14:paraId="00000591" w14:textId="77777777" w:rsidR="00BF7DF2" w:rsidRPr="007D094F" w:rsidRDefault="00870F78">
            <w:pPr>
              <w:ind w:left="0" w:hanging="2"/>
              <w:jc w:val="both"/>
              <w:rPr>
                <w:sz w:val="18"/>
                <w:szCs w:val="18"/>
              </w:rPr>
            </w:pPr>
            <w:r w:rsidRPr="007D094F">
              <w:rPr>
                <w:sz w:val="18"/>
                <w:szCs w:val="18"/>
              </w:rPr>
              <w:t>Žmogaus sauga</w:t>
            </w:r>
          </w:p>
        </w:tc>
        <w:tc>
          <w:tcPr>
            <w:tcW w:w="1701" w:type="dxa"/>
            <w:gridSpan w:val="3"/>
            <w:vAlign w:val="center"/>
          </w:tcPr>
          <w:p w14:paraId="00000592" w14:textId="77777777" w:rsidR="00BF7DF2" w:rsidRPr="007D094F" w:rsidRDefault="00870F78">
            <w:pPr>
              <w:ind w:left="0" w:hanging="2"/>
              <w:jc w:val="center"/>
              <w:rPr>
                <w:sz w:val="18"/>
                <w:szCs w:val="18"/>
              </w:rPr>
            </w:pPr>
            <w:r w:rsidRPr="007D094F">
              <w:rPr>
                <w:sz w:val="18"/>
                <w:szCs w:val="18"/>
              </w:rPr>
              <w:t>37 (1; 0)</w:t>
            </w:r>
          </w:p>
        </w:tc>
        <w:tc>
          <w:tcPr>
            <w:tcW w:w="1703" w:type="dxa"/>
            <w:gridSpan w:val="3"/>
            <w:tcBorders>
              <w:top w:val="nil"/>
            </w:tcBorders>
            <w:vAlign w:val="center"/>
          </w:tcPr>
          <w:p w14:paraId="00000595" w14:textId="77777777" w:rsidR="00BF7DF2" w:rsidRPr="007D094F" w:rsidRDefault="00870F78">
            <w:pPr>
              <w:ind w:left="0" w:hanging="2"/>
              <w:jc w:val="center"/>
              <w:rPr>
                <w:sz w:val="18"/>
                <w:szCs w:val="18"/>
              </w:rPr>
            </w:pPr>
            <w:r w:rsidRPr="007D094F">
              <w:rPr>
                <w:sz w:val="18"/>
                <w:szCs w:val="18"/>
              </w:rPr>
              <w:t>37 (0; 1)</w:t>
            </w:r>
          </w:p>
        </w:tc>
        <w:tc>
          <w:tcPr>
            <w:tcW w:w="1105" w:type="dxa"/>
            <w:tcBorders>
              <w:top w:val="nil"/>
            </w:tcBorders>
            <w:vAlign w:val="center"/>
          </w:tcPr>
          <w:p w14:paraId="00000598" w14:textId="77777777" w:rsidR="00BF7DF2" w:rsidRPr="007D094F" w:rsidRDefault="00870F78">
            <w:pPr>
              <w:ind w:left="0" w:hanging="2"/>
              <w:jc w:val="center"/>
              <w:rPr>
                <w:sz w:val="18"/>
                <w:szCs w:val="18"/>
              </w:rPr>
            </w:pPr>
            <w:r w:rsidRPr="007D094F">
              <w:rPr>
                <w:sz w:val="18"/>
                <w:szCs w:val="18"/>
              </w:rPr>
              <w:t>74 (2)</w:t>
            </w:r>
          </w:p>
        </w:tc>
        <w:tc>
          <w:tcPr>
            <w:tcW w:w="1559" w:type="dxa"/>
            <w:gridSpan w:val="3"/>
            <w:vAlign w:val="center"/>
          </w:tcPr>
          <w:p w14:paraId="00000599" w14:textId="77777777" w:rsidR="00BF7DF2" w:rsidRPr="007D094F" w:rsidRDefault="00870F78">
            <w:pPr>
              <w:ind w:left="0" w:hanging="2"/>
              <w:jc w:val="center"/>
              <w:rPr>
                <w:sz w:val="18"/>
                <w:szCs w:val="18"/>
              </w:rPr>
            </w:pPr>
            <w:r w:rsidRPr="007D094F">
              <w:rPr>
                <w:sz w:val="18"/>
                <w:szCs w:val="18"/>
              </w:rPr>
              <w:t>8,5 (0; 0,5)</w:t>
            </w:r>
          </w:p>
        </w:tc>
        <w:tc>
          <w:tcPr>
            <w:tcW w:w="1305" w:type="dxa"/>
            <w:vAlign w:val="center"/>
          </w:tcPr>
          <w:p w14:paraId="0000059C" w14:textId="77777777" w:rsidR="00BF7DF2" w:rsidRPr="007D094F" w:rsidRDefault="00870F78">
            <w:pPr>
              <w:ind w:left="0" w:hanging="2"/>
              <w:jc w:val="center"/>
              <w:rPr>
                <w:sz w:val="18"/>
                <w:szCs w:val="18"/>
              </w:rPr>
            </w:pPr>
            <w:r w:rsidRPr="007D094F">
              <w:rPr>
                <w:sz w:val="18"/>
                <w:szCs w:val="18"/>
              </w:rPr>
              <w:t>92,5 (2,5)</w:t>
            </w:r>
          </w:p>
        </w:tc>
      </w:tr>
      <w:tr w:rsidR="007D094F" w:rsidRPr="007D094F" w14:paraId="1C92515E" w14:textId="77777777" w:rsidTr="008661CF">
        <w:trPr>
          <w:gridAfter w:val="1"/>
          <w:wAfter w:w="7" w:type="dxa"/>
          <w:trHeight w:val="262"/>
        </w:trPr>
        <w:tc>
          <w:tcPr>
            <w:tcW w:w="1696" w:type="dxa"/>
            <w:vAlign w:val="center"/>
          </w:tcPr>
          <w:p w14:paraId="0000059D" w14:textId="77777777" w:rsidR="00BF7DF2" w:rsidRPr="007D094F" w:rsidRDefault="00870F78">
            <w:pPr>
              <w:ind w:left="0" w:hanging="2"/>
              <w:jc w:val="both"/>
              <w:rPr>
                <w:sz w:val="18"/>
                <w:szCs w:val="18"/>
              </w:rPr>
            </w:pPr>
            <w:r w:rsidRPr="007D094F">
              <w:rPr>
                <w:sz w:val="18"/>
                <w:szCs w:val="18"/>
              </w:rPr>
              <w:t>Projektinė veikla 8 klasėje</w:t>
            </w:r>
          </w:p>
        </w:tc>
        <w:tc>
          <w:tcPr>
            <w:tcW w:w="1701" w:type="dxa"/>
            <w:gridSpan w:val="3"/>
            <w:vAlign w:val="center"/>
          </w:tcPr>
          <w:p w14:paraId="0000059E" w14:textId="77777777" w:rsidR="00BF7DF2" w:rsidRPr="007D094F" w:rsidRDefault="00BF7DF2">
            <w:pPr>
              <w:ind w:left="0" w:hanging="2"/>
              <w:jc w:val="center"/>
              <w:rPr>
                <w:sz w:val="18"/>
                <w:szCs w:val="18"/>
              </w:rPr>
            </w:pPr>
          </w:p>
        </w:tc>
        <w:tc>
          <w:tcPr>
            <w:tcW w:w="1703" w:type="dxa"/>
            <w:gridSpan w:val="3"/>
            <w:tcBorders>
              <w:top w:val="nil"/>
            </w:tcBorders>
            <w:vAlign w:val="center"/>
          </w:tcPr>
          <w:p w14:paraId="000005A1" w14:textId="77777777" w:rsidR="00BF7DF2" w:rsidRPr="007D094F" w:rsidRDefault="00BF7DF2">
            <w:pPr>
              <w:ind w:left="0" w:hanging="2"/>
              <w:jc w:val="center"/>
              <w:rPr>
                <w:sz w:val="18"/>
                <w:szCs w:val="18"/>
              </w:rPr>
            </w:pPr>
          </w:p>
        </w:tc>
        <w:tc>
          <w:tcPr>
            <w:tcW w:w="1105" w:type="dxa"/>
            <w:tcBorders>
              <w:top w:val="nil"/>
            </w:tcBorders>
            <w:vAlign w:val="center"/>
          </w:tcPr>
          <w:p w14:paraId="000005A4" w14:textId="77777777" w:rsidR="00BF7DF2" w:rsidRPr="007D094F" w:rsidRDefault="00BF7DF2">
            <w:pPr>
              <w:ind w:left="0" w:hanging="2"/>
              <w:jc w:val="center"/>
              <w:rPr>
                <w:sz w:val="18"/>
                <w:szCs w:val="18"/>
              </w:rPr>
            </w:pPr>
          </w:p>
        </w:tc>
        <w:tc>
          <w:tcPr>
            <w:tcW w:w="1559" w:type="dxa"/>
            <w:gridSpan w:val="3"/>
            <w:vAlign w:val="center"/>
          </w:tcPr>
          <w:p w14:paraId="000005A5" w14:textId="77777777" w:rsidR="00BF7DF2" w:rsidRPr="007D094F" w:rsidRDefault="00BF7DF2">
            <w:pPr>
              <w:ind w:left="0" w:hanging="2"/>
              <w:jc w:val="center"/>
              <w:rPr>
                <w:sz w:val="18"/>
                <w:szCs w:val="18"/>
              </w:rPr>
            </w:pPr>
          </w:p>
        </w:tc>
        <w:tc>
          <w:tcPr>
            <w:tcW w:w="1305" w:type="dxa"/>
            <w:vAlign w:val="center"/>
          </w:tcPr>
          <w:p w14:paraId="000005A8" w14:textId="77777777" w:rsidR="00BF7DF2" w:rsidRPr="007D094F" w:rsidRDefault="00BF7DF2">
            <w:pPr>
              <w:ind w:left="0" w:hanging="2"/>
              <w:jc w:val="center"/>
              <w:rPr>
                <w:sz w:val="18"/>
                <w:szCs w:val="18"/>
              </w:rPr>
            </w:pPr>
          </w:p>
        </w:tc>
      </w:tr>
      <w:tr w:rsidR="007D094F" w:rsidRPr="007D094F" w14:paraId="34483653" w14:textId="77777777" w:rsidTr="008661CF">
        <w:trPr>
          <w:gridAfter w:val="1"/>
          <w:wAfter w:w="7" w:type="dxa"/>
          <w:trHeight w:val="1233"/>
        </w:trPr>
        <w:tc>
          <w:tcPr>
            <w:tcW w:w="1696" w:type="dxa"/>
            <w:vAlign w:val="center"/>
          </w:tcPr>
          <w:p w14:paraId="000005A9" w14:textId="77777777" w:rsidR="00BF7DF2" w:rsidRPr="007D094F" w:rsidRDefault="00870F78">
            <w:pPr>
              <w:ind w:left="0" w:hanging="2"/>
              <w:jc w:val="both"/>
              <w:rPr>
                <w:sz w:val="18"/>
                <w:szCs w:val="18"/>
              </w:rPr>
            </w:pPr>
            <w:r w:rsidRPr="007D094F">
              <w:rPr>
                <w:sz w:val="18"/>
                <w:szCs w:val="18"/>
              </w:rPr>
              <w:t>Pasirenkamieji dalykai / dalykų moduliai / projektinė veikla projektinė veikla...); ... (pasirenkamasis); ... (dalyko modulis)</w:t>
            </w:r>
          </w:p>
        </w:tc>
        <w:tc>
          <w:tcPr>
            <w:tcW w:w="850" w:type="dxa"/>
            <w:gridSpan w:val="2"/>
            <w:vAlign w:val="center"/>
          </w:tcPr>
          <w:p w14:paraId="000005AA" w14:textId="77777777" w:rsidR="00BF7DF2" w:rsidRPr="007D094F" w:rsidRDefault="00870F78">
            <w:pPr>
              <w:ind w:left="0" w:hanging="2"/>
              <w:jc w:val="center"/>
              <w:rPr>
                <w:sz w:val="18"/>
                <w:szCs w:val="18"/>
              </w:rPr>
            </w:pPr>
            <w:r w:rsidRPr="007D094F">
              <w:rPr>
                <w:sz w:val="18"/>
                <w:szCs w:val="18"/>
              </w:rPr>
              <w:t>2</w:t>
            </w:r>
          </w:p>
        </w:tc>
        <w:tc>
          <w:tcPr>
            <w:tcW w:w="851" w:type="dxa"/>
            <w:vAlign w:val="center"/>
          </w:tcPr>
          <w:p w14:paraId="000005AC" w14:textId="77777777" w:rsidR="00BF7DF2" w:rsidRPr="007D094F" w:rsidRDefault="00870F78">
            <w:pPr>
              <w:ind w:left="0" w:hanging="2"/>
              <w:jc w:val="center"/>
              <w:rPr>
                <w:sz w:val="18"/>
                <w:szCs w:val="18"/>
              </w:rPr>
            </w:pPr>
            <w:r w:rsidRPr="007D094F">
              <w:rPr>
                <w:sz w:val="18"/>
                <w:szCs w:val="18"/>
              </w:rPr>
              <w:t>2</w:t>
            </w:r>
          </w:p>
        </w:tc>
        <w:tc>
          <w:tcPr>
            <w:tcW w:w="851" w:type="dxa"/>
            <w:gridSpan w:val="2"/>
            <w:vAlign w:val="center"/>
          </w:tcPr>
          <w:p w14:paraId="000005AD" w14:textId="77777777" w:rsidR="00BF7DF2" w:rsidRPr="007D094F" w:rsidRDefault="00870F78">
            <w:pPr>
              <w:ind w:left="0" w:hanging="2"/>
              <w:jc w:val="center"/>
              <w:rPr>
                <w:sz w:val="18"/>
                <w:szCs w:val="18"/>
              </w:rPr>
            </w:pPr>
            <w:r w:rsidRPr="007D094F">
              <w:rPr>
                <w:sz w:val="18"/>
                <w:szCs w:val="18"/>
              </w:rPr>
              <w:t>2</w:t>
            </w:r>
          </w:p>
        </w:tc>
        <w:tc>
          <w:tcPr>
            <w:tcW w:w="852" w:type="dxa"/>
            <w:vAlign w:val="center"/>
          </w:tcPr>
          <w:p w14:paraId="000005AF" w14:textId="77777777" w:rsidR="00BF7DF2" w:rsidRPr="007D094F" w:rsidRDefault="00870F78">
            <w:pPr>
              <w:ind w:left="0" w:hanging="2"/>
              <w:jc w:val="center"/>
              <w:rPr>
                <w:sz w:val="18"/>
                <w:szCs w:val="18"/>
              </w:rPr>
            </w:pPr>
            <w:r w:rsidRPr="007D094F">
              <w:rPr>
                <w:sz w:val="18"/>
                <w:szCs w:val="18"/>
              </w:rPr>
              <w:t>3</w:t>
            </w:r>
          </w:p>
        </w:tc>
        <w:tc>
          <w:tcPr>
            <w:tcW w:w="1105" w:type="dxa"/>
            <w:vAlign w:val="center"/>
          </w:tcPr>
          <w:p w14:paraId="000005B0" w14:textId="77777777" w:rsidR="00BF7DF2" w:rsidRPr="007D094F" w:rsidRDefault="00870F78">
            <w:pPr>
              <w:ind w:left="0" w:hanging="2"/>
              <w:jc w:val="center"/>
              <w:rPr>
                <w:sz w:val="18"/>
                <w:szCs w:val="18"/>
              </w:rPr>
            </w:pPr>
            <w:r w:rsidRPr="007D094F">
              <w:rPr>
                <w:sz w:val="18"/>
                <w:szCs w:val="18"/>
              </w:rPr>
              <w:t>9</w:t>
            </w:r>
          </w:p>
        </w:tc>
        <w:tc>
          <w:tcPr>
            <w:tcW w:w="779" w:type="dxa"/>
            <w:gridSpan w:val="2"/>
            <w:vAlign w:val="center"/>
          </w:tcPr>
          <w:p w14:paraId="000005B1" w14:textId="77777777" w:rsidR="00BF7DF2" w:rsidRPr="007D094F" w:rsidRDefault="00870F78">
            <w:pPr>
              <w:ind w:left="0" w:hanging="2"/>
              <w:jc w:val="center"/>
              <w:rPr>
                <w:sz w:val="18"/>
                <w:szCs w:val="18"/>
              </w:rPr>
            </w:pPr>
            <w:r w:rsidRPr="007D094F">
              <w:rPr>
                <w:sz w:val="18"/>
                <w:szCs w:val="18"/>
              </w:rPr>
              <w:t>2</w:t>
            </w:r>
          </w:p>
        </w:tc>
        <w:tc>
          <w:tcPr>
            <w:tcW w:w="780" w:type="dxa"/>
            <w:vAlign w:val="center"/>
          </w:tcPr>
          <w:p w14:paraId="000005B3" w14:textId="77777777" w:rsidR="00BF7DF2" w:rsidRPr="007D094F" w:rsidRDefault="00870F78">
            <w:pPr>
              <w:ind w:left="0" w:hanging="2"/>
              <w:jc w:val="center"/>
              <w:rPr>
                <w:sz w:val="18"/>
                <w:szCs w:val="18"/>
              </w:rPr>
            </w:pPr>
            <w:r w:rsidRPr="007D094F">
              <w:rPr>
                <w:sz w:val="18"/>
                <w:szCs w:val="18"/>
              </w:rPr>
              <w:t>3</w:t>
            </w:r>
          </w:p>
        </w:tc>
        <w:tc>
          <w:tcPr>
            <w:tcW w:w="1305" w:type="dxa"/>
            <w:vAlign w:val="center"/>
          </w:tcPr>
          <w:p w14:paraId="000005B4" w14:textId="77777777" w:rsidR="00BF7DF2" w:rsidRPr="007D094F" w:rsidRDefault="00870F78">
            <w:pPr>
              <w:ind w:left="0" w:hanging="2"/>
              <w:jc w:val="center"/>
              <w:rPr>
                <w:sz w:val="18"/>
                <w:szCs w:val="18"/>
              </w:rPr>
            </w:pPr>
            <w:r w:rsidRPr="007D094F">
              <w:rPr>
                <w:sz w:val="18"/>
                <w:szCs w:val="18"/>
              </w:rPr>
              <w:t>5</w:t>
            </w:r>
          </w:p>
        </w:tc>
      </w:tr>
      <w:tr w:rsidR="007D094F" w:rsidRPr="007D094F" w14:paraId="5158EA50" w14:textId="77777777" w:rsidTr="008661CF">
        <w:trPr>
          <w:gridAfter w:val="1"/>
          <w:wAfter w:w="7" w:type="dxa"/>
          <w:trHeight w:val="241"/>
        </w:trPr>
        <w:tc>
          <w:tcPr>
            <w:tcW w:w="1696" w:type="dxa"/>
            <w:vAlign w:val="center"/>
          </w:tcPr>
          <w:p w14:paraId="000005B5" w14:textId="77777777" w:rsidR="00BF7DF2" w:rsidRPr="007D094F" w:rsidRDefault="00870F78">
            <w:pPr>
              <w:ind w:left="0" w:hanging="2"/>
              <w:jc w:val="both"/>
              <w:rPr>
                <w:sz w:val="18"/>
                <w:szCs w:val="18"/>
              </w:rPr>
            </w:pPr>
            <w:r w:rsidRPr="007D094F">
              <w:rPr>
                <w:sz w:val="18"/>
                <w:szCs w:val="18"/>
              </w:rPr>
              <w:t>Minimalus pamokų skaičius mokiniui per savaitę</w:t>
            </w:r>
          </w:p>
        </w:tc>
        <w:tc>
          <w:tcPr>
            <w:tcW w:w="823" w:type="dxa"/>
            <w:vAlign w:val="center"/>
          </w:tcPr>
          <w:p w14:paraId="000005B6" w14:textId="77777777" w:rsidR="00BF7DF2" w:rsidRPr="007D094F" w:rsidRDefault="00870F78">
            <w:pPr>
              <w:ind w:left="0" w:hanging="2"/>
              <w:jc w:val="center"/>
              <w:rPr>
                <w:sz w:val="16"/>
                <w:szCs w:val="16"/>
              </w:rPr>
            </w:pPr>
            <w:r w:rsidRPr="007D094F">
              <w:rPr>
                <w:sz w:val="16"/>
                <w:szCs w:val="16"/>
              </w:rPr>
              <w:t>26</w:t>
            </w:r>
          </w:p>
        </w:tc>
        <w:tc>
          <w:tcPr>
            <w:tcW w:w="878" w:type="dxa"/>
            <w:gridSpan w:val="2"/>
            <w:vAlign w:val="center"/>
          </w:tcPr>
          <w:p w14:paraId="000005B7" w14:textId="77777777" w:rsidR="00BF7DF2" w:rsidRPr="007D094F" w:rsidRDefault="00870F78">
            <w:pPr>
              <w:ind w:left="0" w:hanging="2"/>
              <w:jc w:val="center"/>
              <w:rPr>
                <w:sz w:val="16"/>
                <w:szCs w:val="16"/>
              </w:rPr>
            </w:pPr>
            <w:r w:rsidRPr="007D094F">
              <w:rPr>
                <w:sz w:val="16"/>
                <w:szCs w:val="16"/>
              </w:rPr>
              <w:t>29</w:t>
            </w:r>
          </w:p>
        </w:tc>
        <w:tc>
          <w:tcPr>
            <w:tcW w:w="823" w:type="dxa"/>
            <w:vAlign w:val="center"/>
          </w:tcPr>
          <w:p w14:paraId="000005B9" w14:textId="77777777" w:rsidR="00BF7DF2" w:rsidRPr="007D094F" w:rsidRDefault="00870F78">
            <w:pPr>
              <w:ind w:left="0" w:hanging="2"/>
              <w:jc w:val="center"/>
              <w:rPr>
                <w:sz w:val="16"/>
                <w:szCs w:val="16"/>
              </w:rPr>
            </w:pPr>
            <w:r w:rsidRPr="007D094F">
              <w:rPr>
                <w:sz w:val="16"/>
                <w:szCs w:val="16"/>
              </w:rPr>
              <w:t>30</w:t>
            </w:r>
          </w:p>
        </w:tc>
        <w:tc>
          <w:tcPr>
            <w:tcW w:w="880" w:type="dxa"/>
            <w:gridSpan w:val="2"/>
            <w:vAlign w:val="center"/>
          </w:tcPr>
          <w:p w14:paraId="000005BA" w14:textId="77777777" w:rsidR="00BF7DF2" w:rsidRPr="007D094F" w:rsidRDefault="00870F78">
            <w:pPr>
              <w:ind w:left="0" w:hanging="2"/>
              <w:jc w:val="center"/>
              <w:rPr>
                <w:sz w:val="16"/>
                <w:szCs w:val="16"/>
              </w:rPr>
            </w:pPr>
            <w:r w:rsidRPr="007D094F">
              <w:rPr>
                <w:sz w:val="16"/>
                <w:szCs w:val="16"/>
              </w:rPr>
              <w:t>31</w:t>
            </w:r>
          </w:p>
        </w:tc>
        <w:tc>
          <w:tcPr>
            <w:tcW w:w="1105" w:type="dxa"/>
            <w:vAlign w:val="center"/>
          </w:tcPr>
          <w:p w14:paraId="000005BC" w14:textId="77777777" w:rsidR="00BF7DF2" w:rsidRPr="007D094F" w:rsidRDefault="00BF7DF2">
            <w:pPr>
              <w:ind w:left="0" w:hanging="2"/>
              <w:jc w:val="center"/>
              <w:rPr>
                <w:sz w:val="16"/>
                <w:szCs w:val="16"/>
              </w:rPr>
            </w:pPr>
          </w:p>
        </w:tc>
        <w:tc>
          <w:tcPr>
            <w:tcW w:w="751" w:type="dxa"/>
            <w:vAlign w:val="center"/>
          </w:tcPr>
          <w:p w14:paraId="000005BD" w14:textId="77777777" w:rsidR="00BF7DF2" w:rsidRPr="007D094F" w:rsidRDefault="00870F78">
            <w:pPr>
              <w:ind w:left="0" w:hanging="2"/>
              <w:jc w:val="center"/>
              <w:rPr>
                <w:sz w:val="16"/>
                <w:szCs w:val="16"/>
              </w:rPr>
            </w:pPr>
            <w:r w:rsidRPr="007D094F">
              <w:rPr>
                <w:sz w:val="16"/>
                <w:szCs w:val="16"/>
              </w:rPr>
              <w:t>32</w:t>
            </w:r>
          </w:p>
        </w:tc>
        <w:tc>
          <w:tcPr>
            <w:tcW w:w="808" w:type="dxa"/>
            <w:gridSpan w:val="2"/>
            <w:vAlign w:val="center"/>
          </w:tcPr>
          <w:p w14:paraId="000005BE" w14:textId="77777777" w:rsidR="00BF7DF2" w:rsidRPr="007D094F" w:rsidRDefault="00870F78">
            <w:pPr>
              <w:ind w:left="0" w:hanging="2"/>
              <w:jc w:val="center"/>
              <w:rPr>
                <w:sz w:val="16"/>
                <w:szCs w:val="16"/>
              </w:rPr>
            </w:pPr>
            <w:r w:rsidRPr="007D094F">
              <w:rPr>
                <w:sz w:val="16"/>
                <w:szCs w:val="16"/>
              </w:rPr>
              <w:t>31</w:t>
            </w:r>
          </w:p>
        </w:tc>
        <w:tc>
          <w:tcPr>
            <w:tcW w:w="1305" w:type="dxa"/>
            <w:vAlign w:val="center"/>
          </w:tcPr>
          <w:p w14:paraId="000005C0" w14:textId="77777777" w:rsidR="00BF7DF2" w:rsidRPr="007D094F" w:rsidRDefault="00870F78">
            <w:pPr>
              <w:ind w:left="0" w:hanging="2"/>
              <w:jc w:val="center"/>
              <w:rPr>
                <w:sz w:val="16"/>
                <w:szCs w:val="16"/>
              </w:rPr>
            </w:pPr>
            <w:r w:rsidRPr="007D094F">
              <w:rPr>
                <w:sz w:val="16"/>
                <w:szCs w:val="16"/>
              </w:rPr>
              <w:t>179</w:t>
            </w:r>
          </w:p>
        </w:tc>
      </w:tr>
      <w:tr w:rsidR="007D094F" w:rsidRPr="007D094F" w14:paraId="5B21E8EF" w14:textId="77777777" w:rsidTr="008661CF">
        <w:trPr>
          <w:gridAfter w:val="1"/>
          <w:wAfter w:w="7" w:type="dxa"/>
          <w:trHeight w:val="241"/>
        </w:trPr>
        <w:tc>
          <w:tcPr>
            <w:tcW w:w="1696" w:type="dxa"/>
            <w:vAlign w:val="center"/>
          </w:tcPr>
          <w:p w14:paraId="000005C1" w14:textId="77777777" w:rsidR="00BF7DF2" w:rsidRPr="007D094F" w:rsidRDefault="00870F78">
            <w:pPr>
              <w:ind w:left="0" w:hanging="2"/>
              <w:jc w:val="right"/>
              <w:rPr>
                <w:b/>
                <w:sz w:val="18"/>
                <w:szCs w:val="18"/>
              </w:rPr>
            </w:pPr>
            <w:r w:rsidRPr="007D094F">
              <w:rPr>
                <w:b/>
                <w:sz w:val="18"/>
                <w:szCs w:val="18"/>
              </w:rPr>
              <w:t>Iš viso:</w:t>
            </w:r>
          </w:p>
        </w:tc>
        <w:tc>
          <w:tcPr>
            <w:tcW w:w="823" w:type="dxa"/>
            <w:vAlign w:val="center"/>
          </w:tcPr>
          <w:p w14:paraId="000005C2" w14:textId="77777777" w:rsidR="00BF7DF2" w:rsidRPr="007D094F" w:rsidRDefault="00870F78">
            <w:pPr>
              <w:ind w:left="0" w:hanging="2"/>
              <w:jc w:val="center"/>
              <w:rPr>
                <w:b/>
                <w:sz w:val="16"/>
                <w:szCs w:val="16"/>
              </w:rPr>
            </w:pPr>
            <w:r w:rsidRPr="007D094F">
              <w:rPr>
                <w:b/>
                <w:sz w:val="16"/>
                <w:szCs w:val="16"/>
              </w:rPr>
              <w:t>28</w:t>
            </w:r>
          </w:p>
        </w:tc>
        <w:tc>
          <w:tcPr>
            <w:tcW w:w="878" w:type="dxa"/>
            <w:gridSpan w:val="2"/>
            <w:vAlign w:val="center"/>
          </w:tcPr>
          <w:p w14:paraId="000005C3" w14:textId="77777777" w:rsidR="00BF7DF2" w:rsidRPr="007D094F" w:rsidRDefault="00870F78">
            <w:pPr>
              <w:ind w:left="0" w:hanging="2"/>
              <w:jc w:val="center"/>
              <w:rPr>
                <w:b/>
                <w:sz w:val="16"/>
                <w:szCs w:val="16"/>
              </w:rPr>
            </w:pPr>
            <w:r w:rsidRPr="007D094F">
              <w:rPr>
                <w:b/>
                <w:sz w:val="16"/>
                <w:szCs w:val="16"/>
              </w:rPr>
              <w:t>31</w:t>
            </w:r>
          </w:p>
        </w:tc>
        <w:tc>
          <w:tcPr>
            <w:tcW w:w="823" w:type="dxa"/>
            <w:vAlign w:val="center"/>
          </w:tcPr>
          <w:p w14:paraId="000005C5" w14:textId="77777777" w:rsidR="00BF7DF2" w:rsidRPr="007D094F" w:rsidRDefault="00870F78">
            <w:pPr>
              <w:ind w:left="0" w:hanging="2"/>
              <w:jc w:val="center"/>
              <w:rPr>
                <w:b/>
                <w:sz w:val="16"/>
                <w:szCs w:val="16"/>
              </w:rPr>
            </w:pPr>
            <w:r w:rsidRPr="007D094F">
              <w:rPr>
                <w:b/>
                <w:sz w:val="16"/>
                <w:szCs w:val="16"/>
              </w:rPr>
              <w:t>32</w:t>
            </w:r>
          </w:p>
        </w:tc>
        <w:tc>
          <w:tcPr>
            <w:tcW w:w="880" w:type="dxa"/>
            <w:gridSpan w:val="2"/>
            <w:vAlign w:val="center"/>
          </w:tcPr>
          <w:p w14:paraId="000005C6" w14:textId="77777777" w:rsidR="00BF7DF2" w:rsidRPr="007D094F" w:rsidRDefault="00870F78">
            <w:pPr>
              <w:ind w:left="0" w:hanging="2"/>
              <w:jc w:val="center"/>
              <w:rPr>
                <w:b/>
                <w:sz w:val="16"/>
                <w:szCs w:val="16"/>
              </w:rPr>
            </w:pPr>
            <w:r w:rsidRPr="007D094F">
              <w:rPr>
                <w:b/>
                <w:sz w:val="16"/>
                <w:szCs w:val="16"/>
              </w:rPr>
              <w:t>34</w:t>
            </w:r>
          </w:p>
        </w:tc>
        <w:tc>
          <w:tcPr>
            <w:tcW w:w="1105" w:type="dxa"/>
            <w:vAlign w:val="center"/>
          </w:tcPr>
          <w:p w14:paraId="000005C8" w14:textId="77777777" w:rsidR="00BF7DF2" w:rsidRPr="007D094F" w:rsidRDefault="00BF7DF2">
            <w:pPr>
              <w:ind w:left="0" w:hanging="2"/>
              <w:jc w:val="center"/>
              <w:rPr>
                <w:b/>
                <w:sz w:val="16"/>
                <w:szCs w:val="16"/>
              </w:rPr>
            </w:pPr>
          </w:p>
        </w:tc>
        <w:tc>
          <w:tcPr>
            <w:tcW w:w="751" w:type="dxa"/>
            <w:vAlign w:val="center"/>
          </w:tcPr>
          <w:p w14:paraId="000005C9" w14:textId="77777777" w:rsidR="00BF7DF2" w:rsidRPr="007D094F" w:rsidRDefault="00870F78">
            <w:pPr>
              <w:ind w:left="0" w:hanging="2"/>
              <w:jc w:val="center"/>
              <w:rPr>
                <w:b/>
                <w:sz w:val="16"/>
                <w:szCs w:val="16"/>
              </w:rPr>
            </w:pPr>
            <w:r w:rsidRPr="007D094F">
              <w:rPr>
                <w:b/>
                <w:sz w:val="16"/>
                <w:szCs w:val="16"/>
              </w:rPr>
              <w:t>34</w:t>
            </w:r>
          </w:p>
        </w:tc>
        <w:tc>
          <w:tcPr>
            <w:tcW w:w="808" w:type="dxa"/>
            <w:gridSpan w:val="2"/>
            <w:vAlign w:val="center"/>
          </w:tcPr>
          <w:p w14:paraId="000005CA" w14:textId="77777777" w:rsidR="00BF7DF2" w:rsidRPr="007D094F" w:rsidRDefault="00870F78">
            <w:pPr>
              <w:ind w:left="0" w:hanging="2"/>
              <w:jc w:val="center"/>
              <w:rPr>
                <w:b/>
                <w:sz w:val="16"/>
                <w:szCs w:val="16"/>
              </w:rPr>
            </w:pPr>
            <w:r w:rsidRPr="007D094F">
              <w:rPr>
                <w:b/>
                <w:sz w:val="16"/>
                <w:szCs w:val="16"/>
              </w:rPr>
              <w:t>34</w:t>
            </w:r>
          </w:p>
        </w:tc>
        <w:tc>
          <w:tcPr>
            <w:tcW w:w="1305" w:type="dxa"/>
            <w:vAlign w:val="center"/>
          </w:tcPr>
          <w:p w14:paraId="000005CC" w14:textId="77777777" w:rsidR="00BF7DF2" w:rsidRPr="007D094F" w:rsidRDefault="00870F78">
            <w:pPr>
              <w:ind w:left="0" w:hanging="2"/>
              <w:jc w:val="center"/>
              <w:rPr>
                <w:b/>
                <w:sz w:val="16"/>
                <w:szCs w:val="16"/>
              </w:rPr>
            </w:pPr>
            <w:r w:rsidRPr="007D094F">
              <w:rPr>
                <w:b/>
                <w:sz w:val="16"/>
                <w:szCs w:val="16"/>
              </w:rPr>
              <w:t>193</w:t>
            </w:r>
          </w:p>
        </w:tc>
      </w:tr>
      <w:tr w:rsidR="007D094F" w:rsidRPr="007D094F" w14:paraId="3EF20BEA" w14:textId="77777777" w:rsidTr="008661CF">
        <w:trPr>
          <w:gridAfter w:val="1"/>
          <w:wAfter w:w="7" w:type="dxa"/>
          <w:trHeight w:val="321"/>
        </w:trPr>
        <w:tc>
          <w:tcPr>
            <w:tcW w:w="1696" w:type="dxa"/>
            <w:vAlign w:val="center"/>
          </w:tcPr>
          <w:p w14:paraId="000005CD" w14:textId="77777777" w:rsidR="00BF7DF2" w:rsidRPr="007D094F" w:rsidRDefault="00870F78">
            <w:pPr>
              <w:ind w:left="0" w:hanging="2"/>
              <w:jc w:val="both"/>
              <w:rPr>
                <w:sz w:val="18"/>
                <w:szCs w:val="18"/>
              </w:rPr>
            </w:pPr>
            <w:r w:rsidRPr="007D094F">
              <w:rPr>
                <w:sz w:val="18"/>
                <w:szCs w:val="18"/>
              </w:rPr>
              <w:t>Minimalus privalomas pamokų skaičius mokiniui per mokslo metus</w:t>
            </w:r>
          </w:p>
        </w:tc>
        <w:tc>
          <w:tcPr>
            <w:tcW w:w="823" w:type="dxa"/>
            <w:vAlign w:val="center"/>
          </w:tcPr>
          <w:p w14:paraId="000005CE" w14:textId="77777777" w:rsidR="00BF7DF2" w:rsidRPr="007D094F" w:rsidRDefault="00870F78">
            <w:pPr>
              <w:ind w:left="0" w:hanging="2"/>
              <w:jc w:val="center"/>
              <w:rPr>
                <w:sz w:val="16"/>
                <w:szCs w:val="16"/>
              </w:rPr>
            </w:pPr>
            <w:r w:rsidRPr="007D094F">
              <w:rPr>
                <w:sz w:val="16"/>
                <w:szCs w:val="16"/>
              </w:rPr>
              <w:t>962</w:t>
            </w:r>
          </w:p>
          <w:p w14:paraId="000005CF" w14:textId="77777777" w:rsidR="00BF7DF2" w:rsidRPr="007D094F" w:rsidRDefault="00BF7DF2">
            <w:pPr>
              <w:ind w:left="0" w:hanging="2"/>
              <w:jc w:val="center"/>
              <w:rPr>
                <w:sz w:val="16"/>
                <w:szCs w:val="16"/>
              </w:rPr>
            </w:pPr>
          </w:p>
        </w:tc>
        <w:tc>
          <w:tcPr>
            <w:tcW w:w="878" w:type="dxa"/>
            <w:gridSpan w:val="2"/>
            <w:vAlign w:val="center"/>
          </w:tcPr>
          <w:p w14:paraId="000005D0" w14:textId="77777777" w:rsidR="00BF7DF2" w:rsidRPr="007D094F" w:rsidRDefault="00870F78">
            <w:pPr>
              <w:ind w:left="0" w:hanging="2"/>
              <w:jc w:val="center"/>
              <w:rPr>
                <w:sz w:val="16"/>
                <w:szCs w:val="16"/>
              </w:rPr>
            </w:pPr>
            <w:r w:rsidRPr="007D094F">
              <w:rPr>
                <w:sz w:val="16"/>
                <w:szCs w:val="16"/>
              </w:rPr>
              <w:t>1 073</w:t>
            </w:r>
          </w:p>
          <w:p w14:paraId="000005D1" w14:textId="77777777" w:rsidR="00BF7DF2" w:rsidRPr="007D094F" w:rsidRDefault="00BF7DF2">
            <w:pPr>
              <w:ind w:left="0" w:hanging="2"/>
              <w:jc w:val="center"/>
              <w:rPr>
                <w:sz w:val="16"/>
                <w:szCs w:val="16"/>
              </w:rPr>
            </w:pPr>
          </w:p>
        </w:tc>
        <w:tc>
          <w:tcPr>
            <w:tcW w:w="823" w:type="dxa"/>
            <w:vAlign w:val="center"/>
          </w:tcPr>
          <w:p w14:paraId="000005D3" w14:textId="77777777" w:rsidR="00BF7DF2" w:rsidRPr="007D094F" w:rsidRDefault="00870F78">
            <w:pPr>
              <w:ind w:left="0" w:hanging="2"/>
              <w:jc w:val="center"/>
              <w:rPr>
                <w:sz w:val="16"/>
                <w:szCs w:val="16"/>
              </w:rPr>
            </w:pPr>
            <w:r w:rsidRPr="007D094F">
              <w:rPr>
                <w:sz w:val="16"/>
                <w:szCs w:val="16"/>
              </w:rPr>
              <w:t>1 110</w:t>
            </w:r>
          </w:p>
          <w:p w14:paraId="000005D4" w14:textId="77777777" w:rsidR="00BF7DF2" w:rsidRPr="007D094F" w:rsidRDefault="00BF7DF2">
            <w:pPr>
              <w:ind w:left="0" w:hanging="2"/>
              <w:jc w:val="center"/>
              <w:rPr>
                <w:sz w:val="16"/>
                <w:szCs w:val="16"/>
              </w:rPr>
            </w:pPr>
          </w:p>
        </w:tc>
        <w:tc>
          <w:tcPr>
            <w:tcW w:w="880" w:type="dxa"/>
            <w:gridSpan w:val="2"/>
            <w:vAlign w:val="center"/>
          </w:tcPr>
          <w:p w14:paraId="000005D5" w14:textId="77777777" w:rsidR="00BF7DF2" w:rsidRPr="007D094F" w:rsidRDefault="00870F78">
            <w:pPr>
              <w:ind w:left="0" w:hanging="2"/>
              <w:jc w:val="center"/>
              <w:rPr>
                <w:sz w:val="16"/>
                <w:szCs w:val="16"/>
              </w:rPr>
            </w:pPr>
            <w:r w:rsidRPr="007D094F">
              <w:rPr>
                <w:sz w:val="16"/>
                <w:szCs w:val="16"/>
              </w:rPr>
              <w:t xml:space="preserve">1 147 </w:t>
            </w:r>
          </w:p>
          <w:p w14:paraId="000005D6" w14:textId="77777777" w:rsidR="00BF7DF2" w:rsidRPr="007D094F" w:rsidRDefault="00BF7DF2">
            <w:pPr>
              <w:ind w:left="0" w:hanging="2"/>
              <w:jc w:val="center"/>
              <w:rPr>
                <w:sz w:val="16"/>
                <w:szCs w:val="16"/>
              </w:rPr>
            </w:pPr>
          </w:p>
        </w:tc>
        <w:tc>
          <w:tcPr>
            <w:tcW w:w="1105" w:type="dxa"/>
            <w:vAlign w:val="center"/>
          </w:tcPr>
          <w:p w14:paraId="000005D8" w14:textId="77777777" w:rsidR="00BF7DF2" w:rsidRPr="007D094F" w:rsidRDefault="00BF7DF2">
            <w:pPr>
              <w:ind w:left="0" w:hanging="2"/>
              <w:jc w:val="center"/>
              <w:rPr>
                <w:sz w:val="16"/>
                <w:szCs w:val="16"/>
              </w:rPr>
            </w:pPr>
          </w:p>
        </w:tc>
        <w:tc>
          <w:tcPr>
            <w:tcW w:w="751" w:type="dxa"/>
            <w:vAlign w:val="center"/>
          </w:tcPr>
          <w:p w14:paraId="000005D9" w14:textId="77777777" w:rsidR="00BF7DF2" w:rsidRPr="007D094F" w:rsidRDefault="00870F78">
            <w:pPr>
              <w:ind w:left="0" w:hanging="2"/>
              <w:jc w:val="center"/>
              <w:rPr>
                <w:sz w:val="16"/>
                <w:szCs w:val="16"/>
              </w:rPr>
            </w:pPr>
            <w:r w:rsidRPr="007D094F">
              <w:rPr>
                <w:sz w:val="16"/>
                <w:szCs w:val="16"/>
              </w:rPr>
              <w:t>1 184</w:t>
            </w:r>
          </w:p>
          <w:p w14:paraId="000005DA" w14:textId="77777777" w:rsidR="00BF7DF2" w:rsidRPr="007D094F" w:rsidRDefault="00BF7DF2">
            <w:pPr>
              <w:ind w:left="0" w:hanging="2"/>
              <w:jc w:val="center"/>
              <w:rPr>
                <w:sz w:val="16"/>
                <w:szCs w:val="16"/>
              </w:rPr>
            </w:pPr>
          </w:p>
        </w:tc>
        <w:tc>
          <w:tcPr>
            <w:tcW w:w="808" w:type="dxa"/>
            <w:gridSpan w:val="2"/>
            <w:vAlign w:val="center"/>
          </w:tcPr>
          <w:p w14:paraId="000005DB" w14:textId="77777777" w:rsidR="00BF7DF2" w:rsidRPr="007D094F" w:rsidRDefault="00870F78">
            <w:pPr>
              <w:ind w:left="0" w:hanging="2"/>
              <w:jc w:val="center"/>
              <w:rPr>
                <w:sz w:val="16"/>
                <w:szCs w:val="16"/>
              </w:rPr>
            </w:pPr>
            <w:r w:rsidRPr="007D094F">
              <w:rPr>
                <w:sz w:val="16"/>
                <w:szCs w:val="16"/>
              </w:rPr>
              <w:t xml:space="preserve">1 147 </w:t>
            </w:r>
          </w:p>
          <w:p w14:paraId="000005DC" w14:textId="77777777" w:rsidR="00BF7DF2" w:rsidRPr="007D094F" w:rsidRDefault="00BF7DF2">
            <w:pPr>
              <w:ind w:left="0" w:hanging="2"/>
              <w:jc w:val="center"/>
              <w:rPr>
                <w:sz w:val="16"/>
                <w:szCs w:val="16"/>
              </w:rPr>
            </w:pPr>
          </w:p>
        </w:tc>
        <w:tc>
          <w:tcPr>
            <w:tcW w:w="1305" w:type="dxa"/>
            <w:vAlign w:val="center"/>
          </w:tcPr>
          <w:p w14:paraId="000005DE" w14:textId="77777777" w:rsidR="00BF7DF2" w:rsidRPr="007D094F" w:rsidRDefault="00870F78">
            <w:pPr>
              <w:ind w:left="0" w:hanging="2"/>
              <w:jc w:val="center"/>
              <w:rPr>
                <w:sz w:val="16"/>
                <w:szCs w:val="16"/>
              </w:rPr>
            </w:pPr>
            <w:r w:rsidRPr="007D094F">
              <w:rPr>
                <w:sz w:val="16"/>
                <w:szCs w:val="16"/>
              </w:rPr>
              <w:t xml:space="preserve">6 623 </w:t>
            </w:r>
          </w:p>
          <w:p w14:paraId="000005DF" w14:textId="77777777" w:rsidR="00BF7DF2" w:rsidRPr="007D094F" w:rsidRDefault="00BF7DF2">
            <w:pPr>
              <w:ind w:left="0" w:hanging="2"/>
              <w:jc w:val="center"/>
              <w:rPr>
                <w:sz w:val="16"/>
                <w:szCs w:val="16"/>
              </w:rPr>
            </w:pPr>
          </w:p>
        </w:tc>
      </w:tr>
      <w:tr w:rsidR="007D094F" w:rsidRPr="007D094F" w14:paraId="66BFE9D8" w14:textId="77777777" w:rsidTr="008661CF">
        <w:trPr>
          <w:gridAfter w:val="1"/>
          <w:wAfter w:w="7" w:type="dxa"/>
          <w:trHeight w:val="356"/>
        </w:trPr>
        <w:tc>
          <w:tcPr>
            <w:tcW w:w="1696" w:type="dxa"/>
            <w:vAlign w:val="center"/>
          </w:tcPr>
          <w:p w14:paraId="000005E0" w14:textId="77777777" w:rsidR="00BF7DF2" w:rsidRPr="007D094F" w:rsidRDefault="00BF7DF2">
            <w:pPr>
              <w:ind w:left="0" w:hanging="2"/>
              <w:jc w:val="both"/>
              <w:rPr>
                <w:sz w:val="18"/>
                <w:szCs w:val="18"/>
              </w:rPr>
            </w:pPr>
          </w:p>
        </w:tc>
        <w:tc>
          <w:tcPr>
            <w:tcW w:w="3404" w:type="dxa"/>
            <w:gridSpan w:val="6"/>
            <w:vAlign w:val="center"/>
          </w:tcPr>
          <w:p w14:paraId="000005E1" w14:textId="77777777" w:rsidR="00BF7DF2" w:rsidRPr="007D094F" w:rsidRDefault="00870F78">
            <w:pPr>
              <w:ind w:left="0" w:hanging="2"/>
              <w:jc w:val="center"/>
              <w:rPr>
                <w:sz w:val="18"/>
                <w:szCs w:val="18"/>
              </w:rPr>
            </w:pPr>
            <w:r w:rsidRPr="007D094F">
              <w:rPr>
                <w:sz w:val="18"/>
                <w:szCs w:val="18"/>
              </w:rPr>
              <w:t>5–8 klasėse</w:t>
            </w:r>
          </w:p>
        </w:tc>
        <w:tc>
          <w:tcPr>
            <w:tcW w:w="1105" w:type="dxa"/>
            <w:vAlign w:val="center"/>
          </w:tcPr>
          <w:p w14:paraId="000005E7" w14:textId="77777777" w:rsidR="00BF7DF2" w:rsidRPr="007D094F" w:rsidRDefault="00BF7DF2">
            <w:pPr>
              <w:ind w:left="0" w:hanging="2"/>
              <w:jc w:val="center"/>
              <w:rPr>
                <w:sz w:val="18"/>
                <w:szCs w:val="18"/>
              </w:rPr>
            </w:pPr>
          </w:p>
        </w:tc>
        <w:tc>
          <w:tcPr>
            <w:tcW w:w="1559" w:type="dxa"/>
            <w:gridSpan w:val="3"/>
            <w:vAlign w:val="center"/>
          </w:tcPr>
          <w:p w14:paraId="000005E8" w14:textId="77777777" w:rsidR="00BF7DF2" w:rsidRPr="007D094F" w:rsidRDefault="00870F78">
            <w:pPr>
              <w:ind w:left="0" w:hanging="2"/>
              <w:jc w:val="center"/>
              <w:rPr>
                <w:sz w:val="18"/>
                <w:szCs w:val="18"/>
              </w:rPr>
            </w:pPr>
            <w:r w:rsidRPr="007D094F">
              <w:rPr>
                <w:sz w:val="18"/>
                <w:szCs w:val="18"/>
              </w:rPr>
              <w:t>9–10 klasėse</w:t>
            </w:r>
          </w:p>
        </w:tc>
        <w:tc>
          <w:tcPr>
            <w:tcW w:w="1305" w:type="dxa"/>
            <w:vAlign w:val="center"/>
          </w:tcPr>
          <w:p w14:paraId="000005EB" w14:textId="77777777" w:rsidR="00BF7DF2" w:rsidRPr="007D094F" w:rsidRDefault="00BF7DF2">
            <w:pPr>
              <w:ind w:left="0" w:hanging="2"/>
              <w:jc w:val="both"/>
              <w:rPr>
                <w:sz w:val="18"/>
                <w:szCs w:val="18"/>
              </w:rPr>
            </w:pPr>
          </w:p>
        </w:tc>
      </w:tr>
      <w:tr w:rsidR="007D094F" w:rsidRPr="007D094F" w14:paraId="6B7AFB80" w14:textId="77777777" w:rsidTr="008661CF">
        <w:trPr>
          <w:gridAfter w:val="1"/>
          <w:wAfter w:w="7" w:type="dxa"/>
          <w:trHeight w:val="635"/>
        </w:trPr>
        <w:tc>
          <w:tcPr>
            <w:tcW w:w="1696" w:type="dxa"/>
            <w:vAlign w:val="center"/>
          </w:tcPr>
          <w:p w14:paraId="000005EC" w14:textId="77777777" w:rsidR="00BF7DF2" w:rsidRPr="007D094F" w:rsidRDefault="00870F78">
            <w:pPr>
              <w:ind w:left="0" w:hanging="2"/>
              <w:jc w:val="both"/>
              <w:rPr>
                <w:sz w:val="18"/>
                <w:szCs w:val="18"/>
              </w:rPr>
            </w:pPr>
            <w:r w:rsidRPr="007D094F">
              <w:rPr>
                <w:sz w:val="18"/>
                <w:szCs w:val="18"/>
              </w:rPr>
              <w:t>Pamokų, skirtų mokinio ugdymo poreikiams tenkinti, mokymosi pagalbai teikti, skaičius per mokslo metus</w:t>
            </w:r>
          </w:p>
        </w:tc>
        <w:tc>
          <w:tcPr>
            <w:tcW w:w="3404" w:type="dxa"/>
            <w:gridSpan w:val="6"/>
            <w:vAlign w:val="center"/>
          </w:tcPr>
          <w:p w14:paraId="000005ED" w14:textId="77777777" w:rsidR="00BF7DF2" w:rsidRPr="007D094F" w:rsidRDefault="00870F78">
            <w:pPr>
              <w:ind w:left="0" w:hanging="2"/>
              <w:jc w:val="center"/>
              <w:rPr>
                <w:sz w:val="18"/>
                <w:szCs w:val="18"/>
              </w:rPr>
            </w:pPr>
            <w:r w:rsidRPr="007D094F">
              <w:rPr>
                <w:sz w:val="18"/>
                <w:szCs w:val="18"/>
              </w:rPr>
              <w:t>333 (9)</w:t>
            </w:r>
          </w:p>
        </w:tc>
        <w:tc>
          <w:tcPr>
            <w:tcW w:w="1105" w:type="dxa"/>
            <w:vAlign w:val="center"/>
          </w:tcPr>
          <w:p w14:paraId="000005F3" w14:textId="77777777" w:rsidR="00BF7DF2" w:rsidRPr="007D094F" w:rsidRDefault="00870F78">
            <w:pPr>
              <w:ind w:left="0" w:hanging="2"/>
              <w:jc w:val="center"/>
              <w:rPr>
                <w:sz w:val="18"/>
                <w:szCs w:val="18"/>
              </w:rPr>
            </w:pPr>
            <w:r w:rsidRPr="007D094F">
              <w:rPr>
                <w:sz w:val="18"/>
                <w:szCs w:val="18"/>
              </w:rPr>
              <w:t>333 (9)</w:t>
            </w:r>
          </w:p>
        </w:tc>
        <w:tc>
          <w:tcPr>
            <w:tcW w:w="1559" w:type="dxa"/>
            <w:gridSpan w:val="3"/>
            <w:vAlign w:val="center"/>
          </w:tcPr>
          <w:p w14:paraId="000005F4" w14:textId="77777777" w:rsidR="00BF7DF2" w:rsidRPr="007D094F" w:rsidRDefault="00870F78">
            <w:pPr>
              <w:ind w:left="0" w:hanging="2"/>
              <w:jc w:val="center"/>
              <w:rPr>
                <w:sz w:val="18"/>
                <w:szCs w:val="18"/>
              </w:rPr>
            </w:pPr>
            <w:r w:rsidRPr="007D094F">
              <w:rPr>
                <w:sz w:val="18"/>
                <w:szCs w:val="18"/>
              </w:rPr>
              <w:t>185 (5)</w:t>
            </w:r>
          </w:p>
        </w:tc>
        <w:tc>
          <w:tcPr>
            <w:tcW w:w="1305" w:type="dxa"/>
            <w:vAlign w:val="center"/>
          </w:tcPr>
          <w:p w14:paraId="000005F7" w14:textId="77777777" w:rsidR="00BF7DF2" w:rsidRPr="007D094F" w:rsidRDefault="00870F78">
            <w:pPr>
              <w:ind w:left="0" w:hanging="2"/>
              <w:jc w:val="center"/>
              <w:rPr>
                <w:sz w:val="18"/>
                <w:szCs w:val="18"/>
              </w:rPr>
            </w:pPr>
            <w:r w:rsidRPr="007D094F">
              <w:rPr>
                <w:sz w:val="18"/>
                <w:szCs w:val="18"/>
              </w:rPr>
              <w:t>518 (14)</w:t>
            </w:r>
          </w:p>
        </w:tc>
      </w:tr>
      <w:tr w:rsidR="00BF7DF2" w:rsidRPr="007D094F" w14:paraId="680F5D40" w14:textId="77777777" w:rsidTr="008661CF">
        <w:trPr>
          <w:gridAfter w:val="1"/>
          <w:wAfter w:w="7" w:type="dxa"/>
          <w:trHeight w:val="633"/>
        </w:trPr>
        <w:tc>
          <w:tcPr>
            <w:tcW w:w="1696" w:type="dxa"/>
            <w:vAlign w:val="center"/>
          </w:tcPr>
          <w:p w14:paraId="000005F8" w14:textId="77777777" w:rsidR="00BF7DF2" w:rsidRPr="007D094F" w:rsidRDefault="00870F78">
            <w:pPr>
              <w:ind w:left="0" w:hanging="2"/>
              <w:jc w:val="both"/>
              <w:rPr>
                <w:sz w:val="18"/>
                <w:szCs w:val="18"/>
              </w:rPr>
            </w:pPr>
            <w:r w:rsidRPr="007D094F">
              <w:rPr>
                <w:sz w:val="18"/>
                <w:szCs w:val="18"/>
              </w:rPr>
              <w:t>Neformalusis vaikų švietimas (valandų skaičius per mokslo metus)</w:t>
            </w:r>
          </w:p>
        </w:tc>
        <w:tc>
          <w:tcPr>
            <w:tcW w:w="3404" w:type="dxa"/>
            <w:gridSpan w:val="6"/>
            <w:vAlign w:val="center"/>
          </w:tcPr>
          <w:p w14:paraId="000005F9" w14:textId="77777777" w:rsidR="00BF7DF2" w:rsidRPr="007D094F" w:rsidRDefault="00870F78">
            <w:pPr>
              <w:ind w:left="0" w:hanging="2"/>
              <w:jc w:val="center"/>
              <w:rPr>
                <w:b/>
                <w:sz w:val="18"/>
                <w:szCs w:val="18"/>
              </w:rPr>
            </w:pPr>
            <w:r w:rsidRPr="007D094F">
              <w:rPr>
                <w:b/>
                <w:sz w:val="18"/>
                <w:szCs w:val="18"/>
              </w:rPr>
              <w:t>259 (7)</w:t>
            </w:r>
          </w:p>
        </w:tc>
        <w:tc>
          <w:tcPr>
            <w:tcW w:w="1105" w:type="dxa"/>
            <w:vAlign w:val="center"/>
          </w:tcPr>
          <w:p w14:paraId="000005FF" w14:textId="77777777" w:rsidR="00BF7DF2" w:rsidRPr="007D094F" w:rsidRDefault="00870F78">
            <w:pPr>
              <w:ind w:left="0" w:hanging="2"/>
              <w:jc w:val="center"/>
              <w:rPr>
                <w:b/>
                <w:sz w:val="18"/>
                <w:szCs w:val="18"/>
              </w:rPr>
            </w:pPr>
            <w:r w:rsidRPr="007D094F">
              <w:rPr>
                <w:b/>
                <w:sz w:val="18"/>
                <w:szCs w:val="18"/>
              </w:rPr>
              <w:t>259 (7)</w:t>
            </w:r>
          </w:p>
        </w:tc>
        <w:tc>
          <w:tcPr>
            <w:tcW w:w="1559" w:type="dxa"/>
            <w:gridSpan w:val="3"/>
            <w:vAlign w:val="center"/>
          </w:tcPr>
          <w:p w14:paraId="00000600" w14:textId="77777777" w:rsidR="00BF7DF2" w:rsidRPr="007D094F" w:rsidRDefault="00870F78">
            <w:pPr>
              <w:ind w:left="0" w:hanging="2"/>
              <w:jc w:val="center"/>
              <w:rPr>
                <w:b/>
                <w:sz w:val="18"/>
                <w:szCs w:val="18"/>
              </w:rPr>
            </w:pPr>
            <w:r w:rsidRPr="007D094F">
              <w:rPr>
                <w:b/>
                <w:sz w:val="18"/>
                <w:szCs w:val="18"/>
              </w:rPr>
              <w:t>148 (4)</w:t>
            </w:r>
          </w:p>
        </w:tc>
        <w:tc>
          <w:tcPr>
            <w:tcW w:w="1305" w:type="dxa"/>
            <w:vAlign w:val="center"/>
          </w:tcPr>
          <w:p w14:paraId="00000603" w14:textId="77777777" w:rsidR="00BF7DF2" w:rsidRPr="007D094F" w:rsidRDefault="00870F78">
            <w:pPr>
              <w:ind w:left="0" w:hanging="2"/>
              <w:jc w:val="center"/>
              <w:rPr>
                <w:b/>
                <w:sz w:val="18"/>
                <w:szCs w:val="18"/>
              </w:rPr>
            </w:pPr>
            <w:r w:rsidRPr="007D094F">
              <w:rPr>
                <w:b/>
                <w:sz w:val="18"/>
                <w:szCs w:val="18"/>
              </w:rPr>
              <w:t>407 (11)</w:t>
            </w:r>
          </w:p>
        </w:tc>
      </w:tr>
    </w:tbl>
    <w:p w14:paraId="00000604" w14:textId="77777777" w:rsidR="00BF7DF2" w:rsidRPr="007D094F" w:rsidRDefault="00BF7DF2">
      <w:pPr>
        <w:ind w:left="0" w:hanging="2"/>
        <w:jc w:val="both"/>
      </w:pPr>
    </w:p>
    <w:p w14:paraId="00000605" w14:textId="77777777" w:rsidR="00BF7DF2" w:rsidRPr="007D094F" w:rsidRDefault="00870F78">
      <w:pPr>
        <w:ind w:left="0" w:hanging="2"/>
        <w:jc w:val="both"/>
      </w:pPr>
      <w:r w:rsidRPr="007D094F">
        <w:tab/>
      </w:r>
      <w:r w:rsidRPr="007D094F">
        <w:tab/>
        <w:t xml:space="preserve">68. Pamokų skaičius 2022 m. Pagrindinio  ugdymo bendrosioms programoms įgyvendinti 5, 7 ir 9 klasėse 2023–2024 mokslo metais ir 2024–2025 mokslo metais 5–10 klasėje, skirtas įgyvendinti grupinio mokymosi forma kasdieniu ir nuotoliniu mokymo proceso organizavimo būdu: </w:t>
      </w:r>
    </w:p>
    <w:p w14:paraId="00000606" w14:textId="77777777" w:rsidR="00BF7DF2" w:rsidRPr="007D094F" w:rsidRDefault="00BF7DF2">
      <w:pPr>
        <w:ind w:left="0" w:hanging="2"/>
        <w:jc w:val="both"/>
      </w:pPr>
    </w:p>
    <w:tbl>
      <w:tblPr>
        <w:tblW w:w="91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92"/>
        <w:gridCol w:w="836"/>
        <w:gridCol w:w="989"/>
        <w:gridCol w:w="921"/>
        <w:gridCol w:w="928"/>
        <w:gridCol w:w="1170"/>
        <w:gridCol w:w="1185"/>
        <w:gridCol w:w="1342"/>
        <w:gridCol w:w="10"/>
      </w:tblGrid>
      <w:tr w:rsidR="007D094F" w:rsidRPr="007D094F" w14:paraId="307954EA" w14:textId="77777777" w:rsidTr="008661CF">
        <w:trPr>
          <w:gridAfter w:val="1"/>
          <w:wAfter w:w="10" w:type="dxa"/>
          <w:trHeight w:val="341"/>
          <w:jc w:val="center"/>
        </w:trPr>
        <w:tc>
          <w:tcPr>
            <w:tcW w:w="1792" w:type="dxa"/>
          </w:tcPr>
          <w:p w14:paraId="00000607" w14:textId="77777777" w:rsidR="00BF7DF2" w:rsidRPr="007D094F" w:rsidRDefault="00870F78">
            <w:pPr>
              <w:ind w:left="0" w:hanging="2"/>
              <w:jc w:val="center"/>
              <w:rPr>
                <w:sz w:val="20"/>
                <w:szCs w:val="20"/>
              </w:rPr>
            </w:pPr>
            <w:r w:rsidRPr="007D094F">
              <w:rPr>
                <w:sz w:val="20"/>
                <w:szCs w:val="20"/>
              </w:rPr>
              <w:t>Dalykų grupės / dalykai</w:t>
            </w:r>
          </w:p>
        </w:tc>
        <w:tc>
          <w:tcPr>
            <w:tcW w:w="6029" w:type="dxa"/>
            <w:gridSpan w:val="6"/>
          </w:tcPr>
          <w:p w14:paraId="00000608" w14:textId="77777777" w:rsidR="00BF7DF2" w:rsidRPr="007D094F" w:rsidRDefault="00870F78">
            <w:pPr>
              <w:ind w:left="0" w:hanging="2"/>
              <w:jc w:val="center"/>
              <w:rPr>
                <w:sz w:val="20"/>
                <w:szCs w:val="20"/>
              </w:rPr>
            </w:pPr>
            <w:r w:rsidRPr="007D094F">
              <w:rPr>
                <w:sz w:val="20"/>
                <w:szCs w:val="20"/>
              </w:rPr>
              <w:t>Klasė / pamokų skaičius per savaitę / mokslo metus</w:t>
            </w:r>
          </w:p>
          <w:p w14:paraId="00000609" w14:textId="77777777" w:rsidR="00BF7DF2" w:rsidRPr="007D094F" w:rsidRDefault="00BF7DF2">
            <w:pPr>
              <w:ind w:left="0" w:hanging="2"/>
              <w:jc w:val="center"/>
              <w:rPr>
                <w:sz w:val="20"/>
                <w:szCs w:val="20"/>
              </w:rPr>
            </w:pPr>
          </w:p>
        </w:tc>
        <w:tc>
          <w:tcPr>
            <w:tcW w:w="1342" w:type="dxa"/>
          </w:tcPr>
          <w:p w14:paraId="0000060F" w14:textId="77777777" w:rsidR="00BF7DF2" w:rsidRPr="007D094F" w:rsidRDefault="00870F78">
            <w:pPr>
              <w:ind w:left="0" w:hanging="2"/>
              <w:jc w:val="center"/>
              <w:rPr>
                <w:sz w:val="20"/>
                <w:szCs w:val="20"/>
              </w:rPr>
            </w:pPr>
            <w:r w:rsidRPr="007D094F">
              <w:rPr>
                <w:sz w:val="20"/>
                <w:szCs w:val="20"/>
              </w:rPr>
              <w:t>Iš viso programai</w:t>
            </w:r>
          </w:p>
        </w:tc>
      </w:tr>
      <w:tr w:rsidR="007D094F" w:rsidRPr="007D094F" w14:paraId="39BB67BB" w14:textId="77777777" w:rsidTr="008661CF">
        <w:trPr>
          <w:gridAfter w:val="1"/>
          <w:wAfter w:w="10" w:type="dxa"/>
          <w:trHeight w:val="300"/>
          <w:jc w:val="center"/>
        </w:trPr>
        <w:tc>
          <w:tcPr>
            <w:tcW w:w="1792" w:type="dxa"/>
          </w:tcPr>
          <w:p w14:paraId="00000610" w14:textId="77777777" w:rsidR="00BF7DF2" w:rsidRPr="007D094F" w:rsidRDefault="00BF7DF2">
            <w:pPr>
              <w:ind w:left="0" w:hanging="2"/>
              <w:jc w:val="center"/>
              <w:rPr>
                <w:sz w:val="20"/>
                <w:szCs w:val="20"/>
              </w:rPr>
            </w:pPr>
          </w:p>
        </w:tc>
        <w:tc>
          <w:tcPr>
            <w:tcW w:w="836" w:type="dxa"/>
          </w:tcPr>
          <w:p w14:paraId="00000611" w14:textId="77777777" w:rsidR="00BF7DF2" w:rsidRPr="007D094F" w:rsidRDefault="00870F78">
            <w:pPr>
              <w:ind w:left="0" w:hanging="2"/>
              <w:jc w:val="center"/>
              <w:rPr>
                <w:sz w:val="20"/>
                <w:szCs w:val="20"/>
              </w:rPr>
            </w:pPr>
            <w:r w:rsidRPr="007D094F">
              <w:rPr>
                <w:sz w:val="20"/>
                <w:szCs w:val="20"/>
              </w:rPr>
              <w:t>5 klasė</w:t>
            </w:r>
          </w:p>
        </w:tc>
        <w:tc>
          <w:tcPr>
            <w:tcW w:w="989" w:type="dxa"/>
          </w:tcPr>
          <w:p w14:paraId="00000612" w14:textId="77777777" w:rsidR="00BF7DF2" w:rsidRPr="007D094F" w:rsidRDefault="00870F78">
            <w:pPr>
              <w:ind w:left="0" w:hanging="2"/>
              <w:jc w:val="center"/>
              <w:rPr>
                <w:sz w:val="20"/>
                <w:szCs w:val="20"/>
              </w:rPr>
            </w:pPr>
            <w:r w:rsidRPr="007D094F">
              <w:rPr>
                <w:sz w:val="20"/>
                <w:szCs w:val="20"/>
              </w:rPr>
              <w:t>6 klasė</w:t>
            </w:r>
          </w:p>
        </w:tc>
        <w:tc>
          <w:tcPr>
            <w:tcW w:w="921" w:type="dxa"/>
          </w:tcPr>
          <w:p w14:paraId="00000613" w14:textId="77777777" w:rsidR="00BF7DF2" w:rsidRPr="007D094F" w:rsidRDefault="00870F78">
            <w:pPr>
              <w:ind w:left="0" w:hanging="2"/>
              <w:jc w:val="center"/>
              <w:rPr>
                <w:sz w:val="20"/>
                <w:szCs w:val="20"/>
              </w:rPr>
            </w:pPr>
            <w:r w:rsidRPr="007D094F">
              <w:rPr>
                <w:sz w:val="20"/>
                <w:szCs w:val="20"/>
              </w:rPr>
              <w:t>7 klasė</w:t>
            </w:r>
          </w:p>
        </w:tc>
        <w:tc>
          <w:tcPr>
            <w:tcW w:w="928" w:type="dxa"/>
          </w:tcPr>
          <w:p w14:paraId="00000614" w14:textId="77777777" w:rsidR="00BF7DF2" w:rsidRPr="007D094F" w:rsidRDefault="00870F78">
            <w:pPr>
              <w:ind w:left="0" w:hanging="2"/>
              <w:jc w:val="center"/>
              <w:rPr>
                <w:sz w:val="20"/>
                <w:szCs w:val="20"/>
              </w:rPr>
            </w:pPr>
            <w:r w:rsidRPr="007D094F">
              <w:rPr>
                <w:sz w:val="20"/>
                <w:szCs w:val="20"/>
              </w:rPr>
              <w:t>8 klasė</w:t>
            </w:r>
          </w:p>
        </w:tc>
        <w:tc>
          <w:tcPr>
            <w:tcW w:w="1170" w:type="dxa"/>
          </w:tcPr>
          <w:p w14:paraId="00000615" w14:textId="77777777" w:rsidR="00BF7DF2" w:rsidRPr="007D094F" w:rsidRDefault="00870F78">
            <w:pPr>
              <w:ind w:left="0" w:hanging="2"/>
              <w:jc w:val="center"/>
              <w:rPr>
                <w:sz w:val="20"/>
                <w:szCs w:val="20"/>
              </w:rPr>
            </w:pPr>
            <w:r w:rsidRPr="007D094F">
              <w:rPr>
                <w:sz w:val="20"/>
                <w:szCs w:val="20"/>
              </w:rPr>
              <w:t>9 klasė</w:t>
            </w:r>
          </w:p>
        </w:tc>
        <w:tc>
          <w:tcPr>
            <w:tcW w:w="1185" w:type="dxa"/>
          </w:tcPr>
          <w:p w14:paraId="00000616" w14:textId="77777777" w:rsidR="00BF7DF2" w:rsidRPr="007D094F" w:rsidRDefault="00870F78">
            <w:pPr>
              <w:ind w:left="0" w:hanging="2"/>
              <w:jc w:val="center"/>
              <w:rPr>
                <w:sz w:val="20"/>
                <w:szCs w:val="20"/>
              </w:rPr>
            </w:pPr>
            <w:r w:rsidRPr="007D094F">
              <w:rPr>
                <w:sz w:val="20"/>
                <w:szCs w:val="20"/>
              </w:rPr>
              <w:t>10  klasė</w:t>
            </w:r>
          </w:p>
        </w:tc>
        <w:tc>
          <w:tcPr>
            <w:tcW w:w="1342" w:type="dxa"/>
          </w:tcPr>
          <w:p w14:paraId="00000617" w14:textId="77777777" w:rsidR="00BF7DF2" w:rsidRPr="007D094F" w:rsidRDefault="00BF7DF2">
            <w:pPr>
              <w:ind w:left="0" w:hanging="2"/>
              <w:jc w:val="center"/>
              <w:rPr>
                <w:sz w:val="20"/>
                <w:szCs w:val="20"/>
              </w:rPr>
            </w:pPr>
          </w:p>
        </w:tc>
      </w:tr>
      <w:tr w:rsidR="007D094F" w:rsidRPr="007D094F" w14:paraId="658738CA" w14:textId="77777777" w:rsidTr="008661CF">
        <w:trPr>
          <w:trHeight w:val="75"/>
          <w:jc w:val="center"/>
        </w:trPr>
        <w:tc>
          <w:tcPr>
            <w:tcW w:w="9173" w:type="dxa"/>
            <w:gridSpan w:val="9"/>
            <w:tcBorders>
              <w:bottom w:val="single" w:sz="4" w:space="0" w:color="000000"/>
            </w:tcBorders>
          </w:tcPr>
          <w:p w14:paraId="00000618" w14:textId="77777777" w:rsidR="00BF7DF2" w:rsidRPr="007D094F" w:rsidRDefault="00870F78">
            <w:pPr>
              <w:ind w:left="0" w:hanging="2"/>
              <w:jc w:val="center"/>
              <w:rPr>
                <w:sz w:val="20"/>
                <w:szCs w:val="20"/>
              </w:rPr>
            </w:pPr>
            <w:r w:rsidRPr="007D094F">
              <w:rPr>
                <w:sz w:val="20"/>
                <w:szCs w:val="20"/>
              </w:rPr>
              <w:t>Dorinis ugdymas (tikyba arba etika)</w:t>
            </w:r>
          </w:p>
        </w:tc>
      </w:tr>
      <w:tr w:rsidR="007D094F" w:rsidRPr="007D094F" w14:paraId="0F9A7EA5" w14:textId="77777777" w:rsidTr="008661CF">
        <w:trPr>
          <w:gridAfter w:val="1"/>
          <w:wAfter w:w="10" w:type="dxa"/>
          <w:trHeight w:val="300"/>
          <w:jc w:val="center"/>
        </w:trPr>
        <w:tc>
          <w:tcPr>
            <w:tcW w:w="1792" w:type="dxa"/>
          </w:tcPr>
          <w:p w14:paraId="00000621" w14:textId="77777777" w:rsidR="00BF7DF2" w:rsidRPr="007D094F" w:rsidRDefault="00870F78">
            <w:pPr>
              <w:ind w:left="0" w:hanging="2"/>
              <w:jc w:val="both"/>
              <w:rPr>
                <w:sz w:val="20"/>
                <w:szCs w:val="20"/>
              </w:rPr>
            </w:pPr>
            <w:r w:rsidRPr="007D094F">
              <w:rPr>
                <w:sz w:val="20"/>
                <w:szCs w:val="20"/>
              </w:rPr>
              <w:t>Tikyba</w:t>
            </w:r>
          </w:p>
        </w:tc>
        <w:tc>
          <w:tcPr>
            <w:tcW w:w="836" w:type="dxa"/>
          </w:tcPr>
          <w:p w14:paraId="00000622" w14:textId="77777777" w:rsidR="00BF7DF2" w:rsidRPr="007D094F" w:rsidRDefault="00870F78">
            <w:pPr>
              <w:ind w:left="0" w:hanging="2"/>
              <w:jc w:val="center"/>
              <w:rPr>
                <w:sz w:val="20"/>
                <w:szCs w:val="20"/>
              </w:rPr>
            </w:pPr>
            <w:r w:rsidRPr="007D094F">
              <w:rPr>
                <w:sz w:val="20"/>
                <w:szCs w:val="20"/>
              </w:rPr>
              <w:t>1/37</w:t>
            </w:r>
          </w:p>
        </w:tc>
        <w:tc>
          <w:tcPr>
            <w:tcW w:w="989" w:type="dxa"/>
          </w:tcPr>
          <w:p w14:paraId="00000623" w14:textId="77777777" w:rsidR="00BF7DF2" w:rsidRPr="007D094F" w:rsidRDefault="00870F78">
            <w:pPr>
              <w:ind w:left="0" w:hanging="2"/>
              <w:jc w:val="center"/>
              <w:rPr>
                <w:sz w:val="20"/>
                <w:szCs w:val="20"/>
              </w:rPr>
            </w:pPr>
            <w:r w:rsidRPr="007D094F">
              <w:rPr>
                <w:sz w:val="20"/>
                <w:szCs w:val="20"/>
              </w:rPr>
              <w:t>1/37</w:t>
            </w:r>
          </w:p>
        </w:tc>
        <w:tc>
          <w:tcPr>
            <w:tcW w:w="921" w:type="dxa"/>
          </w:tcPr>
          <w:p w14:paraId="00000624" w14:textId="77777777" w:rsidR="00BF7DF2" w:rsidRPr="007D094F" w:rsidRDefault="00870F78">
            <w:pPr>
              <w:ind w:left="0" w:hanging="2"/>
              <w:jc w:val="center"/>
              <w:rPr>
                <w:sz w:val="20"/>
                <w:szCs w:val="20"/>
              </w:rPr>
            </w:pPr>
            <w:r w:rsidRPr="007D094F">
              <w:rPr>
                <w:sz w:val="20"/>
                <w:szCs w:val="20"/>
              </w:rPr>
              <w:t>1/37</w:t>
            </w:r>
          </w:p>
        </w:tc>
        <w:tc>
          <w:tcPr>
            <w:tcW w:w="928" w:type="dxa"/>
          </w:tcPr>
          <w:p w14:paraId="00000625" w14:textId="77777777" w:rsidR="00BF7DF2" w:rsidRPr="007D094F" w:rsidRDefault="00870F78">
            <w:pPr>
              <w:ind w:left="0" w:hanging="2"/>
              <w:jc w:val="center"/>
              <w:rPr>
                <w:sz w:val="20"/>
                <w:szCs w:val="20"/>
              </w:rPr>
            </w:pPr>
            <w:r w:rsidRPr="007D094F">
              <w:rPr>
                <w:sz w:val="20"/>
                <w:szCs w:val="20"/>
              </w:rPr>
              <w:t>1/37</w:t>
            </w:r>
          </w:p>
        </w:tc>
        <w:tc>
          <w:tcPr>
            <w:tcW w:w="1170" w:type="dxa"/>
          </w:tcPr>
          <w:p w14:paraId="00000626" w14:textId="77777777" w:rsidR="00BF7DF2" w:rsidRPr="007D094F" w:rsidRDefault="00870F78">
            <w:pPr>
              <w:ind w:left="0" w:hanging="2"/>
              <w:jc w:val="center"/>
              <w:rPr>
                <w:sz w:val="20"/>
                <w:szCs w:val="20"/>
              </w:rPr>
            </w:pPr>
            <w:r w:rsidRPr="007D094F">
              <w:rPr>
                <w:sz w:val="20"/>
                <w:szCs w:val="20"/>
              </w:rPr>
              <w:t>1/37</w:t>
            </w:r>
          </w:p>
        </w:tc>
        <w:tc>
          <w:tcPr>
            <w:tcW w:w="1185" w:type="dxa"/>
          </w:tcPr>
          <w:p w14:paraId="00000627" w14:textId="77777777" w:rsidR="00BF7DF2" w:rsidRPr="007D094F" w:rsidRDefault="00870F78">
            <w:pPr>
              <w:ind w:left="0" w:hanging="2"/>
              <w:jc w:val="center"/>
              <w:rPr>
                <w:sz w:val="20"/>
                <w:szCs w:val="20"/>
              </w:rPr>
            </w:pPr>
            <w:r w:rsidRPr="007D094F">
              <w:rPr>
                <w:sz w:val="20"/>
                <w:szCs w:val="20"/>
              </w:rPr>
              <w:t>1/37</w:t>
            </w:r>
          </w:p>
        </w:tc>
        <w:tc>
          <w:tcPr>
            <w:tcW w:w="1342" w:type="dxa"/>
          </w:tcPr>
          <w:p w14:paraId="00000628" w14:textId="77777777" w:rsidR="00BF7DF2" w:rsidRPr="007D094F" w:rsidRDefault="00870F78">
            <w:pPr>
              <w:ind w:left="0" w:hanging="2"/>
              <w:jc w:val="center"/>
              <w:rPr>
                <w:sz w:val="20"/>
                <w:szCs w:val="20"/>
              </w:rPr>
            </w:pPr>
            <w:r w:rsidRPr="007D094F">
              <w:rPr>
                <w:sz w:val="20"/>
                <w:szCs w:val="20"/>
              </w:rPr>
              <w:t>222</w:t>
            </w:r>
          </w:p>
        </w:tc>
      </w:tr>
      <w:tr w:rsidR="007D094F" w:rsidRPr="007D094F" w14:paraId="34F92A94" w14:textId="77777777" w:rsidTr="008661CF">
        <w:trPr>
          <w:trHeight w:val="74"/>
          <w:jc w:val="center"/>
        </w:trPr>
        <w:tc>
          <w:tcPr>
            <w:tcW w:w="9173" w:type="dxa"/>
            <w:gridSpan w:val="9"/>
            <w:tcBorders>
              <w:bottom w:val="single" w:sz="4" w:space="0" w:color="000000"/>
            </w:tcBorders>
          </w:tcPr>
          <w:p w14:paraId="00000629" w14:textId="77777777" w:rsidR="00BF7DF2" w:rsidRPr="007D094F" w:rsidRDefault="00870F78">
            <w:pPr>
              <w:ind w:left="0" w:hanging="2"/>
              <w:jc w:val="center"/>
              <w:rPr>
                <w:sz w:val="20"/>
                <w:szCs w:val="20"/>
              </w:rPr>
            </w:pPr>
            <w:r w:rsidRPr="007D094F">
              <w:rPr>
                <w:sz w:val="20"/>
                <w:szCs w:val="20"/>
              </w:rPr>
              <w:t>Kalbinis ugdymas</w:t>
            </w:r>
          </w:p>
        </w:tc>
      </w:tr>
      <w:tr w:rsidR="007D094F" w:rsidRPr="007D094F" w14:paraId="55E330CD" w14:textId="77777777" w:rsidTr="008661CF">
        <w:trPr>
          <w:gridAfter w:val="1"/>
          <w:wAfter w:w="10" w:type="dxa"/>
          <w:trHeight w:val="389"/>
          <w:jc w:val="center"/>
        </w:trPr>
        <w:tc>
          <w:tcPr>
            <w:tcW w:w="1792" w:type="dxa"/>
            <w:tcBorders>
              <w:top w:val="single" w:sz="4" w:space="0" w:color="000000"/>
              <w:left w:val="single" w:sz="4" w:space="0" w:color="000000"/>
              <w:bottom w:val="single" w:sz="4" w:space="0" w:color="000000"/>
              <w:right w:val="single" w:sz="4" w:space="0" w:color="000000"/>
            </w:tcBorders>
          </w:tcPr>
          <w:p w14:paraId="00000632" w14:textId="77777777" w:rsidR="00BF7DF2" w:rsidRPr="007D094F" w:rsidRDefault="00870F78">
            <w:pPr>
              <w:ind w:left="0" w:hanging="2"/>
              <w:jc w:val="both"/>
              <w:rPr>
                <w:sz w:val="20"/>
                <w:szCs w:val="20"/>
              </w:rPr>
            </w:pPr>
            <w:r w:rsidRPr="007D094F">
              <w:rPr>
                <w:sz w:val="20"/>
                <w:szCs w:val="20"/>
              </w:rPr>
              <w:t>Lietuvių kalba ir literatūra</w:t>
            </w:r>
          </w:p>
        </w:tc>
        <w:tc>
          <w:tcPr>
            <w:tcW w:w="836" w:type="dxa"/>
            <w:tcBorders>
              <w:top w:val="single" w:sz="4" w:space="0" w:color="000000"/>
              <w:left w:val="single" w:sz="4" w:space="0" w:color="000000"/>
              <w:bottom w:val="single" w:sz="4" w:space="0" w:color="000000"/>
              <w:right w:val="single" w:sz="4" w:space="0" w:color="000000"/>
            </w:tcBorders>
          </w:tcPr>
          <w:p w14:paraId="00000633" w14:textId="77777777" w:rsidR="00BF7DF2" w:rsidRPr="007D094F" w:rsidRDefault="00870F78">
            <w:pPr>
              <w:ind w:left="0" w:hanging="2"/>
              <w:jc w:val="center"/>
              <w:rPr>
                <w:sz w:val="20"/>
                <w:szCs w:val="20"/>
              </w:rPr>
            </w:pPr>
            <w:r w:rsidRPr="007D094F">
              <w:rPr>
                <w:sz w:val="20"/>
                <w:szCs w:val="20"/>
              </w:rPr>
              <w:t>5/185</w:t>
            </w:r>
          </w:p>
        </w:tc>
        <w:tc>
          <w:tcPr>
            <w:tcW w:w="989" w:type="dxa"/>
            <w:tcBorders>
              <w:top w:val="single" w:sz="4" w:space="0" w:color="000000"/>
              <w:left w:val="single" w:sz="4" w:space="0" w:color="000000"/>
              <w:bottom w:val="single" w:sz="4" w:space="0" w:color="000000"/>
              <w:right w:val="single" w:sz="4" w:space="0" w:color="000000"/>
            </w:tcBorders>
          </w:tcPr>
          <w:p w14:paraId="00000634" w14:textId="77777777" w:rsidR="00BF7DF2" w:rsidRPr="007D094F" w:rsidRDefault="00870F78">
            <w:pPr>
              <w:ind w:left="0" w:hanging="2"/>
              <w:jc w:val="center"/>
              <w:rPr>
                <w:sz w:val="20"/>
                <w:szCs w:val="20"/>
              </w:rPr>
            </w:pPr>
            <w:r w:rsidRPr="007D094F">
              <w:rPr>
                <w:sz w:val="20"/>
                <w:szCs w:val="20"/>
              </w:rPr>
              <w:t>5/185</w:t>
            </w:r>
          </w:p>
        </w:tc>
        <w:tc>
          <w:tcPr>
            <w:tcW w:w="921" w:type="dxa"/>
            <w:tcBorders>
              <w:top w:val="single" w:sz="4" w:space="0" w:color="000000"/>
              <w:left w:val="single" w:sz="4" w:space="0" w:color="000000"/>
              <w:bottom w:val="single" w:sz="4" w:space="0" w:color="000000"/>
              <w:right w:val="single" w:sz="4" w:space="0" w:color="000000"/>
            </w:tcBorders>
          </w:tcPr>
          <w:p w14:paraId="00000635" w14:textId="77777777" w:rsidR="00BF7DF2" w:rsidRPr="007D094F" w:rsidRDefault="00870F78">
            <w:pPr>
              <w:ind w:left="0" w:hanging="2"/>
              <w:jc w:val="center"/>
              <w:rPr>
                <w:sz w:val="20"/>
                <w:szCs w:val="20"/>
              </w:rPr>
            </w:pPr>
            <w:r w:rsidRPr="007D094F">
              <w:rPr>
                <w:sz w:val="20"/>
                <w:szCs w:val="20"/>
              </w:rPr>
              <w:t>5/185</w:t>
            </w:r>
          </w:p>
        </w:tc>
        <w:tc>
          <w:tcPr>
            <w:tcW w:w="928" w:type="dxa"/>
            <w:tcBorders>
              <w:top w:val="single" w:sz="4" w:space="0" w:color="000000"/>
              <w:left w:val="single" w:sz="4" w:space="0" w:color="000000"/>
              <w:bottom w:val="single" w:sz="4" w:space="0" w:color="000000"/>
              <w:right w:val="single" w:sz="4" w:space="0" w:color="000000"/>
            </w:tcBorders>
          </w:tcPr>
          <w:p w14:paraId="00000636" w14:textId="77777777" w:rsidR="00BF7DF2" w:rsidRPr="007D094F" w:rsidRDefault="00870F78">
            <w:pPr>
              <w:ind w:left="0" w:hanging="2"/>
              <w:jc w:val="center"/>
              <w:rPr>
                <w:sz w:val="20"/>
                <w:szCs w:val="20"/>
              </w:rPr>
            </w:pPr>
            <w:r w:rsidRPr="007D094F">
              <w:rPr>
                <w:sz w:val="20"/>
                <w:szCs w:val="20"/>
              </w:rPr>
              <w:t>5/185</w:t>
            </w:r>
          </w:p>
        </w:tc>
        <w:tc>
          <w:tcPr>
            <w:tcW w:w="1170" w:type="dxa"/>
            <w:tcBorders>
              <w:top w:val="single" w:sz="4" w:space="0" w:color="000000"/>
              <w:left w:val="single" w:sz="4" w:space="0" w:color="000000"/>
              <w:bottom w:val="single" w:sz="4" w:space="0" w:color="000000"/>
              <w:right w:val="single" w:sz="4" w:space="0" w:color="000000"/>
            </w:tcBorders>
          </w:tcPr>
          <w:p w14:paraId="00000637" w14:textId="77777777" w:rsidR="00BF7DF2" w:rsidRPr="007D094F" w:rsidRDefault="00870F78">
            <w:pPr>
              <w:ind w:left="0" w:hanging="2"/>
              <w:jc w:val="center"/>
              <w:rPr>
                <w:sz w:val="20"/>
                <w:szCs w:val="20"/>
              </w:rPr>
            </w:pPr>
            <w:r w:rsidRPr="007D094F">
              <w:rPr>
                <w:sz w:val="20"/>
                <w:szCs w:val="20"/>
              </w:rPr>
              <w:t>4/148</w:t>
            </w:r>
          </w:p>
        </w:tc>
        <w:tc>
          <w:tcPr>
            <w:tcW w:w="1185" w:type="dxa"/>
            <w:tcBorders>
              <w:top w:val="single" w:sz="4" w:space="0" w:color="000000"/>
              <w:left w:val="single" w:sz="4" w:space="0" w:color="000000"/>
              <w:bottom w:val="single" w:sz="4" w:space="0" w:color="000000"/>
              <w:right w:val="single" w:sz="4" w:space="0" w:color="000000"/>
            </w:tcBorders>
          </w:tcPr>
          <w:p w14:paraId="00000638" w14:textId="77777777" w:rsidR="00BF7DF2" w:rsidRPr="007D094F" w:rsidRDefault="00870F78">
            <w:pPr>
              <w:ind w:left="0" w:hanging="2"/>
              <w:jc w:val="center"/>
              <w:rPr>
                <w:sz w:val="20"/>
                <w:szCs w:val="20"/>
              </w:rPr>
            </w:pPr>
            <w:r w:rsidRPr="007D094F">
              <w:rPr>
                <w:sz w:val="20"/>
                <w:szCs w:val="20"/>
              </w:rPr>
              <w:t>5/185</w:t>
            </w:r>
          </w:p>
        </w:tc>
        <w:tc>
          <w:tcPr>
            <w:tcW w:w="1342" w:type="dxa"/>
            <w:tcBorders>
              <w:top w:val="single" w:sz="4" w:space="0" w:color="000000"/>
              <w:left w:val="single" w:sz="4" w:space="0" w:color="000000"/>
              <w:bottom w:val="single" w:sz="4" w:space="0" w:color="000000"/>
              <w:right w:val="single" w:sz="4" w:space="0" w:color="000000"/>
            </w:tcBorders>
          </w:tcPr>
          <w:p w14:paraId="00000639" w14:textId="77777777" w:rsidR="00BF7DF2" w:rsidRPr="007D094F" w:rsidRDefault="00870F78">
            <w:pPr>
              <w:ind w:left="0" w:hanging="2"/>
              <w:jc w:val="center"/>
              <w:rPr>
                <w:sz w:val="20"/>
                <w:szCs w:val="20"/>
              </w:rPr>
            </w:pPr>
            <w:r w:rsidRPr="007D094F">
              <w:rPr>
                <w:sz w:val="20"/>
                <w:szCs w:val="20"/>
              </w:rPr>
              <w:t>1 073</w:t>
            </w:r>
          </w:p>
        </w:tc>
      </w:tr>
      <w:tr w:rsidR="007D094F" w:rsidRPr="007D094F" w14:paraId="286A4C2E" w14:textId="77777777" w:rsidTr="008661CF">
        <w:trPr>
          <w:gridAfter w:val="1"/>
          <w:wAfter w:w="10" w:type="dxa"/>
          <w:trHeight w:val="300"/>
          <w:jc w:val="center"/>
        </w:trPr>
        <w:tc>
          <w:tcPr>
            <w:tcW w:w="1792" w:type="dxa"/>
          </w:tcPr>
          <w:p w14:paraId="0000063A" w14:textId="77777777" w:rsidR="00BF7DF2" w:rsidRPr="007D094F" w:rsidRDefault="00870F78">
            <w:pPr>
              <w:ind w:left="0" w:hanging="2"/>
              <w:jc w:val="both"/>
              <w:rPr>
                <w:sz w:val="20"/>
                <w:szCs w:val="20"/>
                <w:highlight w:val="cyan"/>
              </w:rPr>
            </w:pPr>
            <w:r w:rsidRPr="007D094F">
              <w:rPr>
                <w:sz w:val="20"/>
                <w:szCs w:val="20"/>
              </w:rPr>
              <w:t>Užsienio kalba (pirmoji…)**</w:t>
            </w:r>
          </w:p>
        </w:tc>
        <w:tc>
          <w:tcPr>
            <w:tcW w:w="836" w:type="dxa"/>
            <w:vAlign w:val="center"/>
          </w:tcPr>
          <w:p w14:paraId="0000063B" w14:textId="77777777" w:rsidR="00BF7DF2" w:rsidRPr="007D094F" w:rsidRDefault="00870F78">
            <w:pPr>
              <w:ind w:left="0" w:hanging="2"/>
              <w:jc w:val="center"/>
              <w:rPr>
                <w:sz w:val="20"/>
                <w:szCs w:val="20"/>
              </w:rPr>
            </w:pPr>
            <w:r w:rsidRPr="007D094F">
              <w:rPr>
                <w:sz w:val="20"/>
                <w:szCs w:val="20"/>
              </w:rPr>
              <w:t>3/111</w:t>
            </w:r>
          </w:p>
        </w:tc>
        <w:tc>
          <w:tcPr>
            <w:tcW w:w="989" w:type="dxa"/>
            <w:vAlign w:val="center"/>
          </w:tcPr>
          <w:p w14:paraId="0000063C" w14:textId="3BE90307" w:rsidR="00BF7DF2" w:rsidRPr="007D094F" w:rsidRDefault="00E17549">
            <w:pPr>
              <w:ind w:left="0" w:hanging="2"/>
              <w:jc w:val="center"/>
              <w:rPr>
                <w:sz w:val="20"/>
                <w:szCs w:val="20"/>
              </w:rPr>
            </w:pPr>
            <w:r w:rsidRPr="007D094F">
              <w:rPr>
                <w:sz w:val="20"/>
                <w:szCs w:val="20"/>
              </w:rPr>
              <w:t>3/111</w:t>
            </w:r>
          </w:p>
        </w:tc>
        <w:tc>
          <w:tcPr>
            <w:tcW w:w="921" w:type="dxa"/>
            <w:vAlign w:val="center"/>
          </w:tcPr>
          <w:p w14:paraId="0000063D" w14:textId="2B6E536F" w:rsidR="00BF7DF2" w:rsidRPr="007D094F" w:rsidRDefault="00E17549">
            <w:pPr>
              <w:ind w:left="0" w:hanging="2"/>
              <w:jc w:val="center"/>
              <w:rPr>
                <w:sz w:val="20"/>
                <w:szCs w:val="20"/>
              </w:rPr>
            </w:pPr>
            <w:r w:rsidRPr="007D094F">
              <w:rPr>
                <w:sz w:val="20"/>
                <w:szCs w:val="20"/>
              </w:rPr>
              <w:t>3/111</w:t>
            </w:r>
          </w:p>
        </w:tc>
        <w:tc>
          <w:tcPr>
            <w:tcW w:w="928" w:type="dxa"/>
            <w:vAlign w:val="center"/>
          </w:tcPr>
          <w:p w14:paraId="0000063E" w14:textId="7817612A" w:rsidR="00BF7DF2" w:rsidRPr="007D094F" w:rsidRDefault="00E17549">
            <w:pPr>
              <w:ind w:left="0" w:hanging="2"/>
              <w:jc w:val="center"/>
              <w:rPr>
                <w:sz w:val="20"/>
                <w:szCs w:val="20"/>
              </w:rPr>
            </w:pPr>
            <w:r w:rsidRPr="007D094F">
              <w:rPr>
                <w:sz w:val="20"/>
                <w:szCs w:val="20"/>
              </w:rPr>
              <w:t>3/111</w:t>
            </w:r>
          </w:p>
        </w:tc>
        <w:tc>
          <w:tcPr>
            <w:tcW w:w="1170" w:type="dxa"/>
            <w:vAlign w:val="center"/>
          </w:tcPr>
          <w:p w14:paraId="0000063F" w14:textId="3EA6F896" w:rsidR="00BF7DF2" w:rsidRPr="007D094F" w:rsidRDefault="00E17549">
            <w:pPr>
              <w:ind w:left="0" w:hanging="2"/>
              <w:jc w:val="center"/>
              <w:rPr>
                <w:sz w:val="20"/>
                <w:szCs w:val="20"/>
              </w:rPr>
            </w:pPr>
            <w:r w:rsidRPr="007D094F">
              <w:rPr>
                <w:sz w:val="20"/>
                <w:szCs w:val="20"/>
              </w:rPr>
              <w:t>3/111</w:t>
            </w:r>
          </w:p>
        </w:tc>
        <w:tc>
          <w:tcPr>
            <w:tcW w:w="1185" w:type="dxa"/>
            <w:vAlign w:val="center"/>
          </w:tcPr>
          <w:p w14:paraId="00000640" w14:textId="6B9F74A5" w:rsidR="00BF7DF2" w:rsidRPr="007D094F" w:rsidRDefault="00E17549">
            <w:pPr>
              <w:ind w:left="0" w:hanging="2"/>
              <w:jc w:val="center"/>
              <w:rPr>
                <w:sz w:val="20"/>
                <w:szCs w:val="20"/>
              </w:rPr>
            </w:pPr>
            <w:r w:rsidRPr="007D094F">
              <w:rPr>
                <w:sz w:val="20"/>
                <w:szCs w:val="20"/>
              </w:rPr>
              <w:t>3/111</w:t>
            </w:r>
          </w:p>
        </w:tc>
        <w:tc>
          <w:tcPr>
            <w:tcW w:w="1342" w:type="dxa"/>
            <w:vAlign w:val="center"/>
          </w:tcPr>
          <w:p w14:paraId="00000641" w14:textId="112EAB22" w:rsidR="00BF7DF2" w:rsidRPr="007D094F" w:rsidRDefault="00E17549">
            <w:pPr>
              <w:ind w:left="0" w:hanging="2"/>
              <w:jc w:val="center"/>
              <w:rPr>
                <w:sz w:val="20"/>
                <w:szCs w:val="20"/>
              </w:rPr>
            </w:pPr>
            <w:r w:rsidRPr="007D094F">
              <w:rPr>
                <w:sz w:val="20"/>
                <w:szCs w:val="20"/>
              </w:rPr>
              <w:t>666</w:t>
            </w:r>
          </w:p>
        </w:tc>
      </w:tr>
      <w:tr w:rsidR="007D094F" w:rsidRPr="007D094F" w14:paraId="10F94B58" w14:textId="77777777" w:rsidTr="008661CF">
        <w:trPr>
          <w:gridAfter w:val="1"/>
          <w:wAfter w:w="10" w:type="dxa"/>
          <w:trHeight w:val="300"/>
          <w:jc w:val="center"/>
        </w:trPr>
        <w:tc>
          <w:tcPr>
            <w:tcW w:w="1792" w:type="dxa"/>
          </w:tcPr>
          <w:p w14:paraId="00000642" w14:textId="77777777" w:rsidR="00BF7DF2" w:rsidRPr="007D094F" w:rsidRDefault="00870F78">
            <w:pPr>
              <w:ind w:left="0" w:hanging="2"/>
              <w:jc w:val="both"/>
              <w:rPr>
                <w:sz w:val="20"/>
                <w:szCs w:val="20"/>
              </w:rPr>
            </w:pPr>
            <w:r w:rsidRPr="007D094F">
              <w:rPr>
                <w:sz w:val="20"/>
                <w:szCs w:val="20"/>
              </w:rPr>
              <w:t>Užsienio kalba (antroji…)**</w:t>
            </w:r>
          </w:p>
        </w:tc>
        <w:tc>
          <w:tcPr>
            <w:tcW w:w="836" w:type="dxa"/>
          </w:tcPr>
          <w:p w14:paraId="00000643" w14:textId="41BF3AAB" w:rsidR="00BF7DF2" w:rsidRPr="007D094F" w:rsidRDefault="00BF7DF2">
            <w:pPr>
              <w:ind w:left="0" w:hanging="2"/>
              <w:jc w:val="center"/>
              <w:rPr>
                <w:sz w:val="20"/>
                <w:szCs w:val="20"/>
              </w:rPr>
            </w:pPr>
          </w:p>
        </w:tc>
        <w:tc>
          <w:tcPr>
            <w:tcW w:w="989" w:type="dxa"/>
            <w:vAlign w:val="center"/>
          </w:tcPr>
          <w:p w14:paraId="00000644" w14:textId="6F8258D2" w:rsidR="00BF7DF2" w:rsidRPr="007D094F" w:rsidRDefault="00E17549" w:rsidP="00E17549">
            <w:pPr>
              <w:widowControl w:val="0"/>
              <w:pBdr>
                <w:top w:val="nil"/>
                <w:left w:val="nil"/>
                <w:bottom w:val="nil"/>
                <w:right w:val="nil"/>
                <w:between w:val="nil"/>
              </w:pBdr>
              <w:spacing w:line="276" w:lineRule="auto"/>
              <w:ind w:left="0" w:hanging="2"/>
              <w:jc w:val="center"/>
              <w:rPr>
                <w:sz w:val="20"/>
                <w:szCs w:val="20"/>
              </w:rPr>
            </w:pPr>
            <w:r w:rsidRPr="007D094F">
              <w:rPr>
                <w:sz w:val="20"/>
                <w:szCs w:val="20"/>
              </w:rPr>
              <w:t>2/74</w:t>
            </w:r>
          </w:p>
        </w:tc>
        <w:tc>
          <w:tcPr>
            <w:tcW w:w="921" w:type="dxa"/>
            <w:vAlign w:val="center"/>
          </w:tcPr>
          <w:p w14:paraId="00000645" w14:textId="3FA7942B" w:rsidR="00BF7DF2" w:rsidRPr="007D094F" w:rsidRDefault="00E17549" w:rsidP="00E17549">
            <w:pPr>
              <w:widowControl w:val="0"/>
              <w:pBdr>
                <w:top w:val="nil"/>
                <w:left w:val="nil"/>
                <w:bottom w:val="nil"/>
                <w:right w:val="nil"/>
                <w:between w:val="nil"/>
              </w:pBdr>
              <w:spacing w:line="276" w:lineRule="auto"/>
              <w:ind w:left="0" w:hanging="2"/>
              <w:jc w:val="center"/>
              <w:rPr>
                <w:sz w:val="20"/>
                <w:szCs w:val="20"/>
              </w:rPr>
            </w:pPr>
            <w:r w:rsidRPr="007D094F">
              <w:rPr>
                <w:sz w:val="20"/>
                <w:szCs w:val="20"/>
              </w:rPr>
              <w:t>2/74</w:t>
            </w:r>
          </w:p>
        </w:tc>
        <w:tc>
          <w:tcPr>
            <w:tcW w:w="928" w:type="dxa"/>
            <w:vAlign w:val="center"/>
          </w:tcPr>
          <w:p w14:paraId="00000646" w14:textId="1AEC00B4" w:rsidR="00BF7DF2" w:rsidRPr="007D094F" w:rsidRDefault="00E17549" w:rsidP="00E17549">
            <w:pPr>
              <w:widowControl w:val="0"/>
              <w:pBdr>
                <w:top w:val="nil"/>
                <w:left w:val="nil"/>
                <w:bottom w:val="nil"/>
                <w:right w:val="nil"/>
                <w:between w:val="nil"/>
              </w:pBdr>
              <w:spacing w:line="276" w:lineRule="auto"/>
              <w:ind w:left="0" w:hanging="2"/>
              <w:jc w:val="center"/>
              <w:rPr>
                <w:sz w:val="20"/>
                <w:szCs w:val="20"/>
              </w:rPr>
            </w:pPr>
            <w:r w:rsidRPr="007D094F">
              <w:rPr>
                <w:sz w:val="20"/>
                <w:szCs w:val="20"/>
              </w:rPr>
              <w:t>2/74</w:t>
            </w:r>
          </w:p>
        </w:tc>
        <w:tc>
          <w:tcPr>
            <w:tcW w:w="1170" w:type="dxa"/>
            <w:vAlign w:val="center"/>
          </w:tcPr>
          <w:p w14:paraId="00000647" w14:textId="6AE3AD04" w:rsidR="00BF7DF2" w:rsidRPr="007D094F" w:rsidRDefault="00E17549" w:rsidP="00E17549">
            <w:pPr>
              <w:widowControl w:val="0"/>
              <w:pBdr>
                <w:top w:val="nil"/>
                <w:left w:val="nil"/>
                <w:bottom w:val="nil"/>
                <w:right w:val="nil"/>
                <w:between w:val="nil"/>
              </w:pBdr>
              <w:spacing w:line="276" w:lineRule="auto"/>
              <w:ind w:left="0" w:hanging="2"/>
              <w:jc w:val="center"/>
              <w:rPr>
                <w:sz w:val="20"/>
                <w:szCs w:val="20"/>
              </w:rPr>
            </w:pPr>
            <w:r w:rsidRPr="007D094F">
              <w:rPr>
                <w:sz w:val="20"/>
                <w:szCs w:val="20"/>
              </w:rPr>
              <w:t>2/74</w:t>
            </w:r>
          </w:p>
        </w:tc>
        <w:tc>
          <w:tcPr>
            <w:tcW w:w="1185" w:type="dxa"/>
            <w:vAlign w:val="center"/>
          </w:tcPr>
          <w:p w14:paraId="00000648" w14:textId="3B715210" w:rsidR="00BF7DF2" w:rsidRPr="007D094F" w:rsidRDefault="00E17549" w:rsidP="00E17549">
            <w:pPr>
              <w:widowControl w:val="0"/>
              <w:pBdr>
                <w:top w:val="nil"/>
                <w:left w:val="nil"/>
                <w:bottom w:val="nil"/>
                <w:right w:val="nil"/>
                <w:between w:val="nil"/>
              </w:pBdr>
              <w:spacing w:line="276" w:lineRule="auto"/>
              <w:ind w:left="0" w:hanging="2"/>
              <w:jc w:val="center"/>
              <w:rPr>
                <w:sz w:val="20"/>
                <w:szCs w:val="20"/>
              </w:rPr>
            </w:pPr>
            <w:r w:rsidRPr="007D094F">
              <w:rPr>
                <w:sz w:val="20"/>
                <w:szCs w:val="20"/>
              </w:rPr>
              <w:t>2/74</w:t>
            </w:r>
          </w:p>
        </w:tc>
        <w:tc>
          <w:tcPr>
            <w:tcW w:w="1342" w:type="dxa"/>
            <w:vAlign w:val="center"/>
          </w:tcPr>
          <w:p w14:paraId="00000649" w14:textId="022D0637" w:rsidR="00BF7DF2" w:rsidRPr="007D094F" w:rsidRDefault="00E17549" w:rsidP="00E17549">
            <w:pPr>
              <w:widowControl w:val="0"/>
              <w:pBdr>
                <w:top w:val="nil"/>
                <w:left w:val="nil"/>
                <w:bottom w:val="nil"/>
                <w:right w:val="nil"/>
                <w:between w:val="nil"/>
              </w:pBdr>
              <w:spacing w:line="276" w:lineRule="auto"/>
              <w:ind w:left="0" w:hanging="2"/>
              <w:jc w:val="center"/>
              <w:rPr>
                <w:sz w:val="20"/>
                <w:szCs w:val="20"/>
              </w:rPr>
            </w:pPr>
            <w:r w:rsidRPr="007D094F">
              <w:rPr>
                <w:sz w:val="20"/>
                <w:szCs w:val="20"/>
              </w:rPr>
              <w:t>370</w:t>
            </w:r>
          </w:p>
        </w:tc>
      </w:tr>
      <w:tr w:rsidR="007D094F" w:rsidRPr="007D094F" w14:paraId="46CC1F26" w14:textId="77777777" w:rsidTr="008661CF">
        <w:trPr>
          <w:trHeight w:val="50"/>
          <w:jc w:val="center"/>
        </w:trPr>
        <w:tc>
          <w:tcPr>
            <w:tcW w:w="9173" w:type="dxa"/>
            <w:gridSpan w:val="9"/>
          </w:tcPr>
          <w:p w14:paraId="0000064A" w14:textId="77777777" w:rsidR="00BF7DF2" w:rsidRPr="007D094F" w:rsidRDefault="00870F78">
            <w:pPr>
              <w:ind w:left="0" w:hanging="2"/>
              <w:jc w:val="center"/>
              <w:rPr>
                <w:sz w:val="20"/>
                <w:szCs w:val="20"/>
              </w:rPr>
            </w:pPr>
            <w:r w:rsidRPr="007D094F">
              <w:rPr>
                <w:sz w:val="20"/>
                <w:szCs w:val="20"/>
              </w:rPr>
              <w:t xml:space="preserve">Matematinis ugdymas, gamtamokslinis ir technologinis ugdymas </w:t>
            </w:r>
          </w:p>
        </w:tc>
      </w:tr>
      <w:tr w:rsidR="007D094F" w:rsidRPr="007D094F" w14:paraId="1FD3C6C7" w14:textId="77777777" w:rsidTr="008661CF">
        <w:trPr>
          <w:gridAfter w:val="1"/>
          <w:wAfter w:w="10" w:type="dxa"/>
          <w:trHeight w:val="121"/>
          <w:jc w:val="center"/>
        </w:trPr>
        <w:tc>
          <w:tcPr>
            <w:tcW w:w="1792" w:type="dxa"/>
          </w:tcPr>
          <w:p w14:paraId="00000653" w14:textId="77777777" w:rsidR="00BF7DF2" w:rsidRPr="007D094F" w:rsidRDefault="00870F78">
            <w:pPr>
              <w:ind w:left="0" w:hanging="2"/>
              <w:jc w:val="both"/>
              <w:rPr>
                <w:sz w:val="20"/>
                <w:szCs w:val="20"/>
              </w:rPr>
            </w:pPr>
            <w:r w:rsidRPr="007D094F">
              <w:rPr>
                <w:sz w:val="20"/>
                <w:szCs w:val="20"/>
              </w:rPr>
              <w:t>Matematika</w:t>
            </w:r>
          </w:p>
        </w:tc>
        <w:tc>
          <w:tcPr>
            <w:tcW w:w="836" w:type="dxa"/>
          </w:tcPr>
          <w:p w14:paraId="00000654" w14:textId="77777777" w:rsidR="00BF7DF2" w:rsidRPr="007D094F" w:rsidRDefault="00870F78">
            <w:pPr>
              <w:ind w:left="0" w:hanging="2"/>
              <w:jc w:val="center"/>
              <w:rPr>
                <w:sz w:val="20"/>
                <w:szCs w:val="20"/>
              </w:rPr>
            </w:pPr>
            <w:r w:rsidRPr="007D094F">
              <w:rPr>
                <w:sz w:val="20"/>
                <w:szCs w:val="20"/>
              </w:rPr>
              <w:t>4/148</w:t>
            </w:r>
          </w:p>
        </w:tc>
        <w:tc>
          <w:tcPr>
            <w:tcW w:w="989" w:type="dxa"/>
          </w:tcPr>
          <w:p w14:paraId="00000655" w14:textId="77777777" w:rsidR="00BF7DF2" w:rsidRPr="007D094F" w:rsidRDefault="00870F78">
            <w:pPr>
              <w:ind w:left="0" w:hanging="2"/>
              <w:jc w:val="center"/>
              <w:rPr>
                <w:sz w:val="20"/>
                <w:szCs w:val="20"/>
              </w:rPr>
            </w:pPr>
            <w:r w:rsidRPr="007D094F">
              <w:rPr>
                <w:sz w:val="20"/>
                <w:szCs w:val="20"/>
              </w:rPr>
              <w:t>4/148</w:t>
            </w:r>
          </w:p>
        </w:tc>
        <w:tc>
          <w:tcPr>
            <w:tcW w:w="921" w:type="dxa"/>
          </w:tcPr>
          <w:p w14:paraId="00000656" w14:textId="77777777" w:rsidR="00BF7DF2" w:rsidRPr="007D094F" w:rsidRDefault="00870F78">
            <w:pPr>
              <w:ind w:left="0" w:hanging="2"/>
              <w:jc w:val="center"/>
              <w:rPr>
                <w:sz w:val="20"/>
                <w:szCs w:val="20"/>
              </w:rPr>
            </w:pPr>
            <w:r w:rsidRPr="007D094F">
              <w:rPr>
                <w:sz w:val="20"/>
                <w:szCs w:val="20"/>
              </w:rPr>
              <w:t>4/148</w:t>
            </w:r>
          </w:p>
        </w:tc>
        <w:tc>
          <w:tcPr>
            <w:tcW w:w="928" w:type="dxa"/>
          </w:tcPr>
          <w:p w14:paraId="00000657" w14:textId="77777777" w:rsidR="00BF7DF2" w:rsidRPr="007D094F" w:rsidRDefault="00870F78">
            <w:pPr>
              <w:ind w:left="0" w:hanging="2"/>
              <w:jc w:val="center"/>
              <w:rPr>
                <w:sz w:val="20"/>
                <w:szCs w:val="20"/>
              </w:rPr>
            </w:pPr>
            <w:r w:rsidRPr="007D094F">
              <w:rPr>
                <w:sz w:val="20"/>
                <w:szCs w:val="20"/>
              </w:rPr>
              <w:t>4/148</w:t>
            </w:r>
          </w:p>
        </w:tc>
        <w:tc>
          <w:tcPr>
            <w:tcW w:w="1170" w:type="dxa"/>
          </w:tcPr>
          <w:p w14:paraId="00000658" w14:textId="77777777" w:rsidR="00BF7DF2" w:rsidRPr="007D094F" w:rsidRDefault="00870F78">
            <w:pPr>
              <w:ind w:left="0" w:hanging="2"/>
              <w:jc w:val="center"/>
              <w:rPr>
                <w:sz w:val="20"/>
                <w:szCs w:val="20"/>
              </w:rPr>
            </w:pPr>
            <w:r w:rsidRPr="007D094F">
              <w:rPr>
                <w:sz w:val="20"/>
                <w:szCs w:val="20"/>
              </w:rPr>
              <w:t>4/148</w:t>
            </w:r>
          </w:p>
        </w:tc>
        <w:tc>
          <w:tcPr>
            <w:tcW w:w="1185" w:type="dxa"/>
          </w:tcPr>
          <w:p w14:paraId="00000659" w14:textId="77777777" w:rsidR="00BF7DF2" w:rsidRPr="007D094F" w:rsidRDefault="00870F78">
            <w:pPr>
              <w:ind w:left="0" w:hanging="2"/>
              <w:jc w:val="center"/>
              <w:rPr>
                <w:sz w:val="20"/>
                <w:szCs w:val="20"/>
              </w:rPr>
            </w:pPr>
            <w:r w:rsidRPr="007D094F">
              <w:rPr>
                <w:sz w:val="20"/>
                <w:szCs w:val="20"/>
              </w:rPr>
              <w:t>4/148</w:t>
            </w:r>
          </w:p>
        </w:tc>
        <w:tc>
          <w:tcPr>
            <w:tcW w:w="1342" w:type="dxa"/>
          </w:tcPr>
          <w:p w14:paraId="0000065A" w14:textId="77777777" w:rsidR="00BF7DF2" w:rsidRPr="007D094F" w:rsidRDefault="00870F78">
            <w:pPr>
              <w:ind w:left="0" w:hanging="2"/>
              <w:jc w:val="center"/>
              <w:rPr>
                <w:sz w:val="20"/>
                <w:szCs w:val="20"/>
              </w:rPr>
            </w:pPr>
            <w:r w:rsidRPr="007D094F">
              <w:rPr>
                <w:sz w:val="20"/>
                <w:szCs w:val="20"/>
              </w:rPr>
              <w:t>888</w:t>
            </w:r>
          </w:p>
        </w:tc>
      </w:tr>
      <w:tr w:rsidR="007D094F" w:rsidRPr="007D094F" w14:paraId="1A7D8F32" w14:textId="77777777" w:rsidTr="008661CF">
        <w:trPr>
          <w:gridAfter w:val="1"/>
          <w:wAfter w:w="10" w:type="dxa"/>
          <w:trHeight w:val="50"/>
          <w:jc w:val="center"/>
        </w:trPr>
        <w:tc>
          <w:tcPr>
            <w:tcW w:w="1792" w:type="dxa"/>
          </w:tcPr>
          <w:p w14:paraId="0000065B" w14:textId="77777777" w:rsidR="00BF7DF2" w:rsidRPr="007D094F" w:rsidRDefault="00870F78">
            <w:pPr>
              <w:ind w:left="0" w:hanging="2"/>
              <w:jc w:val="both"/>
              <w:rPr>
                <w:sz w:val="20"/>
                <w:szCs w:val="20"/>
              </w:rPr>
            </w:pPr>
            <w:r w:rsidRPr="007D094F">
              <w:rPr>
                <w:sz w:val="20"/>
                <w:szCs w:val="20"/>
              </w:rPr>
              <w:lastRenderedPageBreak/>
              <w:t>Informatika</w:t>
            </w:r>
          </w:p>
        </w:tc>
        <w:tc>
          <w:tcPr>
            <w:tcW w:w="836" w:type="dxa"/>
          </w:tcPr>
          <w:p w14:paraId="0000065C" w14:textId="77777777" w:rsidR="00BF7DF2" w:rsidRPr="007D094F" w:rsidRDefault="00870F78">
            <w:pPr>
              <w:ind w:left="0" w:hanging="2"/>
              <w:jc w:val="center"/>
              <w:rPr>
                <w:sz w:val="20"/>
                <w:szCs w:val="20"/>
              </w:rPr>
            </w:pPr>
            <w:r w:rsidRPr="007D094F">
              <w:rPr>
                <w:sz w:val="20"/>
                <w:szCs w:val="20"/>
              </w:rPr>
              <w:t>1/37</w:t>
            </w:r>
          </w:p>
        </w:tc>
        <w:tc>
          <w:tcPr>
            <w:tcW w:w="989" w:type="dxa"/>
          </w:tcPr>
          <w:p w14:paraId="0000065D" w14:textId="77777777" w:rsidR="00BF7DF2" w:rsidRPr="007D094F" w:rsidRDefault="00870F78">
            <w:pPr>
              <w:ind w:left="0" w:hanging="2"/>
              <w:jc w:val="center"/>
              <w:rPr>
                <w:sz w:val="20"/>
                <w:szCs w:val="20"/>
              </w:rPr>
            </w:pPr>
            <w:r w:rsidRPr="007D094F">
              <w:rPr>
                <w:sz w:val="20"/>
                <w:szCs w:val="20"/>
              </w:rPr>
              <w:t>1/37</w:t>
            </w:r>
          </w:p>
        </w:tc>
        <w:tc>
          <w:tcPr>
            <w:tcW w:w="921" w:type="dxa"/>
          </w:tcPr>
          <w:p w14:paraId="0000065E" w14:textId="77777777" w:rsidR="00BF7DF2" w:rsidRPr="007D094F" w:rsidRDefault="00870F78">
            <w:pPr>
              <w:ind w:left="0" w:hanging="2"/>
              <w:jc w:val="center"/>
              <w:rPr>
                <w:sz w:val="20"/>
                <w:szCs w:val="20"/>
              </w:rPr>
            </w:pPr>
            <w:r w:rsidRPr="007D094F">
              <w:rPr>
                <w:sz w:val="20"/>
                <w:szCs w:val="20"/>
              </w:rPr>
              <w:t>1/37</w:t>
            </w:r>
          </w:p>
        </w:tc>
        <w:tc>
          <w:tcPr>
            <w:tcW w:w="928" w:type="dxa"/>
          </w:tcPr>
          <w:p w14:paraId="0000065F" w14:textId="77777777" w:rsidR="00BF7DF2" w:rsidRPr="007D094F" w:rsidRDefault="00BF7DF2">
            <w:pPr>
              <w:ind w:left="0" w:hanging="2"/>
              <w:jc w:val="center"/>
              <w:rPr>
                <w:sz w:val="20"/>
                <w:szCs w:val="20"/>
              </w:rPr>
            </w:pPr>
          </w:p>
        </w:tc>
        <w:tc>
          <w:tcPr>
            <w:tcW w:w="1170" w:type="dxa"/>
          </w:tcPr>
          <w:p w14:paraId="00000660" w14:textId="77777777" w:rsidR="00BF7DF2" w:rsidRPr="007D094F" w:rsidRDefault="00870F78">
            <w:pPr>
              <w:ind w:left="0" w:hanging="2"/>
              <w:jc w:val="center"/>
              <w:rPr>
                <w:sz w:val="20"/>
                <w:szCs w:val="20"/>
              </w:rPr>
            </w:pPr>
            <w:r w:rsidRPr="007D094F">
              <w:rPr>
                <w:sz w:val="20"/>
                <w:szCs w:val="20"/>
              </w:rPr>
              <w:t>1/37</w:t>
            </w:r>
          </w:p>
        </w:tc>
        <w:tc>
          <w:tcPr>
            <w:tcW w:w="1185" w:type="dxa"/>
          </w:tcPr>
          <w:p w14:paraId="00000661" w14:textId="77777777" w:rsidR="00BF7DF2" w:rsidRPr="007D094F" w:rsidRDefault="00870F78">
            <w:pPr>
              <w:ind w:left="0" w:hanging="2"/>
              <w:jc w:val="center"/>
              <w:rPr>
                <w:sz w:val="20"/>
                <w:szCs w:val="20"/>
              </w:rPr>
            </w:pPr>
            <w:r w:rsidRPr="007D094F">
              <w:rPr>
                <w:sz w:val="20"/>
                <w:szCs w:val="20"/>
              </w:rPr>
              <w:t>1/37</w:t>
            </w:r>
          </w:p>
        </w:tc>
        <w:tc>
          <w:tcPr>
            <w:tcW w:w="1342" w:type="dxa"/>
          </w:tcPr>
          <w:p w14:paraId="00000662" w14:textId="77777777" w:rsidR="00BF7DF2" w:rsidRPr="007D094F" w:rsidRDefault="00870F78">
            <w:pPr>
              <w:ind w:left="0" w:hanging="2"/>
              <w:jc w:val="center"/>
              <w:rPr>
                <w:sz w:val="20"/>
                <w:szCs w:val="20"/>
              </w:rPr>
            </w:pPr>
            <w:r w:rsidRPr="007D094F">
              <w:rPr>
                <w:sz w:val="20"/>
                <w:szCs w:val="20"/>
              </w:rPr>
              <w:t>185</w:t>
            </w:r>
          </w:p>
        </w:tc>
      </w:tr>
      <w:tr w:rsidR="007D094F" w:rsidRPr="007D094F" w14:paraId="5DEB2EE7" w14:textId="77777777" w:rsidTr="008661CF">
        <w:trPr>
          <w:gridAfter w:val="1"/>
          <w:wAfter w:w="10" w:type="dxa"/>
          <w:trHeight w:val="300"/>
          <w:jc w:val="center"/>
        </w:trPr>
        <w:tc>
          <w:tcPr>
            <w:tcW w:w="1792" w:type="dxa"/>
          </w:tcPr>
          <w:p w14:paraId="00000663" w14:textId="77777777" w:rsidR="00BF7DF2" w:rsidRPr="007D094F" w:rsidRDefault="00870F78">
            <w:pPr>
              <w:ind w:left="0" w:hanging="2"/>
              <w:jc w:val="both"/>
              <w:rPr>
                <w:sz w:val="20"/>
                <w:szCs w:val="20"/>
              </w:rPr>
            </w:pPr>
            <w:r w:rsidRPr="007D094F">
              <w:rPr>
                <w:sz w:val="20"/>
                <w:szCs w:val="20"/>
              </w:rPr>
              <w:t>Gamtos mokslai  ***</w:t>
            </w:r>
          </w:p>
        </w:tc>
        <w:tc>
          <w:tcPr>
            <w:tcW w:w="836" w:type="dxa"/>
          </w:tcPr>
          <w:p w14:paraId="00000664" w14:textId="77777777" w:rsidR="00BF7DF2" w:rsidRPr="007D094F" w:rsidRDefault="00870F78">
            <w:pPr>
              <w:ind w:left="0" w:hanging="2"/>
              <w:jc w:val="center"/>
              <w:rPr>
                <w:sz w:val="20"/>
                <w:szCs w:val="20"/>
              </w:rPr>
            </w:pPr>
            <w:r w:rsidRPr="007D094F">
              <w:rPr>
                <w:sz w:val="20"/>
                <w:szCs w:val="20"/>
              </w:rPr>
              <w:t>2/74</w:t>
            </w:r>
          </w:p>
        </w:tc>
        <w:tc>
          <w:tcPr>
            <w:tcW w:w="989" w:type="dxa"/>
          </w:tcPr>
          <w:p w14:paraId="00000665" w14:textId="77777777" w:rsidR="00BF7DF2" w:rsidRPr="007D094F" w:rsidRDefault="00870F78">
            <w:pPr>
              <w:ind w:left="0" w:hanging="2"/>
              <w:jc w:val="center"/>
              <w:rPr>
                <w:sz w:val="20"/>
                <w:szCs w:val="20"/>
              </w:rPr>
            </w:pPr>
            <w:r w:rsidRPr="007D094F">
              <w:rPr>
                <w:sz w:val="20"/>
                <w:szCs w:val="20"/>
              </w:rPr>
              <w:t>2/74</w:t>
            </w:r>
          </w:p>
        </w:tc>
        <w:tc>
          <w:tcPr>
            <w:tcW w:w="921" w:type="dxa"/>
          </w:tcPr>
          <w:p w14:paraId="00000666" w14:textId="77777777" w:rsidR="00BF7DF2" w:rsidRPr="007D094F" w:rsidRDefault="00870F78">
            <w:pPr>
              <w:ind w:left="0" w:hanging="2"/>
              <w:jc w:val="center"/>
              <w:rPr>
                <w:sz w:val="20"/>
                <w:szCs w:val="20"/>
              </w:rPr>
            </w:pPr>
            <w:r w:rsidRPr="007D094F">
              <w:rPr>
                <w:sz w:val="20"/>
                <w:szCs w:val="20"/>
              </w:rPr>
              <w:t>3/111</w:t>
            </w:r>
          </w:p>
        </w:tc>
        <w:tc>
          <w:tcPr>
            <w:tcW w:w="928" w:type="dxa"/>
          </w:tcPr>
          <w:p w14:paraId="00000667" w14:textId="77777777" w:rsidR="00BF7DF2" w:rsidRPr="007D094F" w:rsidRDefault="00870F78">
            <w:pPr>
              <w:ind w:left="0" w:hanging="2"/>
              <w:jc w:val="center"/>
              <w:rPr>
                <w:sz w:val="20"/>
                <w:szCs w:val="20"/>
              </w:rPr>
            </w:pPr>
            <w:r w:rsidRPr="007D094F">
              <w:rPr>
                <w:sz w:val="20"/>
                <w:szCs w:val="20"/>
              </w:rPr>
              <w:t>5/185</w:t>
            </w:r>
          </w:p>
        </w:tc>
        <w:tc>
          <w:tcPr>
            <w:tcW w:w="1170" w:type="dxa"/>
          </w:tcPr>
          <w:p w14:paraId="00000668" w14:textId="77777777" w:rsidR="00BF7DF2" w:rsidRPr="007D094F" w:rsidRDefault="00BF7DF2">
            <w:pPr>
              <w:ind w:left="0" w:hanging="2"/>
              <w:jc w:val="center"/>
              <w:rPr>
                <w:sz w:val="20"/>
                <w:szCs w:val="20"/>
              </w:rPr>
            </w:pPr>
          </w:p>
        </w:tc>
        <w:tc>
          <w:tcPr>
            <w:tcW w:w="1185" w:type="dxa"/>
          </w:tcPr>
          <w:p w14:paraId="00000669" w14:textId="77777777" w:rsidR="00BF7DF2" w:rsidRPr="007D094F" w:rsidRDefault="00BF7DF2">
            <w:pPr>
              <w:ind w:left="0" w:hanging="2"/>
              <w:jc w:val="center"/>
              <w:rPr>
                <w:sz w:val="20"/>
                <w:szCs w:val="20"/>
              </w:rPr>
            </w:pPr>
          </w:p>
        </w:tc>
        <w:tc>
          <w:tcPr>
            <w:tcW w:w="1342" w:type="dxa"/>
          </w:tcPr>
          <w:p w14:paraId="0000066A" w14:textId="77777777" w:rsidR="00BF7DF2" w:rsidRPr="007D094F" w:rsidRDefault="00870F78">
            <w:pPr>
              <w:ind w:left="0" w:hanging="2"/>
              <w:jc w:val="center"/>
              <w:rPr>
                <w:sz w:val="20"/>
                <w:szCs w:val="20"/>
              </w:rPr>
            </w:pPr>
            <w:r w:rsidRPr="007D094F">
              <w:rPr>
                <w:sz w:val="20"/>
                <w:szCs w:val="20"/>
              </w:rPr>
              <w:t>444</w:t>
            </w:r>
          </w:p>
          <w:p w14:paraId="0000066B" w14:textId="77777777" w:rsidR="00BF7DF2" w:rsidRPr="007D094F" w:rsidRDefault="00870F78">
            <w:pPr>
              <w:ind w:left="0" w:hanging="2"/>
              <w:jc w:val="center"/>
              <w:rPr>
                <w:sz w:val="20"/>
                <w:szCs w:val="20"/>
              </w:rPr>
            </w:pPr>
            <w:r w:rsidRPr="007D094F">
              <w:rPr>
                <w:sz w:val="20"/>
                <w:szCs w:val="20"/>
              </w:rPr>
              <w:t>148 (5, 6 kl.)</w:t>
            </w:r>
          </w:p>
        </w:tc>
      </w:tr>
      <w:tr w:rsidR="007D094F" w:rsidRPr="007D094F" w14:paraId="22734789" w14:textId="77777777" w:rsidTr="008661CF">
        <w:trPr>
          <w:gridAfter w:val="1"/>
          <w:wAfter w:w="10" w:type="dxa"/>
          <w:trHeight w:val="50"/>
          <w:jc w:val="center"/>
        </w:trPr>
        <w:tc>
          <w:tcPr>
            <w:tcW w:w="1792" w:type="dxa"/>
          </w:tcPr>
          <w:p w14:paraId="0000066C" w14:textId="77777777" w:rsidR="00BF7DF2" w:rsidRPr="007D094F" w:rsidRDefault="00870F78">
            <w:pPr>
              <w:ind w:left="0" w:hanging="2"/>
              <w:jc w:val="both"/>
              <w:rPr>
                <w:sz w:val="20"/>
                <w:szCs w:val="20"/>
              </w:rPr>
            </w:pPr>
            <w:r w:rsidRPr="007D094F">
              <w:rPr>
                <w:sz w:val="20"/>
                <w:szCs w:val="20"/>
              </w:rPr>
              <w:t>Biologija</w:t>
            </w:r>
          </w:p>
        </w:tc>
        <w:tc>
          <w:tcPr>
            <w:tcW w:w="836" w:type="dxa"/>
          </w:tcPr>
          <w:p w14:paraId="0000066D" w14:textId="77777777" w:rsidR="00BF7DF2" w:rsidRPr="007D094F" w:rsidRDefault="00BF7DF2">
            <w:pPr>
              <w:ind w:left="0" w:hanging="2"/>
              <w:jc w:val="center"/>
              <w:rPr>
                <w:sz w:val="20"/>
                <w:szCs w:val="20"/>
              </w:rPr>
            </w:pPr>
          </w:p>
        </w:tc>
        <w:tc>
          <w:tcPr>
            <w:tcW w:w="989" w:type="dxa"/>
          </w:tcPr>
          <w:p w14:paraId="0000066E" w14:textId="77777777" w:rsidR="00BF7DF2" w:rsidRPr="007D094F" w:rsidRDefault="00BF7DF2">
            <w:pPr>
              <w:ind w:left="0" w:hanging="2"/>
              <w:jc w:val="center"/>
              <w:rPr>
                <w:sz w:val="20"/>
                <w:szCs w:val="20"/>
              </w:rPr>
            </w:pPr>
          </w:p>
        </w:tc>
        <w:tc>
          <w:tcPr>
            <w:tcW w:w="921" w:type="dxa"/>
          </w:tcPr>
          <w:p w14:paraId="0000066F" w14:textId="77777777" w:rsidR="00BF7DF2" w:rsidRPr="007D094F" w:rsidRDefault="00870F78">
            <w:pPr>
              <w:ind w:left="0" w:hanging="2"/>
              <w:jc w:val="center"/>
              <w:rPr>
                <w:sz w:val="20"/>
                <w:szCs w:val="20"/>
              </w:rPr>
            </w:pPr>
            <w:r w:rsidRPr="007D094F">
              <w:rPr>
                <w:sz w:val="20"/>
                <w:szCs w:val="20"/>
              </w:rPr>
              <w:t>2/74</w:t>
            </w:r>
          </w:p>
        </w:tc>
        <w:tc>
          <w:tcPr>
            <w:tcW w:w="928" w:type="dxa"/>
          </w:tcPr>
          <w:p w14:paraId="00000670" w14:textId="77777777" w:rsidR="00BF7DF2" w:rsidRPr="007D094F" w:rsidRDefault="00870F78">
            <w:pPr>
              <w:ind w:left="0" w:hanging="2"/>
              <w:jc w:val="center"/>
              <w:rPr>
                <w:sz w:val="20"/>
                <w:szCs w:val="20"/>
              </w:rPr>
            </w:pPr>
            <w:r w:rsidRPr="007D094F">
              <w:rPr>
                <w:sz w:val="20"/>
                <w:szCs w:val="20"/>
              </w:rPr>
              <w:t>1/37</w:t>
            </w:r>
          </w:p>
        </w:tc>
        <w:tc>
          <w:tcPr>
            <w:tcW w:w="1170" w:type="dxa"/>
          </w:tcPr>
          <w:p w14:paraId="00000671" w14:textId="77777777" w:rsidR="00BF7DF2" w:rsidRPr="007D094F" w:rsidRDefault="00870F78">
            <w:pPr>
              <w:ind w:left="0" w:hanging="2"/>
              <w:jc w:val="center"/>
              <w:rPr>
                <w:sz w:val="20"/>
                <w:szCs w:val="20"/>
              </w:rPr>
            </w:pPr>
            <w:r w:rsidRPr="007D094F">
              <w:rPr>
                <w:sz w:val="20"/>
                <w:szCs w:val="20"/>
              </w:rPr>
              <w:t>2/74</w:t>
            </w:r>
          </w:p>
        </w:tc>
        <w:tc>
          <w:tcPr>
            <w:tcW w:w="1185" w:type="dxa"/>
          </w:tcPr>
          <w:p w14:paraId="00000672" w14:textId="77777777" w:rsidR="00BF7DF2" w:rsidRPr="007D094F" w:rsidRDefault="00870F78">
            <w:pPr>
              <w:ind w:left="0" w:hanging="2"/>
              <w:jc w:val="center"/>
              <w:rPr>
                <w:sz w:val="20"/>
                <w:szCs w:val="20"/>
              </w:rPr>
            </w:pPr>
            <w:r w:rsidRPr="007D094F">
              <w:rPr>
                <w:sz w:val="20"/>
                <w:szCs w:val="20"/>
              </w:rPr>
              <w:t>1/37</w:t>
            </w:r>
          </w:p>
        </w:tc>
        <w:tc>
          <w:tcPr>
            <w:tcW w:w="1342" w:type="dxa"/>
          </w:tcPr>
          <w:p w14:paraId="00000673" w14:textId="77777777" w:rsidR="00BF7DF2" w:rsidRPr="007D094F" w:rsidRDefault="00870F78">
            <w:pPr>
              <w:ind w:left="0" w:hanging="2"/>
              <w:jc w:val="center"/>
              <w:rPr>
                <w:sz w:val="20"/>
                <w:szCs w:val="20"/>
              </w:rPr>
            </w:pPr>
            <w:r w:rsidRPr="007D094F">
              <w:rPr>
                <w:sz w:val="20"/>
                <w:szCs w:val="20"/>
              </w:rPr>
              <w:t>222</w:t>
            </w:r>
          </w:p>
        </w:tc>
      </w:tr>
      <w:tr w:rsidR="007D094F" w:rsidRPr="007D094F" w14:paraId="3B8C10A9" w14:textId="77777777" w:rsidTr="008661CF">
        <w:trPr>
          <w:gridAfter w:val="1"/>
          <w:wAfter w:w="10" w:type="dxa"/>
          <w:trHeight w:val="50"/>
          <w:jc w:val="center"/>
        </w:trPr>
        <w:tc>
          <w:tcPr>
            <w:tcW w:w="1792" w:type="dxa"/>
          </w:tcPr>
          <w:p w14:paraId="00000674" w14:textId="77777777" w:rsidR="00BF7DF2" w:rsidRPr="007D094F" w:rsidRDefault="00870F78">
            <w:pPr>
              <w:ind w:left="0" w:hanging="2"/>
              <w:jc w:val="both"/>
              <w:rPr>
                <w:sz w:val="20"/>
                <w:szCs w:val="20"/>
              </w:rPr>
            </w:pPr>
            <w:r w:rsidRPr="007D094F">
              <w:rPr>
                <w:sz w:val="20"/>
                <w:szCs w:val="20"/>
              </w:rPr>
              <w:t>Chemija</w:t>
            </w:r>
          </w:p>
        </w:tc>
        <w:tc>
          <w:tcPr>
            <w:tcW w:w="836" w:type="dxa"/>
          </w:tcPr>
          <w:p w14:paraId="00000675" w14:textId="77777777" w:rsidR="00BF7DF2" w:rsidRPr="007D094F" w:rsidRDefault="00BF7DF2">
            <w:pPr>
              <w:ind w:left="0" w:hanging="2"/>
              <w:jc w:val="center"/>
              <w:rPr>
                <w:sz w:val="20"/>
                <w:szCs w:val="20"/>
              </w:rPr>
            </w:pPr>
          </w:p>
        </w:tc>
        <w:tc>
          <w:tcPr>
            <w:tcW w:w="989" w:type="dxa"/>
          </w:tcPr>
          <w:p w14:paraId="00000676" w14:textId="77777777" w:rsidR="00BF7DF2" w:rsidRPr="007D094F" w:rsidRDefault="00BF7DF2">
            <w:pPr>
              <w:ind w:left="0" w:hanging="2"/>
              <w:jc w:val="center"/>
              <w:rPr>
                <w:sz w:val="20"/>
                <w:szCs w:val="20"/>
              </w:rPr>
            </w:pPr>
          </w:p>
        </w:tc>
        <w:tc>
          <w:tcPr>
            <w:tcW w:w="921" w:type="dxa"/>
          </w:tcPr>
          <w:p w14:paraId="00000677" w14:textId="77777777" w:rsidR="00BF7DF2" w:rsidRPr="007D094F" w:rsidRDefault="00BF7DF2">
            <w:pPr>
              <w:ind w:left="0" w:hanging="2"/>
              <w:jc w:val="center"/>
              <w:rPr>
                <w:sz w:val="20"/>
                <w:szCs w:val="20"/>
              </w:rPr>
            </w:pPr>
          </w:p>
        </w:tc>
        <w:tc>
          <w:tcPr>
            <w:tcW w:w="928" w:type="dxa"/>
          </w:tcPr>
          <w:p w14:paraId="00000678" w14:textId="77777777" w:rsidR="00BF7DF2" w:rsidRPr="007D094F" w:rsidRDefault="00870F78">
            <w:pPr>
              <w:ind w:left="0" w:hanging="2"/>
              <w:jc w:val="center"/>
              <w:rPr>
                <w:sz w:val="20"/>
                <w:szCs w:val="20"/>
              </w:rPr>
            </w:pPr>
            <w:r w:rsidRPr="007D094F">
              <w:rPr>
                <w:sz w:val="20"/>
                <w:szCs w:val="20"/>
              </w:rPr>
              <w:t>2/74</w:t>
            </w:r>
          </w:p>
        </w:tc>
        <w:tc>
          <w:tcPr>
            <w:tcW w:w="1170" w:type="dxa"/>
          </w:tcPr>
          <w:p w14:paraId="00000679" w14:textId="77777777" w:rsidR="00BF7DF2" w:rsidRPr="007D094F" w:rsidRDefault="00870F78">
            <w:pPr>
              <w:ind w:left="0" w:hanging="2"/>
              <w:jc w:val="center"/>
              <w:rPr>
                <w:sz w:val="20"/>
                <w:szCs w:val="20"/>
              </w:rPr>
            </w:pPr>
            <w:r w:rsidRPr="007D094F">
              <w:rPr>
                <w:sz w:val="20"/>
                <w:szCs w:val="20"/>
              </w:rPr>
              <w:t>2/74</w:t>
            </w:r>
          </w:p>
        </w:tc>
        <w:tc>
          <w:tcPr>
            <w:tcW w:w="1185" w:type="dxa"/>
          </w:tcPr>
          <w:p w14:paraId="0000067A" w14:textId="77777777" w:rsidR="00BF7DF2" w:rsidRPr="007D094F" w:rsidRDefault="00870F78">
            <w:pPr>
              <w:ind w:left="0" w:hanging="2"/>
              <w:jc w:val="center"/>
              <w:rPr>
                <w:sz w:val="20"/>
                <w:szCs w:val="20"/>
              </w:rPr>
            </w:pPr>
            <w:r w:rsidRPr="007D094F">
              <w:rPr>
                <w:sz w:val="20"/>
                <w:szCs w:val="20"/>
              </w:rPr>
              <w:t>2/74</w:t>
            </w:r>
          </w:p>
        </w:tc>
        <w:tc>
          <w:tcPr>
            <w:tcW w:w="1342" w:type="dxa"/>
          </w:tcPr>
          <w:p w14:paraId="0000067B" w14:textId="77777777" w:rsidR="00BF7DF2" w:rsidRPr="007D094F" w:rsidRDefault="00870F78">
            <w:pPr>
              <w:ind w:left="0" w:hanging="2"/>
              <w:jc w:val="center"/>
              <w:rPr>
                <w:sz w:val="20"/>
                <w:szCs w:val="20"/>
              </w:rPr>
            </w:pPr>
            <w:r w:rsidRPr="007D094F">
              <w:rPr>
                <w:sz w:val="20"/>
                <w:szCs w:val="20"/>
              </w:rPr>
              <w:t>222</w:t>
            </w:r>
          </w:p>
        </w:tc>
      </w:tr>
      <w:tr w:rsidR="007D094F" w:rsidRPr="007D094F" w14:paraId="0767FE96" w14:textId="77777777" w:rsidTr="008661CF">
        <w:trPr>
          <w:gridAfter w:val="1"/>
          <w:wAfter w:w="10" w:type="dxa"/>
          <w:trHeight w:val="88"/>
          <w:jc w:val="center"/>
        </w:trPr>
        <w:tc>
          <w:tcPr>
            <w:tcW w:w="1792" w:type="dxa"/>
          </w:tcPr>
          <w:p w14:paraId="0000067C" w14:textId="77777777" w:rsidR="00BF7DF2" w:rsidRPr="007D094F" w:rsidRDefault="00870F78">
            <w:pPr>
              <w:ind w:left="0" w:hanging="2"/>
              <w:jc w:val="both"/>
              <w:rPr>
                <w:sz w:val="20"/>
                <w:szCs w:val="20"/>
              </w:rPr>
            </w:pPr>
            <w:r w:rsidRPr="007D094F">
              <w:rPr>
                <w:sz w:val="20"/>
                <w:szCs w:val="20"/>
              </w:rPr>
              <w:t>Fizika</w:t>
            </w:r>
          </w:p>
        </w:tc>
        <w:tc>
          <w:tcPr>
            <w:tcW w:w="836" w:type="dxa"/>
          </w:tcPr>
          <w:p w14:paraId="0000067D" w14:textId="77777777" w:rsidR="00BF7DF2" w:rsidRPr="007D094F" w:rsidRDefault="00BF7DF2">
            <w:pPr>
              <w:ind w:left="0" w:hanging="2"/>
              <w:jc w:val="center"/>
              <w:rPr>
                <w:sz w:val="20"/>
                <w:szCs w:val="20"/>
              </w:rPr>
            </w:pPr>
          </w:p>
        </w:tc>
        <w:tc>
          <w:tcPr>
            <w:tcW w:w="989" w:type="dxa"/>
          </w:tcPr>
          <w:p w14:paraId="0000067E" w14:textId="77777777" w:rsidR="00BF7DF2" w:rsidRPr="007D094F" w:rsidRDefault="00BF7DF2">
            <w:pPr>
              <w:ind w:left="0" w:hanging="2"/>
              <w:jc w:val="center"/>
              <w:rPr>
                <w:sz w:val="20"/>
                <w:szCs w:val="20"/>
              </w:rPr>
            </w:pPr>
          </w:p>
        </w:tc>
        <w:tc>
          <w:tcPr>
            <w:tcW w:w="921" w:type="dxa"/>
          </w:tcPr>
          <w:p w14:paraId="0000067F" w14:textId="77777777" w:rsidR="00BF7DF2" w:rsidRPr="007D094F" w:rsidRDefault="00870F78">
            <w:pPr>
              <w:ind w:left="0" w:hanging="2"/>
              <w:jc w:val="center"/>
              <w:rPr>
                <w:sz w:val="20"/>
                <w:szCs w:val="20"/>
              </w:rPr>
            </w:pPr>
            <w:r w:rsidRPr="007D094F">
              <w:rPr>
                <w:sz w:val="20"/>
                <w:szCs w:val="20"/>
              </w:rPr>
              <w:t>1/37</w:t>
            </w:r>
          </w:p>
        </w:tc>
        <w:tc>
          <w:tcPr>
            <w:tcW w:w="928" w:type="dxa"/>
          </w:tcPr>
          <w:p w14:paraId="00000680" w14:textId="77777777" w:rsidR="00BF7DF2" w:rsidRPr="007D094F" w:rsidRDefault="00870F78">
            <w:pPr>
              <w:ind w:left="0" w:hanging="2"/>
              <w:jc w:val="center"/>
              <w:rPr>
                <w:sz w:val="20"/>
                <w:szCs w:val="20"/>
              </w:rPr>
            </w:pPr>
            <w:r w:rsidRPr="007D094F">
              <w:rPr>
                <w:sz w:val="20"/>
                <w:szCs w:val="20"/>
              </w:rPr>
              <w:t>2/74</w:t>
            </w:r>
          </w:p>
        </w:tc>
        <w:tc>
          <w:tcPr>
            <w:tcW w:w="1170" w:type="dxa"/>
          </w:tcPr>
          <w:p w14:paraId="00000681" w14:textId="77777777" w:rsidR="00BF7DF2" w:rsidRPr="007D094F" w:rsidRDefault="00870F78">
            <w:pPr>
              <w:ind w:left="0" w:hanging="2"/>
              <w:jc w:val="center"/>
              <w:rPr>
                <w:sz w:val="20"/>
                <w:szCs w:val="20"/>
              </w:rPr>
            </w:pPr>
            <w:r w:rsidRPr="007D094F">
              <w:rPr>
                <w:sz w:val="20"/>
                <w:szCs w:val="20"/>
              </w:rPr>
              <w:t>2/74</w:t>
            </w:r>
          </w:p>
        </w:tc>
        <w:tc>
          <w:tcPr>
            <w:tcW w:w="1185" w:type="dxa"/>
          </w:tcPr>
          <w:p w14:paraId="00000682" w14:textId="77777777" w:rsidR="00BF7DF2" w:rsidRPr="007D094F" w:rsidRDefault="00870F78">
            <w:pPr>
              <w:ind w:left="0" w:hanging="2"/>
              <w:jc w:val="center"/>
              <w:rPr>
                <w:sz w:val="20"/>
                <w:szCs w:val="20"/>
              </w:rPr>
            </w:pPr>
            <w:r w:rsidRPr="007D094F">
              <w:rPr>
                <w:sz w:val="20"/>
                <w:szCs w:val="20"/>
              </w:rPr>
              <w:t>2/74</w:t>
            </w:r>
          </w:p>
        </w:tc>
        <w:tc>
          <w:tcPr>
            <w:tcW w:w="1342" w:type="dxa"/>
          </w:tcPr>
          <w:p w14:paraId="00000683" w14:textId="77777777" w:rsidR="00BF7DF2" w:rsidRPr="007D094F" w:rsidRDefault="00870F78">
            <w:pPr>
              <w:ind w:left="0" w:hanging="2"/>
              <w:jc w:val="center"/>
              <w:rPr>
                <w:sz w:val="20"/>
                <w:szCs w:val="20"/>
              </w:rPr>
            </w:pPr>
            <w:r w:rsidRPr="007D094F">
              <w:rPr>
                <w:sz w:val="20"/>
                <w:szCs w:val="20"/>
              </w:rPr>
              <w:t>259</w:t>
            </w:r>
          </w:p>
        </w:tc>
      </w:tr>
      <w:tr w:rsidR="007D094F" w:rsidRPr="007D094F" w14:paraId="3B9E7624" w14:textId="77777777" w:rsidTr="008661CF">
        <w:trPr>
          <w:gridAfter w:val="1"/>
          <w:wAfter w:w="10" w:type="dxa"/>
          <w:trHeight w:val="50"/>
          <w:jc w:val="center"/>
        </w:trPr>
        <w:tc>
          <w:tcPr>
            <w:tcW w:w="1792" w:type="dxa"/>
          </w:tcPr>
          <w:p w14:paraId="00000684" w14:textId="77777777" w:rsidR="00BF7DF2" w:rsidRPr="007D094F" w:rsidRDefault="00870F78">
            <w:pPr>
              <w:ind w:left="0" w:hanging="2"/>
              <w:jc w:val="both"/>
              <w:rPr>
                <w:sz w:val="20"/>
                <w:szCs w:val="20"/>
              </w:rPr>
            </w:pPr>
            <w:r w:rsidRPr="007D094F">
              <w:rPr>
                <w:sz w:val="20"/>
                <w:szCs w:val="20"/>
              </w:rPr>
              <w:t xml:space="preserve">Technologijos </w:t>
            </w:r>
          </w:p>
        </w:tc>
        <w:tc>
          <w:tcPr>
            <w:tcW w:w="836" w:type="dxa"/>
          </w:tcPr>
          <w:p w14:paraId="00000685" w14:textId="77777777" w:rsidR="00BF7DF2" w:rsidRPr="007D094F" w:rsidRDefault="00870F78">
            <w:pPr>
              <w:ind w:left="0" w:hanging="2"/>
              <w:jc w:val="center"/>
              <w:rPr>
                <w:sz w:val="20"/>
                <w:szCs w:val="20"/>
              </w:rPr>
            </w:pPr>
            <w:r w:rsidRPr="007D094F">
              <w:rPr>
                <w:sz w:val="20"/>
                <w:szCs w:val="20"/>
              </w:rPr>
              <w:t>2/74</w:t>
            </w:r>
          </w:p>
        </w:tc>
        <w:tc>
          <w:tcPr>
            <w:tcW w:w="989" w:type="dxa"/>
          </w:tcPr>
          <w:p w14:paraId="00000686" w14:textId="77777777" w:rsidR="00BF7DF2" w:rsidRPr="007D094F" w:rsidRDefault="00870F78">
            <w:pPr>
              <w:ind w:left="0" w:hanging="2"/>
              <w:jc w:val="center"/>
              <w:rPr>
                <w:sz w:val="20"/>
                <w:szCs w:val="20"/>
              </w:rPr>
            </w:pPr>
            <w:r w:rsidRPr="007D094F">
              <w:rPr>
                <w:sz w:val="20"/>
                <w:szCs w:val="20"/>
              </w:rPr>
              <w:t>2/74</w:t>
            </w:r>
          </w:p>
        </w:tc>
        <w:tc>
          <w:tcPr>
            <w:tcW w:w="921" w:type="dxa"/>
          </w:tcPr>
          <w:p w14:paraId="00000687" w14:textId="77777777" w:rsidR="00BF7DF2" w:rsidRPr="007D094F" w:rsidRDefault="00870F78">
            <w:pPr>
              <w:ind w:left="0" w:hanging="2"/>
              <w:jc w:val="center"/>
              <w:rPr>
                <w:sz w:val="20"/>
                <w:szCs w:val="20"/>
              </w:rPr>
            </w:pPr>
            <w:r w:rsidRPr="007D094F">
              <w:rPr>
                <w:sz w:val="20"/>
                <w:szCs w:val="20"/>
              </w:rPr>
              <w:t>2/74</w:t>
            </w:r>
          </w:p>
        </w:tc>
        <w:tc>
          <w:tcPr>
            <w:tcW w:w="928" w:type="dxa"/>
          </w:tcPr>
          <w:p w14:paraId="00000688" w14:textId="77777777" w:rsidR="00BF7DF2" w:rsidRPr="007D094F" w:rsidRDefault="00870F78">
            <w:pPr>
              <w:ind w:left="0" w:hanging="2"/>
              <w:jc w:val="center"/>
              <w:rPr>
                <w:sz w:val="20"/>
                <w:szCs w:val="20"/>
              </w:rPr>
            </w:pPr>
            <w:r w:rsidRPr="007D094F">
              <w:rPr>
                <w:sz w:val="20"/>
                <w:szCs w:val="20"/>
              </w:rPr>
              <w:t>1/37</w:t>
            </w:r>
          </w:p>
        </w:tc>
        <w:tc>
          <w:tcPr>
            <w:tcW w:w="1170" w:type="dxa"/>
          </w:tcPr>
          <w:p w14:paraId="00000689" w14:textId="77777777" w:rsidR="00BF7DF2" w:rsidRPr="007D094F" w:rsidRDefault="00870F78">
            <w:pPr>
              <w:ind w:left="0" w:hanging="2"/>
              <w:jc w:val="center"/>
              <w:rPr>
                <w:sz w:val="20"/>
                <w:szCs w:val="20"/>
              </w:rPr>
            </w:pPr>
            <w:r w:rsidRPr="007D094F">
              <w:rPr>
                <w:sz w:val="20"/>
                <w:szCs w:val="20"/>
              </w:rPr>
              <w:t>1/37</w:t>
            </w:r>
          </w:p>
        </w:tc>
        <w:tc>
          <w:tcPr>
            <w:tcW w:w="1185" w:type="dxa"/>
          </w:tcPr>
          <w:p w14:paraId="0000068A" w14:textId="77777777" w:rsidR="00BF7DF2" w:rsidRPr="007D094F" w:rsidRDefault="00870F78">
            <w:pPr>
              <w:ind w:left="0" w:hanging="2"/>
              <w:jc w:val="center"/>
              <w:rPr>
                <w:sz w:val="20"/>
                <w:szCs w:val="20"/>
              </w:rPr>
            </w:pPr>
            <w:r w:rsidRPr="007D094F">
              <w:rPr>
                <w:sz w:val="20"/>
                <w:szCs w:val="20"/>
              </w:rPr>
              <w:t>1,5/55,5</w:t>
            </w:r>
          </w:p>
        </w:tc>
        <w:tc>
          <w:tcPr>
            <w:tcW w:w="1342" w:type="dxa"/>
          </w:tcPr>
          <w:p w14:paraId="0000068B" w14:textId="77777777" w:rsidR="00BF7DF2" w:rsidRPr="007D094F" w:rsidRDefault="00870F78">
            <w:pPr>
              <w:ind w:left="0" w:hanging="2"/>
              <w:jc w:val="center"/>
              <w:rPr>
                <w:sz w:val="20"/>
                <w:szCs w:val="20"/>
              </w:rPr>
            </w:pPr>
            <w:r w:rsidRPr="007D094F">
              <w:rPr>
                <w:sz w:val="20"/>
                <w:szCs w:val="20"/>
              </w:rPr>
              <w:t>351,5</w:t>
            </w:r>
          </w:p>
        </w:tc>
      </w:tr>
      <w:tr w:rsidR="007D094F" w:rsidRPr="007D094F" w14:paraId="49271F04" w14:textId="77777777" w:rsidTr="008661CF">
        <w:trPr>
          <w:trHeight w:val="50"/>
          <w:jc w:val="center"/>
        </w:trPr>
        <w:tc>
          <w:tcPr>
            <w:tcW w:w="9173" w:type="dxa"/>
            <w:gridSpan w:val="9"/>
          </w:tcPr>
          <w:p w14:paraId="0000068C" w14:textId="77777777" w:rsidR="00BF7DF2" w:rsidRPr="007D094F" w:rsidRDefault="00870F78">
            <w:pPr>
              <w:ind w:left="0" w:hanging="2"/>
              <w:jc w:val="center"/>
              <w:rPr>
                <w:sz w:val="20"/>
                <w:szCs w:val="20"/>
              </w:rPr>
            </w:pPr>
            <w:r w:rsidRPr="007D094F">
              <w:rPr>
                <w:sz w:val="20"/>
                <w:szCs w:val="20"/>
              </w:rPr>
              <w:t>Visuomeninis ugdymas</w:t>
            </w:r>
          </w:p>
        </w:tc>
      </w:tr>
      <w:tr w:rsidR="007D094F" w:rsidRPr="007D094F" w14:paraId="7CDDB16B" w14:textId="77777777" w:rsidTr="008661CF">
        <w:trPr>
          <w:gridAfter w:val="1"/>
          <w:wAfter w:w="10" w:type="dxa"/>
          <w:trHeight w:val="203"/>
          <w:jc w:val="center"/>
        </w:trPr>
        <w:tc>
          <w:tcPr>
            <w:tcW w:w="1792" w:type="dxa"/>
          </w:tcPr>
          <w:p w14:paraId="00000695" w14:textId="77777777" w:rsidR="00BF7DF2" w:rsidRPr="007D094F" w:rsidRDefault="00870F78">
            <w:pPr>
              <w:ind w:left="0" w:hanging="2"/>
              <w:rPr>
                <w:sz w:val="20"/>
                <w:szCs w:val="20"/>
              </w:rPr>
            </w:pPr>
            <w:r w:rsidRPr="007D094F">
              <w:rPr>
                <w:sz w:val="20"/>
                <w:szCs w:val="20"/>
              </w:rPr>
              <w:t>Etninė kultūra ****</w:t>
            </w:r>
          </w:p>
        </w:tc>
        <w:tc>
          <w:tcPr>
            <w:tcW w:w="836" w:type="dxa"/>
          </w:tcPr>
          <w:p w14:paraId="00000696" w14:textId="77777777" w:rsidR="00BF7DF2" w:rsidRPr="007D094F" w:rsidRDefault="00BF7DF2">
            <w:pPr>
              <w:ind w:left="0" w:hanging="2"/>
              <w:jc w:val="center"/>
              <w:rPr>
                <w:sz w:val="20"/>
                <w:szCs w:val="20"/>
              </w:rPr>
            </w:pPr>
          </w:p>
        </w:tc>
        <w:tc>
          <w:tcPr>
            <w:tcW w:w="989" w:type="dxa"/>
          </w:tcPr>
          <w:p w14:paraId="00000697" w14:textId="77777777" w:rsidR="00BF7DF2" w:rsidRPr="007D094F" w:rsidRDefault="00BF7DF2">
            <w:pPr>
              <w:ind w:left="0" w:hanging="2"/>
              <w:jc w:val="center"/>
              <w:rPr>
                <w:sz w:val="20"/>
                <w:szCs w:val="20"/>
              </w:rPr>
            </w:pPr>
          </w:p>
        </w:tc>
        <w:tc>
          <w:tcPr>
            <w:tcW w:w="921" w:type="dxa"/>
          </w:tcPr>
          <w:p w14:paraId="00000698" w14:textId="77777777" w:rsidR="00BF7DF2" w:rsidRPr="007D094F" w:rsidRDefault="00BF7DF2">
            <w:pPr>
              <w:ind w:left="0" w:hanging="2"/>
              <w:jc w:val="center"/>
              <w:rPr>
                <w:sz w:val="20"/>
                <w:szCs w:val="20"/>
              </w:rPr>
            </w:pPr>
          </w:p>
        </w:tc>
        <w:tc>
          <w:tcPr>
            <w:tcW w:w="928" w:type="dxa"/>
          </w:tcPr>
          <w:p w14:paraId="00000699" w14:textId="77777777" w:rsidR="00BF7DF2" w:rsidRPr="007D094F" w:rsidRDefault="00BF7DF2">
            <w:pPr>
              <w:ind w:left="0" w:hanging="2"/>
              <w:jc w:val="center"/>
              <w:rPr>
                <w:sz w:val="20"/>
                <w:szCs w:val="20"/>
              </w:rPr>
            </w:pPr>
          </w:p>
        </w:tc>
        <w:tc>
          <w:tcPr>
            <w:tcW w:w="1170" w:type="dxa"/>
          </w:tcPr>
          <w:p w14:paraId="0000069A" w14:textId="77777777" w:rsidR="00BF7DF2" w:rsidRPr="007D094F" w:rsidRDefault="00BF7DF2">
            <w:pPr>
              <w:ind w:left="0" w:hanging="2"/>
              <w:jc w:val="center"/>
              <w:rPr>
                <w:sz w:val="20"/>
                <w:szCs w:val="20"/>
              </w:rPr>
            </w:pPr>
          </w:p>
        </w:tc>
        <w:tc>
          <w:tcPr>
            <w:tcW w:w="1185" w:type="dxa"/>
          </w:tcPr>
          <w:p w14:paraId="0000069B" w14:textId="77777777" w:rsidR="00BF7DF2" w:rsidRPr="007D094F" w:rsidRDefault="00BF7DF2">
            <w:pPr>
              <w:ind w:left="0" w:hanging="2"/>
              <w:jc w:val="center"/>
              <w:rPr>
                <w:sz w:val="20"/>
                <w:szCs w:val="20"/>
              </w:rPr>
            </w:pPr>
          </w:p>
        </w:tc>
        <w:tc>
          <w:tcPr>
            <w:tcW w:w="1342" w:type="dxa"/>
          </w:tcPr>
          <w:p w14:paraId="0000069C" w14:textId="77777777" w:rsidR="00BF7DF2" w:rsidRPr="007D094F" w:rsidRDefault="00BF7DF2">
            <w:pPr>
              <w:ind w:left="0" w:hanging="2"/>
              <w:jc w:val="center"/>
              <w:rPr>
                <w:sz w:val="20"/>
                <w:szCs w:val="20"/>
              </w:rPr>
            </w:pPr>
          </w:p>
        </w:tc>
      </w:tr>
      <w:tr w:rsidR="007D094F" w:rsidRPr="007D094F" w14:paraId="5FEC5553" w14:textId="77777777" w:rsidTr="008661CF">
        <w:trPr>
          <w:gridAfter w:val="1"/>
          <w:wAfter w:w="10" w:type="dxa"/>
          <w:trHeight w:val="50"/>
          <w:jc w:val="center"/>
        </w:trPr>
        <w:tc>
          <w:tcPr>
            <w:tcW w:w="1792" w:type="dxa"/>
          </w:tcPr>
          <w:p w14:paraId="0000069D" w14:textId="77777777" w:rsidR="00BF7DF2" w:rsidRPr="007D094F" w:rsidRDefault="00870F78">
            <w:pPr>
              <w:ind w:left="0" w:hanging="2"/>
              <w:jc w:val="both"/>
              <w:rPr>
                <w:sz w:val="20"/>
                <w:szCs w:val="20"/>
              </w:rPr>
            </w:pPr>
            <w:r w:rsidRPr="007D094F">
              <w:rPr>
                <w:sz w:val="20"/>
                <w:szCs w:val="20"/>
              </w:rPr>
              <w:t>Istorija</w:t>
            </w:r>
          </w:p>
        </w:tc>
        <w:tc>
          <w:tcPr>
            <w:tcW w:w="836" w:type="dxa"/>
          </w:tcPr>
          <w:p w14:paraId="0000069E" w14:textId="77777777" w:rsidR="00BF7DF2" w:rsidRPr="007D094F" w:rsidRDefault="00870F78">
            <w:pPr>
              <w:ind w:left="0" w:hanging="2"/>
              <w:jc w:val="center"/>
              <w:rPr>
                <w:sz w:val="20"/>
                <w:szCs w:val="20"/>
              </w:rPr>
            </w:pPr>
            <w:r w:rsidRPr="007D094F">
              <w:rPr>
                <w:sz w:val="20"/>
                <w:szCs w:val="20"/>
              </w:rPr>
              <w:t>2/74</w:t>
            </w:r>
          </w:p>
        </w:tc>
        <w:tc>
          <w:tcPr>
            <w:tcW w:w="989" w:type="dxa"/>
          </w:tcPr>
          <w:p w14:paraId="0000069F" w14:textId="77777777" w:rsidR="00BF7DF2" w:rsidRPr="007D094F" w:rsidRDefault="00870F78">
            <w:pPr>
              <w:ind w:left="0" w:hanging="2"/>
              <w:jc w:val="center"/>
              <w:rPr>
                <w:sz w:val="20"/>
                <w:szCs w:val="20"/>
              </w:rPr>
            </w:pPr>
            <w:r w:rsidRPr="007D094F">
              <w:rPr>
                <w:sz w:val="20"/>
                <w:szCs w:val="20"/>
              </w:rPr>
              <w:t>2/74</w:t>
            </w:r>
          </w:p>
        </w:tc>
        <w:tc>
          <w:tcPr>
            <w:tcW w:w="921" w:type="dxa"/>
          </w:tcPr>
          <w:p w14:paraId="000006A0" w14:textId="77777777" w:rsidR="00BF7DF2" w:rsidRPr="007D094F" w:rsidRDefault="00870F78">
            <w:pPr>
              <w:ind w:left="0" w:hanging="2"/>
              <w:jc w:val="center"/>
              <w:rPr>
                <w:sz w:val="20"/>
                <w:szCs w:val="20"/>
              </w:rPr>
            </w:pPr>
            <w:r w:rsidRPr="007D094F">
              <w:rPr>
                <w:sz w:val="20"/>
                <w:szCs w:val="20"/>
              </w:rPr>
              <w:t>2/74</w:t>
            </w:r>
          </w:p>
        </w:tc>
        <w:tc>
          <w:tcPr>
            <w:tcW w:w="928" w:type="dxa"/>
          </w:tcPr>
          <w:p w14:paraId="000006A1" w14:textId="77777777" w:rsidR="00BF7DF2" w:rsidRPr="007D094F" w:rsidRDefault="00870F78">
            <w:pPr>
              <w:ind w:left="0" w:hanging="2"/>
              <w:jc w:val="center"/>
              <w:rPr>
                <w:sz w:val="20"/>
                <w:szCs w:val="20"/>
              </w:rPr>
            </w:pPr>
            <w:r w:rsidRPr="007D094F">
              <w:rPr>
                <w:sz w:val="20"/>
                <w:szCs w:val="20"/>
              </w:rPr>
              <w:t>2/74</w:t>
            </w:r>
          </w:p>
        </w:tc>
        <w:tc>
          <w:tcPr>
            <w:tcW w:w="1170" w:type="dxa"/>
          </w:tcPr>
          <w:p w14:paraId="000006A2" w14:textId="77777777" w:rsidR="00BF7DF2" w:rsidRPr="007D094F" w:rsidRDefault="00870F78">
            <w:pPr>
              <w:ind w:left="0" w:hanging="2"/>
              <w:jc w:val="center"/>
              <w:rPr>
                <w:sz w:val="20"/>
                <w:szCs w:val="20"/>
              </w:rPr>
            </w:pPr>
            <w:r w:rsidRPr="007D094F">
              <w:rPr>
                <w:sz w:val="20"/>
                <w:szCs w:val="20"/>
              </w:rPr>
              <w:t>2/74</w:t>
            </w:r>
          </w:p>
        </w:tc>
        <w:tc>
          <w:tcPr>
            <w:tcW w:w="1185" w:type="dxa"/>
          </w:tcPr>
          <w:p w14:paraId="000006A3" w14:textId="77777777" w:rsidR="00BF7DF2" w:rsidRPr="007D094F" w:rsidRDefault="00870F78">
            <w:pPr>
              <w:ind w:left="0" w:hanging="2"/>
              <w:jc w:val="center"/>
              <w:rPr>
                <w:sz w:val="20"/>
                <w:szCs w:val="20"/>
              </w:rPr>
            </w:pPr>
            <w:r w:rsidRPr="007D094F">
              <w:rPr>
                <w:sz w:val="20"/>
                <w:szCs w:val="20"/>
              </w:rPr>
              <w:t>2/74</w:t>
            </w:r>
          </w:p>
        </w:tc>
        <w:tc>
          <w:tcPr>
            <w:tcW w:w="1342" w:type="dxa"/>
          </w:tcPr>
          <w:p w14:paraId="000006A4" w14:textId="77777777" w:rsidR="00BF7DF2" w:rsidRPr="007D094F" w:rsidRDefault="00870F78">
            <w:pPr>
              <w:ind w:left="0" w:hanging="2"/>
              <w:jc w:val="center"/>
              <w:rPr>
                <w:sz w:val="20"/>
                <w:szCs w:val="20"/>
              </w:rPr>
            </w:pPr>
            <w:r w:rsidRPr="007D094F">
              <w:rPr>
                <w:sz w:val="20"/>
                <w:szCs w:val="20"/>
              </w:rPr>
              <w:t>444</w:t>
            </w:r>
          </w:p>
        </w:tc>
      </w:tr>
      <w:tr w:rsidR="007D094F" w:rsidRPr="007D094F" w14:paraId="089229F2" w14:textId="77777777" w:rsidTr="008661CF">
        <w:trPr>
          <w:gridAfter w:val="1"/>
          <w:wAfter w:w="10" w:type="dxa"/>
          <w:trHeight w:val="50"/>
          <w:jc w:val="center"/>
        </w:trPr>
        <w:tc>
          <w:tcPr>
            <w:tcW w:w="1792" w:type="dxa"/>
          </w:tcPr>
          <w:p w14:paraId="000006A5" w14:textId="77777777" w:rsidR="00BF7DF2" w:rsidRPr="007D094F" w:rsidRDefault="00870F78">
            <w:pPr>
              <w:ind w:left="0" w:hanging="2"/>
              <w:jc w:val="both"/>
              <w:rPr>
                <w:sz w:val="20"/>
                <w:szCs w:val="20"/>
              </w:rPr>
            </w:pPr>
            <w:r w:rsidRPr="007D094F">
              <w:rPr>
                <w:sz w:val="20"/>
                <w:szCs w:val="20"/>
              </w:rPr>
              <w:t>Geografija</w:t>
            </w:r>
          </w:p>
        </w:tc>
        <w:tc>
          <w:tcPr>
            <w:tcW w:w="836" w:type="dxa"/>
          </w:tcPr>
          <w:p w14:paraId="000006A6" w14:textId="77777777" w:rsidR="00BF7DF2" w:rsidRPr="007D094F" w:rsidRDefault="00BF7DF2">
            <w:pPr>
              <w:ind w:left="0" w:hanging="2"/>
              <w:jc w:val="center"/>
              <w:rPr>
                <w:sz w:val="20"/>
                <w:szCs w:val="20"/>
              </w:rPr>
            </w:pPr>
          </w:p>
        </w:tc>
        <w:tc>
          <w:tcPr>
            <w:tcW w:w="989" w:type="dxa"/>
          </w:tcPr>
          <w:p w14:paraId="000006A7" w14:textId="77777777" w:rsidR="00BF7DF2" w:rsidRPr="007D094F" w:rsidRDefault="00870F78">
            <w:pPr>
              <w:ind w:left="0" w:hanging="2"/>
              <w:jc w:val="center"/>
              <w:rPr>
                <w:sz w:val="20"/>
                <w:szCs w:val="20"/>
              </w:rPr>
            </w:pPr>
            <w:r w:rsidRPr="007D094F">
              <w:rPr>
                <w:sz w:val="20"/>
                <w:szCs w:val="20"/>
              </w:rPr>
              <w:t>2/74</w:t>
            </w:r>
          </w:p>
        </w:tc>
        <w:tc>
          <w:tcPr>
            <w:tcW w:w="921" w:type="dxa"/>
          </w:tcPr>
          <w:p w14:paraId="000006A8" w14:textId="77777777" w:rsidR="00BF7DF2" w:rsidRPr="007D094F" w:rsidRDefault="00870F78">
            <w:pPr>
              <w:ind w:left="0" w:hanging="2"/>
              <w:jc w:val="center"/>
              <w:rPr>
                <w:sz w:val="20"/>
                <w:szCs w:val="20"/>
              </w:rPr>
            </w:pPr>
            <w:r w:rsidRPr="007D094F">
              <w:rPr>
                <w:sz w:val="20"/>
                <w:szCs w:val="20"/>
              </w:rPr>
              <w:t>2/74</w:t>
            </w:r>
          </w:p>
        </w:tc>
        <w:tc>
          <w:tcPr>
            <w:tcW w:w="928" w:type="dxa"/>
          </w:tcPr>
          <w:p w14:paraId="000006A9" w14:textId="77777777" w:rsidR="00BF7DF2" w:rsidRPr="007D094F" w:rsidRDefault="00870F78">
            <w:pPr>
              <w:ind w:left="0" w:hanging="2"/>
              <w:jc w:val="center"/>
              <w:rPr>
                <w:sz w:val="20"/>
                <w:szCs w:val="20"/>
              </w:rPr>
            </w:pPr>
            <w:r w:rsidRPr="007D094F">
              <w:rPr>
                <w:sz w:val="20"/>
                <w:szCs w:val="20"/>
              </w:rPr>
              <w:t>2/74</w:t>
            </w:r>
          </w:p>
        </w:tc>
        <w:tc>
          <w:tcPr>
            <w:tcW w:w="1170" w:type="dxa"/>
          </w:tcPr>
          <w:p w14:paraId="000006AA" w14:textId="77777777" w:rsidR="00BF7DF2" w:rsidRPr="007D094F" w:rsidRDefault="00870F78">
            <w:pPr>
              <w:ind w:left="0" w:hanging="2"/>
              <w:jc w:val="center"/>
              <w:rPr>
                <w:sz w:val="20"/>
                <w:szCs w:val="20"/>
              </w:rPr>
            </w:pPr>
            <w:r w:rsidRPr="007D094F">
              <w:rPr>
                <w:sz w:val="20"/>
                <w:szCs w:val="20"/>
              </w:rPr>
              <w:t>2/74</w:t>
            </w:r>
          </w:p>
        </w:tc>
        <w:tc>
          <w:tcPr>
            <w:tcW w:w="1185" w:type="dxa"/>
          </w:tcPr>
          <w:p w14:paraId="000006AB" w14:textId="77777777" w:rsidR="00BF7DF2" w:rsidRPr="007D094F" w:rsidRDefault="00870F78">
            <w:pPr>
              <w:ind w:left="0" w:hanging="2"/>
              <w:jc w:val="center"/>
              <w:rPr>
                <w:sz w:val="20"/>
                <w:szCs w:val="20"/>
              </w:rPr>
            </w:pPr>
            <w:r w:rsidRPr="007D094F">
              <w:rPr>
                <w:sz w:val="20"/>
                <w:szCs w:val="20"/>
              </w:rPr>
              <w:t>1/37</w:t>
            </w:r>
          </w:p>
        </w:tc>
        <w:tc>
          <w:tcPr>
            <w:tcW w:w="1342" w:type="dxa"/>
          </w:tcPr>
          <w:p w14:paraId="000006AC" w14:textId="77777777" w:rsidR="00BF7DF2" w:rsidRPr="007D094F" w:rsidRDefault="00870F78">
            <w:pPr>
              <w:ind w:left="0" w:hanging="2"/>
              <w:jc w:val="center"/>
              <w:rPr>
                <w:sz w:val="20"/>
                <w:szCs w:val="20"/>
              </w:rPr>
            </w:pPr>
            <w:r w:rsidRPr="007D094F">
              <w:rPr>
                <w:sz w:val="20"/>
                <w:szCs w:val="20"/>
              </w:rPr>
              <w:t>333</w:t>
            </w:r>
          </w:p>
        </w:tc>
      </w:tr>
      <w:tr w:rsidR="007D094F" w:rsidRPr="007D094F" w14:paraId="6A5FE5C1" w14:textId="77777777" w:rsidTr="008661CF">
        <w:trPr>
          <w:gridAfter w:val="1"/>
          <w:wAfter w:w="10" w:type="dxa"/>
          <w:trHeight w:val="201"/>
          <w:jc w:val="center"/>
        </w:trPr>
        <w:tc>
          <w:tcPr>
            <w:tcW w:w="1792" w:type="dxa"/>
          </w:tcPr>
          <w:p w14:paraId="000006AD" w14:textId="77777777" w:rsidR="00BF7DF2" w:rsidRPr="007D094F" w:rsidRDefault="00870F78">
            <w:pPr>
              <w:ind w:left="0" w:hanging="2"/>
              <w:jc w:val="both"/>
              <w:rPr>
                <w:sz w:val="20"/>
                <w:szCs w:val="20"/>
              </w:rPr>
            </w:pPr>
            <w:r w:rsidRPr="007D094F">
              <w:rPr>
                <w:sz w:val="20"/>
                <w:szCs w:val="20"/>
              </w:rPr>
              <w:t>Ekonomika ir verslumas</w:t>
            </w:r>
          </w:p>
        </w:tc>
        <w:tc>
          <w:tcPr>
            <w:tcW w:w="836" w:type="dxa"/>
          </w:tcPr>
          <w:p w14:paraId="000006AE" w14:textId="77777777" w:rsidR="00BF7DF2" w:rsidRPr="007D094F" w:rsidRDefault="00BF7DF2">
            <w:pPr>
              <w:ind w:left="0" w:hanging="2"/>
              <w:jc w:val="center"/>
              <w:rPr>
                <w:sz w:val="20"/>
                <w:szCs w:val="20"/>
              </w:rPr>
            </w:pPr>
          </w:p>
        </w:tc>
        <w:tc>
          <w:tcPr>
            <w:tcW w:w="989" w:type="dxa"/>
          </w:tcPr>
          <w:p w14:paraId="000006AF" w14:textId="77777777" w:rsidR="00BF7DF2" w:rsidRPr="007D094F" w:rsidRDefault="00BF7DF2">
            <w:pPr>
              <w:ind w:left="0" w:hanging="2"/>
              <w:jc w:val="center"/>
              <w:rPr>
                <w:sz w:val="20"/>
                <w:szCs w:val="20"/>
              </w:rPr>
            </w:pPr>
          </w:p>
        </w:tc>
        <w:tc>
          <w:tcPr>
            <w:tcW w:w="921" w:type="dxa"/>
          </w:tcPr>
          <w:p w14:paraId="000006B0" w14:textId="77777777" w:rsidR="00BF7DF2" w:rsidRPr="007D094F" w:rsidRDefault="00BF7DF2">
            <w:pPr>
              <w:ind w:left="0" w:hanging="2"/>
              <w:jc w:val="center"/>
              <w:rPr>
                <w:sz w:val="20"/>
                <w:szCs w:val="20"/>
              </w:rPr>
            </w:pPr>
          </w:p>
        </w:tc>
        <w:tc>
          <w:tcPr>
            <w:tcW w:w="928" w:type="dxa"/>
          </w:tcPr>
          <w:p w14:paraId="000006B1" w14:textId="77777777" w:rsidR="00BF7DF2" w:rsidRPr="007D094F" w:rsidRDefault="00BF7DF2">
            <w:pPr>
              <w:ind w:left="0" w:hanging="2"/>
              <w:jc w:val="center"/>
              <w:rPr>
                <w:sz w:val="20"/>
                <w:szCs w:val="20"/>
              </w:rPr>
            </w:pPr>
          </w:p>
        </w:tc>
        <w:tc>
          <w:tcPr>
            <w:tcW w:w="1170" w:type="dxa"/>
          </w:tcPr>
          <w:p w14:paraId="000006B2" w14:textId="77777777" w:rsidR="00BF7DF2" w:rsidRPr="007D094F" w:rsidRDefault="00BF7DF2">
            <w:pPr>
              <w:ind w:left="0" w:hanging="2"/>
              <w:jc w:val="center"/>
              <w:rPr>
                <w:sz w:val="20"/>
                <w:szCs w:val="20"/>
              </w:rPr>
            </w:pPr>
          </w:p>
        </w:tc>
        <w:tc>
          <w:tcPr>
            <w:tcW w:w="1185" w:type="dxa"/>
          </w:tcPr>
          <w:p w14:paraId="000006B3" w14:textId="77777777" w:rsidR="00BF7DF2" w:rsidRPr="007D094F" w:rsidRDefault="00870F78">
            <w:pPr>
              <w:ind w:left="0" w:hanging="2"/>
              <w:jc w:val="center"/>
              <w:rPr>
                <w:sz w:val="20"/>
                <w:szCs w:val="20"/>
              </w:rPr>
            </w:pPr>
            <w:r w:rsidRPr="007D094F">
              <w:rPr>
                <w:sz w:val="20"/>
                <w:szCs w:val="20"/>
              </w:rPr>
              <w:t>1/37</w:t>
            </w:r>
          </w:p>
        </w:tc>
        <w:tc>
          <w:tcPr>
            <w:tcW w:w="1342" w:type="dxa"/>
          </w:tcPr>
          <w:p w14:paraId="000006B4" w14:textId="77777777" w:rsidR="00BF7DF2" w:rsidRPr="007D094F" w:rsidRDefault="00870F78">
            <w:pPr>
              <w:ind w:left="0" w:hanging="2"/>
              <w:jc w:val="center"/>
              <w:rPr>
                <w:sz w:val="20"/>
                <w:szCs w:val="20"/>
              </w:rPr>
            </w:pPr>
            <w:r w:rsidRPr="007D094F">
              <w:rPr>
                <w:sz w:val="20"/>
                <w:szCs w:val="20"/>
              </w:rPr>
              <w:t>37</w:t>
            </w:r>
          </w:p>
        </w:tc>
      </w:tr>
      <w:tr w:rsidR="007D094F" w:rsidRPr="007D094F" w14:paraId="7BFE09D5" w14:textId="77777777" w:rsidTr="008661CF">
        <w:trPr>
          <w:gridAfter w:val="1"/>
          <w:wAfter w:w="10" w:type="dxa"/>
          <w:trHeight w:val="300"/>
          <w:jc w:val="center"/>
        </w:trPr>
        <w:tc>
          <w:tcPr>
            <w:tcW w:w="1792" w:type="dxa"/>
          </w:tcPr>
          <w:p w14:paraId="000006B5" w14:textId="77777777" w:rsidR="00BF7DF2" w:rsidRPr="007D094F" w:rsidRDefault="00870F78">
            <w:pPr>
              <w:ind w:left="0" w:hanging="2"/>
              <w:jc w:val="both"/>
              <w:rPr>
                <w:sz w:val="20"/>
                <w:szCs w:val="20"/>
              </w:rPr>
            </w:pPr>
            <w:r w:rsidRPr="007D094F">
              <w:rPr>
                <w:sz w:val="20"/>
                <w:szCs w:val="20"/>
              </w:rPr>
              <w:t>Pilietiškumo pagrindai</w:t>
            </w:r>
          </w:p>
        </w:tc>
        <w:tc>
          <w:tcPr>
            <w:tcW w:w="836" w:type="dxa"/>
          </w:tcPr>
          <w:p w14:paraId="000006B6" w14:textId="77777777" w:rsidR="00BF7DF2" w:rsidRPr="007D094F" w:rsidRDefault="00BF7DF2">
            <w:pPr>
              <w:ind w:left="0" w:hanging="2"/>
              <w:jc w:val="center"/>
              <w:rPr>
                <w:sz w:val="20"/>
                <w:szCs w:val="20"/>
              </w:rPr>
            </w:pPr>
          </w:p>
        </w:tc>
        <w:tc>
          <w:tcPr>
            <w:tcW w:w="989" w:type="dxa"/>
          </w:tcPr>
          <w:p w14:paraId="000006B7" w14:textId="77777777" w:rsidR="00BF7DF2" w:rsidRPr="007D094F" w:rsidRDefault="00BF7DF2">
            <w:pPr>
              <w:ind w:left="0" w:hanging="2"/>
              <w:jc w:val="center"/>
              <w:rPr>
                <w:sz w:val="20"/>
                <w:szCs w:val="20"/>
              </w:rPr>
            </w:pPr>
          </w:p>
        </w:tc>
        <w:tc>
          <w:tcPr>
            <w:tcW w:w="921" w:type="dxa"/>
          </w:tcPr>
          <w:p w14:paraId="000006B8" w14:textId="77777777" w:rsidR="00BF7DF2" w:rsidRPr="007D094F" w:rsidRDefault="00BF7DF2">
            <w:pPr>
              <w:ind w:left="0" w:hanging="2"/>
              <w:jc w:val="center"/>
              <w:rPr>
                <w:sz w:val="20"/>
                <w:szCs w:val="20"/>
              </w:rPr>
            </w:pPr>
          </w:p>
        </w:tc>
        <w:tc>
          <w:tcPr>
            <w:tcW w:w="928" w:type="dxa"/>
          </w:tcPr>
          <w:p w14:paraId="000006B9" w14:textId="77777777" w:rsidR="00BF7DF2" w:rsidRPr="007D094F" w:rsidRDefault="00BF7DF2">
            <w:pPr>
              <w:ind w:left="0" w:hanging="2"/>
              <w:jc w:val="center"/>
              <w:rPr>
                <w:sz w:val="20"/>
                <w:szCs w:val="20"/>
              </w:rPr>
            </w:pPr>
          </w:p>
        </w:tc>
        <w:tc>
          <w:tcPr>
            <w:tcW w:w="1170" w:type="dxa"/>
          </w:tcPr>
          <w:p w14:paraId="000006BA" w14:textId="77777777" w:rsidR="00BF7DF2" w:rsidRPr="007D094F" w:rsidRDefault="00870F78">
            <w:pPr>
              <w:ind w:left="0" w:hanging="2"/>
              <w:jc w:val="center"/>
              <w:rPr>
                <w:sz w:val="20"/>
                <w:szCs w:val="20"/>
              </w:rPr>
            </w:pPr>
            <w:r w:rsidRPr="007D094F">
              <w:rPr>
                <w:sz w:val="20"/>
                <w:szCs w:val="20"/>
              </w:rPr>
              <w:t>1/37</w:t>
            </w:r>
          </w:p>
        </w:tc>
        <w:tc>
          <w:tcPr>
            <w:tcW w:w="1185" w:type="dxa"/>
          </w:tcPr>
          <w:p w14:paraId="000006BB" w14:textId="77777777" w:rsidR="00BF7DF2" w:rsidRPr="007D094F" w:rsidRDefault="00870F78">
            <w:pPr>
              <w:ind w:left="0" w:hanging="2"/>
              <w:jc w:val="center"/>
              <w:rPr>
                <w:sz w:val="20"/>
                <w:szCs w:val="20"/>
              </w:rPr>
            </w:pPr>
            <w:r w:rsidRPr="007D094F">
              <w:rPr>
                <w:sz w:val="20"/>
                <w:szCs w:val="20"/>
              </w:rPr>
              <w:t>1/37</w:t>
            </w:r>
          </w:p>
        </w:tc>
        <w:tc>
          <w:tcPr>
            <w:tcW w:w="1342" w:type="dxa"/>
          </w:tcPr>
          <w:p w14:paraId="000006BC" w14:textId="77777777" w:rsidR="00BF7DF2" w:rsidRPr="007D094F" w:rsidRDefault="00870F78">
            <w:pPr>
              <w:ind w:left="0" w:hanging="2"/>
              <w:jc w:val="center"/>
              <w:rPr>
                <w:sz w:val="20"/>
                <w:szCs w:val="20"/>
              </w:rPr>
            </w:pPr>
            <w:r w:rsidRPr="007D094F">
              <w:rPr>
                <w:sz w:val="20"/>
                <w:szCs w:val="20"/>
              </w:rPr>
              <w:t>74</w:t>
            </w:r>
          </w:p>
        </w:tc>
      </w:tr>
      <w:tr w:rsidR="007D094F" w:rsidRPr="007D094F" w14:paraId="5BCC1FB9" w14:textId="77777777" w:rsidTr="008661CF">
        <w:trPr>
          <w:trHeight w:val="50"/>
          <w:jc w:val="center"/>
        </w:trPr>
        <w:tc>
          <w:tcPr>
            <w:tcW w:w="9173" w:type="dxa"/>
            <w:gridSpan w:val="9"/>
          </w:tcPr>
          <w:p w14:paraId="000006BD" w14:textId="77777777" w:rsidR="00BF7DF2" w:rsidRPr="007D094F" w:rsidRDefault="00870F78">
            <w:pPr>
              <w:ind w:left="0" w:hanging="2"/>
              <w:jc w:val="center"/>
              <w:rPr>
                <w:sz w:val="20"/>
                <w:szCs w:val="20"/>
              </w:rPr>
            </w:pPr>
            <w:r w:rsidRPr="007D094F">
              <w:rPr>
                <w:sz w:val="20"/>
                <w:szCs w:val="20"/>
              </w:rPr>
              <w:t>Meninis ugdymas</w:t>
            </w:r>
          </w:p>
        </w:tc>
      </w:tr>
      <w:tr w:rsidR="007D094F" w:rsidRPr="007D094F" w14:paraId="40E9D30D" w14:textId="77777777" w:rsidTr="008661CF">
        <w:trPr>
          <w:gridAfter w:val="1"/>
          <w:wAfter w:w="10" w:type="dxa"/>
          <w:trHeight w:val="50"/>
          <w:jc w:val="center"/>
        </w:trPr>
        <w:tc>
          <w:tcPr>
            <w:tcW w:w="1792" w:type="dxa"/>
          </w:tcPr>
          <w:p w14:paraId="000006C6" w14:textId="77777777" w:rsidR="00BF7DF2" w:rsidRPr="007D094F" w:rsidRDefault="00870F78">
            <w:pPr>
              <w:ind w:left="0" w:hanging="2"/>
              <w:jc w:val="both"/>
              <w:rPr>
                <w:sz w:val="20"/>
                <w:szCs w:val="20"/>
              </w:rPr>
            </w:pPr>
            <w:r w:rsidRPr="007D094F">
              <w:rPr>
                <w:sz w:val="20"/>
                <w:szCs w:val="20"/>
              </w:rPr>
              <w:t xml:space="preserve">Dailė </w:t>
            </w:r>
          </w:p>
        </w:tc>
        <w:tc>
          <w:tcPr>
            <w:tcW w:w="836" w:type="dxa"/>
          </w:tcPr>
          <w:p w14:paraId="000006C7" w14:textId="77777777" w:rsidR="00BF7DF2" w:rsidRPr="007D094F" w:rsidRDefault="00870F78">
            <w:pPr>
              <w:ind w:left="0" w:hanging="2"/>
              <w:jc w:val="center"/>
              <w:rPr>
                <w:sz w:val="20"/>
                <w:szCs w:val="20"/>
              </w:rPr>
            </w:pPr>
            <w:r w:rsidRPr="007D094F">
              <w:rPr>
                <w:sz w:val="20"/>
                <w:szCs w:val="20"/>
              </w:rPr>
              <w:t>1/37</w:t>
            </w:r>
          </w:p>
        </w:tc>
        <w:tc>
          <w:tcPr>
            <w:tcW w:w="989" w:type="dxa"/>
          </w:tcPr>
          <w:p w14:paraId="000006C8" w14:textId="77777777" w:rsidR="00BF7DF2" w:rsidRPr="007D094F" w:rsidRDefault="00870F78">
            <w:pPr>
              <w:ind w:left="0" w:hanging="2"/>
              <w:jc w:val="center"/>
              <w:rPr>
                <w:sz w:val="20"/>
                <w:szCs w:val="20"/>
              </w:rPr>
            </w:pPr>
            <w:r w:rsidRPr="007D094F">
              <w:rPr>
                <w:sz w:val="20"/>
                <w:szCs w:val="20"/>
              </w:rPr>
              <w:t>1/37</w:t>
            </w:r>
          </w:p>
        </w:tc>
        <w:tc>
          <w:tcPr>
            <w:tcW w:w="921" w:type="dxa"/>
          </w:tcPr>
          <w:p w14:paraId="000006C9" w14:textId="77777777" w:rsidR="00BF7DF2" w:rsidRPr="007D094F" w:rsidRDefault="00870F78">
            <w:pPr>
              <w:ind w:left="0" w:hanging="2"/>
              <w:jc w:val="center"/>
              <w:rPr>
                <w:sz w:val="20"/>
                <w:szCs w:val="20"/>
              </w:rPr>
            </w:pPr>
            <w:r w:rsidRPr="007D094F">
              <w:rPr>
                <w:sz w:val="20"/>
                <w:szCs w:val="20"/>
              </w:rPr>
              <w:t>1/37</w:t>
            </w:r>
          </w:p>
        </w:tc>
        <w:tc>
          <w:tcPr>
            <w:tcW w:w="928" w:type="dxa"/>
          </w:tcPr>
          <w:p w14:paraId="000006CA" w14:textId="77777777" w:rsidR="00BF7DF2" w:rsidRPr="007D094F" w:rsidRDefault="00870F78">
            <w:pPr>
              <w:ind w:left="0" w:hanging="2"/>
              <w:jc w:val="center"/>
              <w:rPr>
                <w:sz w:val="20"/>
                <w:szCs w:val="20"/>
              </w:rPr>
            </w:pPr>
            <w:r w:rsidRPr="007D094F">
              <w:rPr>
                <w:sz w:val="20"/>
                <w:szCs w:val="20"/>
              </w:rPr>
              <w:t>1/37</w:t>
            </w:r>
          </w:p>
        </w:tc>
        <w:tc>
          <w:tcPr>
            <w:tcW w:w="1170" w:type="dxa"/>
          </w:tcPr>
          <w:p w14:paraId="000006CB" w14:textId="77777777" w:rsidR="00BF7DF2" w:rsidRPr="007D094F" w:rsidRDefault="00870F78">
            <w:pPr>
              <w:ind w:left="0" w:hanging="2"/>
              <w:jc w:val="center"/>
              <w:rPr>
                <w:sz w:val="20"/>
                <w:szCs w:val="20"/>
              </w:rPr>
            </w:pPr>
            <w:r w:rsidRPr="007D094F">
              <w:rPr>
                <w:sz w:val="20"/>
                <w:szCs w:val="20"/>
              </w:rPr>
              <w:t>1/37</w:t>
            </w:r>
          </w:p>
        </w:tc>
        <w:tc>
          <w:tcPr>
            <w:tcW w:w="1185" w:type="dxa"/>
          </w:tcPr>
          <w:p w14:paraId="000006CC" w14:textId="77777777" w:rsidR="00BF7DF2" w:rsidRPr="007D094F" w:rsidRDefault="00870F78">
            <w:pPr>
              <w:ind w:left="0" w:hanging="2"/>
              <w:jc w:val="center"/>
              <w:rPr>
                <w:sz w:val="20"/>
                <w:szCs w:val="20"/>
              </w:rPr>
            </w:pPr>
            <w:r w:rsidRPr="007D094F">
              <w:rPr>
                <w:sz w:val="20"/>
                <w:szCs w:val="20"/>
              </w:rPr>
              <w:t>1/37</w:t>
            </w:r>
          </w:p>
        </w:tc>
        <w:tc>
          <w:tcPr>
            <w:tcW w:w="1342" w:type="dxa"/>
          </w:tcPr>
          <w:p w14:paraId="000006CD" w14:textId="77777777" w:rsidR="00BF7DF2" w:rsidRPr="007D094F" w:rsidRDefault="00870F78">
            <w:pPr>
              <w:ind w:left="0" w:hanging="2"/>
              <w:jc w:val="center"/>
              <w:rPr>
                <w:sz w:val="20"/>
                <w:szCs w:val="20"/>
              </w:rPr>
            </w:pPr>
            <w:r w:rsidRPr="007D094F">
              <w:rPr>
                <w:sz w:val="20"/>
                <w:szCs w:val="20"/>
              </w:rPr>
              <w:t>222</w:t>
            </w:r>
          </w:p>
        </w:tc>
      </w:tr>
      <w:tr w:rsidR="007D094F" w:rsidRPr="007D094F" w14:paraId="65526134" w14:textId="77777777" w:rsidTr="008661CF">
        <w:trPr>
          <w:gridAfter w:val="1"/>
          <w:wAfter w:w="10" w:type="dxa"/>
          <w:trHeight w:val="50"/>
          <w:jc w:val="center"/>
        </w:trPr>
        <w:tc>
          <w:tcPr>
            <w:tcW w:w="1792" w:type="dxa"/>
          </w:tcPr>
          <w:p w14:paraId="000006CE" w14:textId="77777777" w:rsidR="00BF7DF2" w:rsidRPr="007D094F" w:rsidRDefault="00870F78">
            <w:pPr>
              <w:ind w:left="0" w:hanging="2"/>
              <w:jc w:val="both"/>
              <w:rPr>
                <w:b/>
                <w:sz w:val="20"/>
                <w:szCs w:val="20"/>
              </w:rPr>
            </w:pPr>
            <w:r w:rsidRPr="007D094F">
              <w:rPr>
                <w:sz w:val="20"/>
                <w:szCs w:val="20"/>
              </w:rPr>
              <w:t>Muzika</w:t>
            </w:r>
          </w:p>
        </w:tc>
        <w:tc>
          <w:tcPr>
            <w:tcW w:w="836" w:type="dxa"/>
          </w:tcPr>
          <w:p w14:paraId="000006CF" w14:textId="77777777" w:rsidR="00BF7DF2" w:rsidRPr="007D094F" w:rsidRDefault="00870F78">
            <w:pPr>
              <w:ind w:left="0" w:hanging="2"/>
              <w:jc w:val="center"/>
              <w:rPr>
                <w:sz w:val="20"/>
                <w:szCs w:val="20"/>
              </w:rPr>
            </w:pPr>
            <w:r w:rsidRPr="007D094F">
              <w:rPr>
                <w:sz w:val="20"/>
                <w:szCs w:val="20"/>
              </w:rPr>
              <w:t>1/37</w:t>
            </w:r>
          </w:p>
        </w:tc>
        <w:tc>
          <w:tcPr>
            <w:tcW w:w="989" w:type="dxa"/>
          </w:tcPr>
          <w:p w14:paraId="000006D0" w14:textId="77777777" w:rsidR="00BF7DF2" w:rsidRPr="007D094F" w:rsidRDefault="00870F78">
            <w:pPr>
              <w:ind w:left="0" w:hanging="2"/>
              <w:jc w:val="center"/>
              <w:rPr>
                <w:sz w:val="20"/>
                <w:szCs w:val="20"/>
              </w:rPr>
            </w:pPr>
            <w:r w:rsidRPr="007D094F">
              <w:rPr>
                <w:sz w:val="20"/>
                <w:szCs w:val="20"/>
              </w:rPr>
              <w:t>1/37</w:t>
            </w:r>
          </w:p>
        </w:tc>
        <w:tc>
          <w:tcPr>
            <w:tcW w:w="921" w:type="dxa"/>
          </w:tcPr>
          <w:p w14:paraId="000006D1" w14:textId="77777777" w:rsidR="00BF7DF2" w:rsidRPr="007D094F" w:rsidRDefault="00870F78">
            <w:pPr>
              <w:ind w:left="0" w:hanging="2"/>
              <w:jc w:val="center"/>
              <w:rPr>
                <w:sz w:val="20"/>
                <w:szCs w:val="20"/>
              </w:rPr>
            </w:pPr>
            <w:r w:rsidRPr="007D094F">
              <w:rPr>
                <w:sz w:val="20"/>
                <w:szCs w:val="20"/>
              </w:rPr>
              <w:t>1/37</w:t>
            </w:r>
          </w:p>
        </w:tc>
        <w:tc>
          <w:tcPr>
            <w:tcW w:w="928" w:type="dxa"/>
          </w:tcPr>
          <w:p w14:paraId="000006D2" w14:textId="77777777" w:rsidR="00BF7DF2" w:rsidRPr="007D094F" w:rsidRDefault="00870F78">
            <w:pPr>
              <w:ind w:left="0" w:hanging="2"/>
              <w:jc w:val="center"/>
              <w:rPr>
                <w:sz w:val="20"/>
                <w:szCs w:val="20"/>
              </w:rPr>
            </w:pPr>
            <w:r w:rsidRPr="007D094F">
              <w:rPr>
                <w:sz w:val="20"/>
                <w:szCs w:val="20"/>
              </w:rPr>
              <w:t>1/37</w:t>
            </w:r>
          </w:p>
        </w:tc>
        <w:tc>
          <w:tcPr>
            <w:tcW w:w="1170" w:type="dxa"/>
          </w:tcPr>
          <w:p w14:paraId="000006D3" w14:textId="77777777" w:rsidR="00BF7DF2" w:rsidRPr="007D094F" w:rsidRDefault="00870F78">
            <w:pPr>
              <w:ind w:left="0" w:hanging="2"/>
              <w:jc w:val="center"/>
              <w:rPr>
                <w:sz w:val="20"/>
                <w:szCs w:val="20"/>
              </w:rPr>
            </w:pPr>
            <w:r w:rsidRPr="007D094F">
              <w:rPr>
                <w:sz w:val="20"/>
                <w:szCs w:val="20"/>
              </w:rPr>
              <w:t>1/37</w:t>
            </w:r>
          </w:p>
        </w:tc>
        <w:tc>
          <w:tcPr>
            <w:tcW w:w="1185" w:type="dxa"/>
          </w:tcPr>
          <w:p w14:paraId="000006D4" w14:textId="77777777" w:rsidR="00BF7DF2" w:rsidRPr="007D094F" w:rsidRDefault="00870F78">
            <w:pPr>
              <w:ind w:left="0" w:hanging="2"/>
              <w:jc w:val="center"/>
              <w:rPr>
                <w:sz w:val="20"/>
                <w:szCs w:val="20"/>
              </w:rPr>
            </w:pPr>
            <w:r w:rsidRPr="007D094F">
              <w:rPr>
                <w:sz w:val="20"/>
                <w:szCs w:val="20"/>
              </w:rPr>
              <w:t>1/37</w:t>
            </w:r>
          </w:p>
        </w:tc>
        <w:tc>
          <w:tcPr>
            <w:tcW w:w="1342" w:type="dxa"/>
          </w:tcPr>
          <w:p w14:paraId="000006D5" w14:textId="77777777" w:rsidR="00BF7DF2" w:rsidRPr="007D094F" w:rsidRDefault="00870F78">
            <w:pPr>
              <w:ind w:left="0" w:hanging="2"/>
              <w:jc w:val="center"/>
              <w:rPr>
                <w:sz w:val="20"/>
                <w:szCs w:val="20"/>
              </w:rPr>
            </w:pPr>
            <w:r w:rsidRPr="007D094F">
              <w:rPr>
                <w:sz w:val="20"/>
                <w:szCs w:val="20"/>
              </w:rPr>
              <w:t>222</w:t>
            </w:r>
          </w:p>
        </w:tc>
      </w:tr>
      <w:tr w:rsidR="007D094F" w:rsidRPr="007D094F" w14:paraId="2467ECAC" w14:textId="77777777" w:rsidTr="008661CF">
        <w:trPr>
          <w:trHeight w:val="300"/>
          <w:jc w:val="center"/>
        </w:trPr>
        <w:tc>
          <w:tcPr>
            <w:tcW w:w="9173" w:type="dxa"/>
            <w:gridSpan w:val="9"/>
          </w:tcPr>
          <w:p w14:paraId="000006D6" w14:textId="77777777" w:rsidR="00BF7DF2" w:rsidRPr="007D094F" w:rsidRDefault="00870F78">
            <w:pPr>
              <w:ind w:left="0" w:hanging="2"/>
              <w:jc w:val="center"/>
              <w:rPr>
                <w:sz w:val="20"/>
                <w:szCs w:val="20"/>
              </w:rPr>
            </w:pPr>
            <w:r w:rsidRPr="007D094F">
              <w:rPr>
                <w:sz w:val="20"/>
                <w:szCs w:val="20"/>
              </w:rPr>
              <w:t xml:space="preserve">Fizinis ir sveikatos ugdymas </w:t>
            </w:r>
          </w:p>
        </w:tc>
      </w:tr>
      <w:tr w:rsidR="007D094F" w:rsidRPr="007D094F" w14:paraId="41EF41B9" w14:textId="77777777" w:rsidTr="008661CF">
        <w:trPr>
          <w:gridAfter w:val="1"/>
          <w:wAfter w:w="10" w:type="dxa"/>
          <w:trHeight w:val="300"/>
          <w:jc w:val="center"/>
        </w:trPr>
        <w:tc>
          <w:tcPr>
            <w:tcW w:w="1792" w:type="dxa"/>
          </w:tcPr>
          <w:p w14:paraId="000006DF" w14:textId="77777777" w:rsidR="00BF7DF2" w:rsidRPr="007D094F" w:rsidRDefault="00870F78">
            <w:pPr>
              <w:ind w:left="0" w:hanging="2"/>
              <w:jc w:val="both"/>
              <w:rPr>
                <w:sz w:val="20"/>
                <w:szCs w:val="20"/>
              </w:rPr>
            </w:pPr>
            <w:r w:rsidRPr="007D094F">
              <w:rPr>
                <w:sz w:val="20"/>
                <w:szCs w:val="20"/>
              </w:rPr>
              <w:t>Fizinis ugdymas</w:t>
            </w:r>
          </w:p>
        </w:tc>
        <w:tc>
          <w:tcPr>
            <w:tcW w:w="836" w:type="dxa"/>
          </w:tcPr>
          <w:p w14:paraId="000006E0" w14:textId="77777777" w:rsidR="00BF7DF2" w:rsidRPr="007D094F" w:rsidRDefault="00870F78">
            <w:pPr>
              <w:ind w:left="0" w:hanging="2"/>
              <w:jc w:val="center"/>
              <w:rPr>
                <w:sz w:val="20"/>
                <w:szCs w:val="20"/>
              </w:rPr>
            </w:pPr>
            <w:r w:rsidRPr="007D094F">
              <w:rPr>
                <w:sz w:val="20"/>
                <w:szCs w:val="20"/>
              </w:rPr>
              <w:t>3/111</w:t>
            </w:r>
          </w:p>
        </w:tc>
        <w:tc>
          <w:tcPr>
            <w:tcW w:w="989" w:type="dxa"/>
          </w:tcPr>
          <w:p w14:paraId="000006E1" w14:textId="77777777" w:rsidR="00BF7DF2" w:rsidRPr="007D094F" w:rsidRDefault="00870F78">
            <w:pPr>
              <w:ind w:left="0" w:hanging="2"/>
              <w:jc w:val="center"/>
              <w:rPr>
                <w:sz w:val="20"/>
                <w:szCs w:val="20"/>
              </w:rPr>
            </w:pPr>
            <w:r w:rsidRPr="007D094F">
              <w:rPr>
                <w:sz w:val="20"/>
                <w:szCs w:val="20"/>
              </w:rPr>
              <w:t>3/111</w:t>
            </w:r>
          </w:p>
        </w:tc>
        <w:tc>
          <w:tcPr>
            <w:tcW w:w="921" w:type="dxa"/>
            <w:tcBorders>
              <w:right w:val="single" w:sz="4" w:space="0" w:color="000000"/>
            </w:tcBorders>
          </w:tcPr>
          <w:p w14:paraId="000006E2" w14:textId="77777777" w:rsidR="00BF7DF2" w:rsidRPr="007D094F" w:rsidRDefault="00870F78">
            <w:pPr>
              <w:ind w:left="0" w:hanging="2"/>
              <w:jc w:val="center"/>
              <w:rPr>
                <w:sz w:val="20"/>
                <w:szCs w:val="20"/>
              </w:rPr>
            </w:pPr>
            <w:r w:rsidRPr="007D094F">
              <w:rPr>
                <w:sz w:val="20"/>
                <w:szCs w:val="20"/>
              </w:rPr>
              <w:t>3/111</w:t>
            </w:r>
          </w:p>
        </w:tc>
        <w:tc>
          <w:tcPr>
            <w:tcW w:w="928" w:type="dxa"/>
            <w:tcBorders>
              <w:top w:val="single" w:sz="4" w:space="0" w:color="000000"/>
              <w:left w:val="single" w:sz="4" w:space="0" w:color="000000"/>
              <w:bottom w:val="single" w:sz="4" w:space="0" w:color="000000"/>
              <w:right w:val="single" w:sz="4" w:space="0" w:color="000000"/>
            </w:tcBorders>
            <w:shd w:val="clear" w:color="auto" w:fill="FFFFFF"/>
          </w:tcPr>
          <w:p w14:paraId="000006E3" w14:textId="77777777" w:rsidR="00BF7DF2" w:rsidRPr="007D094F" w:rsidRDefault="00870F78">
            <w:pPr>
              <w:ind w:left="0" w:hanging="2"/>
              <w:jc w:val="center"/>
              <w:rPr>
                <w:sz w:val="20"/>
                <w:szCs w:val="20"/>
              </w:rPr>
            </w:pPr>
            <w:r w:rsidRPr="007D094F">
              <w:rPr>
                <w:sz w:val="20"/>
                <w:szCs w:val="20"/>
              </w:rPr>
              <w:t>3/111</w:t>
            </w:r>
          </w:p>
        </w:tc>
        <w:tc>
          <w:tcPr>
            <w:tcW w:w="1170" w:type="dxa"/>
            <w:tcBorders>
              <w:left w:val="single" w:sz="4" w:space="0" w:color="000000"/>
            </w:tcBorders>
          </w:tcPr>
          <w:p w14:paraId="000006E4" w14:textId="77777777" w:rsidR="00BF7DF2" w:rsidRPr="007D094F" w:rsidRDefault="00870F78">
            <w:pPr>
              <w:ind w:left="0" w:hanging="2"/>
              <w:jc w:val="center"/>
              <w:rPr>
                <w:sz w:val="20"/>
                <w:szCs w:val="20"/>
              </w:rPr>
            </w:pPr>
            <w:r w:rsidRPr="007D094F">
              <w:rPr>
                <w:sz w:val="20"/>
                <w:szCs w:val="20"/>
              </w:rPr>
              <w:t>2/74</w:t>
            </w:r>
          </w:p>
        </w:tc>
        <w:tc>
          <w:tcPr>
            <w:tcW w:w="1185" w:type="dxa"/>
          </w:tcPr>
          <w:p w14:paraId="000006E5" w14:textId="77777777" w:rsidR="00BF7DF2" w:rsidRPr="007D094F" w:rsidRDefault="00870F78">
            <w:pPr>
              <w:ind w:left="0" w:hanging="2"/>
              <w:jc w:val="center"/>
              <w:rPr>
                <w:sz w:val="20"/>
                <w:szCs w:val="20"/>
              </w:rPr>
            </w:pPr>
            <w:r w:rsidRPr="007D094F">
              <w:rPr>
                <w:sz w:val="20"/>
                <w:szCs w:val="20"/>
              </w:rPr>
              <w:t>2/74</w:t>
            </w:r>
          </w:p>
        </w:tc>
        <w:tc>
          <w:tcPr>
            <w:tcW w:w="1342" w:type="dxa"/>
          </w:tcPr>
          <w:p w14:paraId="000006E6" w14:textId="77777777" w:rsidR="00BF7DF2" w:rsidRPr="007D094F" w:rsidRDefault="00870F78">
            <w:pPr>
              <w:ind w:left="0" w:hanging="2"/>
              <w:jc w:val="center"/>
              <w:rPr>
                <w:sz w:val="20"/>
                <w:szCs w:val="20"/>
              </w:rPr>
            </w:pPr>
            <w:r w:rsidRPr="007D094F">
              <w:rPr>
                <w:sz w:val="20"/>
                <w:szCs w:val="20"/>
              </w:rPr>
              <w:t>592</w:t>
            </w:r>
          </w:p>
        </w:tc>
      </w:tr>
      <w:tr w:rsidR="007D094F" w:rsidRPr="007D094F" w14:paraId="12B93BBD" w14:textId="77777777" w:rsidTr="008661CF">
        <w:trPr>
          <w:gridAfter w:val="1"/>
          <w:wAfter w:w="10" w:type="dxa"/>
          <w:trHeight w:val="300"/>
          <w:jc w:val="center"/>
        </w:trPr>
        <w:tc>
          <w:tcPr>
            <w:tcW w:w="1792" w:type="dxa"/>
          </w:tcPr>
          <w:p w14:paraId="000006E7" w14:textId="77777777" w:rsidR="00BF7DF2" w:rsidRPr="007D094F" w:rsidRDefault="00870F78">
            <w:pPr>
              <w:ind w:left="0" w:hanging="2"/>
              <w:jc w:val="both"/>
              <w:rPr>
                <w:sz w:val="20"/>
                <w:szCs w:val="20"/>
              </w:rPr>
            </w:pPr>
            <w:r w:rsidRPr="007D094F">
              <w:rPr>
                <w:sz w:val="20"/>
                <w:szCs w:val="20"/>
              </w:rPr>
              <w:t>Gyvenimo įgūdžiai</w:t>
            </w:r>
          </w:p>
        </w:tc>
        <w:tc>
          <w:tcPr>
            <w:tcW w:w="836" w:type="dxa"/>
          </w:tcPr>
          <w:p w14:paraId="000006E8" w14:textId="77777777" w:rsidR="00BF7DF2" w:rsidRPr="007D094F" w:rsidRDefault="00870F78">
            <w:pPr>
              <w:ind w:left="0" w:hanging="2"/>
              <w:jc w:val="center"/>
              <w:rPr>
                <w:sz w:val="20"/>
                <w:szCs w:val="20"/>
              </w:rPr>
            </w:pPr>
            <w:r w:rsidRPr="007D094F">
              <w:rPr>
                <w:sz w:val="20"/>
                <w:szCs w:val="20"/>
              </w:rPr>
              <w:t>1/37</w:t>
            </w:r>
          </w:p>
        </w:tc>
        <w:tc>
          <w:tcPr>
            <w:tcW w:w="989" w:type="dxa"/>
          </w:tcPr>
          <w:p w14:paraId="000006E9" w14:textId="77777777" w:rsidR="00BF7DF2" w:rsidRPr="007D094F" w:rsidRDefault="00870F78">
            <w:pPr>
              <w:ind w:left="0" w:hanging="2"/>
              <w:jc w:val="center"/>
              <w:rPr>
                <w:sz w:val="20"/>
                <w:szCs w:val="20"/>
              </w:rPr>
            </w:pPr>
            <w:r w:rsidRPr="007D094F">
              <w:rPr>
                <w:sz w:val="20"/>
                <w:szCs w:val="20"/>
              </w:rPr>
              <w:t>0,5/18,5</w:t>
            </w:r>
          </w:p>
        </w:tc>
        <w:tc>
          <w:tcPr>
            <w:tcW w:w="921" w:type="dxa"/>
          </w:tcPr>
          <w:p w14:paraId="000006EA" w14:textId="77777777" w:rsidR="00BF7DF2" w:rsidRPr="007D094F" w:rsidRDefault="00870F78">
            <w:pPr>
              <w:ind w:left="0" w:hanging="2"/>
              <w:jc w:val="center"/>
              <w:rPr>
                <w:sz w:val="20"/>
                <w:szCs w:val="20"/>
              </w:rPr>
            </w:pPr>
            <w:r w:rsidRPr="007D094F">
              <w:rPr>
                <w:sz w:val="20"/>
                <w:szCs w:val="20"/>
              </w:rPr>
              <w:t>1/37</w:t>
            </w:r>
          </w:p>
        </w:tc>
        <w:tc>
          <w:tcPr>
            <w:tcW w:w="928" w:type="dxa"/>
          </w:tcPr>
          <w:p w14:paraId="000006EB" w14:textId="77777777" w:rsidR="00BF7DF2" w:rsidRPr="007D094F" w:rsidRDefault="00870F78">
            <w:pPr>
              <w:ind w:left="0" w:hanging="2"/>
              <w:jc w:val="center"/>
              <w:rPr>
                <w:sz w:val="20"/>
                <w:szCs w:val="20"/>
              </w:rPr>
            </w:pPr>
            <w:r w:rsidRPr="007D094F">
              <w:rPr>
                <w:sz w:val="20"/>
                <w:szCs w:val="20"/>
              </w:rPr>
              <w:t>0,5/18,5</w:t>
            </w:r>
          </w:p>
        </w:tc>
        <w:tc>
          <w:tcPr>
            <w:tcW w:w="1170" w:type="dxa"/>
          </w:tcPr>
          <w:p w14:paraId="000006EC" w14:textId="77777777" w:rsidR="00BF7DF2" w:rsidRPr="007D094F" w:rsidRDefault="00870F78">
            <w:pPr>
              <w:ind w:left="0" w:hanging="2"/>
              <w:jc w:val="center"/>
              <w:rPr>
                <w:sz w:val="20"/>
                <w:szCs w:val="20"/>
              </w:rPr>
            </w:pPr>
            <w:r w:rsidRPr="007D094F">
              <w:rPr>
                <w:sz w:val="20"/>
                <w:szCs w:val="20"/>
              </w:rPr>
              <w:t>0,5/18,5</w:t>
            </w:r>
          </w:p>
        </w:tc>
        <w:tc>
          <w:tcPr>
            <w:tcW w:w="1185" w:type="dxa"/>
          </w:tcPr>
          <w:p w14:paraId="000006ED" w14:textId="77777777" w:rsidR="00BF7DF2" w:rsidRPr="007D094F" w:rsidRDefault="00870F78">
            <w:pPr>
              <w:ind w:left="0" w:hanging="2"/>
              <w:jc w:val="center"/>
              <w:rPr>
                <w:sz w:val="20"/>
                <w:szCs w:val="20"/>
              </w:rPr>
            </w:pPr>
            <w:r w:rsidRPr="007D094F">
              <w:rPr>
                <w:sz w:val="20"/>
                <w:szCs w:val="20"/>
              </w:rPr>
              <w:t>0,5/18,5</w:t>
            </w:r>
          </w:p>
        </w:tc>
        <w:tc>
          <w:tcPr>
            <w:tcW w:w="1342" w:type="dxa"/>
          </w:tcPr>
          <w:p w14:paraId="000006EE" w14:textId="77777777" w:rsidR="00BF7DF2" w:rsidRPr="007D094F" w:rsidRDefault="00870F78">
            <w:pPr>
              <w:ind w:left="0" w:hanging="2"/>
              <w:jc w:val="center"/>
              <w:rPr>
                <w:sz w:val="20"/>
                <w:szCs w:val="20"/>
              </w:rPr>
            </w:pPr>
            <w:r w:rsidRPr="007D094F">
              <w:rPr>
                <w:sz w:val="20"/>
                <w:szCs w:val="20"/>
              </w:rPr>
              <w:t>148</w:t>
            </w:r>
          </w:p>
        </w:tc>
      </w:tr>
      <w:tr w:rsidR="007D094F" w:rsidRPr="007D094F" w14:paraId="673579DB" w14:textId="77777777" w:rsidTr="008661CF">
        <w:trPr>
          <w:gridAfter w:val="1"/>
          <w:wAfter w:w="10" w:type="dxa"/>
          <w:trHeight w:val="300"/>
          <w:jc w:val="center"/>
        </w:trPr>
        <w:tc>
          <w:tcPr>
            <w:tcW w:w="1792" w:type="dxa"/>
          </w:tcPr>
          <w:p w14:paraId="000006EF" w14:textId="77777777" w:rsidR="00BF7DF2" w:rsidRPr="007D094F" w:rsidRDefault="00870F78">
            <w:pPr>
              <w:ind w:left="0" w:hanging="2"/>
              <w:jc w:val="both"/>
              <w:rPr>
                <w:sz w:val="20"/>
                <w:szCs w:val="20"/>
              </w:rPr>
            </w:pPr>
            <w:r w:rsidRPr="007D094F">
              <w:rPr>
                <w:sz w:val="20"/>
                <w:szCs w:val="20"/>
              </w:rPr>
              <w:t>Socialinė-pilietinė veikla</w:t>
            </w:r>
          </w:p>
        </w:tc>
        <w:tc>
          <w:tcPr>
            <w:tcW w:w="836" w:type="dxa"/>
          </w:tcPr>
          <w:p w14:paraId="000006F0" w14:textId="77777777" w:rsidR="00BF7DF2" w:rsidRPr="007D094F" w:rsidRDefault="00870F78">
            <w:pPr>
              <w:ind w:left="0" w:hanging="2"/>
              <w:jc w:val="center"/>
              <w:rPr>
                <w:sz w:val="20"/>
                <w:szCs w:val="20"/>
              </w:rPr>
            </w:pPr>
            <w:r w:rsidRPr="007D094F">
              <w:rPr>
                <w:sz w:val="20"/>
                <w:szCs w:val="20"/>
              </w:rPr>
              <w:t>20</w:t>
            </w:r>
          </w:p>
        </w:tc>
        <w:tc>
          <w:tcPr>
            <w:tcW w:w="989" w:type="dxa"/>
          </w:tcPr>
          <w:p w14:paraId="000006F1" w14:textId="77777777" w:rsidR="00BF7DF2" w:rsidRPr="007D094F" w:rsidRDefault="00870F78">
            <w:pPr>
              <w:ind w:left="0" w:hanging="2"/>
              <w:jc w:val="center"/>
              <w:rPr>
                <w:sz w:val="20"/>
                <w:szCs w:val="20"/>
              </w:rPr>
            </w:pPr>
            <w:r w:rsidRPr="007D094F">
              <w:rPr>
                <w:sz w:val="20"/>
                <w:szCs w:val="20"/>
              </w:rPr>
              <w:t>20</w:t>
            </w:r>
          </w:p>
        </w:tc>
        <w:tc>
          <w:tcPr>
            <w:tcW w:w="921" w:type="dxa"/>
          </w:tcPr>
          <w:p w14:paraId="000006F2" w14:textId="77777777" w:rsidR="00BF7DF2" w:rsidRPr="007D094F" w:rsidRDefault="00870F78">
            <w:pPr>
              <w:ind w:left="0" w:hanging="2"/>
              <w:jc w:val="center"/>
              <w:rPr>
                <w:sz w:val="20"/>
                <w:szCs w:val="20"/>
              </w:rPr>
            </w:pPr>
            <w:r w:rsidRPr="007D094F">
              <w:rPr>
                <w:sz w:val="20"/>
                <w:szCs w:val="20"/>
              </w:rPr>
              <w:t>20</w:t>
            </w:r>
          </w:p>
        </w:tc>
        <w:tc>
          <w:tcPr>
            <w:tcW w:w="928" w:type="dxa"/>
          </w:tcPr>
          <w:p w14:paraId="000006F3" w14:textId="77777777" w:rsidR="00BF7DF2" w:rsidRPr="007D094F" w:rsidRDefault="00870F78">
            <w:pPr>
              <w:ind w:left="0" w:hanging="2"/>
              <w:jc w:val="center"/>
              <w:rPr>
                <w:sz w:val="20"/>
                <w:szCs w:val="20"/>
              </w:rPr>
            </w:pPr>
            <w:r w:rsidRPr="007D094F">
              <w:rPr>
                <w:sz w:val="20"/>
                <w:szCs w:val="20"/>
              </w:rPr>
              <w:t>20</w:t>
            </w:r>
          </w:p>
        </w:tc>
        <w:tc>
          <w:tcPr>
            <w:tcW w:w="1170" w:type="dxa"/>
          </w:tcPr>
          <w:p w14:paraId="000006F4" w14:textId="77777777" w:rsidR="00BF7DF2" w:rsidRPr="007D094F" w:rsidRDefault="00870F78">
            <w:pPr>
              <w:ind w:left="0" w:hanging="2"/>
              <w:jc w:val="center"/>
              <w:rPr>
                <w:sz w:val="20"/>
                <w:szCs w:val="20"/>
              </w:rPr>
            </w:pPr>
            <w:r w:rsidRPr="007D094F">
              <w:rPr>
                <w:sz w:val="20"/>
                <w:szCs w:val="20"/>
              </w:rPr>
              <w:t>20</w:t>
            </w:r>
          </w:p>
        </w:tc>
        <w:tc>
          <w:tcPr>
            <w:tcW w:w="1185" w:type="dxa"/>
          </w:tcPr>
          <w:p w14:paraId="000006F5" w14:textId="77777777" w:rsidR="00BF7DF2" w:rsidRPr="007D094F" w:rsidRDefault="00870F78">
            <w:pPr>
              <w:ind w:left="0" w:hanging="2"/>
              <w:jc w:val="center"/>
              <w:rPr>
                <w:sz w:val="20"/>
                <w:szCs w:val="20"/>
              </w:rPr>
            </w:pPr>
            <w:r w:rsidRPr="007D094F">
              <w:rPr>
                <w:sz w:val="20"/>
                <w:szCs w:val="20"/>
              </w:rPr>
              <w:t>20</w:t>
            </w:r>
          </w:p>
        </w:tc>
        <w:tc>
          <w:tcPr>
            <w:tcW w:w="1342" w:type="dxa"/>
          </w:tcPr>
          <w:p w14:paraId="000006F6" w14:textId="77777777" w:rsidR="00BF7DF2" w:rsidRPr="007D094F" w:rsidRDefault="00870F78">
            <w:pPr>
              <w:ind w:left="0" w:hanging="2"/>
              <w:jc w:val="center"/>
              <w:rPr>
                <w:sz w:val="20"/>
                <w:szCs w:val="20"/>
              </w:rPr>
            </w:pPr>
            <w:r w:rsidRPr="007D094F">
              <w:rPr>
                <w:sz w:val="20"/>
                <w:szCs w:val="20"/>
              </w:rPr>
              <w:t>120</w:t>
            </w:r>
          </w:p>
        </w:tc>
      </w:tr>
      <w:tr w:rsidR="007D094F" w:rsidRPr="007D094F" w14:paraId="048F0586" w14:textId="77777777" w:rsidTr="008661CF">
        <w:trPr>
          <w:gridAfter w:val="1"/>
          <w:wAfter w:w="10" w:type="dxa"/>
          <w:trHeight w:val="300"/>
          <w:jc w:val="center"/>
        </w:trPr>
        <w:tc>
          <w:tcPr>
            <w:tcW w:w="1792" w:type="dxa"/>
          </w:tcPr>
          <w:p w14:paraId="000006F9" w14:textId="016D328F" w:rsidR="00BF7DF2" w:rsidRPr="007D094F" w:rsidRDefault="00870F78" w:rsidP="00143FBA">
            <w:pPr>
              <w:ind w:left="0" w:hanging="2"/>
              <w:rPr>
                <w:sz w:val="20"/>
                <w:szCs w:val="20"/>
              </w:rPr>
            </w:pPr>
            <w:r w:rsidRPr="007D094F">
              <w:rPr>
                <w:sz w:val="20"/>
                <w:szCs w:val="20"/>
              </w:rPr>
              <w:t xml:space="preserve">Pasirenkamieji </w:t>
            </w:r>
            <w:sdt>
              <w:sdtPr>
                <w:tag w:val="goog_rdk_33"/>
                <w:id w:val="320936818"/>
              </w:sdtPr>
              <w:sdtContent/>
            </w:sdt>
            <w:r w:rsidRPr="007D094F">
              <w:rPr>
                <w:sz w:val="20"/>
                <w:szCs w:val="20"/>
              </w:rPr>
              <w:t>dalykai / dalykų moduliai / projektinė veikla:</w:t>
            </w:r>
          </w:p>
        </w:tc>
        <w:tc>
          <w:tcPr>
            <w:tcW w:w="836" w:type="dxa"/>
          </w:tcPr>
          <w:p w14:paraId="000006FA" w14:textId="77777777" w:rsidR="00BF7DF2" w:rsidRPr="007D094F" w:rsidRDefault="00870F78">
            <w:pPr>
              <w:ind w:left="0" w:hanging="2"/>
              <w:jc w:val="center"/>
              <w:rPr>
                <w:sz w:val="20"/>
                <w:szCs w:val="20"/>
              </w:rPr>
            </w:pPr>
            <w:r w:rsidRPr="007D094F">
              <w:rPr>
                <w:sz w:val="20"/>
                <w:szCs w:val="20"/>
              </w:rPr>
              <w:t>2</w:t>
            </w:r>
          </w:p>
        </w:tc>
        <w:tc>
          <w:tcPr>
            <w:tcW w:w="989" w:type="dxa"/>
          </w:tcPr>
          <w:p w14:paraId="000006FB" w14:textId="77777777" w:rsidR="00BF7DF2" w:rsidRPr="007D094F" w:rsidRDefault="00870F78">
            <w:pPr>
              <w:ind w:left="0" w:hanging="2"/>
              <w:jc w:val="center"/>
              <w:rPr>
                <w:sz w:val="20"/>
                <w:szCs w:val="20"/>
              </w:rPr>
            </w:pPr>
            <w:r w:rsidRPr="007D094F">
              <w:rPr>
                <w:sz w:val="20"/>
                <w:szCs w:val="20"/>
              </w:rPr>
              <w:t>2</w:t>
            </w:r>
          </w:p>
        </w:tc>
        <w:tc>
          <w:tcPr>
            <w:tcW w:w="921" w:type="dxa"/>
          </w:tcPr>
          <w:p w14:paraId="000006FC" w14:textId="77777777" w:rsidR="00BF7DF2" w:rsidRPr="007D094F" w:rsidRDefault="00870F78">
            <w:pPr>
              <w:ind w:left="0" w:hanging="2"/>
              <w:jc w:val="center"/>
              <w:rPr>
                <w:sz w:val="20"/>
                <w:szCs w:val="20"/>
              </w:rPr>
            </w:pPr>
            <w:r w:rsidRPr="007D094F">
              <w:rPr>
                <w:sz w:val="20"/>
                <w:szCs w:val="20"/>
              </w:rPr>
              <w:t>2</w:t>
            </w:r>
          </w:p>
        </w:tc>
        <w:tc>
          <w:tcPr>
            <w:tcW w:w="928" w:type="dxa"/>
          </w:tcPr>
          <w:p w14:paraId="000006FD" w14:textId="77777777" w:rsidR="00BF7DF2" w:rsidRPr="007D094F" w:rsidRDefault="00870F78">
            <w:pPr>
              <w:ind w:left="0" w:hanging="2"/>
              <w:jc w:val="center"/>
              <w:rPr>
                <w:sz w:val="20"/>
                <w:szCs w:val="20"/>
              </w:rPr>
            </w:pPr>
            <w:r w:rsidRPr="007D094F">
              <w:rPr>
                <w:sz w:val="20"/>
                <w:szCs w:val="20"/>
              </w:rPr>
              <w:t>3</w:t>
            </w:r>
          </w:p>
        </w:tc>
        <w:tc>
          <w:tcPr>
            <w:tcW w:w="1170" w:type="dxa"/>
          </w:tcPr>
          <w:p w14:paraId="000006FE" w14:textId="77777777" w:rsidR="00BF7DF2" w:rsidRPr="007D094F" w:rsidRDefault="00870F78">
            <w:pPr>
              <w:ind w:left="0" w:hanging="2"/>
              <w:jc w:val="center"/>
              <w:rPr>
                <w:sz w:val="20"/>
                <w:szCs w:val="20"/>
              </w:rPr>
            </w:pPr>
            <w:r w:rsidRPr="007D094F">
              <w:rPr>
                <w:sz w:val="20"/>
                <w:szCs w:val="20"/>
              </w:rPr>
              <w:t>2</w:t>
            </w:r>
          </w:p>
        </w:tc>
        <w:tc>
          <w:tcPr>
            <w:tcW w:w="1185" w:type="dxa"/>
          </w:tcPr>
          <w:p w14:paraId="000006FF" w14:textId="77777777" w:rsidR="00BF7DF2" w:rsidRPr="007D094F" w:rsidRDefault="00870F78">
            <w:pPr>
              <w:ind w:left="0" w:hanging="2"/>
              <w:jc w:val="center"/>
              <w:rPr>
                <w:sz w:val="20"/>
                <w:szCs w:val="20"/>
              </w:rPr>
            </w:pPr>
            <w:r w:rsidRPr="007D094F">
              <w:rPr>
                <w:sz w:val="20"/>
                <w:szCs w:val="20"/>
              </w:rPr>
              <w:t>3</w:t>
            </w:r>
          </w:p>
        </w:tc>
        <w:tc>
          <w:tcPr>
            <w:tcW w:w="1342" w:type="dxa"/>
          </w:tcPr>
          <w:p w14:paraId="00000700" w14:textId="77777777" w:rsidR="00BF7DF2" w:rsidRPr="007D094F" w:rsidRDefault="00BF7DF2">
            <w:pPr>
              <w:ind w:left="0" w:hanging="2"/>
              <w:jc w:val="center"/>
              <w:rPr>
                <w:sz w:val="20"/>
                <w:szCs w:val="20"/>
              </w:rPr>
            </w:pPr>
          </w:p>
        </w:tc>
      </w:tr>
      <w:tr w:rsidR="007D094F" w:rsidRPr="007D094F" w14:paraId="668684B2" w14:textId="77777777" w:rsidTr="008661CF">
        <w:trPr>
          <w:gridAfter w:val="1"/>
          <w:wAfter w:w="10" w:type="dxa"/>
          <w:trHeight w:val="300"/>
          <w:jc w:val="center"/>
        </w:trPr>
        <w:tc>
          <w:tcPr>
            <w:tcW w:w="1792" w:type="dxa"/>
          </w:tcPr>
          <w:p w14:paraId="00000701" w14:textId="77777777" w:rsidR="00BF7DF2" w:rsidRPr="007D094F" w:rsidRDefault="00870F78">
            <w:pPr>
              <w:ind w:left="0" w:hanging="2"/>
              <w:rPr>
                <w:sz w:val="20"/>
                <w:szCs w:val="20"/>
              </w:rPr>
            </w:pPr>
            <w:r w:rsidRPr="007D094F">
              <w:rPr>
                <w:sz w:val="20"/>
                <w:szCs w:val="20"/>
              </w:rPr>
              <w:t>Minimalus pamokų skaičius mokiniui per savaitę</w:t>
            </w:r>
          </w:p>
        </w:tc>
        <w:tc>
          <w:tcPr>
            <w:tcW w:w="836" w:type="dxa"/>
          </w:tcPr>
          <w:p w14:paraId="00000702" w14:textId="77777777" w:rsidR="00BF7DF2" w:rsidRPr="007D094F" w:rsidRDefault="00870F78">
            <w:pPr>
              <w:ind w:left="0" w:hanging="2"/>
              <w:jc w:val="center"/>
              <w:rPr>
                <w:sz w:val="20"/>
                <w:szCs w:val="20"/>
              </w:rPr>
            </w:pPr>
            <w:r w:rsidRPr="007D094F">
              <w:rPr>
                <w:sz w:val="20"/>
                <w:szCs w:val="20"/>
              </w:rPr>
              <w:t>26</w:t>
            </w:r>
          </w:p>
        </w:tc>
        <w:tc>
          <w:tcPr>
            <w:tcW w:w="989" w:type="dxa"/>
          </w:tcPr>
          <w:p w14:paraId="00000703" w14:textId="77777777" w:rsidR="00BF7DF2" w:rsidRPr="007D094F" w:rsidRDefault="00870F78">
            <w:pPr>
              <w:ind w:left="0" w:hanging="2"/>
              <w:jc w:val="center"/>
              <w:rPr>
                <w:sz w:val="20"/>
                <w:szCs w:val="20"/>
              </w:rPr>
            </w:pPr>
            <w:r w:rsidRPr="007D094F">
              <w:rPr>
                <w:sz w:val="20"/>
                <w:szCs w:val="20"/>
              </w:rPr>
              <w:t>29,5</w:t>
            </w:r>
          </w:p>
        </w:tc>
        <w:tc>
          <w:tcPr>
            <w:tcW w:w="921" w:type="dxa"/>
          </w:tcPr>
          <w:p w14:paraId="00000704" w14:textId="77777777" w:rsidR="00BF7DF2" w:rsidRPr="007D094F" w:rsidRDefault="00870F78">
            <w:pPr>
              <w:ind w:left="0" w:hanging="2"/>
              <w:jc w:val="center"/>
              <w:rPr>
                <w:sz w:val="20"/>
                <w:szCs w:val="20"/>
              </w:rPr>
            </w:pPr>
            <w:r w:rsidRPr="007D094F">
              <w:rPr>
                <w:sz w:val="20"/>
                <w:szCs w:val="20"/>
              </w:rPr>
              <w:t>31</w:t>
            </w:r>
          </w:p>
        </w:tc>
        <w:tc>
          <w:tcPr>
            <w:tcW w:w="928" w:type="dxa"/>
          </w:tcPr>
          <w:p w14:paraId="00000705" w14:textId="77777777" w:rsidR="00BF7DF2" w:rsidRPr="007D094F" w:rsidRDefault="00870F78">
            <w:pPr>
              <w:ind w:left="0" w:hanging="2"/>
              <w:jc w:val="center"/>
              <w:rPr>
                <w:sz w:val="20"/>
                <w:szCs w:val="20"/>
              </w:rPr>
            </w:pPr>
            <w:r w:rsidRPr="007D094F">
              <w:rPr>
                <w:sz w:val="20"/>
                <w:szCs w:val="20"/>
              </w:rPr>
              <w:t>30,5</w:t>
            </w:r>
          </w:p>
        </w:tc>
        <w:tc>
          <w:tcPr>
            <w:tcW w:w="1170" w:type="dxa"/>
          </w:tcPr>
          <w:p w14:paraId="00000706" w14:textId="77777777" w:rsidR="00BF7DF2" w:rsidRPr="007D094F" w:rsidRDefault="00870F78">
            <w:pPr>
              <w:ind w:left="0" w:hanging="2"/>
              <w:jc w:val="center"/>
              <w:rPr>
                <w:sz w:val="20"/>
                <w:szCs w:val="20"/>
              </w:rPr>
            </w:pPr>
            <w:r w:rsidRPr="007D094F">
              <w:rPr>
                <w:sz w:val="20"/>
                <w:szCs w:val="20"/>
              </w:rPr>
              <w:t>31,5</w:t>
            </w:r>
          </w:p>
        </w:tc>
        <w:tc>
          <w:tcPr>
            <w:tcW w:w="1185" w:type="dxa"/>
          </w:tcPr>
          <w:p w14:paraId="00000707" w14:textId="77777777" w:rsidR="00BF7DF2" w:rsidRPr="007D094F" w:rsidRDefault="00870F78">
            <w:pPr>
              <w:ind w:left="0" w:hanging="2"/>
              <w:jc w:val="center"/>
              <w:rPr>
                <w:sz w:val="20"/>
                <w:szCs w:val="20"/>
              </w:rPr>
            </w:pPr>
            <w:r w:rsidRPr="007D094F">
              <w:rPr>
                <w:sz w:val="20"/>
                <w:szCs w:val="20"/>
              </w:rPr>
              <w:t>32</w:t>
            </w:r>
          </w:p>
        </w:tc>
        <w:tc>
          <w:tcPr>
            <w:tcW w:w="1342" w:type="dxa"/>
          </w:tcPr>
          <w:p w14:paraId="00000708" w14:textId="25B6C587" w:rsidR="00BF7DF2" w:rsidRPr="007D094F" w:rsidRDefault="00BF7DF2">
            <w:pPr>
              <w:ind w:left="0" w:hanging="2"/>
              <w:jc w:val="center"/>
              <w:rPr>
                <w:sz w:val="20"/>
                <w:szCs w:val="20"/>
                <w:highlight w:val="cyan"/>
              </w:rPr>
            </w:pPr>
          </w:p>
        </w:tc>
      </w:tr>
      <w:tr w:rsidR="007D094F" w:rsidRPr="007D094F" w14:paraId="519DA0DE" w14:textId="77777777" w:rsidTr="008661CF">
        <w:trPr>
          <w:gridAfter w:val="1"/>
          <w:wAfter w:w="10" w:type="dxa"/>
          <w:trHeight w:val="300"/>
          <w:jc w:val="center"/>
        </w:trPr>
        <w:tc>
          <w:tcPr>
            <w:tcW w:w="1792" w:type="dxa"/>
          </w:tcPr>
          <w:p w14:paraId="00000709" w14:textId="77777777" w:rsidR="00BF7DF2" w:rsidRPr="007D094F" w:rsidRDefault="00870F78">
            <w:pPr>
              <w:ind w:left="0" w:hanging="2"/>
              <w:jc w:val="right"/>
              <w:rPr>
                <w:b/>
                <w:sz w:val="20"/>
                <w:szCs w:val="20"/>
              </w:rPr>
            </w:pPr>
            <w:r w:rsidRPr="007D094F">
              <w:rPr>
                <w:b/>
                <w:sz w:val="20"/>
                <w:szCs w:val="20"/>
              </w:rPr>
              <w:t>Iš viso:</w:t>
            </w:r>
          </w:p>
        </w:tc>
        <w:tc>
          <w:tcPr>
            <w:tcW w:w="836" w:type="dxa"/>
          </w:tcPr>
          <w:p w14:paraId="0000070A" w14:textId="77777777" w:rsidR="00BF7DF2" w:rsidRPr="007D094F" w:rsidRDefault="00870F78">
            <w:pPr>
              <w:ind w:left="0" w:hanging="2"/>
              <w:jc w:val="center"/>
              <w:rPr>
                <w:b/>
                <w:sz w:val="20"/>
                <w:szCs w:val="20"/>
              </w:rPr>
            </w:pPr>
            <w:r w:rsidRPr="007D094F">
              <w:rPr>
                <w:b/>
                <w:sz w:val="20"/>
                <w:szCs w:val="20"/>
              </w:rPr>
              <w:t>28</w:t>
            </w:r>
          </w:p>
        </w:tc>
        <w:tc>
          <w:tcPr>
            <w:tcW w:w="989" w:type="dxa"/>
          </w:tcPr>
          <w:p w14:paraId="0000070B" w14:textId="77777777" w:rsidR="00BF7DF2" w:rsidRPr="007D094F" w:rsidRDefault="00870F78">
            <w:pPr>
              <w:ind w:left="0" w:hanging="2"/>
              <w:jc w:val="center"/>
              <w:rPr>
                <w:b/>
                <w:sz w:val="20"/>
                <w:szCs w:val="20"/>
              </w:rPr>
            </w:pPr>
            <w:r w:rsidRPr="007D094F">
              <w:rPr>
                <w:b/>
                <w:sz w:val="20"/>
                <w:szCs w:val="20"/>
              </w:rPr>
              <w:t>31,5</w:t>
            </w:r>
          </w:p>
        </w:tc>
        <w:tc>
          <w:tcPr>
            <w:tcW w:w="921" w:type="dxa"/>
          </w:tcPr>
          <w:p w14:paraId="0000070C" w14:textId="77777777" w:rsidR="00BF7DF2" w:rsidRPr="007D094F" w:rsidRDefault="00870F78">
            <w:pPr>
              <w:ind w:left="0" w:hanging="2"/>
              <w:jc w:val="center"/>
              <w:rPr>
                <w:b/>
                <w:sz w:val="20"/>
                <w:szCs w:val="20"/>
              </w:rPr>
            </w:pPr>
            <w:r w:rsidRPr="007D094F">
              <w:rPr>
                <w:b/>
                <w:sz w:val="20"/>
                <w:szCs w:val="20"/>
              </w:rPr>
              <w:t>33</w:t>
            </w:r>
          </w:p>
        </w:tc>
        <w:tc>
          <w:tcPr>
            <w:tcW w:w="928" w:type="dxa"/>
          </w:tcPr>
          <w:p w14:paraId="0000070D" w14:textId="77777777" w:rsidR="00BF7DF2" w:rsidRPr="007D094F" w:rsidRDefault="00870F78">
            <w:pPr>
              <w:ind w:left="0" w:hanging="2"/>
              <w:jc w:val="center"/>
              <w:rPr>
                <w:b/>
                <w:sz w:val="20"/>
                <w:szCs w:val="20"/>
              </w:rPr>
            </w:pPr>
            <w:r w:rsidRPr="007D094F">
              <w:rPr>
                <w:b/>
                <w:sz w:val="20"/>
                <w:szCs w:val="20"/>
              </w:rPr>
              <w:t>33,5</w:t>
            </w:r>
          </w:p>
        </w:tc>
        <w:tc>
          <w:tcPr>
            <w:tcW w:w="1170" w:type="dxa"/>
          </w:tcPr>
          <w:p w14:paraId="0000070E" w14:textId="77777777" w:rsidR="00BF7DF2" w:rsidRPr="007D094F" w:rsidRDefault="00870F78">
            <w:pPr>
              <w:ind w:left="0" w:hanging="2"/>
              <w:jc w:val="center"/>
              <w:rPr>
                <w:b/>
                <w:sz w:val="20"/>
                <w:szCs w:val="20"/>
              </w:rPr>
            </w:pPr>
            <w:r w:rsidRPr="007D094F">
              <w:rPr>
                <w:b/>
                <w:sz w:val="20"/>
                <w:szCs w:val="20"/>
              </w:rPr>
              <w:t>33,5</w:t>
            </w:r>
          </w:p>
        </w:tc>
        <w:tc>
          <w:tcPr>
            <w:tcW w:w="1185" w:type="dxa"/>
          </w:tcPr>
          <w:p w14:paraId="0000070F" w14:textId="77777777" w:rsidR="00BF7DF2" w:rsidRPr="007D094F" w:rsidRDefault="00870F78">
            <w:pPr>
              <w:ind w:left="0" w:hanging="2"/>
              <w:jc w:val="center"/>
              <w:rPr>
                <w:b/>
                <w:sz w:val="20"/>
                <w:szCs w:val="20"/>
              </w:rPr>
            </w:pPr>
            <w:r w:rsidRPr="007D094F">
              <w:rPr>
                <w:b/>
                <w:sz w:val="20"/>
                <w:szCs w:val="20"/>
              </w:rPr>
              <w:t>35</w:t>
            </w:r>
          </w:p>
        </w:tc>
        <w:tc>
          <w:tcPr>
            <w:tcW w:w="1342" w:type="dxa"/>
          </w:tcPr>
          <w:p w14:paraId="00000710" w14:textId="77777777" w:rsidR="00BF7DF2" w:rsidRPr="007D094F" w:rsidRDefault="00870F78">
            <w:pPr>
              <w:ind w:left="0" w:hanging="2"/>
              <w:jc w:val="center"/>
              <w:rPr>
                <w:b/>
                <w:sz w:val="20"/>
                <w:szCs w:val="20"/>
                <w:highlight w:val="cyan"/>
              </w:rPr>
            </w:pPr>
            <w:r w:rsidRPr="007D094F">
              <w:rPr>
                <w:b/>
                <w:sz w:val="20"/>
                <w:szCs w:val="20"/>
              </w:rPr>
              <w:t>194,5</w:t>
            </w:r>
          </w:p>
        </w:tc>
      </w:tr>
      <w:tr w:rsidR="007D094F" w:rsidRPr="007D094F" w14:paraId="27313652" w14:textId="77777777" w:rsidTr="008661CF">
        <w:trPr>
          <w:gridAfter w:val="1"/>
          <w:wAfter w:w="10" w:type="dxa"/>
          <w:trHeight w:val="300"/>
          <w:jc w:val="center"/>
        </w:trPr>
        <w:tc>
          <w:tcPr>
            <w:tcW w:w="1792" w:type="dxa"/>
          </w:tcPr>
          <w:p w14:paraId="00000711" w14:textId="77777777" w:rsidR="00BF7DF2" w:rsidRPr="007D094F" w:rsidRDefault="00870F78">
            <w:pPr>
              <w:ind w:left="0" w:hanging="2"/>
              <w:rPr>
                <w:sz w:val="20"/>
                <w:szCs w:val="20"/>
              </w:rPr>
            </w:pPr>
            <w:r w:rsidRPr="007D094F">
              <w:rPr>
                <w:sz w:val="20"/>
                <w:szCs w:val="20"/>
              </w:rPr>
              <w:t>Minimalus privalomas pamokų skaičius mokiniui per mokslo metus</w:t>
            </w:r>
          </w:p>
        </w:tc>
        <w:tc>
          <w:tcPr>
            <w:tcW w:w="836" w:type="dxa"/>
          </w:tcPr>
          <w:p w14:paraId="00000712" w14:textId="77777777" w:rsidR="00BF7DF2" w:rsidRPr="007D094F" w:rsidRDefault="00870F78">
            <w:pPr>
              <w:ind w:left="0" w:hanging="2"/>
              <w:jc w:val="center"/>
              <w:rPr>
                <w:sz w:val="20"/>
                <w:szCs w:val="20"/>
              </w:rPr>
            </w:pPr>
            <w:r w:rsidRPr="007D094F">
              <w:rPr>
                <w:sz w:val="20"/>
                <w:szCs w:val="20"/>
              </w:rPr>
              <w:t>962</w:t>
            </w:r>
          </w:p>
        </w:tc>
        <w:tc>
          <w:tcPr>
            <w:tcW w:w="989" w:type="dxa"/>
          </w:tcPr>
          <w:p w14:paraId="00000713" w14:textId="77777777" w:rsidR="00BF7DF2" w:rsidRPr="007D094F" w:rsidRDefault="00870F78">
            <w:pPr>
              <w:ind w:left="0" w:hanging="2"/>
              <w:jc w:val="center"/>
              <w:rPr>
                <w:sz w:val="20"/>
                <w:szCs w:val="20"/>
              </w:rPr>
            </w:pPr>
            <w:r w:rsidRPr="007D094F">
              <w:rPr>
                <w:sz w:val="20"/>
                <w:szCs w:val="20"/>
              </w:rPr>
              <w:t>1 091,5</w:t>
            </w:r>
          </w:p>
        </w:tc>
        <w:tc>
          <w:tcPr>
            <w:tcW w:w="921" w:type="dxa"/>
          </w:tcPr>
          <w:p w14:paraId="00000714" w14:textId="77777777" w:rsidR="00BF7DF2" w:rsidRPr="007D094F" w:rsidRDefault="00870F78">
            <w:pPr>
              <w:ind w:left="0" w:hanging="2"/>
              <w:jc w:val="center"/>
              <w:rPr>
                <w:sz w:val="20"/>
                <w:szCs w:val="20"/>
              </w:rPr>
            </w:pPr>
            <w:r w:rsidRPr="007D094F">
              <w:rPr>
                <w:sz w:val="20"/>
                <w:szCs w:val="20"/>
              </w:rPr>
              <w:t>1 147</w:t>
            </w:r>
          </w:p>
        </w:tc>
        <w:tc>
          <w:tcPr>
            <w:tcW w:w="928" w:type="dxa"/>
          </w:tcPr>
          <w:p w14:paraId="00000715" w14:textId="77777777" w:rsidR="00BF7DF2" w:rsidRPr="007D094F" w:rsidRDefault="00870F78">
            <w:pPr>
              <w:ind w:left="0" w:hanging="2"/>
              <w:jc w:val="center"/>
              <w:rPr>
                <w:sz w:val="20"/>
                <w:szCs w:val="20"/>
              </w:rPr>
            </w:pPr>
            <w:r w:rsidRPr="007D094F">
              <w:rPr>
                <w:sz w:val="20"/>
                <w:szCs w:val="20"/>
              </w:rPr>
              <w:t>1 128,5</w:t>
            </w:r>
          </w:p>
        </w:tc>
        <w:tc>
          <w:tcPr>
            <w:tcW w:w="1170" w:type="dxa"/>
          </w:tcPr>
          <w:p w14:paraId="00000716" w14:textId="77777777" w:rsidR="00BF7DF2" w:rsidRPr="007D094F" w:rsidRDefault="00870F78">
            <w:pPr>
              <w:ind w:left="0" w:hanging="2"/>
              <w:jc w:val="center"/>
              <w:rPr>
                <w:sz w:val="20"/>
                <w:szCs w:val="20"/>
              </w:rPr>
            </w:pPr>
            <w:r w:rsidRPr="007D094F">
              <w:rPr>
                <w:sz w:val="20"/>
                <w:szCs w:val="20"/>
              </w:rPr>
              <w:t>1 165,5</w:t>
            </w:r>
          </w:p>
        </w:tc>
        <w:tc>
          <w:tcPr>
            <w:tcW w:w="1185" w:type="dxa"/>
          </w:tcPr>
          <w:p w14:paraId="00000717" w14:textId="77777777" w:rsidR="00BF7DF2" w:rsidRPr="007D094F" w:rsidRDefault="00870F78">
            <w:pPr>
              <w:ind w:left="0" w:hanging="2"/>
              <w:jc w:val="center"/>
              <w:rPr>
                <w:sz w:val="20"/>
                <w:szCs w:val="20"/>
              </w:rPr>
            </w:pPr>
            <w:r w:rsidRPr="007D094F">
              <w:rPr>
                <w:sz w:val="20"/>
                <w:szCs w:val="20"/>
              </w:rPr>
              <w:t>11841</w:t>
            </w:r>
          </w:p>
        </w:tc>
        <w:tc>
          <w:tcPr>
            <w:tcW w:w="1342" w:type="dxa"/>
          </w:tcPr>
          <w:p w14:paraId="00000718" w14:textId="77777777" w:rsidR="00BF7DF2" w:rsidRPr="007D094F" w:rsidRDefault="00870F78">
            <w:pPr>
              <w:ind w:left="0" w:hanging="2"/>
              <w:jc w:val="center"/>
              <w:rPr>
                <w:sz w:val="20"/>
                <w:szCs w:val="20"/>
              </w:rPr>
            </w:pPr>
            <w:r w:rsidRPr="007D094F">
              <w:rPr>
                <w:sz w:val="20"/>
                <w:szCs w:val="20"/>
              </w:rPr>
              <w:t>6 678,5</w:t>
            </w:r>
          </w:p>
        </w:tc>
      </w:tr>
      <w:tr w:rsidR="007D094F" w:rsidRPr="007D094F" w14:paraId="25FDC12E" w14:textId="77777777" w:rsidTr="008661CF">
        <w:trPr>
          <w:gridAfter w:val="1"/>
          <w:wAfter w:w="10" w:type="dxa"/>
          <w:trHeight w:val="300"/>
          <w:jc w:val="center"/>
        </w:trPr>
        <w:tc>
          <w:tcPr>
            <w:tcW w:w="1792" w:type="dxa"/>
          </w:tcPr>
          <w:p w14:paraId="00000719" w14:textId="77777777" w:rsidR="00BF7DF2" w:rsidRPr="007D094F" w:rsidRDefault="00870F78">
            <w:pPr>
              <w:ind w:left="0" w:hanging="2"/>
              <w:jc w:val="both"/>
              <w:rPr>
                <w:sz w:val="20"/>
                <w:szCs w:val="20"/>
              </w:rPr>
            </w:pPr>
            <w:r w:rsidRPr="007D094F">
              <w:rPr>
                <w:sz w:val="20"/>
                <w:szCs w:val="20"/>
              </w:rPr>
              <w:t>Pamokų, skirtų mokinio ugdymo poreikiams tenkinti, mokymosi pagalbai teikti, skaičius per mokslo metus</w:t>
            </w:r>
          </w:p>
        </w:tc>
        <w:tc>
          <w:tcPr>
            <w:tcW w:w="3674" w:type="dxa"/>
            <w:gridSpan w:val="4"/>
          </w:tcPr>
          <w:p w14:paraId="0000071A" w14:textId="77777777" w:rsidR="00BF7DF2" w:rsidRPr="007D094F" w:rsidRDefault="00BF7DF2">
            <w:pPr>
              <w:ind w:left="0" w:hanging="2"/>
              <w:jc w:val="center"/>
              <w:rPr>
                <w:b/>
                <w:sz w:val="20"/>
                <w:szCs w:val="20"/>
              </w:rPr>
            </w:pPr>
          </w:p>
          <w:p w14:paraId="0000071B" w14:textId="77777777" w:rsidR="00BF7DF2" w:rsidRPr="007D094F" w:rsidRDefault="00870F78">
            <w:pPr>
              <w:ind w:left="0" w:hanging="2"/>
              <w:jc w:val="center"/>
              <w:rPr>
                <w:b/>
                <w:sz w:val="20"/>
                <w:szCs w:val="20"/>
              </w:rPr>
            </w:pPr>
            <w:r w:rsidRPr="007D094F">
              <w:rPr>
                <w:b/>
                <w:sz w:val="20"/>
                <w:szCs w:val="20"/>
              </w:rPr>
              <w:t>9/333</w:t>
            </w:r>
          </w:p>
        </w:tc>
        <w:tc>
          <w:tcPr>
            <w:tcW w:w="2355" w:type="dxa"/>
            <w:gridSpan w:val="2"/>
          </w:tcPr>
          <w:p w14:paraId="0000071F" w14:textId="77777777" w:rsidR="00BF7DF2" w:rsidRPr="007D094F" w:rsidRDefault="00BF7DF2">
            <w:pPr>
              <w:ind w:left="0" w:hanging="2"/>
              <w:jc w:val="center"/>
              <w:rPr>
                <w:sz w:val="20"/>
                <w:szCs w:val="20"/>
              </w:rPr>
            </w:pPr>
          </w:p>
          <w:p w14:paraId="00000720" w14:textId="77777777" w:rsidR="00BF7DF2" w:rsidRPr="007D094F" w:rsidRDefault="00870F78">
            <w:pPr>
              <w:ind w:left="0" w:hanging="2"/>
              <w:jc w:val="center"/>
              <w:rPr>
                <w:b/>
                <w:sz w:val="20"/>
                <w:szCs w:val="20"/>
              </w:rPr>
            </w:pPr>
            <w:r w:rsidRPr="007D094F">
              <w:rPr>
                <w:b/>
                <w:sz w:val="20"/>
                <w:szCs w:val="20"/>
              </w:rPr>
              <w:t>5/185</w:t>
            </w:r>
          </w:p>
        </w:tc>
        <w:tc>
          <w:tcPr>
            <w:tcW w:w="1342" w:type="dxa"/>
          </w:tcPr>
          <w:p w14:paraId="00000722" w14:textId="77777777" w:rsidR="00BF7DF2" w:rsidRPr="007D094F" w:rsidRDefault="00BF7DF2">
            <w:pPr>
              <w:ind w:left="0" w:hanging="2"/>
              <w:jc w:val="center"/>
              <w:rPr>
                <w:sz w:val="20"/>
                <w:szCs w:val="20"/>
              </w:rPr>
            </w:pPr>
          </w:p>
          <w:p w14:paraId="00000723" w14:textId="77777777" w:rsidR="00BF7DF2" w:rsidRPr="007D094F" w:rsidRDefault="00870F78">
            <w:pPr>
              <w:ind w:left="0" w:hanging="2"/>
              <w:jc w:val="center"/>
              <w:rPr>
                <w:b/>
                <w:sz w:val="20"/>
                <w:szCs w:val="20"/>
              </w:rPr>
            </w:pPr>
            <w:r w:rsidRPr="007D094F">
              <w:rPr>
                <w:b/>
                <w:sz w:val="20"/>
                <w:szCs w:val="20"/>
              </w:rPr>
              <w:t>14/518</w:t>
            </w:r>
          </w:p>
        </w:tc>
      </w:tr>
      <w:tr w:rsidR="007D094F" w:rsidRPr="007D094F" w14:paraId="12E8CFF0" w14:textId="77777777" w:rsidTr="008661CF">
        <w:trPr>
          <w:gridAfter w:val="1"/>
          <w:wAfter w:w="10" w:type="dxa"/>
          <w:trHeight w:val="926"/>
          <w:jc w:val="center"/>
        </w:trPr>
        <w:tc>
          <w:tcPr>
            <w:tcW w:w="1792" w:type="dxa"/>
          </w:tcPr>
          <w:p w14:paraId="00000724" w14:textId="77777777" w:rsidR="00BF7DF2" w:rsidRPr="007D094F" w:rsidRDefault="00870F78">
            <w:pPr>
              <w:ind w:left="0" w:hanging="2"/>
              <w:jc w:val="both"/>
              <w:rPr>
                <w:sz w:val="20"/>
                <w:szCs w:val="20"/>
              </w:rPr>
            </w:pPr>
            <w:r w:rsidRPr="007D094F">
              <w:rPr>
                <w:sz w:val="20"/>
                <w:szCs w:val="20"/>
              </w:rPr>
              <w:t>Neformalusis vaikų švietimas (valandų skaičius per mokslo metus)</w:t>
            </w:r>
          </w:p>
        </w:tc>
        <w:tc>
          <w:tcPr>
            <w:tcW w:w="3674" w:type="dxa"/>
            <w:gridSpan w:val="4"/>
          </w:tcPr>
          <w:p w14:paraId="00000725" w14:textId="77777777" w:rsidR="00BF7DF2" w:rsidRPr="007D094F" w:rsidRDefault="00BF7DF2">
            <w:pPr>
              <w:ind w:left="0" w:hanging="2"/>
              <w:jc w:val="center"/>
              <w:rPr>
                <w:b/>
                <w:sz w:val="20"/>
                <w:szCs w:val="20"/>
              </w:rPr>
            </w:pPr>
          </w:p>
          <w:p w14:paraId="00000726" w14:textId="77777777" w:rsidR="00BF7DF2" w:rsidRPr="007D094F" w:rsidRDefault="00870F78">
            <w:pPr>
              <w:ind w:left="0" w:hanging="2"/>
              <w:jc w:val="center"/>
              <w:rPr>
                <w:b/>
                <w:sz w:val="20"/>
                <w:szCs w:val="20"/>
              </w:rPr>
            </w:pPr>
            <w:r w:rsidRPr="007D094F">
              <w:rPr>
                <w:b/>
                <w:sz w:val="20"/>
                <w:szCs w:val="20"/>
              </w:rPr>
              <w:t>7/259</w:t>
            </w:r>
          </w:p>
        </w:tc>
        <w:tc>
          <w:tcPr>
            <w:tcW w:w="2355" w:type="dxa"/>
            <w:gridSpan w:val="2"/>
          </w:tcPr>
          <w:p w14:paraId="0000072A" w14:textId="77777777" w:rsidR="00BF7DF2" w:rsidRPr="007D094F" w:rsidRDefault="00BF7DF2">
            <w:pPr>
              <w:ind w:left="0" w:hanging="2"/>
              <w:jc w:val="center"/>
              <w:rPr>
                <w:b/>
                <w:sz w:val="20"/>
                <w:szCs w:val="20"/>
              </w:rPr>
            </w:pPr>
          </w:p>
          <w:p w14:paraId="0000072B" w14:textId="77777777" w:rsidR="00BF7DF2" w:rsidRPr="007D094F" w:rsidRDefault="00870F78">
            <w:pPr>
              <w:ind w:left="0" w:hanging="2"/>
              <w:jc w:val="center"/>
              <w:rPr>
                <w:b/>
                <w:sz w:val="20"/>
                <w:szCs w:val="20"/>
              </w:rPr>
            </w:pPr>
            <w:r w:rsidRPr="007D094F">
              <w:rPr>
                <w:b/>
                <w:sz w:val="20"/>
                <w:szCs w:val="20"/>
              </w:rPr>
              <w:t>4/148</w:t>
            </w:r>
          </w:p>
        </w:tc>
        <w:tc>
          <w:tcPr>
            <w:tcW w:w="1342" w:type="dxa"/>
          </w:tcPr>
          <w:p w14:paraId="0000072D" w14:textId="77777777" w:rsidR="00BF7DF2" w:rsidRPr="007D094F" w:rsidRDefault="00BF7DF2">
            <w:pPr>
              <w:ind w:left="0" w:hanging="2"/>
              <w:jc w:val="center"/>
              <w:rPr>
                <w:b/>
                <w:sz w:val="20"/>
                <w:szCs w:val="20"/>
              </w:rPr>
            </w:pPr>
          </w:p>
          <w:p w14:paraId="0000072E" w14:textId="77777777" w:rsidR="00BF7DF2" w:rsidRPr="007D094F" w:rsidRDefault="00870F78">
            <w:pPr>
              <w:ind w:left="0" w:hanging="2"/>
              <w:jc w:val="center"/>
              <w:rPr>
                <w:b/>
                <w:sz w:val="20"/>
                <w:szCs w:val="20"/>
              </w:rPr>
            </w:pPr>
            <w:r w:rsidRPr="007D094F">
              <w:rPr>
                <w:b/>
                <w:sz w:val="20"/>
                <w:szCs w:val="20"/>
              </w:rPr>
              <w:t>11/407</w:t>
            </w:r>
          </w:p>
        </w:tc>
      </w:tr>
    </w:tbl>
    <w:p w14:paraId="0000072F" w14:textId="77777777" w:rsidR="00BF7DF2" w:rsidRPr="007D094F" w:rsidRDefault="00870F78">
      <w:pPr>
        <w:tabs>
          <w:tab w:val="left" w:pos="993"/>
          <w:tab w:val="left" w:pos="3780"/>
        </w:tabs>
        <w:ind w:left="0" w:hanging="2"/>
        <w:jc w:val="both"/>
        <w:rPr>
          <w:sz w:val="20"/>
          <w:szCs w:val="20"/>
        </w:rPr>
      </w:pPr>
      <w:r w:rsidRPr="007D094F">
        <w:rPr>
          <w:sz w:val="20"/>
          <w:szCs w:val="20"/>
        </w:rPr>
        <w:t>Pastabos:</w:t>
      </w:r>
    </w:p>
    <w:p w14:paraId="00000730" w14:textId="77777777" w:rsidR="00BF7DF2" w:rsidRPr="007D094F" w:rsidRDefault="00870F78">
      <w:pPr>
        <w:tabs>
          <w:tab w:val="left" w:pos="993"/>
          <w:tab w:val="left" w:pos="3780"/>
          <w:tab w:val="left" w:pos="8505"/>
        </w:tabs>
        <w:ind w:left="0" w:hanging="2"/>
        <w:jc w:val="both"/>
        <w:rPr>
          <w:sz w:val="20"/>
          <w:szCs w:val="20"/>
        </w:rPr>
      </w:pPr>
      <w:r w:rsidRPr="007D094F">
        <w:rPr>
          <w:sz w:val="20"/>
          <w:szCs w:val="20"/>
        </w:rPr>
        <w:t>** pirmajai ir antrajai užsienio kalbai nurodytas bendras pamokų skaičius;</w:t>
      </w:r>
    </w:p>
    <w:p w14:paraId="00000731" w14:textId="77777777" w:rsidR="00BF7DF2" w:rsidRPr="007D094F" w:rsidRDefault="00870F78">
      <w:pPr>
        <w:tabs>
          <w:tab w:val="left" w:pos="993"/>
          <w:tab w:val="left" w:pos="3780"/>
          <w:tab w:val="left" w:pos="8505"/>
        </w:tabs>
        <w:ind w:left="0" w:hanging="2"/>
        <w:jc w:val="both"/>
        <w:rPr>
          <w:sz w:val="20"/>
          <w:szCs w:val="20"/>
        </w:rPr>
      </w:pPr>
      <w:r w:rsidRPr="007D094F">
        <w:rPr>
          <w:sz w:val="20"/>
          <w:szCs w:val="20"/>
        </w:rPr>
        <w:t>***  gamtos mokslų  dalyką „Gamtos mokslai“ galima rinktis įgyvendinti 5–8 klasėse arba tik 5, 6 klasėse;</w:t>
      </w:r>
    </w:p>
    <w:p w14:paraId="655649B2" w14:textId="5DBE68AB" w:rsidR="008C35EF" w:rsidRPr="007D094F" w:rsidRDefault="00870F78">
      <w:pPr>
        <w:tabs>
          <w:tab w:val="left" w:pos="993"/>
          <w:tab w:val="left" w:pos="3780"/>
          <w:tab w:val="left" w:pos="8505"/>
        </w:tabs>
        <w:ind w:left="0" w:hanging="2"/>
        <w:jc w:val="both"/>
        <w:rPr>
          <w:sz w:val="20"/>
          <w:szCs w:val="20"/>
        </w:rPr>
      </w:pPr>
      <w:r w:rsidRPr="007D094F">
        <w:rPr>
          <w:sz w:val="20"/>
          <w:szCs w:val="20"/>
        </w:rPr>
        <w:t>**** įgyvendinama integruojant į dalykų turinį</w:t>
      </w:r>
      <w:r w:rsidR="008C35EF" w:rsidRPr="007D094F">
        <w:rPr>
          <w:sz w:val="20"/>
          <w:szCs w:val="20"/>
        </w:rPr>
        <w:t>;</w:t>
      </w:r>
    </w:p>
    <w:p w14:paraId="00000732" w14:textId="7DA92A08" w:rsidR="00BF7DF2" w:rsidRPr="007D094F" w:rsidRDefault="00870F78">
      <w:pPr>
        <w:tabs>
          <w:tab w:val="left" w:pos="993"/>
          <w:tab w:val="left" w:pos="3780"/>
          <w:tab w:val="left" w:pos="8505"/>
        </w:tabs>
        <w:ind w:left="0" w:hanging="2"/>
        <w:jc w:val="both"/>
        <w:rPr>
          <w:sz w:val="20"/>
          <w:szCs w:val="20"/>
        </w:rPr>
      </w:pPr>
      <w:r w:rsidRPr="007D094F">
        <w:tab/>
      </w:r>
      <w:r w:rsidR="008C35EF" w:rsidRPr="007D094F">
        <w:rPr>
          <w:sz w:val="20"/>
          <w:szCs w:val="20"/>
        </w:rPr>
        <w:t>***** 16.3 punktas.</w:t>
      </w:r>
      <w:r w:rsidRPr="007D094F">
        <w:tab/>
        <w:t xml:space="preserve"> </w:t>
      </w:r>
      <w:r w:rsidRPr="007D094F">
        <w:tab/>
      </w:r>
      <w:r w:rsidRPr="007D094F">
        <w:tab/>
      </w:r>
    </w:p>
    <w:p w14:paraId="00000733" w14:textId="77777777" w:rsidR="00BF7DF2" w:rsidRPr="007D094F" w:rsidRDefault="00870F78">
      <w:pPr>
        <w:pBdr>
          <w:top w:val="nil"/>
          <w:left w:val="nil"/>
          <w:bottom w:val="nil"/>
          <w:right w:val="nil"/>
          <w:between w:val="nil"/>
        </w:pBdr>
        <w:spacing w:line="240" w:lineRule="auto"/>
        <w:ind w:left="0" w:hanging="2"/>
        <w:jc w:val="center"/>
      </w:pPr>
      <w:r w:rsidRPr="007D094F">
        <w:rPr>
          <w:b/>
        </w:rPr>
        <w:t>ANTRASIS SKIRSNIS</w:t>
      </w:r>
    </w:p>
    <w:p w14:paraId="00000734" w14:textId="77777777" w:rsidR="00BF7DF2" w:rsidRPr="007D094F" w:rsidRDefault="00870F78">
      <w:pPr>
        <w:pBdr>
          <w:top w:val="nil"/>
          <w:left w:val="nil"/>
          <w:bottom w:val="nil"/>
          <w:right w:val="nil"/>
          <w:between w:val="nil"/>
        </w:pBdr>
        <w:spacing w:line="240" w:lineRule="auto"/>
        <w:ind w:left="0" w:hanging="2"/>
        <w:jc w:val="center"/>
        <w:rPr>
          <w:b/>
        </w:rPr>
      </w:pPr>
      <w:r w:rsidRPr="007D094F">
        <w:rPr>
          <w:b/>
        </w:rPr>
        <w:t>PAGRINDINIO UGDYMO PROGRAMOS ORGANIZAVIMO YPATUMAI</w:t>
      </w:r>
    </w:p>
    <w:p w14:paraId="00000735" w14:textId="77777777" w:rsidR="00BF7DF2" w:rsidRPr="007D094F" w:rsidRDefault="00BF7DF2">
      <w:pPr>
        <w:pBdr>
          <w:top w:val="nil"/>
          <w:left w:val="nil"/>
          <w:bottom w:val="nil"/>
          <w:right w:val="nil"/>
          <w:between w:val="nil"/>
        </w:pBdr>
        <w:spacing w:line="240" w:lineRule="auto"/>
        <w:ind w:left="0" w:hanging="2"/>
        <w:jc w:val="center"/>
        <w:rPr>
          <w:b/>
        </w:rPr>
      </w:pPr>
    </w:p>
    <w:p w14:paraId="00000736" w14:textId="77777777" w:rsidR="00BF7DF2" w:rsidRPr="007D094F" w:rsidRDefault="00870F78">
      <w:pPr>
        <w:ind w:left="0" w:hanging="2"/>
        <w:jc w:val="both"/>
      </w:pPr>
      <w:r w:rsidRPr="007D094F">
        <w:tab/>
      </w:r>
      <w:r w:rsidRPr="007D094F">
        <w:tab/>
        <w:t xml:space="preserve">69. Mokiniui, kuris pradeda mokytis pagal pagrindinio ugdymo programos pirmąją ar antrąją dalį, ir naujai atvykusiems mokiniams skiriamas 2 savaičių adaptacinis laikotarpis. Pasibaigus skirtam adaptacijos laikui, mokykla gali skirti papildomą laiką adaptacijai, jeigu iki tol mokinys ne </w:t>
      </w:r>
      <w:r w:rsidRPr="007D094F">
        <w:lastRenderedPageBreak/>
        <w:t>iki galo adaptuojasi. Siekiant padėti mokiniams sėkmingai adaptuotis, į šią veiklą įtraukiami klasės auklėtoja, mokyklos švietimo pagalbos specialistai, dalykų mokytojai ir tėvai. 5 klasės mokiniams ne mažiau kaip 10 procentų ugdymo proceso mokslo metų pradžioje dalykų mokytojai organizuoja ne pamokų forma (projektus, užsiėmimus kitose edukacinėse erdvėse). Konkrečias veiklas dalykų mokytojai numato savo ilgalaikiuose planuose. Adaptacijos laikotarpiu stebima mokinio individuali pažanga, mokinių pasiekimai ir pažanga pažymiais nevertinami.</w:t>
      </w:r>
    </w:p>
    <w:p w14:paraId="00000737" w14:textId="4EFA1817" w:rsidR="00BF7DF2" w:rsidRPr="007D094F" w:rsidRDefault="00870F78">
      <w:pPr>
        <w:ind w:left="0" w:hanging="2"/>
        <w:jc w:val="both"/>
      </w:pPr>
      <w:r w:rsidRPr="007D094F">
        <w:tab/>
      </w:r>
      <w:r w:rsidRPr="007D094F">
        <w:tab/>
        <w:t xml:space="preserve">70. Klasės dalykų mokymosi turiniui įgyvendinti skiriamas nustatytas minimalus pamokų skaičius, nurodytas Bendrųjų ugdymo planų 86, 87 punktuose. </w:t>
      </w:r>
    </w:p>
    <w:p w14:paraId="00000738" w14:textId="652A396C" w:rsidR="00BF7DF2" w:rsidRPr="007D094F" w:rsidRDefault="00870F78">
      <w:pPr>
        <w:ind w:left="0" w:hanging="2"/>
        <w:jc w:val="both"/>
      </w:pPr>
      <w:r w:rsidRPr="007D094F">
        <w:tab/>
      </w:r>
      <w:r w:rsidRPr="007D094F">
        <w:tab/>
        <w:t>71. Mokykla, vykdydama pagrindinio ugdymo programą, užtikrina, kad pagal pagrindinio ugdymo programą besimokantis mokinys mokytųsi klasei visų ugdymo programoje numatytų dalykų ir būtų galimybės mokiniui pasirinkti mokytis jo poreikius atliepiančius pasirenkamuosius dalykus, o besimokantysis pagal antrąją pagrindinio ugdymo programos dalį galėtų pasirinkti pasirenkamuosius dalykus ir dalykų modulius, kurių programas rengia mokykla ir tvirtina mokyklos vadovas – 16.3. punktas; gauti savalaikę mokymosi ir švietimo pagalbą:</w:t>
      </w:r>
    </w:p>
    <w:p w14:paraId="00000739" w14:textId="77777777" w:rsidR="00BF7DF2" w:rsidRPr="007D094F" w:rsidRDefault="00BF7DF2">
      <w:pPr>
        <w:ind w:left="0" w:hanging="2"/>
        <w:jc w:val="both"/>
      </w:pPr>
    </w:p>
    <w:tbl>
      <w:tblPr>
        <w:tblW w:w="935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43"/>
        <w:gridCol w:w="5574"/>
        <w:gridCol w:w="1163"/>
        <w:gridCol w:w="1276"/>
      </w:tblGrid>
      <w:tr w:rsidR="007D094F" w:rsidRPr="007D094F" w14:paraId="2BCCFFE5" w14:textId="77777777" w:rsidTr="008661CF">
        <w:trPr>
          <w:trHeight w:val="613"/>
        </w:trPr>
        <w:tc>
          <w:tcPr>
            <w:tcW w:w="1343" w:type="dxa"/>
          </w:tcPr>
          <w:p w14:paraId="0000073A" w14:textId="77777777" w:rsidR="00BF7DF2" w:rsidRPr="007D094F" w:rsidRDefault="00870F78">
            <w:pPr>
              <w:pBdr>
                <w:top w:val="nil"/>
                <w:left w:val="nil"/>
                <w:bottom w:val="nil"/>
                <w:right w:val="nil"/>
                <w:between w:val="nil"/>
              </w:pBdr>
              <w:spacing w:line="240" w:lineRule="auto"/>
              <w:ind w:left="0" w:hanging="2"/>
              <w:jc w:val="center"/>
            </w:pPr>
            <w:r w:rsidRPr="007D094F">
              <w:rPr>
                <w:b/>
              </w:rPr>
              <w:t>Eil.</w:t>
            </w:r>
          </w:p>
          <w:p w14:paraId="0000073B" w14:textId="77777777" w:rsidR="00BF7DF2" w:rsidRPr="007D094F" w:rsidRDefault="00870F78">
            <w:pPr>
              <w:pBdr>
                <w:top w:val="nil"/>
                <w:left w:val="nil"/>
                <w:bottom w:val="nil"/>
                <w:right w:val="nil"/>
                <w:between w:val="nil"/>
              </w:pBdr>
              <w:spacing w:line="240" w:lineRule="auto"/>
              <w:ind w:left="0" w:hanging="2"/>
              <w:jc w:val="center"/>
            </w:pPr>
            <w:r w:rsidRPr="007D094F">
              <w:rPr>
                <w:b/>
              </w:rPr>
              <w:t>Nr.</w:t>
            </w:r>
          </w:p>
        </w:tc>
        <w:tc>
          <w:tcPr>
            <w:tcW w:w="5574" w:type="dxa"/>
          </w:tcPr>
          <w:p w14:paraId="0000073C" w14:textId="77777777" w:rsidR="00BF7DF2" w:rsidRPr="007D094F" w:rsidRDefault="00870F78">
            <w:pPr>
              <w:pBdr>
                <w:top w:val="nil"/>
                <w:left w:val="nil"/>
                <w:bottom w:val="nil"/>
                <w:right w:val="nil"/>
                <w:between w:val="nil"/>
              </w:pBdr>
              <w:spacing w:line="240" w:lineRule="auto"/>
              <w:ind w:left="0" w:hanging="2"/>
              <w:jc w:val="center"/>
            </w:pPr>
            <w:r w:rsidRPr="007D094F">
              <w:rPr>
                <w:b/>
              </w:rPr>
              <w:t>Pavadinimai</w:t>
            </w:r>
          </w:p>
        </w:tc>
        <w:tc>
          <w:tcPr>
            <w:tcW w:w="1163" w:type="dxa"/>
            <w:tcBorders>
              <w:bottom w:val="single" w:sz="4" w:space="0" w:color="000000"/>
            </w:tcBorders>
          </w:tcPr>
          <w:p w14:paraId="0000073D" w14:textId="77777777" w:rsidR="00BF7DF2" w:rsidRPr="007D094F" w:rsidRDefault="00870F78">
            <w:pPr>
              <w:pBdr>
                <w:top w:val="nil"/>
                <w:left w:val="nil"/>
                <w:bottom w:val="nil"/>
                <w:right w:val="nil"/>
                <w:between w:val="nil"/>
              </w:pBdr>
              <w:spacing w:line="240" w:lineRule="auto"/>
              <w:ind w:left="0" w:hanging="2"/>
              <w:jc w:val="center"/>
            </w:pPr>
            <w:r w:rsidRPr="007D094F">
              <w:rPr>
                <w:b/>
              </w:rPr>
              <w:t>Klasė</w:t>
            </w:r>
          </w:p>
        </w:tc>
        <w:tc>
          <w:tcPr>
            <w:tcW w:w="1276" w:type="dxa"/>
          </w:tcPr>
          <w:p w14:paraId="0000073E" w14:textId="77777777" w:rsidR="00BF7DF2" w:rsidRPr="007D094F" w:rsidRDefault="00870F78">
            <w:pPr>
              <w:pBdr>
                <w:top w:val="nil"/>
                <w:left w:val="nil"/>
                <w:bottom w:val="nil"/>
                <w:right w:val="nil"/>
                <w:between w:val="nil"/>
              </w:pBdr>
              <w:spacing w:line="240" w:lineRule="auto"/>
              <w:ind w:left="0" w:hanging="2"/>
              <w:jc w:val="center"/>
            </w:pPr>
            <w:r w:rsidRPr="007D094F">
              <w:rPr>
                <w:b/>
              </w:rPr>
              <w:t>Valandų skaičius</w:t>
            </w:r>
          </w:p>
        </w:tc>
      </w:tr>
      <w:tr w:rsidR="007D094F" w:rsidRPr="007D094F" w14:paraId="7281AD6F" w14:textId="77777777" w:rsidTr="008661CF">
        <w:trPr>
          <w:trHeight w:val="276"/>
        </w:trPr>
        <w:tc>
          <w:tcPr>
            <w:tcW w:w="1343" w:type="dxa"/>
          </w:tcPr>
          <w:p w14:paraId="0000073F" w14:textId="77777777" w:rsidR="00BF7DF2" w:rsidRPr="007D094F" w:rsidRDefault="00870F78">
            <w:pPr>
              <w:pBdr>
                <w:top w:val="nil"/>
                <w:left w:val="nil"/>
                <w:bottom w:val="nil"/>
                <w:right w:val="nil"/>
                <w:between w:val="nil"/>
              </w:pBdr>
              <w:spacing w:line="240" w:lineRule="auto"/>
              <w:ind w:left="0" w:hanging="2"/>
              <w:jc w:val="center"/>
            </w:pPr>
            <w:r w:rsidRPr="007D094F">
              <w:t>1.</w:t>
            </w:r>
          </w:p>
        </w:tc>
        <w:tc>
          <w:tcPr>
            <w:tcW w:w="5574" w:type="dxa"/>
          </w:tcPr>
          <w:p w14:paraId="00000740" w14:textId="77777777" w:rsidR="00BF7DF2" w:rsidRPr="007D094F" w:rsidRDefault="00870F78">
            <w:pPr>
              <w:pBdr>
                <w:top w:val="nil"/>
                <w:left w:val="nil"/>
                <w:bottom w:val="nil"/>
                <w:right w:val="nil"/>
                <w:between w:val="nil"/>
              </w:pBdr>
              <w:spacing w:line="240" w:lineRule="auto"/>
              <w:ind w:left="0" w:hanging="2"/>
            </w:pPr>
            <w:r w:rsidRPr="007D094F">
              <w:t>Ilgalaikės anglų kalbos konsultacijos</w:t>
            </w:r>
          </w:p>
        </w:tc>
        <w:tc>
          <w:tcPr>
            <w:tcW w:w="1163" w:type="dxa"/>
          </w:tcPr>
          <w:p w14:paraId="00000741" w14:textId="77777777" w:rsidR="00BF7DF2" w:rsidRPr="007D094F" w:rsidRDefault="00870F78">
            <w:pPr>
              <w:pBdr>
                <w:top w:val="nil"/>
                <w:left w:val="nil"/>
                <w:bottom w:val="nil"/>
                <w:right w:val="nil"/>
                <w:between w:val="nil"/>
              </w:pBdr>
              <w:spacing w:line="240" w:lineRule="auto"/>
              <w:ind w:left="0" w:hanging="2"/>
              <w:jc w:val="center"/>
            </w:pPr>
            <w:r w:rsidRPr="007D094F">
              <w:t>5</w:t>
            </w:r>
          </w:p>
        </w:tc>
        <w:tc>
          <w:tcPr>
            <w:tcW w:w="1276" w:type="dxa"/>
          </w:tcPr>
          <w:p w14:paraId="00000742" w14:textId="77777777" w:rsidR="00BF7DF2" w:rsidRPr="007D094F" w:rsidRDefault="00870F78">
            <w:pPr>
              <w:pBdr>
                <w:top w:val="nil"/>
                <w:left w:val="nil"/>
                <w:bottom w:val="nil"/>
                <w:right w:val="nil"/>
                <w:between w:val="nil"/>
              </w:pBdr>
              <w:spacing w:line="240" w:lineRule="auto"/>
              <w:ind w:left="0" w:hanging="2"/>
              <w:jc w:val="center"/>
            </w:pPr>
            <w:r w:rsidRPr="007D094F">
              <w:t>1</w:t>
            </w:r>
          </w:p>
        </w:tc>
      </w:tr>
      <w:tr w:rsidR="007D094F" w:rsidRPr="007D094F" w14:paraId="73E772D5" w14:textId="77777777" w:rsidTr="008661CF">
        <w:trPr>
          <w:trHeight w:val="276"/>
        </w:trPr>
        <w:tc>
          <w:tcPr>
            <w:tcW w:w="1343" w:type="dxa"/>
          </w:tcPr>
          <w:p w14:paraId="00000743" w14:textId="77777777" w:rsidR="00BF7DF2" w:rsidRPr="007D094F" w:rsidRDefault="00870F78">
            <w:pPr>
              <w:pBdr>
                <w:top w:val="nil"/>
                <w:left w:val="nil"/>
                <w:bottom w:val="nil"/>
                <w:right w:val="nil"/>
                <w:between w:val="nil"/>
              </w:pBdr>
              <w:spacing w:line="240" w:lineRule="auto"/>
              <w:ind w:left="0" w:hanging="2"/>
              <w:jc w:val="center"/>
            </w:pPr>
            <w:r w:rsidRPr="007D094F">
              <w:t>2.</w:t>
            </w:r>
          </w:p>
        </w:tc>
        <w:tc>
          <w:tcPr>
            <w:tcW w:w="5574" w:type="dxa"/>
          </w:tcPr>
          <w:p w14:paraId="00000744" w14:textId="77777777" w:rsidR="00BF7DF2" w:rsidRPr="007D094F" w:rsidRDefault="00870F78">
            <w:pPr>
              <w:pBdr>
                <w:top w:val="nil"/>
                <w:left w:val="nil"/>
                <w:bottom w:val="nil"/>
                <w:right w:val="nil"/>
                <w:between w:val="nil"/>
              </w:pBdr>
              <w:spacing w:line="240" w:lineRule="auto"/>
              <w:ind w:left="0" w:hanging="2"/>
            </w:pPr>
            <w:r w:rsidRPr="007D094F">
              <w:t>Ilgalaikės matematikos konsultacijos</w:t>
            </w:r>
          </w:p>
        </w:tc>
        <w:tc>
          <w:tcPr>
            <w:tcW w:w="1163" w:type="dxa"/>
          </w:tcPr>
          <w:p w14:paraId="00000745" w14:textId="77777777" w:rsidR="00BF7DF2" w:rsidRPr="007D094F" w:rsidRDefault="00870F78">
            <w:pPr>
              <w:pBdr>
                <w:top w:val="nil"/>
                <w:left w:val="nil"/>
                <w:bottom w:val="nil"/>
                <w:right w:val="nil"/>
                <w:between w:val="nil"/>
              </w:pBdr>
              <w:spacing w:line="240" w:lineRule="auto"/>
              <w:ind w:left="0" w:hanging="2"/>
              <w:jc w:val="center"/>
            </w:pPr>
            <w:r w:rsidRPr="007D094F">
              <w:t>5</w:t>
            </w:r>
          </w:p>
        </w:tc>
        <w:tc>
          <w:tcPr>
            <w:tcW w:w="1276" w:type="dxa"/>
          </w:tcPr>
          <w:p w14:paraId="00000746" w14:textId="77777777" w:rsidR="00BF7DF2" w:rsidRPr="007D094F" w:rsidRDefault="00870F78">
            <w:pPr>
              <w:pBdr>
                <w:top w:val="nil"/>
                <w:left w:val="nil"/>
                <w:bottom w:val="nil"/>
                <w:right w:val="nil"/>
                <w:between w:val="nil"/>
              </w:pBdr>
              <w:spacing w:line="240" w:lineRule="auto"/>
              <w:ind w:left="0" w:hanging="2"/>
              <w:jc w:val="center"/>
            </w:pPr>
            <w:r w:rsidRPr="007D094F">
              <w:t>1</w:t>
            </w:r>
          </w:p>
        </w:tc>
      </w:tr>
      <w:tr w:rsidR="007D094F" w:rsidRPr="007D094F" w14:paraId="112D4ACB" w14:textId="77777777" w:rsidTr="008661CF">
        <w:trPr>
          <w:trHeight w:val="276"/>
        </w:trPr>
        <w:tc>
          <w:tcPr>
            <w:tcW w:w="1343" w:type="dxa"/>
          </w:tcPr>
          <w:p w14:paraId="00000747" w14:textId="77777777" w:rsidR="00BF7DF2" w:rsidRPr="007D094F" w:rsidRDefault="00870F78">
            <w:pPr>
              <w:pBdr>
                <w:top w:val="nil"/>
                <w:left w:val="nil"/>
                <w:bottom w:val="nil"/>
                <w:right w:val="nil"/>
                <w:between w:val="nil"/>
              </w:pBdr>
              <w:spacing w:line="240" w:lineRule="auto"/>
              <w:ind w:left="0" w:hanging="2"/>
              <w:jc w:val="center"/>
            </w:pPr>
            <w:r w:rsidRPr="007D094F">
              <w:t>3.</w:t>
            </w:r>
          </w:p>
        </w:tc>
        <w:tc>
          <w:tcPr>
            <w:tcW w:w="5574" w:type="dxa"/>
          </w:tcPr>
          <w:p w14:paraId="00000748" w14:textId="77777777" w:rsidR="00BF7DF2" w:rsidRPr="007D094F" w:rsidRDefault="00870F78">
            <w:pPr>
              <w:pBdr>
                <w:top w:val="nil"/>
                <w:left w:val="nil"/>
                <w:bottom w:val="nil"/>
                <w:right w:val="nil"/>
                <w:between w:val="nil"/>
              </w:pBdr>
              <w:spacing w:line="240" w:lineRule="auto"/>
              <w:ind w:left="0" w:hanging="2"/>
            </w:pPr>
            <w:r w:rsidRPr="007D094F">
              <w:t>Ilgalaikės lietuvių kalbos ir literatūros konsultacijos</w:t>
            </w:r>
          </w:p>
        </w:tc>
        <w:tc>
          <w:tcPr>
            <w:tcW w:w="1163" w:type="dxa"/>
          </w:tcPr>
          <w:p w14:paraId="00000749" w14:textId="77777777" w:rsidR="00BF7DF2" w:rsidRPr="007D094F" w:rsidRDefault="00870F78">
            <w:pPr>
              <w:pBdr>
                <w:top w:val="nil"/>
                <w:left w:val="nil"/>
                <w:bottom w:val="nil"/>
                <w:right w:val="nil"/>
                <w:between w:val="nil"/>
              </w:pBdr>
              <w:spacing w:line="240" w:lineRule="auto"/>
              <w:ind w:left="0" w:hanging="2"/>
              <w:jc w:val="center"/>
            </w:pPr>
            <w:r w:rsidRPr="007D094F">
              <w:t>6</w:t>
            </w:r>
          </w:p>
        </w:tc>
        <w:tc>
          <w:tcPr>
            <w:tcW w:w="1276" w:type="dxa"/>
          </w:tcPr>
          <w:p w14:paraId="0000074A" w14:textId="77777777" w:rsidR="00BF7DF2" w:rsidRPr="007D094F" w:rsidRDefault="00870F78">
            <w:pPr>
              <w:pBdr>
                <w:top w:val="nil"/>
                <w:left w:val="nil"/>
                <w:bottom w:val="nil"/>
                <w:right w:val="nil"/>
                <w:between w:val="nil"/>
              </w:pBdr>
              <w:spacing w:line="240" w:lineRule="auto"/>
              <w:ind w:left="0" w:hanging="2"/>
              <w:jc w:val="center"/>
            </w:pPr>
            <w:r w:rsidRPr="007D094F">
              <w:t>1</w:t>
            </w:r>
          </w:p>
        </w:tc>
      </w:tr>
      <w:tr w:rsidR="007D094F" w:rsidRPr="007D094F" w14:paraId="119B1980" w14:textId="77777777" w:rsidTr="008661CF">
        <w:trPr>
          <w:trHeight w:val="276"/>
        </w:trPr>
        <w:tc>
          <w:tcPr>
            <w:tcW w:w="1343" w:type="dxa"/>
          </w:tcPr>
          <w:p w14:paraId="0000074B" w14:textId="77777777" w:rsidR="00BF7DF2" w:rsidRPr="007D094F" w:rsidRDefault="00870F78">
            <w:pPr>
              <w:pBdr>
                <w:top w:val="nil"/>
                <w:left w:val="nil"/>
                <w:bottom w:val="nil"/>
                <w:right w:val="nil"/>
                <w:between w:val="nil"/>
              </w:pBdr>
              <w:spacing w:line="240" w:lineRule="auto"/>
              <w:ind w:left="0" w:hanging="2"/>
              <w:jc w:val="center"/>
            </w:pPr>
            <w:r w:rsidRPr="007D094F">
              <w:t>4.</w:t>
            </w:r>
          </w:p>
        </w:tc>
        <w:tc>
          <w:tcPr>
            <w:tcW w:w="5574" w:type="dxa"/>
          </w:tcPr>
          <w:p w14:paraId="0000074C" w14:textId="77777777" w:rsidR="00BF7DF2" w:rsidRPr="007D094F" w:rsidRDefault="00870F78">
            <w:pPr>
              <w:pBdr>
                <w:top w:val="nil"/>
                <w:left w:val="nil"/>
                <w:bottom w:val="nil"/>
                <w:right w:val="nil"/>
                <w:between w:val="nil"/>
              </w:pBdr>
              <w:spacing w:line="240" w:lineRule="auto"/>
              <w:ind w:left="0" w:hanging="2"/>
            </w:pPr>
            <w:r w:rsidRPr="007D094F">
              <w:t>Ilgalaikės matematikos konsultacijos</w:t>
            </w:r>
          </w:p>
        </w:tc>
        <w:tc>
          <w:tcPr>
            <w:tcW w:w="1163" w:type="dxa"/>
          </w:tcPr>
          <w:p w14:paraId="0000074D" w14:textId="77777777" w:rsidR="00BF7DF2" w:rsidRPr="007D094F" w:rsidRDefault="00870F78">
            <w:pPr>
              <w:pBdr>
                <w:top w:val="nil"/>
                <w:left w:val="nil"/>
                <w:bottom w:val="nil"/>
                <w:right w:val="nil"/>
                <w:between w:val="nil"/>
              </w:pBdr>
              <w:spacing w:line="240" w:lineRule="auto"/>
              <w:ind w:left="0" w:hanging="2"/>
              <w:jc w:val="center"/>
            </w:pPr>
            <w:r w:rsidRPr="007D094F">
              <w:t>6</w:t>
            </w:r>
          </w:p>
        </w:tc>
        <w:tc>
          <w:tcPr>
            <w:tcW w:w="1276" w:type="dxa"/>
          </w:tcPr>
          <w:p w14:paraId="0000074E" w14:textId="77777777" w:rsidR="00BF7DF2" w:rsidRPr="007D094F" w:rsidRDefault="00870F78">
            <w:pPr>
              <w:pBdr>
                <w:top w:val="nil"/>
                <w:left w:val="nil"/>
                <w:bottom w:val="nil"/>
                <w:right w:val="nil"/>
                <w:between w:val="nil"/>
              </w:pBdr>
              <w:spacing w:line="240" w:lineRule="auto"/>
              <w:ind w:left="0" w:hanging="2"/>
              <w:jc w:val="center"/>
            </w:pPr>
            <w:r w:rsidRPr="007D094F">
              <w:t>1</w:t>
            </w:r>
          </w:p>
        </w:tc>
      </w:tr>
      <w:tr w:rsidR="007D094F" w:rsidRPr="007D094F" w14:paraId="062E0F7B" w14:textId="77777777" w:rsidTr="008661CF">
        <w:trPr>
          <w:trHeight w:val="276"/>
        </w:trPr>
        <w:tc>
          <w:tcPr>
            <w:tcW w:w="1343" w:type="dxa"/>
          </w:tcPr>
          <w:p w14:paraId="0000074F" w14:textId="77777777" w:rsidR="00BF7DF2" w:rsidRPr="007D094F" w:rsidRDefault="00870F78">
            <w:pPr>
              <w:pBdr>
                <w:top w:val="nil"/>
                <w:left w:val="nil"/>
                <w:bottom w:val="nil"/>
                <w:right w:val="nil"/>
                <w:between w:val="nil"/>
              </w:pBdr>
              <w:spacing w:line="240" w:lineRule="auto"/>
              <w:ind w:left="0" w:hanging="2"/>
              <w:jc w:val="center"/>
            </w:pPr>
            <w:r w:rsidRPr="007D094F">
              <w:t>5.</w:t>
            </w:r>
          </w:p>
        </w:tc>
        <w:tc>
          <w:tcPr>
            <w:tcW w:w="5574" w:type="dxa"/>
          </w:tcPr>
          <w:p w14:paraId="00000750" w14:textId="77777777" w:rsidR="00BF7DF2" w:rsidRPr="007D094F" w:rsidRDefault="00870F78">
            <w:pPr>
              <w:pBdr>
                <w:top w:val="nil"/>
                <w:left w:val="nil"/>
                <w:bottom w:val="nil"/>
                <w:right w:val="nil"/>
                <w:between w:val="nil"/>
              </w:pBdr>
              <w:spacing w:line="240" w:lineRule="auto"/>
              <w:ind w:left="0" w:hanging="2"/>
            </w:pPr>
            <w:r w:rsidRPr="007D094F">
              <w:t xml:space="preserve">Ilgalaikės lietuvių kalbos ir literatūros konsultacijos </w:t>
            </w:r>
          </w:p>
        </w:tc>
        <w:tc>
          <w:tcPr>
            <w:tcW w:w="1163" w:type="dxa"/>
          </w:tcPr>
          <w:p w14:paraId="00000751" w14:textId="77777777" w:rsidR="00BF7DF2" w:rsidRPr="007D094F" w:rsidRDefault="00870F78">
            <w:pPr>
              <w:pBdr>
                <w:top w:val="nil"/>
                <w:left w:val="nil"/>
                <w:bottom w:val="nil"/>
                <w:right w:val="nil"/>
                <w:between w:val="nil"/>
              </w:pBdr>
              <w:spacing w:line="240" w:lineRule="auto"/>
              <w:ind w:left="0" w:hanging="2"/>
              <w:jc w:val="center"/>
            </w:pPr>
            <w:r w:rsidRPr="007D094F">
              <w:t>7</w:t>
            </w:r>
          </w:p>
        </w:tc>
        <w:tc>
          <w:tcPr>
            <w:tcW w:w="1276" w:type="dxa"/>
          </w:tcPr>
          <w:p w14:paraId="00000752" w14:textId="77777777" w:rsidR="00BF7DF2" w:rsidRPr="007D094F" w:rsidRDefault="00870F78">
            <w:pPr>
              <w:pBdr>
                <w:top w:val="nil"/>
                <w:left w:val="nil"/>
                <w:bottom w:val="nil"/>
                <w:right w:val="nil"/>
                <w:between w:val="nil"/>
              </w:pBdr>
              <w:spacing w:line="240" w:lineRule="auto"/>
              <w:ind w:left="0" w:hanging="2"/>
              <w:jc w:val="center"/>
            </w:pPr>
            <w:r w:rsidRPr="007D094F">
              <w:t>1</w:t>
            </w:r>
          </w:p>
        </w:tc>
      </w:tr>
      <w:tr w:rsidR="007D094F" w:rsidRPr="007D094F" w14:paraId="30149C34" w14:textId="77777777" w:rsidTr="008661CF">
        <w:trPr>
          <w:trHeight w:val="276"/>
        </w:trPr>
        <w:tc>
          <w:tcPr>
            <w:tcW w:w="1343" w:type="dxa"/>
          </w:tcPr>
          <w:p w14:paraId="00000753" w14:textId="77777777" w:rsidR="00BF7DF2" w:rsidRPr="007D094F" w:rsidRDefault="00870F78">
            <w:pPr>
              <w:pBdr>
                <w:top w:val="nil"/>
                <w:left w:val="nil"/>
                <w:bottom w:val="nil"/>
                <w:right w:val="nil"/>
                <w:between w:val="nil"/>
              </w:pBdr>
              <w:spacing w:line="240" w:lineRule="auto"/>
              <w:ind w:left="0" w:hanging="2"/>
              <w:jc w:val="center"/>
            </w:pPr>
            <w:r w:rsidRPr="007D094F">
              <w:t>6.</w:t>
            </w:r>
          </w:p>
        </w:tc>
        <w:tc>
          <w:tcPr>
            <w:tcW w:w="5574" w:type="dxa"/>
          </w:tcPr>
          <w:p w14:paraId="00000754" w14:textId="77777777" w:rsidR="00BF7DF2" w:rsidRPr="007D094F" w:rsidRDefault="00870F78">
            <w:pPr>
              <w:pBdr>
                <w:top w:val="nil"/>
                <w:left w:val="nil"/>
                <w:bottom w:val="nil"/>
                <w:right w:val="nil"/>
                <w:between w:val="nil"/>
              </w:pBdr>
              <w:spacing w:line="240" w:lineRule="auto"/>
              <w:ind w:left="0" w:hanging="2"/>
            </w:pPr>
            <w:r w:rsidRPr="007D094F">
              <w:t>Ilgalaikės matematikos konsultacijos</w:t>
            </w:r>
          </w:p>
        </w:tc>
        <w:tc>
          <w:tcPr>
            <w:tcW w:w="1163" w:type="dxa"/>
          </w:tcPr>
          <w:p w14:paraId="00000755" w14:textId="77777777" w:rsidR="00BF7DF2" w:rsidRPr="007D094F" w:rsidRDefault="00870F78">
            <w:pPr>
              <w:pBdr>
                <w:top w:val="nil"/>
                <w:left w:val="nil"/>
                <w:bottom w:val="nil"/>
                <w:right w:val="nil"/>
                <w:between w:val="nil"/>
              </w:pBdr>
              <w:spacing w:line="240" w:lineRule="auto"/>
              <w:ind w:left="0" w:hanging="2"/>
              <w:jc w:val="center"/>
            </w:pPr>
            <w:r w:rsidRPr="007D094F">
              <w:t>7</w:t>
            </w:r>
          </w:p>
        </w:tc>
        <w:tc>
          <w:tcPr>
            <w:tcW w:w="1276" w:type="dxa"/>
          </w:tcPr>
          <w:p w14:paraId="00000756" w14:textId="77777777" w:rsidR="00BF7DF2" w:rsidRPr="007D094F" w:rsidRDefault="00870F78">
            <w:pPr>
              <w:pBdr>
                <w:top w:val="nil"/>
                <w:left w:val="nil"/>
                <w:bottom w:val="nil"/>
                <w:right w:val="nil"/>
                <w:between w:val="nil"/>
              </w:pBdr>
              <w:spacing w:line="240" w:lineRule="auto"/>
              <w:ind w:left="0" w:hanging="2"/>
              <w:jc w:val="center"/>
            </w:pPr>
            <w:r w:rsidRPr="007D094F">
              <w:t>1</w:t>
            </w:r>
          </w:p>
        </w:tc>
      </w:tr>
      <w:tr w:rsidR="007D094F" w:rsidRPr="007D094F" w14:paraId="21B94B69" w14:textId="77777777" w:rsidTr="008661CF">
        <w:trPr>
          <w:trHeight w:val="276"/>
        </w:trPr>
        <w:tc>
          <w:tcPr>
            <w:tcW w:w="1343" w:type="dxa"/>
          </w:tcPr>
          <w:p w14:paraId="00000757" w14:textId="77777777" w:rsidR="00BF7DF2" w:rsidRPr="007D094F" w:rsidRDefault="00870F78">
            <w:pPr>
              <w:pBdr>
                <w:top w:val="nil"/>
                <w:left w:val="nil"/>
                <w:bottom w:val="nil"/>
                <w:right w:val="nil"/>
                <w:between w:val="nil"/>
              </w:pBdr>
              <w:spacing w:line="240" w:lineRule="auto"/>
              <w:ind w:left="0" w:hanging="2"/>
              <w:jc w:val="center"/>
            </w:pPr>
            <w:r w:rsidRPr="007D094F">
              <w:t>7.</w:t>
            </w:r>
          </w:p>
        </w:tc>
        <w:tc>
          <w:tcPr>
            <w:tcW w:w="5574" w:type="dxa"/>
          </w:tcPr>
          <w:p w14:paraId="00000758" w14:textId="77777777" w:rsidR="00BF7DF2" w:rsidRPr="007D094F" w:rsidRDefault="00870F78">
            <w:pPr>
              <w:pBdr>
                <w:top w:val="nil"/>
                <w:left w:val="nil"/>
                <w:bottom w:val="nil"/>
                <w:right w:val="nil"/>
                <w:between w:val="nil"/>
              </w:pBdr>
              <w:spacing w:line="240" w:lineRule="auto"/>
              <w:ind w:left="0" w:hanging="2"/>
            </w:pPr>
            <w:r w:rsidRPr="007D094F">
              <w:t>Ilgalaikės informacinių technologijų konsultacijos</w:t>
            </w:r>
          </w:p>
        </w:tc>
        <w:tc>
          <w:tcPr>
            <w:tcW w:w="1163" w:type="dxa"/>
          </w:tcPr>
          <w:p w14:paraId="00000759" w14:textId="77777777" w:rsidR="00BF7DF2" w:rsidRPr="007D094F" w:rsidRDefault="00870F78">
            <w:pPr>
              <w:pBdr>
                <w:top w:val="nil"/>
                <w:left w:val="nil"/>
                <w:bottom w:val="nil"/>
                <w:right w:val="nil"/>
                <w:between w:val="nil"/>
              </w:pBdr>
              <w:spacing w:line="240" w:lineRule="auto"/>
              <w:ind w:left="0" w:hanging="2"/>
              <w:jc w:val="center"/>
            </w:pPr>
            <w:r w:rsidRPr="007D094F">
              <w:t>8</w:t>
            </w:r>
          </w:p>
        </w:tc>
        <w:tc>
          <w:tcPr>
            <w:tcW w:w="1276" w:type="dxa"/>
          </w:tcPr>
          <w:p w14:paraId="0000075A" w14:textId="77777777" w:rsidR="00BF7DF2" w:rsidRPr="007D094F" w:rsidRDefault="00870F78">
            <w:pPr>
              <w:pBdr>
                <w:top w:val="nil"/>
                <w:left w:val="nil"/>
                <w:bottom w:val="nil"/>
                <w:right w:val="nil"/>
                <w:between w:val="nil"/>
              </w:pBdr>
              <w:spacing w:line="240" w:lineRule="auto"/>
              <w:ind w:left="0" w:hanging="2"/>
              <w:jc w:val="center"/>
            </w:pPr>
            <w:r w:rsidRPr="007D094F">
              <w:t>1</w:t>
            </w:r>
          </w:p>
        </w:tc>
      </w:tr>
      <w:tr w:rsidR="007D094F" w:rsidRPr="007D094F" w14:paraId="5C8ED0C9" w14:textId="77777777" w:rsidTr="008661CF">
        <w:trPr>
          <w:trHeight w:val="276"/>
        </w:trPr>
        <w:tc>
          <w:tcPr>
            <w:tcW w:w="1343" w:type="dxa"/>
          </w:tcPr>
          <w:p w14:paraId="0000075B" w14:textId="77777777" w:rsidR="00BF7DF2" w:rsidRPr="007D094F" w:rsidRDefault="00870F78">
            <w:pPr>
              <w:pBdr>
                <w:top w:val="nil"/>
                <w:left w:val="nil"/>
                <w:bottom w:val="nil"/>
                <w:right w:val="nil"/>
                <w:between w:val="nil"/>
              </w:pBdr>
              <w:spacing w:line="240" w:lineRule="auto"/>
              <w:ind w:left="0" w:hanging="2"/>
              <w:jc w:val="center"/>
            </w:pPr>
            <w:r w:rsidRPr="007D094F">
              <w:t>8.</w:t>
            </w:r>
          </w:p>
        </w:tc>
        <w:tc>
          <w:tcPr>
            <w:tcW w:w="5574" w:type="dxa"/>
          </w:tcPr>
          <w:p w14:paraId="0000075C" w14:textId="77777777" w:rsidR="00BF7DF2" w:rsidRPr="007D094F" w:rsidRDefault="00870F78">
            <w:pPr>
              <w:pBdr>
                <w:top w:val="nil"/>
                <w:left w:val="nil"/>
                <w:bottom w:val="nil"/>
                <w:right w:val="nil"/>
                <w:between w:val="nil"/>
              </w:pBdr>
              <w:spacing w:line="240" w:lineRule="auto"/>
              <w:ind w:left="0" w:hanging="2"/>
            </w:pPr>
            <w:r w:rsidRPr="007D094F">
              <w:t>Ilgalaikės lietuvių kalbos ir literatūros konsultacijos</w:t>
            </w:r>
          </w:p>
        </w:tc>
        <w:tc>
          <w:tcPr>
            <w:tcW w:w="1163" w:type="dxa"/>
          </w:tcPr>
          <w:p w14:paraId="0000075D" w14:textId="77777777" w:rsidR="00BF7DF2" w:rsidRPr="007D094F" w:rsidRDefault="00870F78">
            <w:pPr>
              <w:pBdr>
                <w:top w:val="nil"/>
                <w:left w:val="nil"/>
                <w:bottom w:val="nil"/>
                <w:right w:val="nil"/>
                <w:between w:val="nil"/>
              </w:pBdr>
              <w:spacing w:line="240" w:lineRule="auto"/>
              <w:ind w:left="0" w:hanging="2"/>
              <w:jc w:val="center"/>
            </w:pPr>
            <w:r w:rsidRPr="007D094F">
              <w:t>8</w:t>
            </w:r>
          </w:p>
        </w:tc>
        <w:tc>
          <w:tcPr>
            <w:tcW w:w="1276" w:type="dxa"/>
          </w:tcPr>
          <w:p w14:paraId="0000075E" w14:textId="77777777" w:rsidR="00BF7DF2" w:rsidRPr="007D094F" w:rsidRDefault="00870F78">
            <w:pPr>
              <w:pBdr>
                <w:top w:val="nil"/>
                <w:left w:val="nil"/>
                <w:bottom w:val="nil"/>
                <w:right w:val="nil"/>
                <w:between w:val="nil"/>
              </w:pBdr>
              <w:spacing w:line="240" w:lineRule="auto"/>
              <w:ind w:left="0" w:hanging="2"/>
              <w:jc w:val="center"/>
            </w:pPr>
            <w:r w:rsidRPr="007D094F">
              <w:t>1</w:t>
            </w:r>
          </w:p>
        </w:tc>
      </w:tr>
      <w:tr w:rsidR="007D094F" w:rsidRPr="007D094F" w14:paraId="6DECA075" w14:textId="77777777" w:rsidTr="008661CF">
        <w:trPr>
          <w:trHeight w:val="276"/>
        </w:trPr>
        <w:tc>
          <w:tcPr>
            <w:tcW w:w="1343" w:type="dxa"/>
          </w:tcPr>
          <w:p w14:paraId="0000075F" w14:textId="77777777" w:rsidR="00BF7DF2" w:rsidRPr="007D094F" w:rsidRDefault="00870F78">
            <w:pPr>
              <w:pBdr>
                <w:top w:val="nil"/>
                <w:left w:val="nil"/>
                <w:bottom w:val="nil"/>
                <w:right w:val="nil"/>
                <w:between w:val="nil"/>
              </w:pBdr>
              <w:spacing w:line="240" w:lineRule="auto"/>
              <w:ind w:left="0" w:hanging="2"/>
              <w:jc w:val="center"/>
            </w:pPr>
            <w:r w:rsidRPr="007D094F">
              <w:t>9.</w:t>
            </w:r>
          </w:p>
        </w:tc>
        <w:tc>
          <w:tcPr>
            <w:tcW w:w="5574" w:type="dxa"/>
          </w:tcPr>
          <w:p w14:paraId="00000760" w14:textId="77777777" w:rsidR="00BF7DF2" w:rsidRPr="007D094F" w:rsidRDefault="00870F78">
            <w:pPr>
              <w:pBdr>
                <w:top w:val="nil"/>
                <w:left w:val="nil"/>
                <w:bottom w:val="nil"/>
                <w:right w:val="nil"/>
                <w:between w:val="nil"/>
              </w:pBdr>
              <w:spacing w:line="240" w:lineRule="auto"/>
              <w:ind w:left="0" w:hanging="2"/>
            </w:pPr>
            <w:r w:rsidRPr="007D094F">
              <w:t>Ilgalaikės matematikos konsultacijos</w:t>
            </w:r>
          </w:p>
        </w:tc>
        <w:tc>
          <w:tcPr>
            <w:tcW w:w="1163" w:type="dxa"/>
          </w:tcPr>
          <w:p w14:paraId="00000761" w14:textId="77777777" w:rsidR="00BF7DF2" w:rsidRPr="007D094F" w:rsidRDefault="00870F78">
            <w:pPr>
              <w:pBdr>
                <w:top w:val="nil"/>
                <w:left w:val="nil"/>
                <w:bottom w:val="nil"/>
                <w:right w:val="nil"/>
                <w:between w:val="nil"/>
              </w:pBdr>
              <w:spacing w:line="240" w:lineRule="auto"/>
              <w:ind w:left="0" w:hanging="2"/>
              <w:jc w:val="center"/>
            </w:pPr>
            <w:r w:rsidRPr="007D094F">
              <w:t>8</w:t>
            </w:r>
          </w:p>
        </w:tc>
        <w:tc>
          <w:tcPr>
            <w:tcW w:w="1276" w:type="dxa"/>
          </w:tcPr>
          <w:p w14:paraId="00000762" w14:textId="77777777" w:rsidR="00BF7DF2" w:rsidRPr="007D094F" w:rsidRDefault="00870F78">
            <w:pPr>
              <w:pBdr>
                <w:top w:val="nil"/>
                <w:left w:val="nil"/>
                <w:bottom w:val="nil"/>
                <w:right w:val="nil"/>
                <w:between w:val="nil"/>
              </w:pBdr>
              <w:spacing w:line="240" w:lineRule="auto"/>
              <w:ind w:left="0" w:hanging="2"/>
              <w:jc w:val="center"/>
            </w:pPr>
            <w:r w:rsidRPr="007D094F">
              <w:t>1</w:t>
            </w:r>
          </w:p>
        </w:tc>
      </w:tr>
      <w:tr w:rsidR="007D094F" w:rsidRPr="007D094F" w14:paraId="29D4A8DC" w14:textId="77777777" w:rsidTr="008661CF">
        <w:trPr>
          <w:trHeight w:val="276"/>
        </w:trPr>
        <w:tc>
          <w:tcPr>
            <w:tcW w:w="1343" w:type="dxa"/>
          </w:tcPr>
          <w:p w14:paraId="00000763" w14:textId="77777777" w:rsidR="00BF7DF2" w:rsidRPr="007D094F" w:rsidRDefault="00870F78">
            <w:pPr>
              <w:pBdr>
                <w:top w:val="nil"/>
                <w:left w:val="nil"/>
                <w:bottom w:val="nil"/>
                <w:right w:val="nil"/>
                <w:between w:val="nil"/>
              </w:pBdr>
              <w:spacing w:line="240" w:lineRule="auto"/>
              <w:ind w:left="0" w:hanging="2"/>
              <w:jc w:val="center"/>
            </w:pPr>
            <w:r w:rsidRPr="007D094F">
              <w:t>10.</w:t>
            </w:r>
          </w:p>
        </w:tc>
        <w:tc>
          <w:tcPr>
            <w:tcW w:w="5574" w:type="dxa"/>
          </w:tcPr>
          <w:p w14:paraId="00000764" w14:textId="77777777" w:rsidR="00BF7DF2" w:rsidRPr="007D094F" w:rsidRDefault="00870F78">
            <w:pPr>
              <w:pBdr>
                <w:top w:val="nil"/>
                <w:left w:val="nil"/>
                <w:bottom w:val="nil"/>
                <w:right w:val="nil"/>
                <w:between w:val="nil"/>
              </w:pBdr>
              <w:spacing w:line="240" w:lineRule="auto"/>
              <w:ind w:left="0" w:hanging="2"/>
            </w:pPr>
            <w:r w:rsidRPr="007D094F">
              <w:t xml:space="preserve">Ilgalaikės matematikos konsultacijos </w:t>
            </w:r>
          </w:p>
        </w:tc>
        <w:tc>
          <w:tcPr>
            <w:tcW w:w="1163" w:type="dxa"/>
          </w:tcPr>
          <w:p w14:paraId="00000765" w14:textId="77777777" w:rsidR="00BF7DF2" w:rsidRPr="007D094F" w:rsidRDefault="00870F78">
            <w:pPr>
              <w:pBdr>
                <w:top w:val="nil"/>
                <w:left w:val="nil"/>
                <w:bottom w:val="nil"/>
                <w:right w:val="nil"/>
                <w:between w:val="nil"/>
              </w:pBdr>
              <w:spacing w:line="240" w:lineRule="auto"/>
              <w:ind w:left="0" w:hanging="2"/>
              <w:jc w:val="center"/>
            </w:pPr>
            <w:r w:rsidRPr="007D094F">
              <w:t>9</w:t>
            </w:r>
          </w:p>
        </w:tc>
        <w:tc>
          <w:tcPr>
            <w:tcW w:w="1276" w:type="dxa"/>
          </w:tcPr>
          <w:p w14:paraId="00000766" w14:textId="77777777" w:rsidR="00BF7DF2" w:rsidRPr="007D094F" w:rsidRDefault="00870F78">
            <w:pPr>
              <w:pBdr>
                <w:top w:val="nil"/>
                <w:left w:val="nil"/>
                <w:bottom w:val="nil"/>
                <w:right w:val="nil"/>
                <w:between w:val="nil"/>
              </w:pBdr>
              <w:spacing w:line="240" w:lineRule="auto"/>
              <w:ind w:left="0" w:hanging="2"/>
              <w:jc w:val="center"/>
            </w:pPr>
            <w:r w:rsidRPr="007D094F">
              <w:t>1</w:t>
            </w:r>
          </w:p>
        </w:tc>
      </w:tr>
      <w:tr w:rsidR="007D094F" w:rsidRPr="007D094F" w14:paraId="5E5EB93E" w14:textId="77777777" w:rsidTr="008661CF">
        <w:trPr>
          <w:trHeight w:val="276"/>
        </w:trPr>
        <w:tc>
          <w:tcPr>
            <w:tcW w:w="1343" w:type="dxa"/>
          </w:tcPr>
          <w:p w14:paraId="00000767" w14:textId="77777777" w:rsidR="00BF7DF2" w:rsidRPr="007D094F" w:rsidRDefault="00870F78">
            <w:pPr>
              <w:pBdr>
                <w:top w:val="nil"/>
                <w:left w:val="nil"/>
                <w:bottom w:val="nil"/>
                <w:right w:val="nil"/>
                <w:between w:val="nil"/>
              </w:pBdr>
              <w:spacing w:line="240" w:lineRule="auto"/>
              <w:ind w:left="0" w:hanging="2"/>
              <w:jc w:val="center"/>
            </w:pPr>
            <w:r w:rsidRPr="007D094F">
              <w:t>11.</w:t>
            </w:r>
          </w:p>
        </w:tc>
        <w:tc>
          <w:tcPr>
            <w:tcW w:w="5574" w:type="dxa"/>
          </w:tcPr>
          <w:p w14:paraId="00000768" w14:textId="77777777" w:rsidR="00BF7DF2" w:rsidRPr="007D094F" w:rsidRDefault="00870F78">
            <w:pPr>
              <w:pBdr>
                <w:top w:val="nil"/>
                <w:left w:val="nil"/>
                <w:bottom w:val="nil"/>
                <w:right w:val="nil"/>
                <w:between w:val="nil"/>
              </w:pBdr>
              <w:spacing w:line="240" w:lineRule="auto"/>
              <w:ind w:left="0" w:hanging="2"/>
            </w:pPr>
            <w:r w:rsidRPr="007D094F">
              <w:t>Ilgalaikės lietuvių kalbos ir literatūros konsultacijos</w:t>
            </w:r>
          </w:p>
        </w:tc>
        <w:tc>
          <w:tcPr>
            <w:tcW w:w="1163" w:type="dxa"/>
          </w:tcPr>
          <w:p w14:paraId="00000769" w14:textId="77777777" w:rsidR="00BF7DF2" w:rsidRPr="007D094F" w:rsidRDefault="00870F78">
            <w:pPr>
              <w:pBdr>
                <w:top w:val="nil"/>
                <w:left w:val="nil"/>
                <w:bottom w:val="nil"/>
                <w:right w:val="nil"/>
                <w:between w:val="nil"/>
              </w:pBdr>
              <w:spacing w:line="240" w:lineRule="auto"/>
              <w:ind w:left="0" w:hanging="2"/>
              <w:jc w:val="center"/>
            </w:pPr>
            <w:r w:rsidRPr="007D094F">
              <w:t>9</w:t>
            </w:r>
          </w:p>
        </w:tc>
        <w:tc>
          <w:tcPr>
            <w:tcW w:w="1276" w:type="dxa"/>
          </w:tcPr>
          <w:p w14:paraId="0000076A" w14:textId="77777777" w:rsidR="00BF7DF2" w:rsidRPr="007D094F" w:rsidRDefault="00870F78">
            <w:pPr>
              <w:pBdr>
                <w:top w:val="nil"/>
                <w:left w:val="nil"/>
                <w:bottom w:val="nil"/>
                <w:right w:val="nil"/>
                <w:between w:val="nil"/>
              </w:pBdr>
              <w:spacing w:line="240" w:lineRule="auto"/>
              <w:ind w:left="0" w:hanging="2"/>
              <w:jc w:val="center"/>
            </w:pPr>
            <w:r w:rsidRPr="007D094F">
              <w:t>1</w:t>
            </w:r>
          </w:p>
        </w:tc>
      </w:tr>
      <w:tr w:rsidR="00BF7DF2" w:rsidRPr="007D094F" w14:paraId="7A974D9F" w14:textId="77777777" w:rsidTr="008661CF">
        <w:trPr>
          <w:trHeight w:val="148"/>
        </w:trPr>
        <w:tc>
          <w:tcPr>
            <w:tcW w:w="8080" w:type="dxa"/>
            <w:gridSpan w:val="3"/>
          </w:tcPr>
          <w:p w14:paraId="0000076B" w14:textId="77777777" w:rsidR="00BF7DF2" w:rsidRPr="007D094F" w:rsidRDefault="00870F78">
            <w:pPr>
              <w:pBdr>
                <w:top w:val="nil"/>
                <w:left w:val="nil"/>
                <w:bottom w:val="nil"/>
                <w:right w:val="nil"/>
                <w:between w:val="nil"/>
              </w:pBdr>
              <w:spacing w:line="240" w:lineRule="auto"/>
              <w:ind w:left="0" w:hanging="2"/>
              <w:jc w:val="right"/>
            </w:pPr>
            <w:r w:rsidRPr="007D094F">
              <w:rPr>
                <w:b/>
              </w:rPr>
              <w:t>Iš viso:</w:t>
            </w:r>
          </w:p>
        </w:tc>
        <w:tc>
          <w:tcPr>
            <w:tcW w:w="1276" w:type="dxa"/>
          </w:tcPr>
          <w:p w14:paraId="0000076E" w14:textId="15E322E1" w:rsidR="00BF7DF2" w:rsidRPr="007D094F" w:rsidRDefault="00870F78" w:rsidP="00143FBA">
            <w:pPr>
              <w:pBdr>
                <w:top w:val="nil"/>
                <w:left w:val="nil"/>
                <w:bottom w:val="nil"/>
                <w:right w:val="nil"/>
                <w:between w:val="nil"/>
              </w:pBdr>
              <w:spacing w:line="240" w:lineRule="auto"/>
              <w:ind w:leftChars="0" w:left="0" w:firstLineChars="0" w:firstLine="0"/>
              <w:jc w:val="center"/>
            </w:pPr>
            <w:r w:rsidRPr="007D094F">
              <w:rPr>
                <w:b/>
              </w:rPr>
              <w:t>11</w:t>
            </w:r>
          </w:p>
        </w:tc>
      </w:tr>
    </w:tbl>
    <w:p w14:paraId="0000076F" w14:textId="77777777" w:rsidR="00BF7DF2" w:rsidRPr="007D094F" w:rsidRDefault="00BF7DF2">
      <w:pPr>
        <w:ind w:left="0" w:hanging="2"/>
        <w:jc w:val="both"/>
      </w:pPr>
    </w:p>
    <w:p w14:paraId="00000770" w14:textId="77777777" w:rsidR="00BF7DF2" w:rsidRPr="007D094F" w:rsidRDefault="00870F78">
      <w:pPr>
        <w:ind w:left="0" w:hanging="2"/>
        <w:jc w:val="both"/>
      </w:pPr>
      <w:r w:rsidRPr="007D094F">
        <w:tab/>
      </w:r>
      <w:r w:rsidRPr="007D094F">
        <w:tab/>
        <w:t xml:space="preserve">72. Mokiniui sudaroma galimybė pasirinkti veiklas, atitinkančias saviraiškos poreikius. Jos įgyvendinamos per neformaliajam vaikų švietimui skirtas valandas (neformaliojo ugdymo valandos), numatytas Bendruosiuose ugdymo planuose. </w:t>
      </w:r>
    </w:p>
    <w:p w14:paraId="00000771" w14:textId="77777777" w:rsidR="00BF7DF2" w:rsidRPr="007D094F" w:rsidRDefault="00BF7DF2">
      <w:pPr>
        <w:ind w:left="0" w:hanging="2"/>
        <w:jc w:val="both"/>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59"/>
        <w:gridCol w:w="6045"/>
        <w:gridCol w:w="1418"/>
        <w:gridCol w:w="1412"/>
      </w:tblGrid>
      <w:tr w:rsidR="007D094F" w:rsidRPr="007D094F" w14:paraId="1989BF08" w14:textId="77777777" w:rsidTr="008661CF">
        <w:trPr>
          <w:trHeight w:val="531"/>
        </w:trPr>
        <w:tc>
          <w:tcPr>
            <w:tcW w:w="759" w:type="dxa"/>
            <w:tcBorders>
              <w:top w:val="single" w:sz="4" w:space="0" w:color="000000"/>
              <w:left w:val="single" w:sz="4" w:space="0" w:color="000000"/>
              <w:bottom w:val="single" w:sz="4" w:space="0" w:color="000000"/>
              <w:right w:val="single" w:sz="4" w:space="0" w:color="000000"/>
            </w:tcBorders>
          </w:tcPr>
          <w:p w14:paraId="00000772" w14:textId="77777777" w:rsidR="00BF7DF2" w:rsidRPr="007D094F" w:rsidRDefault="00870F78">
            <w:pPr>
              <w:pBdr>
                <w:top w:val="nil"/>
                <w:left w:val="nil"/>
                <w:bottom w:val="nil"/>
                <w:right w:val="nil"/>
                <w:between w:val="nil"/>
              </w:pBdr>
              <w:spacing w:line="240" w:lineRule="auto"/>
              <w:ind w:left="0" w:hanging="2"/>
              <w:jc w:val="center"/>
            </w:pPr>
            <w:r w:rsidRPr="007D094F">
              <w:rPr>
                <w:b/>
              </w:rPr>
              <w:t>Eil.</w:t>
            </w:r>
          </w:p>
          <w:p w14:paraId="00000773" w14:textId="77777777" w:rsidR="00BF7DF2" w:rsidRPr="007D094F" w:rsidRDefault="00870F78">
            <w:pPr>
              <w:pBdr>
                <w:top w:val="nil"/>
                <w:left w:val="nil"/>
                <w:bottom w:val="nil"/>
                <w:right w:val="nil"/>
                <w:between w:val="nil"/>
              </w:pBdr>
              <w:spacing w:line="240" w:lineRule="auto"/>
              <w:ind w:left="0" w:hanging="2"/>
              <w:jc w:val="center"/>
            </w:pPr>
            <w:r w:rsidRPr="007D094F">
              <w:rPr>
                <w:b/>
              </w:rPr>
              <w:t>Nr.</w:t>
            </w:r>
          </w:p>
        </w:tc>
        <w:tc>
          <w:tcPr>
            <w:tcW w:w="6045" w:type="dxa"/>
            <w:tcBorders>
              <w:top w:val="single" w:sz="4" w:space="0" w:color="000000"/>
              <w:left w:val="single" w:sz="4" w:space="0" w:color="000000"/>
              <w:bottom w:val="single" w:sz="4" w:space="0" w:color="000000"/>
              <w:right w:val="single" w:sz="4" w:space="0" w:color="000000"/>
            </w:tcBorders>
          </w:tcPr>
          <w:p w14:paraId="00000774" w14:textId="77777777" w:rsidR="00BF7DF2" w:rsidRPr="007D094F" w:rsidRDefault="00870F78">
            <w:pPr>
              <w:pBdr>
                <w:top w:val="nil"/>
                <w:left w:val="nil"/>
                <w:bottom w:val="nil"/>
                <w:right w:val="nil"/>
                <w:between w:val="nil"/>
              </w:pBdr>
              <w:spacing w:line="240" w:lineRule="auto"/>
              <w:ind w:left="0" w:hanging="2"/>
              <w:jc w:val="center"/>
            </w:pPr>
            <w:r w:rsidRPr="007D094F">
              <w:rPr>
                <w:b/>
              </w:rPr>
              <w:t xml:space="preserve">Neformaliojo švietimo programos </w:t>
            </w:r>
          </w:p>
          <w:p w14:paraId="00000775" w14:textId="77777777" w:rsidR="00BF7DF2" w:rsidRPr="007D094F" w:rsidRDefault="00870F78">
            <w:pPr>
              <w:pBdr>
                <w:top w:val="nil"/>
                <w:left w:val="nil"/>
                <w:bottom w:val="nil"/>
                <w:right w:val="nil"/>
                <w:between w:val="nil"/>
              </w:pBdr>
              <w:spacing w:line="240" w:lineRule="auto"/>
              <w:ind w:left="0" w:hanging="2"/>
              <w:jc w:val="center"/>
            </w:pPr>
            <w:r w:rsidRPr="007D094F">
              <w:rPr>
                <w:b/>
              </w:rPr>
              <w:t>pavadinimas</w:t>
            </w:r>
          </w:p>
        </w:tc>
        <w:tc>
          <w:tcPr>
            <w:tcW w:w="1418" w:type="dxa"/>
            <w:tcBorders>
              <w:top w:val="single" w:sz="4" w:space="0" w:color="000000"/>
              <w:left w:val="single" w:sz="4" w:space="0" w:color="000000"/>
              <w:bottom w:val="single" w:sz="4" w:space="0" w:color="000000"/>
              <w:right w:val="single" w:sz="4" w:space="0" w:color="000000"/>
            </w:tcBorders>
          </w:tcPr>
          <w:p w14:paraId="00000776" w14:textId="77777777" w:rsidR="00BF7DF2" w:rsidRPr="007D094F" w:rsidRDefault="00870F78">
            <w:pPr>
              <w:pBdr>
                <w:top w:val="nil"/>
                <w:left w:val="nil"/>
                <w:bottom w:val="nil"/>
                <w:right w:val="nil"/>
                <w:between w:val="nil"/>
              </w:pBdr>
              <w:spacing w:line="240" w:lineRule="auto"/>
              <w:ind w:left="0" w:hanging="2"/>
              <w:jc w:val="center"/>
            </w:pPr>
            <w:r w:rsidRPr="007D094F">
              <w:rPr>
                <w:b/>
              </w:rPr>
              <w:t xml:space="preserve">Valandų </w:t>
            </w:r>
          </w:p>
          <w:p w14:paraId="00000777" w14:textId="77777777" w:rsidR="00BF7DF2" w:rsidRPr="007D094F" w:rsidRDefault="00870F78">
            <w:pPr>
              <w:pBdr>
                <w:top w:val="nil"/>
                <w:left w:val="nil"/>
                <w:bottom w:val="nil"/>
                <w:right w:val="nil"/>
                <w:between w:val="nil"/>
              </w:pBdr>
              <w:spacing w:line="240" w:lineRule="auto"/>
              <w:ind w:left="0" w:hanging="2"/>
              <w:jc w:val="center"/>
            </w:pPr>
            <w:r w:rsidRPr="007D094F">
              <w:rPr>
                <w:b/>
              </w:rPr>
              <w:t>skaičius</w:t>
            </w:r>
          </w:p>
        </w:tc>
        <w:tc>
          <w:tcPr>
            <w:tcW w:w="1412" w:type="dxa"/>
            <w:tcBorders>
              <w:top w:val="single" w:sz="4" w:space="0" w:color="000000"/>
              <w:left w:val="single" w:sz="4" w:space="0" w:color="000000"/>
              <w:bottom w:val="single" w:sz="4" w:space="0" w:color="000000"/>
              <w:right w:val="single" w:sz="4" w:space="0" w:color="000000"/>
            </w:tcBorders>
          </w:tcPr>
          <w:p w14:paraId="00000778" w14:textId="77777777" w:rsidR="00BF7DF2" w:rsidRPr="007D094F" w:rsidRDefault="00870F78">
            <w:pPr>
              <w:pBdr>
                <w:top w:val="nil"/>
                <w:left w:val="nil"/>
                <w:bottom w:val="nil"/>
                <w:right w:val="nil"/>
                <w:between w:val="nil"/>
              </w:pBdr>
              <w:spacing w:line="240" w:lineRule="auto"/>
              <w:ind w:left="0" w:hanging="2"/>
              <w:jc w:val="center"/>
            </w:pPr>
            <w:r w:rsidRPr="007D094F">
              <w:rPr>
                <w:b/>
              </w:rPr>
              <w:t>Klasė</w:t>
            </w:r>
          </w:p>
          <w:p w14:paraId="00000779" w14:textId="77777777" w:rsidR="00BF7DF2" w:rsidRPr="007D094F" w:rsidRDefault="00870F78">
            <w:pPr>
              <w:pBdr>
                <w:top w:val="nil"/>
                <w:left w:val="nil"/>
                <w:bottom w:val="nil"/>
                <w:right w:val="nil"/>
                <w:between w:val="nil"/>
              </w:pBdr>
              <w:spacing w:line="240" w:lineRule="auto"/>
              <w:ind w:left="0" w:hanging="2"/>
              <w:jc w:val="center"/>
            </w:pPr>
            <w:r w:rsidRPr="007D094F">
              <w:rPr>
                <w:b/>
              </w:rPr>
              <w:t>1–10</w:t>
            </w:r>
          </w:p>
        </w:tc>
      </w:tr>
      <w:tr w:rsidR="007D094F" w:rsidRPr="007D094F" w14:paraId="54724988" w14:textId="77777777" w:rsidTr="008661CF">
        <w:trPr>
          <w:trHeight w:val="266"/>
        </w:trPr>
        <w:tc>
          <w:tcPr>
            <w:tcW w:w="759" w:type="dxa"/>
            <w:tcBorders>
              <w:top w:val="single" w:sz="4" w:space="0" w:color="000000"/>
              <w:left w:val="single" w:sz="4" w:space="0" w:color="000000"/>
              <w:bottom w:val="single" w:sz="4" w:space="0" w:color="000000"/>
              <w:right w:val="single" w:sz="4" w:space="0" w:color="000000"/>
            </w:tcBorders>
          </w:tcPr>
          <w:p w14:paraId="0000077A" w14:textId="77777777" w:rsidR="00BF7DF2" w:rsidRPr="007D094F" w:rsidRDefault="00BF7DF2">
            <w:pPr>
              <w:numPr>
                <w:ilvl w:val="0"/>
                <w:numId w:val="6"/>
              </w:numPr>
              <w:pBdr>
                <w:top w:val="nil"/>
                <w:left w:val="nil"/>
                <w:bottom w:val="nil"/>
                <w:right w:val="nil"/>
                <w:between w:val="nil"/>
              </w:pBdr>
              <w:spacing w:line="240" w:lineRule="auto"/>
              <w:ind w:left="0" w:hanging="2"/>
              <w:jc w:val="center"/>
            </w:pPr>
          </w:p>
        </w:tc>
        <w:tc>
          <w:tcPr>
            <w:tcW w:w="6045" w:type="dxa"/>
            <w:tcBorders>
              <w:top w:val="single" w:sz="4" w:space="0" w:color="000000"/>
              <w:left w:val="single" w:sz="4" w:space="0" w:color="000000"/>
              <w:bottom w:val="single" w:sz="4" w:space="0" w:color="000000"/>
              <w:right w:val="single" w:sz="4" w:space="0" w:color="000000"/>
            </w:tcBorders>
          </w:tcPr>
          <w:p w14:paraId="0000077B" w14:textId="77777777" w:rsidR="00BF7DF2" w:rsidRPr="007D094F" w:rsidRDefault="00870F78">
            <w:pPr>
              <w:pBdr>
                <w:top w:val="nil"/>
                <w:left w:val="nil"/>
                <w:bottom w:val="nil"/>
                <w:right w:val="nil"/>
                <w:between w:val="nil"/>
              </w:pBdr>
              <w:spacing w:line="240" w:lineRule="auto"/>
              <w:ind w:left="0" w:hanging="2"/>
            </w:pPr>
            <w:r w:rsidRPr="007D094F">
              <w:t>Būrelis ,,Kvadratas“</w:t>
            </w:r>
          </w:p>
        </w:tc>
        <w:tc>
          <w:tcPr>
            <w:tcW w:w="1418" w:type="dxa"/>
            <w:tcBorders>
              <w:top w:val="single" w:sz="4" w:space="0" w:color="000000"/>
              <w:left w:val="single" w:sz="4" w:space="0" w:color="000000"/>
              <w:bottom w:val="single" w:sz="4" w:space="0" w:color="000000"/>
              <w:right w:val="single" w:sz="4" w:space="0" w:color="000000"/>
            </w:tcBorders>
          </w:tcPr>
          <w:p w14:paraId="0000077C" w14:textId="77777777" w:rsidR="00BF7DF2" w:rsidRPr="007D094F" w:rsidRDefault="00870F78">
            <w:pPr>
              <w:pBdr>
                <w:top w:val="nil"/>
                <w:left w:val="nil"/>
                <w:bottom w:val="nil"/>
                <w:right w:val="nil"/>
                <w:between w:val="nil"/>
              </w:pBdr>
              <w:spacing w:line="240" w:lineRule="auto"/>
              <w:ind w:left="0" w:hanging="2"/>
              <w:jc w:val="center"/>
            </w:pPr>
            <w:r w:rsidRPr="007D094F">
              <w:t>1</w:t>
            </w:r>
          </w:p>
        </w:tc>
        <w:tc>
          <w:tcPr>
            <w:tcW w:w="1412" w:type="dxa"/>
            <w:tcBorders>
              <w:top w:val="single" w:sz="4" w:space="0" w:color="000000"/>
              <w:left w:val="single" w:sz="4" w:space="0" w:color="000000"/>
              <w:bottom w:val="single" w:sz="4" w:space="0" w:color="000000"/>
              <w:right w:val="single" w:sz="4" w:space="0" w:color="000000"/>
            </w:tcBorders>
          </w:tcPr>
          <w:p w14:paraId="0000077D" w14:textId="77777777" w:rsidR="00BF7DF2" w:rsidRPr="007D094F" w:rsidRDefault="00870F78">
            <w:pPr>
              <w:pBdr>
                <w:top w:val="nil"/>
                <w:left w:val="nil"/>
                <w:bottom w:val="nil"/>
                <w:right w:val="nil"/>
                <w:between w:val="nil"/>
              </w:pBdr>
              <w:spacing w:line="240" w:lineRule="auto"/>
              <w:ind w:left="0" w:hanging="2"/>
              <w:jc w:val="center"/>
            </w:pPr>
            <w:r w:rsidRPr="007D094F">
              <w:t>5–6</w:t>
            </w:r>
          </w:p>
        </w:tc>
      </w:tr>
      <w:tr w:rsidR="007D094F" w:rsidRPr="007D094F" w14:paraId="3F7BC604" w14:textId="77777777" w:rsidTr="008661CF">
        <w:trPr>
          <w:trHeight w:val="266"/>
        </w:trPr>
        <w:tc>
          <w:tcPr>
            <w:tcW w:w="759" w:type="dxa"/>
            <w:tcBorders>
              <w:top w:val="single" w:sz="4" w:space="0" w:color="000000"/>
              <w:left w:val="single" w:sz="4" w:space="0" w:color="000000"/>
              <w:bottom w:val="single" w:sz="4" w:space="0" w:color="000000"/>
              <w:right w:val="single" w:sz="4" w:space="0" w:color="000000"/>
            </w:tcBorders>
          </w:tcPr>
          <w:p w14:paraId="0000077E" w14:textId="77777777" w:rsidR="00BF7DF2" w:rsidRPr="007D094F" w:rsidRDefault="00BF7DF2">
            <w:pPr>
              <w:numPr>
                <w:ilvl w:val="0"/>
                <w:numId w:val="6"/>
              </w:numPr>
              <w:pBdr>
                <w:top w:val="nil"/>
                <w:left w:val="nil"/>
                <w:bottom w:val="nil"/>
                <w:right w:val="nil"/>
                <w:between w:val="nil"/>
              </w:pBdr>
              <w:spacing w:line="240" w:lineRule="auto"/>
              <w:ind w:left="0" w:hanging="2"/>
              <w:jc w:val="center"/>
            </w:pPr>
          </w:p>
        </w:tc>
        <w:tc>
          <w:tcPr>
            <w:tcW w:w="6045" w:type="dxa"/>
            <w:tcBorders>
              <w:top w:val="single" w:sz="4" w:space="0" w:color="000000"/>
              <w:left w:val="single" w:sz="4" w:space="0" w:color="000000"/>
              <w:bottom w:val="single" w:sz="4" w:space="0" w:color="000000"/>
              <w:right w:val="single" w:sz="4" w:space="0" w:color="000000"/>
            </w:tcBorders>
          </w:tcPr>
          <w:p w14:paraId="0000077F" w14:textId="77777777" w:rsidR="00BF7DF2" w:rsidRPr="007D094F" w:rsidRDefault="00870F78">
            <w:pPr>
              <w:pBdr>
                <w:top w:val="nil"/>
                <w:left w:val="nil"/>
                <w:bottom w:val="nil"/>
                <w:right w:val="nil"/>
                <w:between w:val="nil"/>
              </w:pBdr>
              <w:spacing w:line="240" w:lineRule="auto"/>
              <w:ind w:left="0" w:hanging="2"/>
            </w:pPr>
            <w:r w:rsidRPr="007D094F">
              <w:t>Būrelis ,,Jaunieji biologai“</w:t>
            </w:r>
          </w:p>
        </w:tc>
        <w:tc>
          <w:tcPr>
            <w:tcW w:w="1418" w:type="dxa"/>
            <w:tcBorders>
              <w:top w:val="single" w:sz="4" w:space="0" w:color="000000"/>
              <w:left w:val="single" w:sz="4" w:space="0" w:color="000000"/>
              <w:bottom w:val="single" w:sz="4" w:space="0" w:color="000000"/>
              <w:right w:val="single" w:sz="4" w:space="0" w:color="000000"/>
            </w:tcBorders>
          </w:tcPr>
          <w:p w14:paraId="00000780" w14:textId="77777777" w:rsidR="00BF7DF2" w:rsidRPr="007D094F" w:rsidRDefault="00870F78">
            <w:pPr>
              <w:pBdr>
                <w:top w:val="nil"/>
                <w:left w:val="nil"/>
                <w:bottom w:val="nil"/>
                <w:right w:val="nil"/>
                <w:between w:val="nil"/>
              </w:pBdr>
              <w:spacing w:line="240" w:lineRule="auto"/>
              <w:ind w:left="0" w:hanging="2"/>
              <w:jc w:val="center"/>
            </w:pPr>
            <w:r w:rsidRPr="007D094F">
              <w:t>1</w:t>
            </w:r>
          </w:p>
        </w:tc>
        <w:tc>
          <w:tcPr>
            <w:tcW w:w="1412" w:type="dxa"/>
            <w:tcBorders>
              <w:top w:val="single" w:sz="4" w:space="0" w:color="000000"/>
              <w:left w:val="single" w:sz="4" w:space="0" w:color="000000"/>
              <w:bottom w:val="single" w:sz="4" w:space="0" w:color="000000"/>
              <w:right w:val="single" w:sz="4" w:space="0" w:color="000000"/>
            </w:tcBorders>
          </w:tcPr>
          <w:p w14:paraId="00000781" w14:textId="77777777" w:rsidR="00BF7DF2" w:rsidRPr="007D094F" w:rsidRDefault="00870F78">
            <w:pPr>
              <w:pBdr>
                <w:top w:val="nil"/>
                <w:left w:val="nil"/>
                <w:bottom w:val="nil"/>
                <w:right w:val="nil"/>
                <w:between w:val="nil"/>
              </w:pBdr>
              <w:spacing w:line="240" w:lineRule="auto"/>
              <w:ind w:left="0" w:hanging="2"/>
              <w:jc w:val="center"/>
            </w:pPr>
            <w:r w:rsidRPr="007D094F">
              <w:t>8–9</w:t>
            </w:r>
          </w:p>
        </w:tc>
      </w:tr>
      <w:tr w:rsidR="007D094F" w:rsidRPr="007D094F" w14:paraId="0A68589B" w14:textId="77777777" w:rsidTr="008661CF">
        <w:trPr>
          <w:trHeight w:val="266"/>
        </w:trPr>
        <w:tc>
          <w:tcPr>
            <w:tcW w:w="759" w:type="dxa"/>
            <w:tcBorders>
              <w:top w:val="single" w:sz="4" w:space="0" w:color="000000"/>
              <w:left w:val="single" w:sz="4" w:space="0" w:color="000000"/>
              <w:bottom w:val="single" w:sz="4" w:space="0" w:color="000000"/>
              <w:right w:val="single" w:sz="4" w:space="0" w:color="000000"/>
            </w:tcBorders>
          </w:tcPr>
          <w:p w14:paraId="00000782" w14:textId="77777777" w:rsidR="00BF7DF2" w:rsidRPr="007D094F" w:rsidRDefault="00BF7DF2">
            <w:pPr>
              <w:numPr>
                <w:ilvl w:val="0"/>
                <w:numId w:val="6"/>
              </w:numPr>
              <w:pBdr>
                <w:top w:val="nil"/>
                <w:left w:val="nil"/>
                <w:bottom w:val="nil"/>
                <w:right w:val="nil"/>
                <w:between w:val="nil"/>
              </w:pBdr>
              <w:spacing w:line="240" w:lineRule="auto"/>
              <w:ind w:left="0" w:hanging="2"/>
              <w:jc w:val="center"/>
            </w:pPr>
          </w:p>
        </w:tc>
        <w:tc>
          <w:tcPr>
            <w:tcW w:w="6045" w:type="dxa"/>
            <w:tcBorders>
              <w:top w:val="single" w:sz="4" w:space="0" w:color="000000"/>
              <w:left w:val="single" w:sz="4" w:space="0" w:color="000000"/>
              <w:bottom w:val="single" w:sz="4" w:space="0" w:color="000000"/>
              <w:right w:val="single" w:sz="4" w:space="0" w:color="000000"/>
            </w:tcBorders>
          </w:tcPr>
          <w:p w14:paraId="00000783" w14:textId="77777777" w:rsidR="00BF7DF2" w:rsidRPr="007D094F" w:rsidRDefault="00870F78">
            <w:pPr>
              <w:pBdr>
                <w:top w:val="nil"/>
                <w:left w:val="nil"/>
                <w:bottom w:val="nil"/>
                <w:right w:val="nil"/>
                <w:between w:val="nil"/>
              </w:pBdr>
              <w:spacing w:line="240" w:lineRule="auto"/>
              <w:ind w:left="0" w:hanging="2"/>
            </w:pPr>
            <w:r w:rsidRPr="007D094F">
              <w:t>Būrelis „Dailės magija“</w:t>
            </w:r>
          </w:p>
        </w:tc>
        <w:tc>
          <w:tcPr>
            <w:tcW w:w="1418" w:type="dxa"/>
            <w:tcBorders>
              <w:top w:val="single" w:sz="4" w:space="0" w:color="000000"/>
              <w:left w:val="single" w:sz="4" w:space="0" w:color="000000"/>
              <w:bottom w:val="single" w:sz="4" w:space="0" w:color="000000"/>
              <w:right w:val="single" w:sz="4" w:space="0" w:color="000000"/>
            </w:tcBorders>
          </w:tcPr>
          <w:p w14:paraId="00000784" w14:textId="77777777" w:rsidR="00BF7DF2" w:rsidRPr="007D094F" w:rsidRDefault="00870F78">
            <w:pPr>
              <w:pBdr>
                <w:top w:val="nil"/>
                <w:left w:val="nil"/>
                <w:bottom w:val="nil"/>
                <w:right w:val="nil"/>
                <w:between w:val="nil"/>
              </w:pBdr>
              <w:spacing w:line="240" w:lineRule="auto"/>
              <w:ind w:left="0" w:hanging="2"/>
              <w:jc w:val="center"/>
            </w:pPr>
            <w:r w:rsidRPr="007D094F">
              <w:t>1</w:t>
            </w:r>
          </w:p>
        </w:tc>
        <w:tc>
          <w:tcPr>
            <w:tcW w:w="1412" w:type="dxa"/>
            <w:tcBorders>
              <w:top w:val="single" w:sz="4" w:space="0" w:color="000000"/>
              <w:left w:val="single" w:sz="4" w:space="0" w:color="000000"/>
              <w:bottom w:val="single" w:sz="4" w:space="0" w:color="000000"/>
              <w:right w:val="single" w:sz="4" w:space="0" w:color="000000"/>
            </w:tcBorders>
          </w:tcPr>
          <w:p w14:paraId="00000785" w14:textId="77777777" w:rsidR="00BF7DF2" w:rsidRPr="007D094F" w:rsidRDefault="00870F78">
            <w:pPr>
              <w:pBdr>
                <w:top w:val="nil"/>
                <w:left w:val="nil"/>
                <w:bottom w:val="nil"/>
                <w:right w:val="nil"/>
                <w:between w:val="nil"/>
              </w:pBdr>
              <w:spacing w:line="240" w:lineRule="auto"/>
              <w:ind w:left="0" w:hanging="2"/>
              <w:jc w:val="center"/>
            </w:pPr>
            <w:r w:rsidRPr="007D094F">
              <w:t>6–7</w:t>
            </w:r>
          </w:p>
        </w:tc>
      </w:tr>
      <w:tr w:rsidR="007D094F" w:rsidRPr="007D094F" w14:paraId="601BDAEB" w14:textId="77777777" w:rsidTr="008661CF">
        <w:trPr>
          <w:trHeight w:val="266"/>
        </w:trPr>
        <w:tc>
          <w:tcPr>
            <w:tcW w:w="759" w:type="dxa"/>
            <w:tcBorders>
              <w:top w:val="single" w:sz="4" w:space="0" w:color="000000"/>
              <w:left w:val="single" w:sz="4" w:space="0" w:color="000000"/>
              <w:bottom w:val="single" w:sz="4" w:space="0" w:color="000000"/>
              <w:right w:val="single" w:sz="4" w:space="0" w:color="000000"/>
            </w:tcBorders>
          </w:tcPr>
          <w:p w14:paraId="00000786" w14:textId="77777777" w:rsidR="00BF7DF2" w:rsidRPr="007D094F" w:rsidRDefault="00BF7DF2">
            <w:pPr>
              <w:numPr>
                <w:ilvl w:val="0"/>
                <w:numId w:val="6"/>
              </w:numPr>
              <w:pBdr>
                <w:top w:val="nil"/>
                <w:left w:val="nil"/>
                <w:bottom w:val="nil"/>
                <w:right w:val="nil"/>
                <w:between w:val="nil"/>
              </w:pBdr>
              <w:spacing w:line="240" w:lineRule="auto"/>
              <w:ind w:left="0" w:hanging="2"/>
              <w:jc w:val="center"/>
            </w:pPr>
          </w:p>
        </w:tc>
        <w:tc>
          <w:tcPr>
            <w:tcW w:w="6045" w:type="dxa"/>
            <w:tcBorders>
              <w:top w:val="single" w:sz="4" w:space="0" w:color="000000"/>
              <w:left w:val="single" w:sz="4" w:space="0" w:color="000000"/>
              <w:bottom w:val="single" w:sz="4" w:space="0" w:color="000000"/>
              <w:right w:val="single" w:sz="4" w:space="0" w:color="000000"/>
            </w:tcBorders>
          </w:tcPr>
          <w:p w14:paraId="00000787" w14:textId="77777777" w:rsidR="00BF7DF2" w:rsidRPr="007D094F" w:rsidRDefault="00870F78">
            <w:pPr>
              <w:pBdr>
                <w:top w:val="nil"/>
                <w:left w:val="nil"/>
                <w:bottom w:val="nil"/>
                <w:right w:val="nil"/>
                <w:between w:val="nil"/>
              </w:pBdr>
              <w:spacing w:line="240" w:lineRule="auto"/>
              <w:ind w:left="0" w:hanging="2"/>
            </w:pPr>
            <w:r w:rsidRPr="007D094F">
              <w:t>Vokalinis ansamblis</w:t>
            </w:r>
          </w:p>
        </w:tc>
        <w:tc>
          <w:tcPr>
            <w:tcW w:w="1418" w:type="dxa"/>
            <w:tcBorders>
              <w:top w:val="single" w:sz="4" w:space="0" w:color="000000"/>
              <w:left w:val="single" w:sz="4" w:space="0" w:color="000000"/>
              <w:bottom w:val="single" w:sz="4" w:space="0" w:color="000000"/>
              <w:right w:val="single" w:sz="4" w:space="0" w:color="000000"/>
            </w:tcBorders>
          </w:tcPr>
          <w:p w14:paraId="00000788" w14:textId="77777777" w:rsidR="00BF7DF2" w:rsidRPr="007D094F" w:rsidRDefault="00870F78">
            <w:pPr>
              <w:pBdr>
                <w:top w:val="nil"/>
                <w:left w:val="nil"/>
                <w:bottom w:val="nil"/>
                <w:right w:val="nil"/>
                <w:between w:val="nil"/>
              </w:pBdr>
              <w:spacing w:line="240" w:lineRule="auto"/>
              <w:ind w:left="0" w:hanging="2"/>
              <w:jc w:val="center"/>
            </w:pPr>
            <w:r w:rsidRPr="007D094F">
              <w:t>2</w:t>
            </w:r>
          </w:p>
        </w:tc>
        <w:tc>
          <w:tcPr>
            <w:tcW w:w="1412" w:type="dxa"/>
            <w:tcBorders>
              <w:top w:val="single" w:sz="4" w:space="0" w:color="000000"/>
              <w:left w:val="single" w:sz="4" w:space="0" w:color="000000"/>
              <w:bottom w:val="single" w:sz="4" w:space="0" w:color="000000"/>
              <w:right w:val="single" w:sz="4" w:space="0" w:color="000000"/>
            </w:tcBorders>
          </w:tcPr>
          <w:p w14:paraId="00000789" w14:textId="77777777" w:rsidR="00BF7DF2" w:rsidRPr="007D094F" w:rsidRDefault="00870F78">
            <w:pPr>
              <w:pBdr>
                <w:top w:val="nil"/>
                <w:left w:val="nil"/>
                <w:bottom w:val="nil"/>
                <w:right w:val="nil"/>
                <w:between w:val="nil"/>
              </w:pBdr>
              <w:spacing w:line="240" w:lineRule="auto"/>
              <w:ind w:left="0" w:hanging="2"/>
              <w:jc w:val="center"/>
            </w:pPr>
            <w:r w:rsidRPr="007D094F">
              <w:t>5–10</w:t>
            </w:r>
          </w:p>
        </w:tc>
      </w:tr>
      <w:tr w:rsidR="007D094F" w:rsidRPr="007D094F" w14:paraId="27AA5472" w14:textId="77777777" w:rsidTr="008661CF">
        <w:trPr>
          <w:trHeight w:val="266"/>
        </w:trPr>
        <w:tc>
          <w:tcPr>
            <w:tcW w:w="759" w:type="dxa"/>
            <w:tcBorders>
              <w:top w:val="single" w:sz="4" w:space="0" w:color="000000"/>
              <w:left w:val="single" w:sz="4" w:space="0" w:color="000000"/>
              <w:bottom w:val="single" w:sz="4" w:space="0" w:color="000000"/>
              <w:right w:val="single" w:sz="4" w:space="0" w:color="000000"/>
            </w:tcBorders>
          </w:tcPr>
          <w:p w14:paraId="0000078A" w14:textId="77777777" w:rsidR="00BF7DF2" w:rsidRPr="007D094F" w:rsidRDefault="00BF7DF2">
            <w:pPr>
              <w:numPr>
                <w:ilvl w:val="0"/>
                <w:numId w:val="6"/>
              </w:numPr>
              <w:pBdr>
                <w:top w:val="nil"/>
                <w:left w:val="nil"/>
                <w:bottom w:val="nil"/>
                <w:right w:val="nil"/>
                <w:between w:val="nil"/>
              </w:pBdr>
              <w:spacing w:line="240" w:lineRule="auto"/>
              <w:ind w:left="0" w:hanging="2"/>
              <w:jc w:val="center"/>
            </w:pPr>
          </w:p>
        </w:tc>
        <w:tc>
          <w:tcPr>
            <w:tcW w:w="6045" w:type="dxa"/>
            <w:tcBorders>
              <w:top w:val="single" w:sz="4" w:space="0" w:color="000000"/>
              <w:left w:val="single" w:sz="4" w:space="0" w:color="000000"/>
              <w:bottom w:val="single" w:sz="4" w:space="0" w:color="000000"/>
              <w:right w:val="single" w:sz="4" w:space="0" w:color="000000"/>
            </w:tcBorders>
          </w:tcPr>
          <w:p w14:paraId="0000078B" w14:textId="77777777" w:rsidR="00BF7DF2" w:rsidRPr="007D094F" w:rsidRDefault="00870F78">
            <w:pPr>
              <w:pBdr>
                <w:top w:val="nil"/>
                <w:left w:val="nil"/>
                <w:bottom w:val="nil"/>
                <w:right w:val="nil"/>
                <w:between w:val="nil"/>
              </w:pBdr>
              <w:spacing w:line="240" w:lineRule="auto"/>
              <w:ind w:left="0" w:hanging="2"/>
            </w:pPr>
            <w:r w:rsidRPr="007D094F">
              <w:t>Kompiuterininkų būrelis</w:t>
            </w:r>
          </w:p>
        </w:tc>
        <w:tc>
          <w:tcPr>
            <w:tcW w:w="1418" w:type="dxa"/>
            <w:tcBorders>
              <w:top w:val="single" w:sz="4" w:space="0" w:color="000000"/>
              <w:left w:val="single" w:sz="4" w:space="0" w:color="000000"/>
              <w:bottom w:val="single" w:sz="4" w:space="0" w:color="000000"/>
              <w:right w:val="single" w:sz="4" w:space="0" w:color="000000"/>
            </w:tcBorders>
          </w:tcPr>
          <w:p w14:paraId="0000078C" w14:textId="77777777" w:rsidR="00BF7DF2" w:rsidRPr="007D094F" w:rsidRDefault="00870F78">
            <w:pPr>
              <w:pBdr>
                <w:top w:val="nil"/>
                <w:left w:val="nil"/>
                <w:bottom w:val="nil"/>
                <w:right w:val="nil"/>
                <w:between w:val="nil"/>
              </w:pBdr>
              <w:spacing w:line="240" w:lineRule="auto"/>
              <w:ind w:left="0" w:hanging="2"/>
              <w:jc w:val="center"/>
            </w:pPr>
            <w:r w:rsidRPr="007D094F">
              <w:t>1</w:t>
            </w:r>
          </w:p>
        </w:tc>
        <w:tc>
          <w:tcPr>
            <w:tcW w:w="1412" w:type="dxa"/>
            <w:tcBorders>
              <w:top w:val="single" w:sz="4" w:space="0" w:color="000000"/>
              <w:left w:val="single" w:sz="4" w:space="0" w:color="000000"/>
              <w:bottom w:val="single" w:sz="4" w:space="0" w:color="000000"/>
              <w:right w:val="single" w:sz="4" w:space="0" w:color="000000"/>
            </w:tcBorders>
          </w:tcPr>
          <w:p w14:paraId="0000078D" w14:textId="77777777" w:rsidR="00BF7DF2" w:rsidRPr="007D094F" w:rsidRDefault="00870F78">
            <w:pPr>
              <w:pBdr>
                <w:top w:val="nil"/>
                <w:left w:val="nil"/>
                <w:bottom w:val="nil"/>
                <w:right w:val="nil"/>
                <w:between w:val="nil"/>
              </w:pBdr>
              <w:spacing w:line="240" w:lineRule="auto"/>
              <w:ind w:left="0" w:hanging="2"/>
              <w:jc w:val="center"/>
            </w:pPr>
            <w:r w:rsidRPr="007D094F">
              <w:t>5–6</w:t>
            </w:r>
          </w:p>
        </w:tc>
      </w:tr>
      <w:tr w:rsidR="007D094F" w:rsidRPr="007D094F" w14:paraId="4C76628B" w14:textId="77777777" w:rsidTr="008661CF">
        <w:trPr>
          <w:trHeight w:val="280"/>
        </w:trPr>
        <w:tc>
          <w:tcPr>
            <w:tcW w:w="759" w:type="dxa"/>
            <w:tcBorders>
              <w:top w:val="single" w:sz="4" w:space="0" w:color="000000"/>
              <w:left w:val="single" w:sz="4" w:space="0" w:color="000000"/>
              <w:bottom w:val="single" w:sz="4" w:space="0" w:color="000000"/>
              <w:right w:val="single" w:sz="4" w:space="0" w:color="000000"/>
            </w:tcBorders>
          </w:tcPr>
          <w:p w14:paraId="0000078E" w14:textId="77777777" w:rsidR="00BF7DF2" w:rsidRPr="007D094F" w:rsidRDefault="00BF7DF2">
            <w:pPr>
              <w:numPr>
                <w:ilvl w:val="0"/>
                <w:numId w:val="6"/>
              </w:numPr>
              <w:pBdr>
                <w:top w:val="nil"/>
                <w:left w:val="nil"/>
                <w:bottom w:val="nil"/>
                <w:right w:val="nil"/>
                <w:between w:val="nil"/>
              </w:pBdr>
              <w:spacing w:line="240" w:lineRule="auto"/>
              <w:ind w:left="0" w:hanging="2"/>
              <w:jc w:val="center"/>
            </w:pPr>
          </w:p>
        </w:tc>
        <w:tc>
          <w:tcPr>
            <w:tcW w:w="6045" w:type="dxa"/>
            <w:tcBorders>
              <w:top w:val="single" w:sz="4" w:space="0" w:color="000000"/>
              <w:left w:val="single" w:sz="4" w:space="0" w:color="000000"/>
              <w:bottom w:val="single" w:sz="4" w:space="0" w:color="000000"/>
              <w:right w:val="single" w:sz="4" w:space="0" w:color="000000"/>
            </w:tcBorders>
          </w:tcPr>
          <w:p w14:paraId="0000078F" w14:textId="77777777" w:rsidR="00BF7DF2" w:rsidRPr="007D094F" w:rsidRDefault="00870F78">
            <w:pPr>
              <w:pBdr>
                <w:top w:val="nil"/>
                <w:left w:val="nil"/>
                <w:bottom w:val="nil"/>
                <w:right w:val="nil"/>
                <w:between w:val="nil"/>
              </w:pBdr>
              <w:spacing w:line="240" w:lineRule="auto"/>
              <w:ind w:left="0" w:hanging="2"/>
            </w:pPr>
            <w:r w:rsidRPr="007D094F">
              <w:t>Būrelis „Viskas iš medžio ir metalo“</w:t>
            </w:r>
          </w:p>
        </w:tc>
        <w:tc>
          <w:tcPr>
            <w:tcW w:w="1418" w:type="dxa"/>
            <w:tcBorders>
              <w:top w:val="single" w:sz="4" w:space="0" w:color="000000"/>
              <w:left w:val="single" w:sz="4" w:space="0" w:color="000000"/>
              <w:bottom w:val="single" w:sz="4" w:space="0" w:color="000000"/>
              <w:right w:val="single" w:sz="4" w:space="0" w:color="000000"/>
            </w:tcBorders>
          </w:tcPr>
          <w:p w14:paraId="00000790" w14:textId="77777777" w:rsidR="00BF7DF2" w:rsidRPr="007D094F" w:rsidRDefault="00870F78">
            <w:pPr>
              <w:pBdr>
                <w:top w:val="nil"/>
                <w:left w:val="nil"/>
                <w:bottom w:val="nil"/>
                <w:right w:val="nil"/>
                <w:between w:val="nil"/>
              </w:pBdr>
              <w:spacing w:line="240" w:lineRule="auto"/>
              <w:ind w:left="0" w:hanging="2"/>
              <w:jc w:val="center"/>
            </w:pPr>
            <w:r w:rsidRPr="007D094F">
              <w:t>2</w:t>
            </w:r>
          </w:p>
        </w:tc>
        <w:tc>
          <w:tcPr>
            <w:tcW w:w="1412" w:type="dxa"/>
            <w:tcBorders>
              <w:top w:val="single" w:sz="4" w:space="0" w:color="000000"/>
              <w:left w:val="single" w:sz="4" w:space="0" w:color="000000"/>
              <w:bottom w:val="single" w:sz="4" w:space="0" w:color="000000"/>
              <w:right w:val="single" w:sz="4" w:space="0" w:color="000000"/>
            </w:tcBorders>
          </w:tcPr>
          <w:p w14:paraId="00000791" w14:textId="77777777" w:rsidR="00BF7DF2" w:rsidRPr="007D094F" w:rsidRDefault="00870F78">
            <w:pPr>
              <w:pBdr>
                <w:top w:val="nil"/>
                <w:left w:val="nil"/>
                <w:bottom w:val="nil"/>
                <w:right w:val="nil"/>
                <w:between w:val="nil"/>
              </w:pBdr>
              <w:spacing w:line="240" w:lineRule="auto"/>
              <w:ind w:left="0" w:hanging="2"/>
              <w:jc w:val="center"/>
            </w:pPr>
            <w:r w:rsidRPr="007D094F">
              <w:t>7, 10</w:t>
            </w:r>
          </w:p>
        </w:tc>
      </w:tr>
      <w:tr w:rsidR="007D094F" w:rsidRPr="007D094F" w14:paraId="74AF531F" w14:textId="77777777" w:rsidTr="008661CF">
        <w:trPr>
          <w:trHeight w:val="266"/>
        </w:trPr>
        <w:tc>
          <w:tcPr>
            <w:tcW w:w="759" w:type="dxa"/>
            <w:tcBorders>
              <w:top w:val="single" w:sz="4" w:space="0" w:color="000000"/>
              <w:left w:val="single" w:sz="4" w:space="0" w:color="000000"/>
              <w:bottom w:val="single" w:sz="4" w:space="0" w:color="000000"/>
              <w:right w:val="single" w:sz="4" w:space="0" w:color="000000"/>
            </w:tcBorders>
          </w:tcPr>
          <w:p w14:paraId="00000792" w14:textId="77777777" w:rsidR="00BF7DF2" w:rsidRPr="007D094F" w:rsidRDefault="00BF7DF2">
            <w:pPr>
              <w:numPr>
                <w:ilvl w:val="0"/>
                <w:numId w:val="6"/>
              </w:numPr>
              <w:pBdr>
                <w:top w:val="nil"/>
                <w:left w:val="nil"/>
                <w:bottom w:val="nil"/>
                <w:right w:val="nil"/>
                <w:between w:val="nil"/>
              </w:pBdr>
              <w:spacing w:line="240" w:lineRule="auto"/>
              <w:ind w:left="0" w:hanging="2"/>
              <w:jc w:val="center"/>
            </w:pPr>
          </w:p>
        </w:tc>
        <w:tc>
          <w:tcPr>
            <w:tcW w:w="6045" w:type="dxa"/>
            <w:tcBorders>
              <w:top w:val="single" w:sz="4" w:space="0" w:color="000000"/>
              <w:left w:val="single" w:sz="4" w:space="0" w:color="000000"/>
              <w:bottom w:val="single" w:sz="4" w:space="0" w:color="000000"/>
              <w:right w:val="single" w:sz="4" w:space="0" w:color="000000"/>
            </w:tcBorders>
          </w:tcPr>
          <w:p w14:paraId="00000793" w14:textId="77777777" w:rsidR="00BF7DF2" w:rsidRPr="007D094F" w:rsidRDefault="00870F78">
            <w:pPr>
              <w:pBdr>
                <w:top w:val="nil"/>
                <w:left w:val="nil"/>
                <w:bottom w:val="nil"/>
                <w:right w:val="nil"/>
                <w:between w:val="nil"/>
              </w:pBdr>
              <w:spacing w:line="240" w:lineRule="auto"/>
              <w:ind w:left="0" w:hanging="2"/>
            </w:pPr>
            <w:r w:rsidRPr="007D094F">
              <w:t xml:space="preserve">Muziejininkų būrelis </w:t>
            </w:r>
          </w:p>
        </w:tc>
        <w:tc>
          <w:tcPr>
            <w:tcW w:w="1418" w:type="dxa"/>
            <w:tcBorders>
              <w:top w:val="single" w:sz="4" w:space="0" w:color="000000"/>
              <w:left w:val="single" w:sz="4" w:space="0" w:color="000000"/>
              <w:bottom w:val="single" w:sz="4" w:space="0" w:color="000000"/>
              <w:right w:val="single" w:sz="4" w:space="0" w:color="000000"/>
            </w:tcBorders>
          </w:tcPr>
          <w:p w14:paraId="00000794" w14:textId="77777777" w:rsidR="00BF7DF2" w:rsidRPr="007D094F" w:rsidRDefault="00870F78">
            <w:pPr>
              <w:pBdr>
                <w:top w:val="nil"/>
                <w:left w:val="nil"/>
                <w:bottom w:val="nil"/>
                <w:right w:val="nil"/>
                <w:between w:val="nil"/>
              </w:pBdr>
              <w:spacing w:line="240" w:lineRule="auto"/>
              <w:ind w:left="0" w:hanging="2"/>
              <w:jc w:val="center"/>
            </w:pPr>
            <w:r w:rsidRPr="007D094F">
              <w:t>1</w:t>
            </w:r>
          </w:p>
        </w:tc>
        <w:tc>
          <w:tcPr>
            <w:tcW w:w="1412" w:type="dxa"/>
            <w:tcBorders>
              <w:top w:val="single" w:sz="4" w:space="0" w:color="000000"/>
              <w:left w:val="single" w:sz="4" w:space="0" w:color="000000"/>
              <w:bottom w:val="single" w:sz="4" w:space="0" w:color="000000"/>
              <w:right w:val="single" w:sz="4" w:space="0" w:color="000000"/>
            </w:tcBorders>
          </w:tcPr>
          <w:p w14:paraId="00000795" w14:textId="77777777" w:rsidR="00BF7DF2" w:rsidRPr="007D094F" w:rsidRDefault="00870F78">
            <w:pPr>
              <w:pBdr>
                <w:top w:val="nil"/>
                <w:left w:val="nil"/>
                <w:bottom w:val="nil"/>
                <w:right w:val="nil"/>
                <w:between w:val="nil"/>
              </w:pBdr>
              <w:spacing w:line="240" w:lineRule="auto"/>
              <w:ind w:left="0" w:hanging="2"/>
              <w:jc w:val="center"/>
            </w:pPr>
            <w:r w:rsidRPr="007D094F">
              <w:t>10</w:t>
            </w:r>
          </w:p>
        </w:tc>
      </w:tr>
      <w:tr w:rsidR="007D094F" w:rsidRPr="007D094F" w14:paraId="0514CA4C" w14:textId="77777777" w:rsidTr="008661CF">
        <w:trPr>
          <w:trHeight w:val="266"/>
        </w:trPr>
        <w:tc>
          <w:tcPr>
            <w:tcW w:w="759" w:type="dxa"/>
            <w:tcBorders>
              <w:top w:val="single" w:sz="4" w:space="0" w:color="000000"/>
              <w:left w:val="single" w:sz="4" w:space="0" w:color="000000"/>
              <w:bottom w:val="single" w:sz="4" w:space="0" w:color="000000"/>
              <w:right w:val="single" w:sz="4" w:space="0" w:color="000000"/>
            </w:tcBorders>
          </w:tcPr>
          <w:p w14:paraId="00000796" w14:textId="77777777" w:rsidR="00BF7DF2" w:rsidRPr="007D094F" w:rsidRDefault="00BF7DF2">
            <w:pPr>
              <w:numPr>
                <w:ilvl w:val="0"/>
                <w:numId w:val="6"/>
              </w:numPr>
              <w:pBdr>
                <w:top w:val="nil"/>
                <w:left w:val="nil"/>
                <w:bottom w:val="nil"/>
                <w:right w:val="nil"/>
                <w:between w:val="nil"/>
              </w:pBdr>
              <w:spacing w:line="240" w:lineRule="auto"/>
              <w:ind w:left="0" w:hanging="2"/>
              <w:jc w:val="center"/>
            </w:pPr>
          </w:p>
        </w:tc>
        <w:tc>
          <w:tcPr>
            <w:tcW w:w="6045" w:type="dxa"/>
            <w:tcBorders>
              <w:top w:val="single" w:sz="4" w:space="0" w:color="000000"/>
              <w:left w:val="single" w:sz="4" w:space="0" w:color="000000"/>
              <w:bottom w:val="single" w:sz="4" w:space="0" w:color="000000"/>
              <w:right w:val="single" w:sz="4" w:space="0" w:color="000000"/>
            </w:tcBorders>
          </w:tcPr>
          <w:p w14:paraId="00000797" w14:textId="77777777" w:rsidR="00BF7DF2" w:rsidRPr="007D094F" w:rsidRDefault="00870F78">
            <w:pPr>
              <w:pBdr>
                <w:top w:val="nil"/>
                <w:left w:val="nil"/>
                <w:bottom w:val="nil"/>
                <w:right w:val="nil"/>
                <w:between w:val="nil"/>
              </w:pBdr>
              <w:spacing w:line="240" w:lineRule="auto"/>
              <w:ind w:left="0" w:hanging="2"/>
            </w:pPr>
            <w:r w:rsidRPr="007D094F">
              <w:t>Kuriame, žaidžiame mene</w:t>
            </w:r>
          </w:p>
        </w:tc>
        <w:tc>
          <w:tcPr>
            <w:tcW w:w="1418" w:type="dxa"/>
            <w:tcBorders>
              <w:top w:val="single" w:sz="4" w:space="0" w:color="000000"/>
              <w:left w:val="single" w:sz="4" w:space="0" w:color="000000"/>
              <w:bottom w:val="single" w:sz="4" w:space="0" w:color="000000"/>
              <w:right w:val="single" w:sz="4" w:space="0" w:color="000000"/>
            </w:tcBorders>
          </w:tcPr>
          <w:p w14:paraId="00000798" w14:textId="77777777" w:rsidR="00BF7DF2" w:rsidRPr="007D094F" w:rsidRDefault="00870F78">
            <w:pPr>
              <w:pBdr>
                <w:top w:val="nil"/>
                <w:left w:val="nil"/>
                <w:bottom w:val="nil"/>
                <w:right w:val="nil"/>
                <w:between w:val="nil"/>
              </w:pBdr>
              <w:spacing w:line="240" w:lineRule="auto"/>
              <w:ind w:left="0" w:hanging="2"/>
              <w:jc w:val="center"/>
            </w:pPr>
            <w:r w:rsidRPr="007D094F">
              <w:t>1</w:t>
            </w:r>
          </w:p>
        </w:tc>
        <w:tc>
          <w:tcPr>
            <w:tcW w:w="1412" w:type="dxa"/>
            <w:tcBorders>
              <w:top w:val="single" w:sz="4" w:space="0" w:color="000000"/>
              <w:left w:val="single" w:sz="4" w:space="0" w:color="000000"/>
              <w:bottom w:val="single" w:sz="4" w:space="0" w:color="000000"/>
              <w:right w:val="single" w:sz="4" w:space="0" w:color="000000"/>
            </w:tcBorders>
          </w:tcPr>
          <w:p w14:paraId="00000799" w14:textId="77777777" w:rsidR="00BF7DF2" w:rsidRPr="007D094F" w:rsidRDefault="00870F78">
            <w:pPr>
              <w:pBdr>
                <w:top w:val="nil"/>
                <w:left w:val="nil"/>
                <w:bottom w:val="nil"/>
                <w:right w:val="nil"/>
                <w:between w:val="nil"/>
              </w:pBdr>
              <w:spacing w:line="240" w:lineRule="auto"/>
              <w:ind w:left="0" w:hanging="2"/>
              <w:jc w:val="center"/>
            </w:pPr>
            <w:r w:rsidRPr="007D094F">
              <w:t>5–10</w:t>
            </w:r>
          </w:p>
        </w:tc>
      </w:tr>
      <w:tr w:rsidR="007D094F" w:rsidRPr="007D094F" w14:paraId="09A166CE" w14:textId="77777777" w:rsidTr="008661CF">
        <w:trPr>
          <w:trHeight w:val="266"/>
        </w:trPr>
        <w:tc>
          <w:tcPr>
            <w:tcW w:w="759" w:type="dxa"/>
            <w:tcBorders>
              <w:top w:val="single" w:sz="4" w:space="0" w:color="000000"/>
              <w:left w:val="single" w:sz="4" w:space="0" w:color="000000"/>
              <w:bottom w:val="single" w:sz="4" w:space="0" w:color="000000"/>
              <w:right w:val="single" w:sz="4" w:space="0" w:color="000000"/>
            </w:tcBorders>
          </w:tcPr>
          <w:p w14:paraId="0000079A" w14:textId="77777777" w:rsidR="00BF7DF2" w:rsidRPr="007D094F" w:rsidRDefault="00BF7DF2">
            <w:pPr>
              <w:numPr>
                <w:ilvl w:val="0"/>
                <w:numId w:val="6"/>
              </w:numPr>
              <w:pBdr>
                <w:top w:val="nil"/>
                <w:left w:val="nil"/>
                <w:bottom w:val="nil"/>
                <w:right w:val="nil"/>
                <w:between w:val="nil"/>
              </w:pBdr>
              <w:spacing w:line="240" w:lineRule="auto"/>
              <w:ind w:left="0" w:hanging="2"/>
              <w:jc w:val="center"/>
            </w:pPr>
          </w:p>
        </w:tc>
        <w:tc>
          <w:tcPr>
            <w:tcW w:w="6045" w:type="dxa"/>
            <w:tcBorders>
              <w:top w:val="single" w:sz="4" w:space="0" w:color="000000"/>
              <w:left w:val="single" w:sz="4" w:space="0" w:color="000000"/>
              <w:bottom w:val="single" w:sz="4" w:space="0" w:color="000000"/>
              <w:right w:val="single" w:sz="4" w:space="0" w:color="000000"/>
            </w:tcBorders>
          </w:tcPr>
          <w:p w14:paraId="0000079B" w14:textId="77777777" w:rsidR="00BF7DF2" w:rsidRPr="007D094F" w:rsidRDefault="00870F78">
            <w:pPr>
              <w:pBdr>
                <w:top w:val="nil"/>
                <w:left w:val="nil"/>
                <w:bottom w:val="nil"/>
                <w:right w:val="nil"/>
                <w:between w:val="nil"/>
              </w:pBdr>
              <w:spacing w:line="240" w:lineRule="auto"/>
              <w:ind w:left="0" w:hanging="2"/>
            </w:pPr>
            <w:r w:rsidRPr="007D094F">
              <w:t>Aviamodeliavimas</w:t>
            </w:r>
          </w:p>
        </w:tc>
        <w:tc>
          <w:tcPr>
            <w:tcW w:w="1418" w:type="dxa"/>
            <w:tcBorders>
              <w:top w:val="single" w:sz="4" w:space="0" w:color="000000"/>
              <w:left w:val="single" w:sz="4" w:space="0" w:color="000000"/>
              <w:bottom w:val="single" w:sz="4" w:space="0" w:color="000000"/>
              <w:right w:val="single" w:sz="4" w:space="0" w:color="000000"/>
            </w:tcBorders>
          </w:tcPr>
          <w:p w14:paraId="0000079C" w14:textId="77777777" w:rsidR="00BF7DF2" w:rsidRPr="007D094F" w:rsidRDefault="00870F78">
            <w:pPr>
              <w:pBdr>
                <w:top w:val="nil"/>
                <w:left w:val="nil"/>
                <w:bottom w:val="nil"/>
                <w:right w:val="nil"/>
                <w:between w:val="nil"/>
              </w:pBdr>
              <w:spacing w:line="240" w:lineRule="auto"/>
              <w:ind w:left="0" w:hanging="2"/>
              <w:jc w:val="center"/>
            </w:pPr>
            <w:r w:rsidRPr="007D094F">
              <w:t>1</w:t>
            </w:r>
          </w:p>
        </w:tc>
        <w:tc>
          <w:tcPr>
            <w:tcW w:w="1412" w:type="dxa"/>
            <w:tcBorders>
              <w:top w:val="single" w:sz="4" w:space="0" w:color="000000"/>
              <w:left w:val="single" w:sz="4" w:space="0" w:color="000000"/>
              <w:bottom w:val="single" w:sz="4" w:space="0" w:color="000000"/>
              <w:right w:val="single" w:sz="4" w:space="0" w:color="000000"/>
            </w:tcBorders>
          </w:tcPr>
          <w:p w14:paraId="0000079D" w14:textId="77777777" w:rsidR="00BF7DF2" w:rsidRPr="007D094F" w:rsidRDefault="00870F78">
            <w:pPr>
              <w:pBdr>
                <w:top w:val="nil"/>
                <w:left w:val="nil"/>
                <w:bottom w:val="nil"/>
                <w:right w:val="nil"/>
                <w:between w:val="nil"/>
              </w:pBdr>
              <w:spacing w:line="240" w:lineRule="auto"/>
              <w:ind w:left="0" w:hanging="2"/>
              <w:jc w:val="center"/>
            </w:pPr>
            <w:r w:rsidRPr="007D094F">
              <w:t>7-8</w:t>
            </w:r>
          </w:p>
        </w:tc>
      </w:tr>
      <w:tr w:rsidR="00BF7DF2" w:rsidRPr="007D094F" w14:paraId="0FF1B239" w14:textId="77777777" w:rsidTr="008661CF">
        <w:trPr>
          <w:trHeight w:val="252"/>
        </w:trPr>
        <w:tc>
          <w:tcPr>
            <w:tcW w:w="6804" w:type="dxa"/>
            <w:gridSpan w:val="2"/>
            <w:tcBorders>
              <w:top w:val="single" w:sz="4" w:space="0" w:color="000000"/>
              <w:left w:val="single" w:sz="4" w:space="0" w:color="000000"/>
              <w:bottom w:val="single" w:sz="4" w:space="0" w:color="000000"/>
              <w:right w:val="single" w:sz="4" w:space="0" w:color="000000"/>
            </w:tcBorders>
          </w:tcPr>
          <w:p w14:paraId="0000079E" w14:textId="77777777" w:rsidR="00BF7DF2" w:rsidRPr="007D094F" w:rsidRDefault="00870F78">
            <w:pPr>
              <w:pBdr>
                <w:top w:val="nil"/>
                <w:left w:val="nil"/>
                <w:bottom w:val="nil"/>
                <w:right w:val="nil"/>
                <w:between w:val="nil"/>
              </w:pBdr>
              <w:spacing w:line="240" w:lineRule="auto"/>
              <w:ind w:left="0" w:hanging="2"/>
              <w:jc w:val="right"/>
              <w:rPr>
                <w:sz w:val="22"/>
                <w:szCs w:val="22"/>
              </w:rPr>
            </w:pPr>
            <w:r w:rsidRPr="007D094F">
              <w:rPr>
                <w:b/>
                <w:sz w:val="22"/>
                <w:szCs w:val="22"/>
              </w:rPr>
              <w:t>IŠ VISO</w:t>
            </w:r>
          </w:p>
        </w:tc>
        <w:tc>
          <w:tcPr>
            <w:tcW w:w="1418" w:type="dxa"/>
            <w:tcBorders>
              <w:top w:val="single" w:sz="4" w:space="0" w:color="000000"/>
              <w:left w:val="single" w:sz="4" w:space="0" w:color="000000"/>
              <w:bottom w:val="single" w:sz="4" w:space="0" w:color="000000"/>
              <w:right w:val="single" w:sz="4" w:space="0" w:color="000000"/>
            </w:tcBorders>
          </w:tcPr>
          <w:p w14:paraId="000007A0" w14:textId="77777777" w:rsidR="00BF7DF2" w:rsidRPr="007D094F" w:rsidRDefault="00870F78">
            <w:pPr>
              <w:pBdr>
                <w:top w:val="nil"/>
                <w:left w:val="nil"/>
                <w:bottom w:val="nil"/>
                <w:right w:val="nil"/>
                <w:between w:val="nil"/>
              </w:pBdr>
              <w:spacing w:line="240" w:lineRule="auto"/>
              <w:ind w:left="0" w:hanging="2"/>
              <w:jc w:val="center"/>
              <w:rPr>
                <w:sz w:val="22"/>
                <w:szCs w:val="22"/>
              </w:rPr>
            </w:pPr>
            <w:r w:rsidRPr="007D094F">
              <w:rPr>
                <w:b/>
                <w:sz w:val="22"/>
                <w:szCs w:val="22"/>
              </w:rPr>
              <w:t>11 val.</w:t>
            </w:r>
          </w:p>
        </w:tc>
        <w:tc>
          <w:tcPr>
            <w:tcW w:w="1412" w:type="dxa"/>
            <w:tcBorders>
              <w:top w:val="single" w:sz="4" w:space="0" w:color="000000"/>
              <w:left w:val="single" w:sz="4" w:space="0" w:color="000000"/>
              <w:bottom w:val="single" w:sz="4" w:space="0" w:color="000000"/>
              <w:right w:val="single" w:sz="4" w:space="0" w:color="000000"/>
            </w:tcBorders>
          </w:tcPr>
          <w:p w14:paraId="000007A1" w14:textId="77777777" w:rsidR="00BF7DF2" w:rsidRPr="007D094F" w:rsidRDefault="00BF7DF2">
            <w:pPr>
              <w:pBdr>
                <w:top w:val="nil"/>
                <w:left w:val="nil"/>
                <w:bottom w:val="nil"/>
                <w:right w:val="nil"/>
                <w:between w:val="nil"/>
              </w:pBdr>
              <w:spacing w:line="240" w:lineRule="auto"/>
              <w:ind w:left="0" w:hanging="2"/>
              <w:jc w:val="center"/>
              <w:rPr>
                <w:sz w:val="22"/>
                <w:szCs w:val="22"/>
              </w:rPr>
            </w:pPr>
          </w:p>
        </w:tc>
      </w:tr>
    </w:tbl>
    <w:p w14:paraId="000007A2" w14:textId="77777777" w:rsidR="00BF7DF2" w:rsidRPr="007D094F" w:rsidRDefault="00BF7DF2">
      <w:pPr>
        <w:ind w:left="0" w:hanging="2"/>
        <w:jc w:val="both"/>
      </w:pPr>
    </w:p>
    <w:p w14:paraId="000007A3" w14:textId="77777777" w:rsidR="00BF7DF2" w:rsidRPr="007D094F" w:rsidRDefault="00870F78">
      <w:pPr>
        <w:ind w:left="0" w:hanging="2"/>
        <w:jc w:val="both"/>
      </w:pPr>
      <w:r w:rsidRPr="007D094F">
        <w:tab/>
      </w:r>
      <w:r w:rsidRPr="007D094F">
        <w:tab/>
        <w:t>73. Mokiniui, besimokančiam pagal pagrindinio ugdymo programą, privaloma atlikti socialinę-pilietinę veiklą, kurios trukmė 2023–2024 mokslo metais:</w:t>
      </w:r>
    </w:p>
    <w:p w14:paraId="000007A4" w14:textId="77777777" w:rsidR="00BF7DF2" w:rsidRPr="007D094F" w:rsidRDefault="00870F78">
      <w:pPr>
        <w:ind w:left="0" w:hanging="2"/>
        <w:jc w:val="both"/>
      </w:pPr>
      <w:r w:rsidRPr="007D094F">
        <w:tab/>
      </w:r>
      <w:r w:rsidRPr="007D094F">
        <w:tab/>
        <w:t>73.1. 6, 8, 10 (II) gimnazijos klasių mokiniams ne mažiau kaip 10</w:t>
      </w:r>
      <w:r w:rsidRPr="007D094F">
        <w:rPr>
          <w:sz w:val="20"/>
          <w:szCs w:val="20"/>
        </w:rPr>
        <w:t xml:space="preserve"> </w:t>
      </w:r>
      <w:r w:rsidRPr="007D094F">
        <w:t xml:space="preserve">pamokų (valandų); </w:t>
      </w:r>
    </w:p>
    <w:p w14:paraId="000007A5" w14:textId="77777777" w:rsidR="00BF7DF2" w:rsidRPr="007D094F" w:rsidRDefault="00870F78">
      <w:pPr>
        <w:ind w:left="0" w:hanging="2"/>
        <w:jc w:val="both"/>
      </w:pPr>
      <w:r w:rsidRPr="007D094F">
        <w:tab/>
      </w:r>
      <w:r w:rsidRPr="007D094F">
        <w:tab/>
        <w:t>73.2. 5, 7, 9 (I gimnazijos) klasių mokiniams ne mažiau kaip 20 pamokų (valandų).</w:t>
      </w:r>
    </w:p>
    <w:p w14:paraId="000007A6" w14:textId="77777777" w:rsidR="00BF7DF2" w:rsidRPr="007D094F" w:rsidRDefault="00870F78">
      <w:pPr>
        <w:ind w:left="0" w:hanging="2"/>
        <w:jc w:val="both"/>
      </w:pPr>
      <w:r w:rsidRPr="007D094F">
        <w:lastRenderedPageBreak/>
        <w:tab/>
      </w:r>
      <w:r w:rsidRPr="007D094F">
        <w:tab/>
        <w:t>74. 2024–2025 mokslo metais 5–10 (II) gimnazijų klasių mokiniams, privalomos socialinės-pilietinės veiklos atlikimo trukmė ne mažesnė kaip 20 pamokų (valandų).</w:t>
      </w:r>
    </w:p>
    <w:p w14:paraId="000007A7" w14:textId="77777777" w:rsidR="00BF7DF2" w:rsidRPr="007D094F" w:rsidRDefault="00870F78">
      <w:pPr>
        <w:ind w:left="0" w:hanging="2"/>
        <w:jc w:val="both"/>
      </w:pPr>
      <w:r w:rsidRPr="007D094F">
        <w:tab/>
      </w:r>
      <w:r w:rsidRPr="007D094F">
        <w:tab/>
        <w:t xml:space="preserve">75. Socialinė-pilietinė veikla </w:t>
      </w:r>
      <w:sdt>
        <w:sdtPr>
          <w:tag w:val="goog_rdk_38"/>
          <w:id w:val="-1935820123"/>
        </w:sdtPr>
        <w:sdtContent/>
      </w:sdt>
      <w:r w:rsidRPr="007D094F">
        <w:t>organizuojama:</w:t>
      </w:r>
    </w:p>
    <w:p w14:paraId="000007A8" w14:textId="77777777" w:rsidR="00BF7DF2" w:rsidRPr="007D094F" w:rsidRDefault="00870F78">
      <w:pPr>
        <w:ind w:left="0" w:hanging="2"/>
        <w:jc w:val="both"/>
      </w:pPr>
      <w:r w:rsidRPr="007D094F">
        <w:tab/>
      </w:r>
      <w:r w:rsidRPr="007D094F">
        <w:tab/>
        <w:t xml:space="preserve">75.1. pagal mokykloje, atsižvelgiant į mokinių amžių nustatytus reikalavimus šiai veiklai organizuoti; </w:t>
      </w:r>
    </w:p>
    <w:p w14:paraId="000007A9" w14:textId="77777777" w:rsidR="00BF7DF2" w:rsidRPr="007D094F" w:rsidRDefault="00870F78">
      <w:pPr>
        <w:ind w:left="0" w:hanging="2"/>
        <w:jc w:val="both"/>
      </w:pPr>
      <w:r w:rsidRPr="007D094F">
        <w:tab/>
      </w:r>
      <w:r w:rsidRPr="007D094F">
        <w:tab/>
        <w:t xml:space="preserve">75.2. atsižvelgiant į mokyklos pasiūlytas veiklos sritis; </w:t>
      </w:r>
    </w:p>
    <w:p w14:paraId="000007AA" w14:textId="77777777" w:rsidR="00BF7DF2" w:rsidRPr="007D094F" w:rsidRDefault="00870F78">
      <w:pPr>
        <w:ind w:left="0" w:hanging="2"/>
        <w:jc w:val="both"/>
      </w:pPr>
      <w:r w:rsidRPr="007D094F">
        <w:tab/>
      </w:r>
      <w:r w:rsidRPr="007D094F">
        <w:tab/>
        <w:t xml:space="preserve">75.3. pamokų (valandų) skaičių per mokslo metus; </w:t>
      </w:r>
    </w:p>
    <w:p w14:paraId="000007AB" w14:textId="77777777" w:rsidR="00BF7DF2" w:rsidRPr="007D094F" w:rsidRDefault="00870F78">
      <w:pPr>
        <w:ind w:left="0" w:hanging="2"/>
        <w:jc w:val="both"/>
      </w:pPr>
      <w:r w:rsidRPr="007D094F">
        <w:tab/>
      </w:r>
      <w:r w:rsidRPr="007D094F">
        <w:tab/>
        <w:t>75.4. sudarant sąlygas veiklas atlikti savarankiškai, bendradarbiaujant su įmonėmis, vietos savivaldos institucijomis ir kt.;</w:t>
      </w:r>
    </w:p>
    <w:p w14:paraId="000007AC" w14:textId="77777777" w:rsidR="00BF7DF2" w:rsidRPr="007D094F" w:rsidRDefault="00870F78">
      <w:pPr>
        <w:ind w:left="0" w:hanging="2"/>
        <w:jc w:val="both"/>
      </w:pPr>
      <w:r w:rsidRPr="007D094F">
        <w:tab/>
      </w:r>
      <w:r w:rsidRPr="007D094F">
        <w:tab/>
        <w:t xml:space="preserve">75.5. mokykloje siūlomos socialinės-pilietinės veiklos: </w:t>
      </w:r>
    </w:p>
    <w:p w14:paraId="000007AD" w14:textId="77777777" w:rsidR="00BF7DF2" w:rsidRPr="007D094F" w:rsidRDefault="00870F78">
      <w:pPr>
        <w:ind w:left="0" w:hanging="2"/>
        <w:jc w:val="both"/>
      </w:pPr>
      <w:r w:rsidRPr="007D094F">
        <w:tab/>
      </w:r>
      <w:r w:rsidRPr="007D094F">
        <w:tab/>
        <w:t>75.5.1. darbinė veikla</w:t>
      </w:r>
      <w:r w:rsidRPr="007D094F">
        <w:tab/>
        <w:t>:</w:t>
      </w:r>
    </w:p>
    <w:p w14:paraId="000007AE" w14:textId="77777777" w:rsidR="00BF7DF2" w:rsidRPr="007D094F" w:rsidRDefault="00870F78">
      <w:pPr>
        <w:ind w:left="0" w:hanging="2"/>
        <w:jc w:val="both"/>
      </w:pPr>
      <w:r w:rsidRPr="007D094F">
        <w:tab/>
      </w:r>
      <w:r w:rsidRPr="007D094F">
        <w:tab/>
        <w:t>75.5.1.1. kabinetų, kitų mokyklos patalpų, inventoriaus tvarkymas;</w:t>
      </w:r>
    </w:p>
    <w:p w14:paraId="000007AF" w14:textId="77777777" w:rsidR="00BF7DF2" w:rsidRPr="007D094F" w:rsidRDefault="00870F78">
      <w:pPr>
        <w:ind w:left="0" w:hanging="2"/>
        <w:jc w:val="both"/>
      </w:pPr>
      <w:r w:rsidRPr="007D094F">
        <w:tab/>
      </w:r>
      <w:r w:rsidRPr="007D094F">
        <w:tab/>
        <w:t>75.5.1.2. dekoracijų ruošimas, salės, kabinetų, koridorių meninis apipavidalinimas.</w:t>
      </w:r>
    </w:p>
    <w:p w14:paraId="000007B0" w14:textId="77777777" w:rsidR="00BF7DF2" w:rsidRPr="007D094F" w:rsidRDefault="00870F78">
      <w:pPr>
        <w:ind w:left="0" w:hanging="2"/>
        <w:jc w:val="both"/>
      </w:pPr>
      <w:r w:rsidRPr="007D094F">
        <w:tab/>
      </w:r>
      <w:r w:rsidRPr="007D094F">
        <w:tab/>
        <w:t>75.5.2. ekologinė veikla:</w:t>
      </w:r>
    </w:p>
    <w:p w14:paraId="000007B1" w14:textId="77777777" w:rsidR="00BF7DF2" w:rsidRPr="007D094F" w:rsidRDefault="00870F78">
      <w:pPr>
        <w:ind w:left="0" w:hanging="2"/>
        <w:jc w:val="both"/>
      </w:pPr>
      <w:r w:rsidRPr="007D094F">
        <w:tab/>
      </w:r>
      <w:r w:rsidRPr="007D094F">
        <w:tab/>
        <w:t>75.5.2.1. gamtosauginė veikla (mokyklos teritorijos, gėlių ir želdinių priežiūra, dalyvavimas įvairiose gamtosauginėse akcijose, renginiuose, veiklose, jų organizavimas);</w:t>
      </w:r>
    </w:p>
    <w:p w14:paraId="000007B2" w14:textId="77777777" w:rsidR="00BF7DF2" w:rsidRPr="007D094F" w:rsidRDefault="00870F78">
      <w:pPr>
        <w:ind w:left="0" w:hanging="2"/>
        <w:jc w:val="both"/>
      </w:pPr>
      <w:r w:rsidRPr="007D094F">
        <w:tab/>
      </w:r>
      <w:r w:rsidRPr="007D094F">
        <w:tab/>
        <w:t>75.5.2.2. dalyvavimas talkose, akcijose (kapinių, parkų, Šešupės pakrančių tvarkymas).</w:t>
      </w:r>
    </w:p>
    <w:p w14:paraId="000007B3" w14:textId="77777777" w:rsidR="00BF7DF2" w:rsidRPr="007D094F" w:rsidRDefault="00870F78">
      <w:pPr>
        <w:ind w:left="0" w:hanging="2"/>
        <w:jc w:val="both"/>
      </w:pPr>
      <w:r w:rsidRPr="007D094F">
        <w:tab/>
      </w:r>
      <w:r w:rsidRPr="007D094F">
        <w:tab/>
        <w:t xml:space="preserve">78.5.3. </w:t>
      </w:r>
      <w:r w:rsidRPr="007D094F">
        <w:rPr>
          <w:highlight w:val="white"/>
        </w:rPr>
        <w:t>projektinė veikla:</w:t>
      </w:r>
    </w:p>
    <w:p w14:paraId="000007B4" w14:textId="77777777" w:rsidR="00BF7DF2" w:rsidRPr="007D094F" w:rsidRDefault="00870F78">
      <w:pPr>
        <w:ind w:left="0" w:hanging="2"/>
        <w:jc w:val="both"/>
        <w:rPr>
          <w:highlight w:val="white"/>
        </w:rPr>
      </w:pPr>
      <w:r w:rsidRPr="007D094F">
        <w:tab/>
      </w:r>
      <w:r w:rsidRPr="007D094F">
        <w:tab/>
        <w:t xml:space="preserve">75.5.3.1. </w:t>
      </w:r>
      <w:r w:rsidRPr="007D094F">
        <w:rPr>
          <w:highlight w:val="white"/>
        </w:rPr>
        <w:t>dalyvavimas pilietinio ugdymo, prevenciniuose, socialiniuose, profesinio orientavimo projektuose, renginiuose, minėjimuose;</w:t>
      </w:r>
    </w:p>
    <w:p w14:paraId="000007B5" w14:textId="77777777" w:rsidR="00BF7DF2" w:rsidRPr="007D094F" w:rsidRDefault="00870F78">
      <w:pPr>
        <w:ind w:left="0" w:hanging="2"/>
        <w:jc w:val="both"/>
        <w:rPr>
          <w:highlight w:val="white"/>
        </w:rPr>
      </w:pPr>
      <w:r w:rsidRPr="007D094F">
        <w:rPr>
          <w:highlight w:val="white"/>
        </w:rPr>
        <w:tab/>
      </w:r>
      <w:r w:rsidRPr="007D094F">
        <w:rPr>
          <w:highlight w:val="white"/>
        </w:rPr>
        <w:tab/>
        <w:t>75.5.3.2. dalyvavimas klasės ir mokyklos savivaldos darbe;</w:t>
      </w:r>
    </w:p>
    <w:p w14:paraId="000007B6" w14:textId="77777777" w:rsidR="00BF7DF2" w:rsidRPr="007D094F" w:rsidRDefault="00870F78">
      <w:pPr>
        <w:ind w:left="0" w:hanging="2"/>
        <w:jc w:val="both"/>
        <w:rPr>
          <w:highlight w:val="white"/>
        </w:rPr>
      </w:pPr>
      <w:r w:rsidRPr="007D094F">
        <w:rPr>
          <w:highlight w:val="white"/>
        </w:rPr>
        <w:tab/>
      </w:r>
      <w:r w:rsidRPr="007D094F">
        <w:rPr>
          <w:highlight w:val="white"/>
        </w:rPr>
        <w:tab/>
        <w:t>75.5.3.3. renginių organizavimas ir jų vedimas, parodų rengimas.</w:t>
      </w:r>
    </w:p>
    <w:p w14:paraId="000007B7" w14:textId="77777777" w:rsidR="00BF7DF2" w:rsidRPr="007D094F" w:rsidRDefault="00870F78">
      <w:pPr>
        <w:ind w:left="0" w:hanging="2"/>
        <w:jc w:val="both"/>
        <w:rPr>
          <w:shd w:val="clear" w:color="auto" w:fill="F9F9F9"/>
        </w:rPr>
      </w:pPr>
      <w:r w:rsidRPr="007D094F">
        <w:tab/>
      </w:r>
      <w:r w:rsidRPr="007D094F">
        <w:tab/>
        <w:t xml:space="preserve">75.5.4. </w:t>
      </w:r>
      <w:r w:rsidRPr="007D094F">
        <w:rPr>
          <w:shd w:val="clear" w:color="auto" w:fill="F9F9F9"/>
        </w:rPr>
        <w:t>socialinė veikla:</w:t>
      </w:r>
    </w:p>
    <w:p w14:paraId="000007B8" w14:textId="77777777" w:rsidR="00BF7DF2" w:rsidRPr="007D094F" w:rsidRDefault="00870F78">
      <w:pPr>
        <w:ind w:left="0" w:hanging="2"/>
        <w:jc w:val="both"/>
        <w:rPr>
          <w:shd w:val="clear" w:color="auto" w:fill="F9F9F9"/>
        </w:rPr>
      </w:pPr>
      <w:r w:rsidRPr="007D094F">
        <w:rPr>
          <w:shd w:val="clear" w:color="auto" w:fill="F9F9F9"/>
        </w:rPr>
        <w:tab/>
      </w:r>
      <w:r w:rsidRPr="007D094F">
        <w:rPr>
          <w:shd w:val="clear" w:color="auto" w:fill="F9F9F9"/>
        </w:rPr>
        <w:tab/>
        <w:t>75.5.4.1. pagalba draugui, turinčiam mokymosi ar kitokių problemų;</w:t>
      </w:r>
    </w:p>
    <w:p w14:paraId="000007B9" w14:textId="77777777" w:rsidR="00BF7DF2" w:rsidRPr="007D094F" w:rsidRDefault="00870F78">
      <w:pPr>
        <w:ind w:left="0" w:hanging="2"/>
        <w:jc w:val="both"/>
        <w:rPr>
          <w:shd w:val="clear" w:color="auto" w:fill="F9F9F9"/>
        </w:rPr>
      </w:pPr>
      <w:r w:rsidRPr="007D094F">
        <w:rPr>
          <w:shd w:val="clear" w:color="auto" w:fill="F9F9F9"/>
        </w:rPr>
        <w:tab/>
      </w:r>
      <w:r w:rsidRPr="007D094F">
        <w:rPr>
          <w:shd w:val="clear" w:color="auto" w:fill="F9F9F9"/>
        </w:rPr>
        <w:tab/>
        <w:t>75.5.4.2. gerumo akcijos, savanoriavimas;</w:t>
      </w:r>
    </w:p>
    <w:p w14:paraId="000007BA" w14:textId="77777777" w:rsidR="00BF7DF2" w:rsidRPr="007D094F" w:rsidRDefault="00870F78">
      <w:pPr>
        <w:ind w:left="0" w:hanging="2"/>
        <w:jc w:val="both"/>
        <w:rPr>
          <w:shd w:val="clear" w:color="auto" w:fill="F9F9F9"/>
        </w:rPr>
      </w:pPr>
      <w:r w:rsidRPr="007D094F">
        <w:tab/>
      </w:r>
      <w:r w:rsidRPr="007D094F">
        <w:tab/>
        <w:t xml:space="preserve">75.5.4.3. </w:t>
      </w:r>
      <w:r w:rsidRPr="007D094F">
        <w:rPr>
          <w:shd w:val="clear" w:color="auto" w:fill="F9F9F9"/>
        </w:rPr>
        <w:t>sienlaikraščių leidyba.</w:t>
      </w:r>
    </w:p>
    <w:p w14:paraId="000007BB" w14:textId="77777777" w:rsidR="00BF7DF2" w:rsidRPr="007D094F" w:rsidRDefault="00870F78">
      <w:pPr>
        <w:ind w:left="0" w:hanging="2"/>
        <w:jc w:val="both"/>
        <w:rPr>
          <w:highlight w:val="white"/>
        </w:rPr>
      </w:pPr>
      <w:r w:rsidRPr="007D094F">
        <w:rPr>
          <w:shd w:val="clear" w:color="auto" w:fill="F9F9F9"/>
        </w:rPr>
        <w:tab/>
      </w:r>
      <w:r w:rsidRPr="007D094F">
        <w:rPr>
          <w:shd w:val="clear" w:color="auto" w:fill="F9F9F9"/>
        </w:rPr>
        <w:tab/>
        <w:t xml:space="preserve">75.5.5. </w:t>
      </w:r>
      <w:r w:rsidRPr="007D094F">
        <w:rPr>
          <w:highlight w:val="white"/>
        </w:rPr>
        <w:t>kita veikla:</w:t>
      </w:r>
    </w:p>
    <w:p w14:paraId="000007BC" w14:textId="77777777" w:rsidR="00BF7DF2" w:rsidRPr="007D094F" w:rsidRDefault="00870F78">
      <w:pPr>
        <w:ind w:left="0" w:hanging="2"/>
        <w:jc w:val="both"/>
        <w:rPr>
          <w:highlight w:val="white"/>
        </w:rPr>
      </w:pPr>
      <w:r w:rsidRPr="007D094F">
        <w:rPr>
          <w:highlight w:val="white"/>
        </w:rPr>
        <w:tab/>
      </w:r>
      <w:r w:rsidRPr="007D094F">
        <w:rPr>
          <w:highlight w:val="white"/>
        </w:rPr>
        <w:tab/>
        <w:t>75.5.5.1. pagalba mokyklos bibliotekoje;</w:t>
      </w:r>
    </w:p>
    <w:p w14:paraId="000007BD" w14:textId="77777777" w:rsidR="00BF7DF2" w:rsidRPr="007D094F" w:rsidRDefault="00870F78">
      <w:pPr>
        <w:ind w:left="0" w:hanging="2"/>
        <w:jc w:val="both"/>
      </w:pPr>
      <w:r w:rsidRPr="007D094F">
        <w:rPr>
          <w:highlight w:val="white"/>
        </w:rPr>
        <w:tab/>
      </w:r>
      <w:r w:rsidRPr="007D094F">
        <w:rPr>
          <w:highlight w:val="white"/>
        </w:rPr>
        <w:tab/>
        <w:t>75.5.5.2. atstovavimas mokyklai visuomeninėje veikloje (dalyvavimas olimpiadose, kultūriniuose, sporto renginiuose, koncertinėse ir kitose programose).</w:t>
      </w:r>
    </w:p>
    <w:p w14:paraId="000007BE" w14:textId="77777777" w:rsidR="00BF7DF2" w:rsidRPr="007D094F" w:rsidRDefault="00870F78">
      <w:pPr>
        <w:ind w:left="0" w:hanging="2"/>
        <w:jc w:val="both"/>
      </w:pPr>
      <w:r w:rsidRPr="007D094F">
        <w:tab/>
      </w:r>
      <w:r w:rsidRPr="007D094F">
        <w:tab/>
        <w:t>75.6. socialinė-pilietinė veikla neįskaitoma į mokinio mokymosi krūvį;</w:t>
      </w:r>
    </w:p>
    <w:p w14:paraId="000007BF" w14:textId="77777777" w:rsidR="00BF7DF2" w:rsidRPr="007D094F" w:rsidRDefault="00870F78">
      <w:pPr>
        <w:ind w:left="0" w:hanging="2"/>
        <w:jc w:val="both"/>
        <w:rPr>
          <w:highlight w:val="white"/>
        </w:rPr>
      </w:pPr>
      <w:r w:rsidRPr="007D094F">
        <w:tab/>
      </w:r>
      <w:r w:rsidRPr="007D094F">
        <w:tab/>
        <w:t xml:space="preserve">75.7. </w:t>
      </w:r>
      <w:r w:rsidRPr="007D094F">
        <w:rPr>
          <w:highlight w:val="white"/>
        </w:rPr>
        <w:t>socialinę-pilietinę veiklą organizuoja klasių auklėtojai, socialinė pedagogė, neformaliojo švietimo bei dalykų mokytojai. Mokiniai socialinę-pilietinę veiklą taip pat gali atlikti savarankiškai arba grupelėmis, bendradarbiaudami su asociacijomis, savivaldos institucijomis ir kt.;</w:t>
      </w:r>
    </w:p>
    <w:p w14:paraId="000007C0" w14:textId="77777777" w:rsidR="00BF7DF2" w:rsidRPr="007D094F" w:rsidRDefault="00870F78">
      <w:pPr>
        <w:ind w:left="0" w:hanging="2"/>
        <w:jc w:val="both"/>
        <w:rPr>
          <w:highlight w:val="white"/>
        </w:rPr>
      </w:pPr>
      <w:r w:rsidRPr="007D094F">
        <w:rPr>
          <w:highlight w:val="white"/>
        </w:rPr>
        <w:tab/>
      </w:r>
      <w:r w:rsidRPr="007D094F">
        <w:rPr>
          <w:highlight w:val="white"/>
        </w:rPr>
        <w:tab/>
        <w:t>75.8. mokiniai savo socialinės-pilietinės veiklos įrodymus kaupia patys, pildydami socialinės veiklos lapus;</w:t>
      </w:r>
    </w:p>
    <w:p w14:paraId="4240252C" w14:textId="441CCBA7" w:rsidR="008C3CFA" w:rsidRPr="007D094F" w:rsidRDefault="00870F78">
      <w:pPr>
        <w:ind w:left="0" w:hanging="2"/>
        <w:jc w:val="both"/>
        <w:rPr>
          <w:highlight w:val="white"/>
        </w:rPr>
      </w:pPr>
      <w:r w:rsidRPr="007D094F">
        <w:rPr>
          <w:highlight w:val="white"/>
        </w:rPr>
        <w:tab/>
      </w:r>
      <w:r w:rsidRPr="007D094F">
        <w:rPr>
          <w:highlight w:val="white"/>
        </w:rPr>
        <w:tab/>
        <w:t>75.9. klasių auklėtojai mokinių socialinės-pilietinės veiklos apskaitos duomenis fiksuoja Tamo dienyne pusmečio pabaigoje;</w:t>
      </w:r>
    </w:p>
    <w:p w14:paraId="000007C2" w14:textId="77777777" w:rsidR="00BF7DF2" w:rsidRPr="007D094F" w:rsidRDefault="00870F78">
      <w:pPr>
        <w:ind w:left="0" w:hanging="2"/>
        <w:jc w:val="both"/>
      </w:pPr>
      <w:r w:rsidRPr="007D094F">
        <w:rPr>
          <w:highlight w:val="white"/>
        </w:rPr>
        <w:tab/>
      </w:r>
      <w:r w:rsidRPr="007D094F">
        <w:rPr>
          <w:highlight w:val="white"/>
        </w:rPr>
        <w:tab/>
        <w:t xml:space="preserve">75.10. socialinė-pilietinė veikla vertinama „įskaityta“ arba „neįskaityta“. </w:t>
      </w:r>
    </w:p>
    <w:p w14:paraId="467528BB" w14:textId="28790F4B" w:rsidR="008C3CFA" w:rsidRPr="007D094F" w:rsidRDefault="008C3CFA" w:rsidP="008C3CFA">
      <w:pPr>
        <w:ind w:left="-2" w:firstLineChars="295" w:firstLine="708"/>
        <w:jc w:val="both"/>
      </w:pPr>
      <w:r w:rsidRPr="007D094F">
        <w:t>75.11. už socialinę pilietinę veiklą mokykloje atsakingi klasių auklėtojai</w:t>
      </w:r>
      <w:r w:rsidR="00FE70B3" w:rsidRPr="007D094F">
        <w:t>;</w:t>
      </w:r>
    </w:p>
    <w:p w14:paraId="19CA97CF" w14:textId="5C7FF500" w:rsidR="00FE70B3" w:rsidRPr="007D094F" w:rsidRDefault="00FE70B3" w:rsidP="008C3CFA">
      <w:pPr>
        <w:ind w:left="-2" w:firstLineChars="295" w:firstLine="708"/>
        <w:jc w:val="both"/>
      </w:pPr>
      <w:r w:rsidRPr="007D094F">
        <w:t>75.12. socialinė-pilietinė veikla vykdoma vadovaujantis BUP 9 priedu.</w:t>
      </w:r>
    </w:p>
    <w:p w14:paraId="000007C3" w14:textId="77777777" w:rsidR="00BF7DF2" w:rsidRPr="007D094F" w:rsidRDefault="00870F78">
      <w:pPr>
        <w:ind w:left="0" w:hanging="2"/>
        <w:jc w:val="both"/>
      </w:pPr>
      <w:r w:rsidRPr="007D094F">
        <w:tab/>
      </w:r>
      <w:r w:rsidRPr="007D094F">
        <w:tab/>
        <w:t>76. Mokiniams, pateikusiems pažymėjimą, patvirtinantį savanorio atliktą savanorišką tarnybą pagal Jaunimo savanoriškos tarnybos organizavimo tvarkos aprašą, patvirtintą Lietuvos Respublikos socialinės apsaugos ir darbo ministro 2018 m. birželio 22 d. įsakymu Nr. A1-317 „Dėl Jaunimo savanoriškos tarnybos organizavimo tvarkos aprašo patvirtinimo“, įskaitoma socialinė-pilietinė veikla.</w:t>
      </w:r>
    </w:p>
    <w:p w14:paraId="000007C4" w14:textId="77777777" w:rsidR="00BF7DF2" w:rsidRPr="007D094F" w:rsidRDefault="00870F78">
      <w:pPr>
        <w:ind w:left="0" w:hanging="2"/>
        <w:jc w:val="both"/>
      </w:pPr>
      <w:r w:rsidRPr="007D094F">
        <w:tab/>
      </w:r>
      <w:r w:rsidRPr="007D094F">
        <w:tab/>
        <w:t>77. Mokykla, įgyvendinanti pagrindinio ugdymo programą, sudaro galimybes atlikti projektines veiklas:</w:t>
      </w:r>
    </w:p>
    <w:p w14:paraId="000007C5" w14:textId="77777777" w:rsidR="00BF7DF2" w:rsidRPr="007D094F" w:rsidRDefault="00870F78">
      <w:pPr>
        <w:ind w:left="0" w:hanging="2"/>
        <w:jc w:val="both"/>
      </w:pPr>
      <w:r w:rsidRPr="007D094F">
        <w:tab/>
      </w:r>
      <w:r w:rsidRPr="007D094F">
        <w:tab/>
        <w:t>77.1. 5–8 klasėse organizuojamos vadovaujantis mokyklos projektinių veiklų įgyvendinimo ir vertinimo sistema;</w:t>
      </w:r>
    </w:p>
    <w:p w14:paraId="000007C6" w14:textId="77777777" w:rsidR="00BF7DF2" w:rsidRPr="007D094F" w:rsidRDefault="00870F78">
      <w:pPr>
        <w:ind w:left="0" w:hanging="2"/>
        <w:jc w:val="both"/>
      </w:pPr>
      <w:r w:rsidRPr="007D094F">
        <w:lastRenderedPageBreak/>
        <w:tab/>
      </w:r>
      <w:r w:rsidRPr="007D094F">
        <w:tab/>
        <w:t xml:space="preserve">77.2. 9–10 klasių mokiniai gali pasirinkti ir atlikti mokslo metų trukmės projektinį darbą. Projektiniam darbui atlikti </w:t>
      </w:r>
      <w:sdt>
        <w:sdtPr>
          <w:tag w:val="goog_rdk_39"/>
          <w:id w:val="2088951616"/>
        </w:sdtPr>
        <w:sdtContent/>
      </w:sdt>
      <w:r w:rsidRPr="007D094F">
        <w:t xml:space="preserve">galima skirti iki 37 pamokų, panaudojant mokinio poreikiams tenkinti ir mokymosi pagalbai teikti ir neformaliojo vaikų švietimo valandas. </w:t>
      </w:r>
    </w:p>
    <w:p w14:paraId="000007C7" w14:textId="77777777" w:rsidR="00BF7DF2" w:rsidRPr="007D094F" w:rsidRDefault="00870F78">
      <w:pPr>
        <w:ind w:left="0" w:hanging="2"/>
        <w:jc w:val="both"/>
        <w:rPr>
          <w:b/>
        </w:rPr>
      </w:pPr>
      <w:r w:rsidRPr="007D094F">
        <w:tab/>
      </w:r>
      <w:r w:rsidRPr="007D094F">
        <w:tab/>
        <w:t>78. Mokymosi turinio įgyvendinimo organizavimas:</w:t>
      </w:r>
    </w:p>
    <w:p w14:paraId="000007C8" w14:textId="77777777" w:rsidR="00BF7DF2" w:rsidRPr="007D094F" w:rsidRDefault="00BF7DF2">
      <w:pPr>
        <w:pBdr>
          <w:top w:val="nil"/>
          <w:left w:val="nil"/>
          <w:bottom w:val="nil"/>
          <w:right w:val="nil"/>
          <w:between w:val="nil"/>
        </w:pBdr>
        <w:spacing w:line="240" w:lineRule="auto"/>
        <w:ind w:left="-2" w:firstLine="0"/>
        <w:rPr>
          <w:sz w:val="2"/>
          <w:szCs w:val="2"/>
        </w:rPr>
      </w:pPr>
    </w:p>
    <w:p w14:paraId="000007C9" w14:textId="77777777" w:rsidR="00BF7DF2" w:rsidRPr="007D094F" w:rsidRDefault="00870F78">
      <w:pPr>
        <w:pBdr>
          <w:top w:val="nil"/>
          <w:left w:val="nil"/>
          <w:bottom w:val="nil"/>
          <w:right w:val="nil"/>
          <w:between w:val="nil"/>
        </w:pBdr>
        <w:spacing w:line="240" w:lineRule="auto"/>
        <w:ind w:left="0" w:hanging="2"/>
        <w:jc w:val="both"/>
      </w:pPr>
      <w:r w:rsidRPr="007D094F">
        <w:tab/>
      </w:r>
      <w:r w:rsidRPr="007D094F">
        <w:tab/>
        <w:t xml:space="preserve">78.1. </w:t>
      </w:r>
      <w:r w:rsidRPr="007D094F">
        <w:rPr>
          <w:b/>
        </w:rPr>
        <w:t xml:space="preserve">dorinis ugdymas </w:t>
      </w:r>
      <w:r w:rsidRPr="007D094F">
        <w:t xml:space="preserve">(etika arba tikyba): </w:t>
      </w:r>
    </w:p>
    <w:p w14:paraId="000007CA" w14:textId="77777777" w:rsidR="00BF7DF2" w:rsidRPr="007D094F" w:rsidRDefault="00870F78">
      <w:pPr>
        <w:pBdr>
          <w:top w:val="nil"/>
          <w:left w:val="nil"/>
          <w:bottom w:val="nil"/>
          <w:right w:val="nil"/>
          <w:between w:val="nil"/>
        </w:pBdr>
        <w:spacing w:line="240" w:lineRule="auto"/>
        <w:ind w:left="0" w:hanging="2"/>
        <w:jc w:val="both"/>
      </w:pPr>
      <w:r w:rsidRPr="007D094F">
        <w:tab/>
      </w:r>
      <w:r w:rsidRPr="007D094F">
        <w:tab/>
        <w:t xml:space="preserve">78.1.1. Dorinio ugdymo dalyką mokiniui iki 14 metų parenka tėvai (globėjai, rūpintojai), o nuo 14 metų mokinys savarankiškai renkasi pats; </w:t>
      </w:r>
    </w:p>
    <w:p w14:paraId="000007CB" w14:textId="4C8A98B4" w:rsidR="00BF7DF2" w:rsidRPr="007D094F" w:rsidRDefault="00870F78">
      <w:pPr>
        <w:tabs>
          <w:tab w:val="left" w:pos="720"/>
        </w:tabs>
        <w:ind w:left="0" w:hanging="2"/>
        <w:jc w:val="both"/>
      </w:pPr>
      <w:r w:rsidRPr="007D094F">
        <w:tab/>
      </w:r>
      <w:r w:rsidRPr="007D094F">
        <w:tab/>
        <w:t xml:space="preserve">78.1.2. dorinio ugdymo dalyką mokiniui galima keisti pasibaigus mokslo </w:t>
      </w:r>
      <w:sdt>
        <w:sdtPr>
          <w:tag w:val="goog_rdk_40"/>
          <w:id w:val="-1984234084"/>
        </w:sdtPr>
        <w:sdtContent/>
      </w:sdt>
      <w:r w:rsidRPr="007D094F">
        <w:t>metams</w:t>
      </w:r>
      <w:r w:rsidR="00C70631" w:rsidRPr="007D094F">
        <w:t>, teikiant prašymą mokyklos direktoriui</w:t>
      </w:r>
      <w:r w:rsidRPr="007D094F">
        <w:t>.</w:t>
      </w:r>
    </w:p>
    <w:p w14:paraId="000007CC" w14:textId="77777777" w:rsidR="00BF7DF2" w:rsidRPr="007D094F" w:rsidRDefault="00BF7DF2">
      <w:pPr>
        <w:pBdr>
          <w:top w:val="nil"/>
          <w:left w:val="nil"/>
          <w:bottom w:val="nil"/>
          <w:right w:val="nil"/>
          <w:between w:val="nil"/>
        </w:pBdr>
        <w:spacing w:line="240" w:lineRule="auto"/>
        <w:ind w:left="-2" w:firstLine="0"/>
        <w:jc w:val="both"/>
        <w:rPr>
          <w:sz w:val="2"/>
          <w:szCs w:val="2"/>
        </w:rPr>
      </w:pPr>
    </w:p>
    <w:p w14:paraId="000007CD" w14:textId="77777777" w:rsidR="00BF7DF2" w:rsidRPr="007D094F" w:rsidRDefault="00BF7DF2">
      <w:pPr>
        <w:pBdr>
          <w:top w:val="nil"/>
          <w:left w:val="nil"/>
          <w:bottom w:val="nil"/>
          <w:right w:val="nil"/>
          <w:between w:val="nil"/>
        </w:pBdr>
        <w:spacing w:line="240" w:lineRule="auto"/>
        <w:ind w:left="-2" w:firstLine="0"/>
        <w:jc w:val="both"/>
        <w:rPr>
          <w:sz w:val="2"/>
          <w:szCs w:val="2"/>
        </w:rPr>
      </w:pPr>
    </w:p>
    <w:p w14:paraId="000007CE" w14:textId="77777777" w:rsidR="00BF7DF2" w:rsidRPr="007D094F" w:rsidRDefault="00870F78">
      <w:pPr>
        <w:pBdr>
          <w:top w:val="nil"/>
          <w:left w:val="nil"/>
          <w:bottom w:val="nil"/>
          <w:right w:val="nil"/>
          <w:between w:val="nil"/>
        </w:pBdr>
        <w:spacing w:line="240" w:lineRule="auto"/>
        <w:ind w:left="0" w:hanging="2"/>
        <w:jc w:val="both"/>
      </w:pPr>
      <w:r w:rsidRPr="007D094F">
        <w:tab/>
      </w:r>
      <w:r w:rsidRPr="007D094F">
        <w:tab/>
        <w:t xml:space="preserve">78.2. </w:t>
      </w:r>
      <w:r w:rsidRPr="007D094F">
        <w:rPr>
          <w:b/>
        </w:rPr>
        <w:t>užsienio kalba:</w:t>
      </w:r>
      <w:r w:rsidRPr="007D094F">
        <w:t xml:space="preserve"> </w:t>
      </w:r>
    </w:p>
    <w:p w14:paraId="000007CF" w14:textId="77777777" w:rsidR="00BF7DF2" w:rsidRPr="007D094F" w:rsidRDefault="00870F78">
      <w:pPr>
        <w:pBdr>
          <w:top w:val="nil"/>
          <w:left w:val="nil"/>
          <w:bottom w:val="nil"/>
          <w:right w:val="nil"/>
          <w:between w:val="nil"/>
        </w:pBdr>
        <w:spacing w:line="240" w:lineRule="auto"/>
        <w:ind w:left="0" w:hanging="2"/>
        <w:jc w:val="both"/>
      </w:pPr>
      <w:r w:rsidRPr="007D094F">
        <w:tab/>
      </w:r>
      <w:r w:rsidRPr="007D094F">
        <w:tab/>
        <w:t>78.2.1. užsienio kalbos (anglų kalbos) toliau mokomasi kaip pirmosios užsienio iki pagrindinio ugdymo programos pabaigos;</w:t>
      </w:r>
    </w:p>
    <w:p w14:paraId="000007D0" w14:textId="77777777" w:rsidR="00BF7DF2" w:rsidRPr="007D094F" w:rsidRDefault="00870F78">
      <w:pPr>
        <w:pBdr>
          <w:top w:val="nil"/>
          <w:left w:val="nil"/>
          <w:bottom w:val="nil"/>
          <w:right w:val="nil"/>
          <w:between w:val="nil"/>
        </w:pBdr>
        <w:spacing w:line="240" w:lineRule="auto"/>
        <w:ind w:left="0" w:hanging="2"/>
        <w:jc w:val="both"/>
      </w:pPr>
      <w:r w:rsidRPr="007D094F">
        <w:tab/>
      </w:r>
      <w:r w:rsidRPr="007D094F">
        <w:tab/>
        <w:t xml:space="preserve">78.2.2. antrosios užsienio kalbos (vokiečių arba rusų) mokoma nuo 6 klasės; </w:t>
      </w:r>
    </w:p>
    <w:p w14:paraId="000007D1" w14:textId="77777777" w:rsidR="00BF7DF2" w:rsidRPr="007D094F" w:rsidRDefault="00870F78">
      <w:pPr>
        <w:pBdr>
          <w:top w:val="nil"/>
          <w:left w:val="nil"/>
          <w:bottom w:val="nil"/>
          <w:right w:val="nil"/>
          <w:between w:val="nil"/>
        </w:pBdr>
        <w:spacing w:line="240" w:lineRule="auto"/>
        <w:ind w:left="0" w:hanging="2"/>
        <w:jc w:val="both"/>
      </w:pPr>
      <w:r w:rsidRPr="007D094F">
        <w:tab/>
      </w:r>
      <w:r w:rsidRPr="007D094F">
        <w:tab/>
        <w:t>78.2.3. tėvai (globėjai) mokiniui iki 14 metų parenka, o mokinys nuo 14 iki 16 metų tėvų (rūpintojų) sutikimu pats renkasi antrąją užsienio kalbą;</w:t>
      </w:r>
      <w:r w:rsidRPr="007D094F">
        <w:tab/>
      </w:r>
    </w:p>
    <w:p w14:paraId="000007D2" w14:textId="77777777" w:rsidR="00BF7DF2" w:rsidRPr="007D094F" w:rsidRDefault="00870F78">
      <w:pPr>
        <w:pBdr>
          <w:top w:val="nil"/>
          <w:left w:val="nil"/>
          <w:bottom w:val="nil"/>
          <w:right w:val="nil"/>
          <w:between w:val="nil"/>
        </w:pBdr>
        <w:spacing w:line="240" w:lineRule="auto"/>
        <w:ind w:left="0" w:hanging="2"/>
        <w:jc w:val="both"/>
      </w:pPr>
      <w:r w:rsidRPr="007D094F">
        <w:tab/>
      </w:r>
      <w:r w:rsidRPr="007D094F">
        <w:tab/>
      </w:r>
      <w:sdt>
        <w:sdtPr>
          <w:tag w:val="goog_rdk_41"/>
          <w:id w:val="1363173416"/>
        </w:sdtPr>
        <w:sdtContent/>
      </w:sdt>
      <w:r w:rsidRPr="007D094F">
        <w:t>78.2. 4. užsienio kalboms mokyti skiriamos 5 valandos per savaitę: 3 valandos pirmai užsienio kalbai ir 2 valandos antrai užsienio kalbai;</w:t>
      </w:r>
    </w:p>
    <w:p w14:paraId="000007D3" w14:textId="77777777" w:rsidR="00BF7DF2" w:rsidRPr="007D094F" w:rsidRDefault="00870F78">
      <w:pPr>
        <w:pBdr>
          <w:top w:val="nil"/>
          <w:left w:val="nil"/>
          <w:bottom w:val="nil"/>
          <w:right w:val="nil"/>
          <w:between w:val="nil"/>
        </w:pBdr>
        <w:tabs>
          <w:tab w:val="left" w:pos="709"/>
        </w:tabs>
        <w:spacing w:line="240" w:lineRule="auto"/>
        <w:ind w:left="0" w:hanging="2"/>
        <w:jc w:val="both"/>
      </w:pPr>
      <w:r w:rsidRPr="007D094F">
        <w:tab/>
      </w:r>
      <w:r w:rsidRPr="007D094F">
        <w:tab/>
        <w:t>78.2.5. keisti užsienio kalbą, nebaigus pagrindinio ugdymo programos, galima tik tuo atveju:</w:t>
      </w:r>
    </w:p>
    <w:p w14:paraId="000007D4" w14:textId="77777777" w:rsidR="00BF7DF2" w:rsidRPr="007D094F" w:rsidRDefault="00870F78">
      <w:pPr>
        <w:ind w:left="0" w:hanging="2"/>
        <w:jc w:val="both"/>
      </w:pPr>
      <w:r w:rsidRPr="007D094F">
        <w:tab/>
      </w:r>
      <w:r w:rsidRPr="007D094F">
        <w:tab/>
        <w:t xml:space="preserve">78.2.5.1. jeigu mokinio norimos mokytis užsienio kalbos pasiekimų lygis ne žemesnis nei patenkinamas lygis, numatytas tos kalbos dalyko bendrojoje programoje; </w:t>
      </w:r>
    </w:p>
    <w:p w14:paraId="000007D5" w14:textId="77777777" w:rsidR="00BF7DF2" w:rsidRPr="007D094F" w:rsidRDefault="00870F78">
      <w:pPr>
        <w:ind w:left="0" w:hanging="2"/>
        <w:jc w:val="both"/>
      </w:pPr>
      <w:r w:rsidRPr="007D094F">
        <w:tab/>
      </w:r>
      <w:r w:rsidRPr="007D094F">
        <w:tab/>
        <w:t>78.2.5.2. nesant galimybės mokiniui tęsti pradėtos mokytis užsienio kalbos, pasiūloma pradėti mokytis kitos užsienio kalbos, suderinus su mokinio tėvais (globėjais, rūpintojais). Užsienio kalbai mokytis gali būti skiriama papildoma pamoka, panaudojant ugdymo poreikiams ir mokymosi pagalbai skirtas pamokas;</w:t>
      </w:r>
    </w:p>
    <w:p w14:paraId="000007D6" w14:textId="77777777" w:rsidR="00BF7DF2" w:rsidRPr="007D094F" w:rsidRDefault="00870F78">
      <w:pPr>
        <w:ind w:left="0" w:hanging="2"/>
        <w:jc w:val="both"/>
      </w:pPr>
      <w:r w:rsidRPr="007D094F">
        <w:tab/>
      </w:r>
      <w:r w:rsidRPr="007D094F">
        <w:tab/>
        <w:t xml:space="preserve">78.2.5.3. jei mokinys yra atvykęs iš kitos </w:t>
      </w:r>
      <w:r w:rsidRPr="007D094F">
        <w:rPr>
          <w:highlight w:val="white"/>
        </w:rPr>
        <w:t>Lietuvos mokyklos ar užsienio ir mokykla negali užtikrinti pradėtos mokytis kalbos tęstinumo,</w:t>
      </w:r>
      <w:r w:rsidRPr="007D094F">
        <w:t xml:space="preserve"> gavus mokinio tėvų (globėjų, rūpintojų) sutikimą raštu, mokiniui sudaromos sąlygos pradėti mokytis užsienio kalbos, kurios mokosi klasė, ir įveikti programų skirtumus;</w:t>
      </w:r>
    </w:p>
    <w:p w14:paraId="000007D7" w14:textId="77777777" w:rsidR="00BF7DF2" w:rsidRPr="007D094F" w:rsidRDefault="00870F78">
      <w:pPr>
        <w:ind w:left="0" w:hanging="2"/>
        <w:jc w:val="both"/>
      </w:pPr>
      <w:r w:rsidRPr="007D094F">
        <w:tab/>
      </w:r>
      <w:r w:rsidRPr="007D094F">
        <w:tab/>
        <w:t>78.3. iš užsienio atvykę mokiniai gimtosios kalbos gali mokytis kaip antrosios užsienio kalbos, jei mokykla turės galimybę šios kalbos mokyti;</w:t>
      </w:r>
    </w:p>
    <w:p w14:paraId="000007D8" w14:textId="77777777" w:rsidR="00BF7DF2" w:rsidRPr="007D094F" w:rsidRDefault="00870F78">
      <w:pPr>
        <w:ind w:left="0" w:hanging="2"/>
        <w:jc w:val="both"/>
      </w:pPr>
      <w:r w:rsidRPr="007D094F">
        <w:tab/>
      </w:r>
      <w:r w:rsidRPr="007D094F">
        <w:tab/>
        <w:t>78.4. jei mokinys yra baigęs tarptautinės bendrojo ugdymo programos dalį ar visą programą ir mokykla nustato, kad jo vienos užsienio kalbos pasiekimai yra aukštesni, nei numatyta Pagrindinio ugdymo bendrosiose programose,</w:t>
      </w:r>
      <w:r w:rsidRPr="007D094F">
        <w:rPr>
          <w:sz w:val="20"/>
          <w:szCs w:val="20"/>
        </w:rPr>
        <w:t xml:space="preserve"> </w:t>
      </w:r>
      <w:r w:rsidRPr="007D094F">
        <w:t>mokinio tėvų (globėjų, rūpintojų) pageidavimu mokykla įskaito mokinio pasiekimus ir konvertuoja pagal dešimtbalę vertinimo sistemą. Mokykla sudaro mokiniui individualų užsienio kalbos mokymosi planą ir galimybę vietoje užsienio kalbos pamokų lankyti papildomas lietuvių kalbos ir literatūros ar kitos užsienio kalbos pamokas kitose klasėse;</w:t>
      </w:r>
    </w:p>
    <w:p w14:paraId="000007D9" w14:textId="77777777" w:rsidR="00BF7DF2" w:rsidRPr="007D094F" w:rsidRDefault="00870F78">
      <w:pPr>
        <w:ind w:left="0" w:hanging="2"/>
        <w:jc w:val="both"/>
      </w:pPr>
      <w:r w:rsidRPr="007D094F">
        <w:tab/>
      </w:r>
      <w:r w:rsidRPr="007D094F">
        <w:tab/>
        <w:t>78.5. jeigu mokinys yra atvykęs iš kitos mokyklos ir mokinio tėvams (globėjams, rūpintojams) pritarus pageidauja toliau mokytis pradėtos užsienio kalbos, o mokykla neturi tos kalbos mokytojo:</w:t>
      </w:r>
    </w:p>
    <w:p w14:paraId="000007DA" w14:textId="0AEA3783" w:rsidR="00BF7DF2" w:rsidRPr="007D094F" w:rsidRDefault="00870F78">
      <w:pPr>
        <w:ind w:left="0" w:hanging="2"/>
        <w:jc w:val="both"/>
      </w:pPr>
      <w:r w:rsidRPr="007D094F">
        <w:tab/>
      </w:r>
      <w:r w:rsidRPr="007D094F">
        <w:tab/>
        <w:t>78.5.1. mokiniui sudaromos sąlygos mokytis užsienio kalbos kitoje mokykloje, kurioje vyksta tos užsienio kalbos pamokos</w:t>
      </w:r>
      <w:r w:rsidR="00675716" w:rsidRPr="007D094F">
        <w:t>;</w:t>
      </w:r>
      <w:r w:rsidRPr="007D094F">
        <w:t xml:space="preserve"> </w:t>
      </w:r>
      <w:sdt>
        <w:sdtPr>
          <w:tag w:val="goog_rdk_42"/>
          <w:id w:val="-1129012931"/>
          <w:showingPlcHdr/>
        </w:sdtPr>
        <w:sdtContent>
          <w:r w:rsidR="00675716" w:rsidRPr="007D094F">
            <w:t xml:space="preserve">     </w:t>
          </w:r>
        </w:sdtContent>
      </w:sdt>
    </w:p>
    <w:p w14:paraId="000007DB" w14:textId="77777777" w:rsidR="00BF7DF2" w:rsidRPr="007D094F" w:rsidRDefault="00870F78">
      <w:pPr>
        <w:ind w:left="0" w:hanging="2"/>
        <w:jc w:val="both"/>
      </w:pPr>
      <w:r w:rsidRPr="007D094F">
        <w:tab/>
      </w:r>
      <w:r w:rsidRPr="007D094F">
        <w:tab/>
        <w:t>78.5.2. mokinys gali užsienio kalbos mokytis neformaliojo švietimo įstaigoje ir siekti Pagrindinio ugdymo bendrosiose programose nurodytų pasiekimų (pagal Bendruosius Europos kalbų metmenis). Tokiais atvejais jis privalo reguliariai pildyti savo Europos kalbų aplanką ir rinkti kalbos mokėjimo lygį patvirtinančius dokumentus. Mokinys juos turi pateikti mokyklai pagal iš anksto priimtą susitarimą, kuriame numatytas atsiskaitymo laikas ir apibrėžti pasiekimų įvertinimo kriterijai.</w:t>
      </w:r>
    </w:p>
    <w:p w14:paraId="000007DC" w14:textId="77777777" w:rsidR="00BF7DF2" w:rsidRPr="007D094F" w:rsidRDefault="00BF7DF2">
      <w:pPr>
        <w:pBdr>
          <w:top w:val="nil"/>
          <w:left w:val="nil"/>
          <w:bottom w:val="nil"/>
          <w:right w:val="nil"/>
          <w:between w:val="nil"/>
        </w:pBdr>
        <w:spacing w:line="240" w:lineRule="auto"/>
        <w:ind w:left="-2" w:firstLine="0"/>
        <w:jc w:val="both"/>
        <w:rPr>
          <w:sz w:val="2"/>
          <w:szCs w:val="2"/>
        </w:rPr>
      </w:pPr>
    </w:p>
    <w:p w14:paraId="000007DD" w14:textId="77777777" w:rsidR="00BF7DF2" w:rsidRPr="007D094F" w:rsidRDefault="00870F78">
      <w:pPr>
        <w:pBdr>
          <w:top w:val="nil"/>
          <w:left w:val="nil"/>
          <w:bottom w:val="nil"/>
          <w:right w:val="nil"/>
          <w:between w:val="nil"/>
        </w:pBdr>
        <w:spacing w:line="240" w:lineRule="auto"/>
        <w:ind w:left="0" w:hanging="2"/>
        <w:jc w:val="both"/>
        <w:rPr>
          <w:sz w:val="2"/>
          <w:szCs w:val="2"/>
        </w:rPr>
      </w:pPr>
      <w:r w:rsidRPr="007D094F">
        <w:tab/>
      </w:r>
      <w:r w:rsidRPr="007D094F">
        <w:tab/>
      </w:r>
    </w:p>
    <w:p w14:paraId="000007DE" w14:textId="77777777" w:rsidR="00BF7DF2" w:rsidRPr="007D094F" w:rsidRDefault="00870F78">
      <w:pPr>
        <w:pBdr>
          <w:top w:val="nil"/>
          <w:left w:val="nil"/>
          <w:bottom w:val="nil"/>
          <w:right w:val="nil"/>
          <w:between w:val="nil"/>
        </w:pBdr>
        <w:spacing w:line="240" w:lineRule="auto"/>
        <w:ind w:left="0" w:hanging="2"/>
        <w:jc w:val="both"/>
      </w:pPr>
      <w:r w:rsidRPr="007D094F">
        <w:tab/>
      </w:r>
      <w:r w:rsidRPr="007D094F">
        <w:tab/>
        <w:t xml:space="preserve">78.6. </w:t>
      </w:r>
      <w:r w:rsidRPr="007D094F">
        <w:rPr>
          <w:b/>
        </w:rPr>
        <w:t>gamtos mokslai:</w:t>
      </w:r>
    </w:p>
    <w:p w14:paraId="000007DF" w14:textId="77777777" w:rsidR="00BF7DF2" w:rsidRPr="007D094F" w:rsidRDefault="00870F78">
      <w:pPr>
        <w:pBdr>
          <w:top w:val="nil"/>
          <w:left w:val="nil"/>
          <w:bottom w:val="nil"/>
          <w:right w:val="nil"/>
          <w:between w:val="nil"/>
        </w:pBdr>
        <w:spacing w:line="240" w:lineRule="auto"/>
        <w:ind w:left="0" w:hanging="2"/>
        <w:jc w:val="both"/>
      </w:pPr>
      <w:r w:rsidRPr="007D094F">
        <w:t>78.6.1. eksperimentiniams ir praktiniams įgūdžiams ugdyti skiriama ne mažiau kaip 30 procentų dalykui skirtų pamokų per mokslo metus, kurias mokytojai numato dalykų ilgalaikiuose planuose. Nesant galimybių atlikti eksperimentinę veiklą mokykloje, sudaromos sąlygos ją atlikti kitoje mokykloje, atvirosios prieigos STEAM centruose;</w:t>
      </w:r>
    </w:p>
    <w:p w14:paraId="000007E0" w14:textId="77777777" w:rsidR="00BF7DF2" w:rsidRPr="007D094F" w:rsidRDefault="00870F78">
      <w:pPr>
        <w:ind w:left="0" w:hanging="2"/>
        <w:jc w:val="both"/>
      </w:pPr>
      <w:r w:rsidRPr="007D094F">
        <w:tab/>
      </w:r>
      <w:r w:rsidRPr="007D094F">
        <w:tab/>
        <w:t>78.6.2. 7–8 klasėse mokoma atskirų gamtos mokslų dalykų – biologijos, chemijos, fizikos.</w:t>
      </w:r>
    </w:p>
    <w:p w14:paraId="000007E1" w14:textId="77777777" w:rsidR="00BF7DF2" w:rsidRPr="007D094F" w:rsidRDefault="00870F78">
      <w:pPr>
        <w:pBdr>
          <w:top w:val="nil"/>
          <w:left w:val="nil"/>
          <w:bottom w:val="nil"/>
          <w:right w:val="nil"/>
          <w:between w:val="nil"/>
        </w:pBdr>
        <w:tabs>
          <w:tab w:val="left" w:pos="709"/>
        </w:tabs>
        <w:spacing w:line="240" w:lineRule="auto"/>
        <w:ind w:left="-2" w:firstLine="0"/>
        <w:jc w:val="both"/>
        <w:rPr>
          <w:b/>
        </w:rPr>
      </w:pPr>
      <w:r w:rsidRPr="007D094F">
        <w:rPr>
          <w:sz w:val="2"/>
          <w:szCs w:val="2"/>
        </w:rPr>
        <w:lastRenderedPageBreak/>
        <w:tab/>
      </w:r>
      <w:r w:rsidRPr="007D094F">
        <w:t xml:space="preserve">78.7. </w:t>
      </w:r>
      <w:r w:rsidRPr="007D094F">
        <w:rPr>
          <w:b/>
        </w:rPr>
        <w:t>technologijos:</w:t>
      </w:r>
    </w:p>
    <w:p w14:paraId="000007E2" w14:textId="77777777" w:rsidR="00BF7DF2" w:rsidRPr="007D094F" w:rsidRDefault="00BF7DF2">
      <w:pPr>
        <w:pBdr>
          <w:top w:val="nil"/>
          <w:left w:val="nil"/>
          <w:bottom w:val="nil"/>
          <w:right w:val="nil"/>
          <w:between w:val="nil"/>
        </w:pBdr>
        <w:tabs>
          <w:tab w:val="left" w:pos="851"/>
          <w:tab w:val="left" w:pos="993"/>
        </w:tabs>
        <w:spacing w:line="240" w:lineRule="auto"/>
        <w:ind w:left="-2" w:firstLine="0"/>
        <w:jc w:val="both"/>
        <w:rPr>
          <w:sz w:val="2"/>
          <w:szCs w:val="2"/>
        </w:rPr>
      </w:pPr>
    </w:p>
    <w:p w14:paraId="000007E3" w14:textId="77777777" w:rsidR="00BF7DF2" w:rsidRPr="007D094F" w:rsidRDefault="00870F78">
      <w:pPr>
        <w:pBdr>
          <w:top w:val="nil"/>
          <w:left w:val="nil"/>
          <w:bottom w:val="nil"/>
          <w:right w:val="nil"/>
          <w:between w:val="nil"/>
        </w:pBdr>
        <w:tabs>
          <w:tab w:val="left" w:pos="851"/>
          <w:tab w:val="left" w:pos="993"/>
        </w:tabs>
        <w:spacing w:line="240" w:lineRule="auto"/>
        <w:ind w:left="0" w:hanging="2"/>
        <w:jc w:val="both"/>
        <w:rPr>
          <w:sz w:val="2"/>
          <w:szCs w:val="2"/>
        </w:rPr>
      </w:pPr>
      <w:r w:rsidRPr="007D094F">
        <w:tab/>
      </w:r>
      <w:r w:rsidRPr="007D094F">
        <w:tab/>
      </w:r>
    </w:p>
    <w:p w14:paraId="000007E4" w14:textId="77777777" w:rsidR="00BF7DF2" w:rsidRPr="007D094F" w:rsidRDefault="00870F78">
      <w:pPr>
        <w:pBdr>
          <w:top w:val="nil"/>
          <w:left w:val="nil"/>
          <w:bottom w:val="nil"/>
          <w:right w:val="nil"/>
          <w:between w:val="nil"/>
        </w:pBdr>
        <w:tabs>
          <w:tab w:val="left" w:pos="709"/>
          <w:tab w:val="left" w:pos="851"/>
        </w:tabs>
        <w:spacing w:line="240" w:lineRule="auto"/>
        <w:ind w:left="0" w:hanging="2"/>
        <w:jc w:val="both"/>
      </w:pPr>
      <w:r w:rsidRPr="007D094F">
        <w:tab/>
      </w:r>
      <w:r w:rsidRPr="007D094F">
        <w:tab/>
        <w:t xml:space="preserve">78.7.1. mokiniams, kurie mokosi pagal pagrindinio ugdymo programos antrąją dalį, atsižvelgiant į mokyklos sąlygų ypatumus, siūloma rinktis vieną iš privalomų technologijų programų (mitybos, tekstilės, konstrukcinių medžiagų, elektronikos, technologijų ir dizaino); </w:t>
      </w:r>
    </w:p>
    <w:p w14:paraId="000007E5" w14:textId="77777777" w:rsidR="00BF7DF2" w:rsidRPr="007D094F" w:rsidRDefault="00870F78">
      <w:pPr>
        <w:pBdr>
          <w:top w:val="nil"/>
          <w:left w:val="nil"/>
          <w:bottom w:val="nil"/>
          <w:right w:val="nil"/>
          <w:between w:val="nil"/>
        </w:pBdr>
        <w:tabs>
          <w:tab w:val="left" w:pos="709"/>
          <w:tab w:val="left" w:pos="851"/>
        </w:tabs>
        <w:spacing w:line="240" w:lineRule="auto"/>
        <w:ind w:left="0" w:hanging="2"/>
        <w:jc w:val="both"/>
      </w:pPr>
      <w:r w:rsidRPr="007D094F">
        <w:tab/>
      </w:r>
      <w:r w:rsidRPr="007D094F">
        <w:tab/>
        <w:t>78.7.2. 9 ir 10 klasės mokiniai pasirinkę mokytis Mitybos programą;</w:t>
      </w:r>
    </w:p>
    <w:p w14:paraId="000007E6" w14:textId="77777777" w:rsidR="00BF7DF2" w:rsidRPr="007D094F" w:rsidRDefault="00870F78">
      <w:pPr>
        <w:pBdr>
          <w:top w:val="nil"/>
          <w:left w:val="nil"/>
          <w:bottom w:val="nil"/>
          <w:right w:val="nil"/>
          <w:between w:val="nil"/>
        </w:pBdr>
        <w:tabs>
          <w:tab w:val="left" w:pos="709"/>
          <w:tab w:val="left" w:pos="851"/>
        </w:tabs>
        <w:spacing w:line="240" w:lineRule="auto"/>
        <w:ind w:left="0" w:hanging="2"/>
        <w:jc w:val="both"/>
      </w:pPr>
      <w:r w:rsidRPr="007D094F">
        <w:tab/>
      </w:r>
      <w:r w:rsidRPr="007D094F">
        <w:tab/>
        <w:t>78.7.3. pasirinktos programos mokiniai keisti negali;</w:t>
      </w:r>
    </w:p>
    <w:p w14:paraId="000007E7" w14:textId="77777777" w:rsidR="00BF7DF2" w:rsidRPr="007D094F" w:rsidRDefault="00870F78">
      <w:pPr>
        <w:pBdr>
          <w:top w:val="nil"/>
          <w:left w:val="nil"/>
          <w:bottom w:val="nil"/>
          <w:right w:val="nil"/>
          <w:between w:val="nil"/>
        </w:pBdr>
        <w:tabs>
          <w:tab w:val="left" w:pos="709"/>
          <w:tab w:val="left" w:pos="851"/>
          <w:tab w:val="left" w:pos="1843"/>
        </w:tabs>
        <w:spacing w:line="240" w:lineRule="auto"/>
        <w:ind w:left="0" w:hanging="2"/>
        <w:jc w:val="both"/>
      </w:pPr>
      <w:r w:rsidRPr="007D094F">
        <w:tab/>
      </w:r>
      <w:r w:rsidRPr="007D094F">
        <w:tab/>
        <w:t>78.7.4. technologijų dalykas vertinamas pažymiu.</w:t>
      </w:r>
    </w:p>
    <w:p w14:paraId="000007E8" w14:textId="77777777" w:rsidR="00BF7DF2" w:rsidRPr="007D094F" w:rsidRDefault="00BF7DF2">
      <w:pPr>
        <w:pBdr>
          <w:top w:val="nil"/>
          <w:left w:val="nil"/>
          <w:bottom w:val="nil"/>
          <w:right w:val="nil"/>
          <w:between w:val="nil"/>
        </w:pBdr>
        <w:tabs>
          <w:tab w:val="left" w:pos="851"/>
          <w:tab w:val="left" w:pos="1843"/>
        </w:tabs>
        <w:spacing w:line="240" w:lineRule="auto"/>
        <w:ind w:left="-2" w:firstLine="0"/>
        <w:jc w:val="both"/>
        <w:rPr>
          <w:sz w:val="2"/>
          <w:szCs w:val="2"/>
        </w:rPr>
      </w:pPr>
    </w:p>
    <w:p w14:paraId="000007E9" w14:textId="77777777" w:rsidR="00BF7DF2" w:rsidRPr="007D094F" w:rsidRDefault="00BF7DF2">
      <w:pPr>
        <w:pBdr>
          <w:top w:val="nil"/>
          <w:left w:val="nil"/>
          <w:bottom w:val="nil"/>
          <w:right w:val="nil"/>
          <w:between w:val="nil"/>
        </w:pBdr>
        <w:tabs>
          <w:tab w:val="left" w:pos="851"/>
          <w:tab w:val="left" w:pos="1843"/>
        </w:tabs>
        <w:spacing w:line="240" w:lineRule="auto"/>
        <w:ind w:left="-2" w:firstLine="0"/>
        <w:jc w:val="both"/>
        <w:rPr>
          <w:sz w:val="2"/>
          <w:szCs w:val="2"/>
        </w:rPr>
      </w:pPr>
    </w:p>
    <w:p w14:paraId="000007EA" w14:textId="77777777" w:rsidR="00BF7DF2" w:rsidRPr="007D094F" w:rsidRDefault="00870F78">
      <w:pPr>
        <w:widowControl w:val="0"/>
        <w:pBdr>
          <w:top w:val="nil"/>
          <w:left w:val="nil"/>
          <w:bottom w:val="nil"/>
          <w:right w:val="nil"/>
          <w:between w:val="nil"/>
        </w:pBdr>
        <w:tabs>
          <w:tab w:val="left" w:pos="709"/>
          <w:tab w:val="left" w:pos="1843"/>
        </w:tabs>
        <w:spacing w:line="240" w:lineRule="auto"/>
        <w:ind w:left="0" w:hanging="2"/>
        <w:jc w:val="both"/>
        <w:rPr>
          <w:b/>
        </w:rPr>
      </w:pPr>
      <w:r w:rsidRPr="007D094F">
        <w:tab/>
      </w:r>
      <w:r w:rsidRPr="007D094F">
        <w:tab/>
        <w:t xml:space="preserve">78.8. </w:t>
      </w:r>
      <w:r w:rsidRPr="007D094F">
        <w:rPr>
          <w:b/>
        </w:rPr>
        <w:t>meninis ugdymas:</w:t>
      </w:r>
    </w:p>
    <w:p w14:paraId="000007EC" w14:textId="6D2853D9" w:rsidR="00BF7DF2" w:rsidRPr="007D094F" w:rsidRDefault="00870F78">
      <w:pPr>
        <w:ind w:left="0" w:hanging="2"/>
        <w:jc w:val="both"/>
      </w:pPr>
      <w:r w:rsidRPr="007D094F">
        <w:tab/>
      </w:r>
      <w:r w:rsidRPr="007D094F">
        <w:tab/>
        <w:t>78.8.</w:t>
      </w:r>
      <w:r w:rsidR="00402222" w:rsidRPr="007D094F">
        <w:t>1</w:t>
      </w:r>
      <w:r w:rsidRPr="007D094F">
        <w:t>. mokiniai, besimokantys pagal pagrindinio ugdymo programą, mokosi dailės ir muzikos dalykų;</w:t>
      </w:r>
    </w:p>
    <w:p w14:paraId="000007ED" w14:textId="77777777" w:rsidR="00BF7DF2" w:rsidRPr="007D094F" w:rsidRDefault="00870F78">
      <w:pPr>
        <w:ind w:left="0" w:hanging="2"/>
        <w:jc w:val="both"/>
        <w:rPr>
          <w:b/>
        </w:rPr>
      </w:pPr>
      <w:r w:rsidRPr="007D094F">
        <w:tab/>
      </w:r>
      <w:r w:rsidRPr="007D094F">
        <w:tab/>
        <w:t>78.9</w:t>
      </w:r>
      <w:r w:rsidRPr="007D094F">
        <w:rPr>
          <w:b/>
        </w:rPr>
        <w:t>. fizinis ugdymas:</w:t>
      </w:r>
    </w:p>
    <w:p w14:paraId="000007EE" w14:textId="77777777" w:rsidR="00BF7DF2" w:rsidRPr="007D094F" w:rsidRDefault="00870F78">
      <w:pPr>
        <w:widowControl w:val="0"/>
        <w:pBdr>
          <w:top w:val="nil"/>
          <w:left w:val="nil"/>
          <w:bottom w:val="nil"/>
          <w:right w:val="nil"/>
          <w:between w:val="nil"/>
        </w:pBdr>
        <w:tabs>
          <w:tab w:val="left" w:pos="709"/>
          <w:tab w:val="left" w:pos="1843"/>
        </w:tabs>
        <w:spacing w:line="240" w:lineRule="auto"/>
        <w:ind w:left="0" w:hanging="2"/>
        <w:jc w:val="both"/>
      </w:pPr>
      <w:r w:rsidRPr="007D094F">
        <w:tab/>
      </w:r>
      <w:r w:rsidRPr="007D094F">
        <w:tab/>
      </w:r>
      <w:sdt>
        <w:sdtPr>
          <w:tag w:val="goog_rdk_44"/>
          <w:id w:val="-612665974"/>
        </w:sdtPr>
        <w:sdtContent/>
      </w:sdt>
      <w:r w:rsidRPr="007D094F">
        <w:t>78.9.1. specialiosios medicininės fizinio pajėgumo grupės mokiniams sudaromos fizinio aktyvumo rinkimosi galimybės;</w:t>
      </w:r>
    </w:p>
    <w:p w14:paraId="000007EF" w14:textId="77777777" w:rsidR="00BF7DF2" w:rsidRPr="007D094F" w:rsidRDefault="00870F78" w:rsidP="008C4EF3">
      <w:pPr>
        <w:widowControl w:val="0"/>
        <w:pBdr>
          <w:top w:val="nil"/>
          <w:left w:val="nil"/>
          <w:bottom w:val="nil"/>
          <w:right w:val="nil"/>
          <w:between w:val="nil"/>
        </w:pBdr>
        <w:spacing w:line="240" w:lineRule="auto"/>
        <w:ind w:left="-2" w:firstLineChars="354" w:firstLine="850"/>
        <w:jc w:val="both"/>
      </w:pPr>
      <w:r w:rsidRPr="007D094F">
        <w:t xml:space="preserve">78.9.2. mokiniai gali dalyvauti pamokose su pagrindine grupe, bet pratimai ir krūvis jiems skiriami pagal gydytojo rekomendacijas ir atsižvelgus į </w:t>
      </w:r>
      <w:sdt>
        <w:sdtPr>
          <w:tag w:val="goog_rdk_45"/>
          <w:id w:val="-2078966734"/>
        </w:sdtPr>
        <w:sdtContent/>
      </w:sdt>
      <w:r w:rsidRPr="007D094F">
        <w:t>savijautą;</w:t>
      </w:r>
    </w:p>
    <w:p w14:paraId="000007F0" w14:textId="755EA10B" w:rsidR="00BF7DF2" w:rsidRPr="007D094F" w:rsidRDefault="00870F78">
      <w:pPr>
        <w:widowControl w:val="0"/>
        <w:pBdr>
          <w:top w:val="nil"/>
          <w:left w:val="nil"/>
          <w:bottom w:val="nil"/>
          <w:right w:val="nil"/>
          <w:between w:val="nil"/>
        </w:pBdr>
        <w:tabs>
          <w:tab w:val="left" w:pos="851"/>
          <w:tab w:val="left" w:pos="1843"/>
        </w:tabs>
        <w:spacing w:line="240" w:lineRule="auto"/>
        <w:ind w:left="0" w:hanging="2"/>
        <w:jc w:val="both"/>
      </w:pPr>
      <w:r w:rsidRPr="007D094F">
        <w:tab/>
      </w:r>
      <w:r w:rsidRPr="007D094F">
        <w:tab/>
        <w:t>78.9.</w:t>
      </w:r>
      <w:r w:rsidR="008C4EF3" w:rsidRPr="007D094F">
        <w:t>3</w:t>
      </w:r>
      <w:r w:rsidRPr="007D094F">
        <w:t>. tėvų (globėjų, rūpintojų) pageidavimu mokiniai gali lankyti sveikatos grupes ne mokykloje;</w:t>
      </w:r>
    </w:p>
    <w:p w14:paraId="000007F1" w14:textId="77777777" w:rsidR="00BF7DF2" w:rsidRPr="007D094F" w:rsidRDefault="00870F78">
      <w:pPr>
        <w:widowControl w:val="0"/>
        <w:pBdr>
          <w:top w:val="nil"/>
          <w:left w:val="nil"/>
          <w:bottom w:val="nil"/>
          <w:right w:val="nil"/>
          <w:between w:val="nil"/>
        </w:pBdr>
        <w:tabs>
          <w:tab w:val="left" w:pos="851"/>
          <w:tab w:val="left" w:pos="1843"/>
        </w:tabs>
        <w:spacing w:line="240" w:lineRule="auto"/>
        <w:ind w:left="0" w:hanging="2"/>
        <w:jc w:val="both"/>
      </w:pPr>
      <w:r w:rsidRPr="007D094F">
        <w:tab/>
      </w:r>
      <w:r w:rsidRPr="007D094F">
        <w:tab/>
        <w:t>78.9.4. parengiamosios medicininės fizinio pajėgumo grupės mokiniams krūvis ir pratimai skiriami, atsižvelgiant į jų ligų pobūdį ir sveikatos būklę. Neskiriama ir neatliekama pratimų, galinčių skatinti ligų paūmėjimą. Dėl ligos pobūdžio negalintiesiems atlikti įprastų užduočių mokytojas taiko alternatyvias atsiskaitymo užduotis, kurios atitinka mokinių fizines galimybes ir gydytojo rekomendacijas;</w:t>
      </w:r>
    </w:p>
    <w:p w14:paraId="000007F2" w14:textId="77777777" w:rsidR="00BF7DF2" w:rsidRPr="007D094F" w:rsidRDefault="00870F78">
      <w:pPr>
        <w:widowControl w:val="0"/>
        <w:pBdr>
          <w:top w:val="nil"/>
          <w:left w:val="nil"/>
          <w:bottom w:val="nil"/>
          <w:right w:val="nil"/>
          <w:between w:val="nil"/>
        </w:pBdr>
        <w:tabs>
          <w:tab w:val="left" w:pos="851"/>
          <w:tab w:val="left" w:pos="1843"/>
        </w:tabs>
        <w:spacing w:line="240" w:lineRule="auto"/>
        <w:ind w:left="0" w:hanging="2"/>
        <w:jc w:val="both"/>
      </w:pPr>
      <w:r w:rsidRPr="007D094F">
        <w:tab/>
      </w:r>
      <w:r w:rsidRPr="007D094F">
        <w:tab/>
        <w:t>78.9.5. mokykla mokiniams, atleistiems nuo fizinio ugdymo pamokų dėl sveikatos ir laikinai dėl ligos, siūlo kitą veiklą pamokoje pagal sveikatos būklę (pvz.: stalo žaidimus, šaškes, šachmatus, siūlomi užsiėmimai bibliotekoje ir kita);</w:t>
      </w:r>
    </w:p>
    <w:p w14:paraId="000007F3" w14:textId="77777777" w:rsidR="00BF7DF2" w:rsidRPr="007D094F" w:rsidRDefault="00870F78">
      <w:pPr>
        <w:widowControl w:val="0"/>
        <w:pBdr>
          <w:top w:val="nil"/>
          <w:left w:val="nil"/>
          <w:bottom w:val="nil"/>
          <w:right w:val="nil"/>
          <w:between w:val="nil"/>
        </w:pBdr>
        <w:tabs>
          <w:tab w:val="left" w:pos="851"/>
          <w:tab w:val="left" w:pos="1843"/>
        </w:tabs>
        <w:spacing w:line="240" w:lineRule="auto"/>
        <w:ind w:left="0" w:hanging="2"/>
        <w:jc w:val="both"/>
        <w:rPr>
          <w:sz w:val="2"/>
          <w:szCs w:val="2"/>
        </w:rPr>
      </w:pPr>
      <w:r w:rsidRPr="007D094F">
        <w:tab/>
      </w:r>
      <w:r w:rsidRPr="007D094F">
        <w:tab/>
      </w:r>
    </w:p>
    <w:p w14:paraId="000007F4" w14:textId="77777777" w:rsidR="00BF7DF2" w:rsidRPr="007D094F" w:rsidRDefault="00870F78">
      <w:pPr>
        <w:pBdr>
          <w:top w:val="nil"/>
          <w:left w:val="nil"/>
          <w:bottom w:val="nil"/>
          <w:right w:val="nil"/>
          <w:between w:val="nil"/>
        </w:pBdr>
        <w:tabs>
          <w:tab w:val="left" w:pos="851"/>
        </w:tabs>
        <w:spacing w:line="240" w:lineRule="auto"/>
        <w:ind w:left="0" w:hanging="2"/>
        <w:jc w:val="both"/>
      </w:pPr>
      <w:r w:rsidRPr="007D094F">
        <w:tab/>
      </w:r>
      <w:r w:rsidRPr="007D094F">
        <w:tab/>
        <w:t>79. Pasirenkamieji dalykai, dalykų moduliai mokiniui nėra privalomi mokytis, mokinys juos renkasi pagal mokymosi poreikius. Privalomi šie dalykai tampa tuomet, kai mokinys juos pasirenka mokytis.</w:t>
      </w:r>
    </w:p>
    <w:p w14:paraId="000007F5" w14:textId="77777777" w:rsidR="00BF7DF2" w:rsidRPr="007D094F" w:rsidRDefault="00BF7DF2">
      <w:pPr>
        <w:pBdr>
          <w:top w:val="nil"/>
          <w:left w:val="nil"/>
          <w:bottom w:val="nil"/>
          <w:right w:val="nil"/>
          <w:between w:val="nil"/>
        </w:pBdr>
        <w:spacing w:line="240" w:lineRule="auto"/>
        <w:ind w:left="0" w:hanging="2"/>
        <w:jc w:val="center"/>
        <w:rPr>
          <w:b/>
        </w:rPr>
      </w:pPr>
    </w:p>
    <w:p w14:paraId="000007F6" w14:textId="77777777" w:rsidR="00BF7DF2" w:rsidRPr="007D094F" w:rsidRDefault="00870F7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b/>
        </w:rPr>
      </w:pPr>
      <w:r w:rsidRPr="007D094F">
        <w:rPr>
          <w:b/>
        </w:rPr>
        <w:t xml:space="preserve">VI SKYRIUS </w:t>
      </w:r>
    </w:p>
    <w:p w14:paraId="000007F7" w14:textId="77777777" w:rsidR="00BF7DF2" w:rsidRPr="007D094F" w:rsidRDefault="00870F7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b/>
        </w:rPr>
      </w:pPr>
      <w:r w:rsidRPr="007D094F">
        <w:rPr>
          <w:b/>
        </w:rPr>
        <w:t>MOKINIŲ, TURINČIŲ SPECIALIŲJŲ UGDYMOSI POREIKIŲ (IŠSKYRUS ATSIRANDANČIUS DĖL IŠSKIRTINIŲ GABUMŲ), UGDYMO ORGANIZAVIMAS</w:t>
      </w:r>
    </w:p>
    <w:p w14:paraId="000007F8" w14:textId="77777777" w:rsidR="00BF7DF2" w:rsidRPr="007D094F" w:rsidRDefault="00BF7DF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pPr>
    </w:p>
    <w:p w14:paraId="000007F9" w14:textId="77777777" w:rsidR="00BF7DF2" w:rsidRPr="007D094F" w:rsidRDefault="00870F7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b/>
        </w:rPr>
      </w:pPr>
      <w:r w:rsidRPr="007D094F">
        <w:rPr>
          <w:b/>
        </w:rPr>
        <w:t xml:space="preserve">PIRMASIS SKIRSNIS </w:t>
      </w:r>
    </w:p>
    <w:p w14:paraId="000007FA" w14:textId="77777777" w:rsidR="00BF7DF2" w:rsidRPr="007D094F" w:rsidRDefault="00870F7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b/>
        </w:rPr>
      </w:pPr>
      <w:r w:rsidRPr="007D094F">
        <w:rPr>
          <w:b/>
        </w:rPr>
        <w:t>PAGRINDINIAI UGDYMO ORGANIZAVIMO PRINCIPAI</w:t>
      </w:r>
    </w:p>
    <w:p w14:paraId="000007FB" w14:textId="77777777" w:rsidR="00BF7DF2" w:rsidRPr="007D094F" w:rsidRDefault="00BF7DF2">
      <w:pPr>
        <w:tabs>
          <w:tab w:val="left" w:pos="1832"/>
          <w:tab w:val="left" w:pos="2748"/>
          <w:tab w:val="left" w:pos="3664"/>
          <w:tab w:val="left" w:pos="4580"/>
          <w:tab w:val="left" w:pos="5496"/>
          <w:tab w:val="left" w:pos="6412"/>
          <w:tab w:val="left" w:pos="8244"/>
          <w:tab w:val="left" w:pos="9160"/>
          <w:tab w:val="left" w:pos="10076"/>
          <w:tab w:val="left" w:pos="10992"/>
          <w:tab w:val="left" w:pos="11908"/>
          <w:tab w:val="left" w:pos="12824"/>
          <w:tab w:val="left" w:pos="13740"/>
          <w:tab w:val="left" w:pos="14656"/>
        </w:tabs>
        <w:ind w:left="0" w:hanging="2"/>
        <w:jc w:val="center"/>
        <w:rPr>
          <w:b/>
        </w:rPr>
      </w:pPr>
    </w:p>
    <w:p w14:paraId="000007FC" w14:textId="77777777" w:rsidR="00BF7DF2" w:rsidRPr="007D094F" w:rsidRDefault="00870F78">
      <w:pPr>
        <w:widowControl w:val="0"/>
        <w:pBdr>
          <w:top w:val="nil"/>
          <w:left w:val="nil"/>
          <w:bottom w:val="nil"/>
          <w:right w:val="nil"/>
          <w:between w:val="nil"/>
        </w:pBdr>
        <w:tabs>
          <w:tab w:val="left" w:pos="851"/>
        </w:tabs>
        <w:spacing w:line="240" w:lineRule="auto"/>
        <w:ind w:left="0" w:hanging="2"/>
        <w:jc w:val="both"/>
      </w:pPr>
      <w:r w:rsidRPr="007D094F">
        <w:tab/>
      </w:r>
      <w:r w:rsidRPr="007D094F">
        <w:tab/>
        <w:t xml:space="preserve">80. Mokykla, rengdama ir įgyvendindama mokyklos ugdymo planą, užtikrina visų mokinių įtrauktį į švietimą, šalina kliūtis, dėl kurių mokinys patiria dalyvavimo švietime ir ugdymosi sunkumų, ir teikia būtiną švietimo pagalbą: specialiojo pedagogo, logopedo, psichologo, socialinio pedagogo bei mokytojo padėjėjo. </w:t>
      </w:r>
    </w:p>
    <w:p w14:paraId="000007FD" w14:textId="77777777" w:rsidR="00BF7DF2" w:rsidRPr="007D094F" w:rsidRDefault="00870F78">
      <w:pPr>
        <w:widowControl w:val="0"/>
        <w:pBdr>
          <w:top w:val="nil"/>
          <w:left w:val="nil"/>
          <w:bottom w:val="nil"/>
          <w:right w:val="nil"/>
          <w:between w:val="nil"/>
        </w:pBdr>
        <w:tabs>
          <w:tab w:val="left" w:pos="851"/>
        </w:tabs>
        <w:spacing w:line="240" w:lineRule="auto"/>
        <w:ind w:left="0" w:hanging="2"/>
        <w:jc w:val="both"/>
      </w:pPr>
      <w:r w:rsidRPr="007D094F">
        <w:tab/>
      </w:r>
      <w:r w:rsidRPr="007D094F">
        <w:tab/>
        <w:t xml:space="preserve">81. Ugdymo procese vadovaujamasi Mokinių, turinčių specialiųjų ugdymosi poreikių, ugdymo organizavimo tvarkos aprašu, patvirtintu Lietuvos Respublikos švietimo, mokslo ir sporto ministro 2011 m. rugsėjo 30 d. įsakymu Nr. V-1795 „Dėl Mokinių, turinčių specialiųjų ugdymosi poreikių, ugdymo organizavimo tvarkos aprašo patvirtinimo“. </w:t>
      </w:r>
    </w:p>
    <w:p w14:paraId="000007FE" w14:textId="7AFF7ED2" w:rsidR="00BF7DF2" w:rsidRPr="007D094F" w:rsidRDefault="00143FBA" w:rsidP="00143FBA">
      <w:pPr>
        <w:tabs>
          <w:tab w:val="left" w:pos="851"/>
          <w:tab w:val="left" w:pos="1832"/>
          <w:tab w:val="left" w:pos="2748"/>
          <w:tab w:val="left" w:pos="3664"/>
          <w:tab w:val="left" w:pos="4580"/>
          <w:tab w:val="left" w:pos="5496"/>
          <w:tab w:val="left" w:pos="6412"/>
          <w:tab w:val="left" w:pos="9160"/>
          <w:tab w:val="left" w:pos="10076"/>
          <w:tab w:val="left" w:pos="10992"/>
          <w:tab w:val="left" w:pos="11908"/>
          <w:tab w:val="left" w:pos="12824"/>
          <w:tab w:val="left" w:pos="13740"/>
          <w:tab w:val="left" w:pos="14656"/>
        </w:tabs>
        <w:ind w:leftChars="0" w:left="0" w:firstLineChars="0" w:firstLine="0"/>
        <w:jc w:val="both"/>
      </w:pPr>
      <w:r w:rsidRPr="007D094F">
        <w:tab/>
        <w:t>82. Mokykla, formuodama mokyklos, klasės, mokinio ugdymo turinį ir organizuodama bei įgyvendindama ugdymo procesą, vadovaujasi bendrosiomis programomis ir šio skyriaus nuostatomis (jei šiame skyriuje nereglamentuojama, mokykla vadovaujasi kitomis Bendrųjų ugdymo planų nuostatomis, reglamentuojančiomis ugdymo programų įgyvendinimą) bei atsižvelgia į:</w:t>
      </w:r>
    </w:p>
    <w:p w14:paraId="000007FF" w14:textId="4583FE74" w:rsidR="00BF7DF2" w:rsidRPr="007D094F" w:rsidRDefault="00143FBA" w:rsidP="00143FBA">
      <w:pPr>
        <w:tabs>
          <w:tab w:val="left" w:pos="851"/>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left="0" w:hanging="2"/>
        <w:jc w:val="both"/>
      </w:pPr>
      <w:r w:rsidRPr="007D094F">
        <w:tab/>
      </w:r>
      <w:r w:rsidRPr="007D094F">
        <w:tab/>
        <w:t>82.1. mokinio mokymosi ir švietimo pagalbos poreikius;</w:t>
      </w:r>
    </w:p>
    <w:p w14:paraId="00000800" w14:textId="77777777" w:rsidR="00BF7DF2" w:rsidRPr="007D094F" w:rsidRDefault="00870F78" w:rsidP="00143FBA">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left="-2" w:firstLineChars="354" w:firstLine="850"/>
        <w:jc w:val="both"/>
      </w:pPr>
      <w:r w:rsidRPr="007D094F">
        <w:t>82.2. formaliojo švietimo programą;</w:t>
      </w:r>
    </w:p>
    <w:p w14:paraId="00000801" w14:textId="77777777" w:rsidR="00BF7DF2" w:rsidRPr="007D094F" w:rsidRDefault="00870F78" w:rsidP="00143FBA">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left="-2" w:firstLineChars="354" w:firstLine="850"/>
        <w:jc w:val="both"/>
      </w:pPr>
      <w:r w:rsidRPr="007D094F">
        <w:t>82.3. mokymosi formą ir mokymo proceso organizavimo būdą;</w:t>
      </w:r>
    </w:p>
    <w:p w14:paraId="00000802" w14:textId="77777777" w:rsidR="00BF7DF2" w:rsidRPr="007D094F" w:rsidRDefault="00870F78" w:rsidP="00143FBA">
      <w:pPr>
        <w:tabs>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left="-2" w:firstLineChars="354" w:firstLine="850"/>
        <w:jc w:val="both"/>
      </w:pPr>
      <w:r w:rsidRPr="007D094F">
        <w:lastRenderedPageBreak/>
        <w:t>82.4. švietimo pagalbos specialistų, mokyklos vaiko gerovės komisijos, pedagoginių psichologinių ar švietimo pagalbos tarnybų rekomendacijas.</w:t>
      </w:r>
    </w:p>
    <w:p w14:paraId="00000803" w14:textId="77777777" w:rsidR="00BF7DF2" w:rsidRPr="007D094F" w:rsidRDefault="00870F78" w:rsidP="00143FBA">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left="-2" w:firstLineChars="354" w:firstLine="850"/>
        <w:jc w:val="both"/>
      </w:pPr>
      <w:r w:rsidRPr="007D094F">
        <w:t>83. Pradinio ugdymo individualizuotos ir pagrindinio ugdymo individualizuotos programos ugdymo programos įgyvendinimas reglamentuojamas mokyklos ugdymo plano 3 priede.</w:t>
      </w:r>
    </w:p>
    <w:p w14:paraId="00000804" w14:textId="77777777" w:rsidR="00BF7DF2" w:rsidRPr="007D094F" w:rsidRDefault="00870F78" w:rsidP="00143FBA">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left="-2" w:firstLineChars="354" w:firstLine="850"/>
        <w:jc w:val="both"/>
      </w:pPr>
      <w:r w:rsidRPr="007D094F">
        <w:t>84. Mokykla kiekvienam mokiniui, turinčiam specialiųjų ugdymosi poreikių, rengia individualų ugdymo planą, kurio sudėtinė dalis yra pagalbos planas, apimantis pagalbą ugdymo procese ir kitų specialistų teikiamą pagalbą, didinančią ugdymo veiksmingumą, ir:</w:t>
      </w:r>
    </w:p>
    <w:p w14:paraId="00000805" w14:textId="77777777" w:rsidR="00BF7DF2" w:rsidRPr="007D094F" w:rsidRDefault="00870F78" w:rsidP="00143FBA">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left="-2" w:firstLineChars="354" w:firstLine="850"/>
        <w:jc w:val="both"/>
      </w:pPr>
      <w:r w:rsidRPr="007D094F">
        <w:t xml:space="preserve">84.1. individualaus plano rengimą koordinuoja VGK pirmininkas, kuris kartu su mokytojais ir švietimo pagalbą teikiančiais specialistais, vaiku, su jo tėvais (globėjais, rūpintojais)  numato ugdymo ir pagalbos tikslus; </w:t>
      </w:r>
    </w:p>
    <w:p w14:paraId="00000806" w14:textId="77777777" w:rsidR="00BF7DF2" w:rsidRPr="007D094F" w:rsidRDefault="00870F78" w:rsidP="00143FBA">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left="-2" w:firstLineChars="354" w:firstLine="850"/>
        <w:jc w:val="both"/>
      </w:pPr>
      <w:r w:rsidRPr="007D094F">
        <w:t>84.2. plano įgyvendinimui sudaryti individualūs tvarkaraščiai, derantys su klasės, kurioje mokinys mokosi, tvarkaraščiu, ir užtikrinantys, kad mokinys gaus ugdymą ir švietimo pagalbą tokia apimtimi, kokią nustato Bendrieji ugdymo planai ir rekomenduoja mokiniui pedagoginė psichologinė ar švietimo pagalbos tarnyba;</w:t>
      </w:r>
    </w:p>
    <w:p w14:paraId="00000807" w14:textId="77777777" w:rsidR="00BF7DF2" w:rsidRPr="007D094F" w:rsidRDefault="00870F78" w:rsidP="00143FBA">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left="-2" w:firstLineChars="354" w:firstLine="850"/>
        <w:jc w:val="both"/>
      </w:pPr>
      <w:r w:rsidRPr="007D094F">
        <w:t>84.3. individualiųjų ugdymo planų įgyvendinimas aptariamas VGK 2 kartus per pusmetį, dalyvaujant mokiniui ir jo tėvams/globėjams. Stebėseną vykdo VGK pirmininkas.</w:t>
      </w:r>
    </w:p>
    <w:p w14:paraId="00000808" w14:textId="77777777" w:rsidR="00BF7DF2" w:rsidRPr="007D094F" w:rsidRDefault="00870F78" w:rsidP="00143FBA">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left="-2" w:firstLineChars="354" w:firstLine="850"/>
        <w:jc w:val="both"/>
      </w:pPr>
      <w:r w:rsidRPr="007D094F">
        <w:t>85. Mokykla, rengdama individualų ugdymo planą mokiniui ir vadovaudamasi Bendrųjų ugdymo planų 78, 86, 87, 100, 108 punktuose nurodytu pradinio, pagrindinio ar vidurinio ugdymo dalykų programoms įgyvendinti skiriamų pamokų skaičiumi, gali:</w:t>
      </w:r>
    </w:p>
    <w:p w14:paraId="0000080A" w14:textId="74E80655" w:rsidR="00BF7DF2" w:rsidRPr="007D094F" w:rsidRDefault="00000000" w:rsidP="00143FBA">
      <w:pPr>
        <w:tabs>
          <w:tab w:val="left" w:pos="851"/>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left="-2" w:firstLineChars="354" w:firstLine="850"/>
        <w:jc w:val="both"/>
      </w:pPr>
      <w:sdt>
        <w:sdtPr>
          <w:tag w:val="goog_rdk_47"/>
          <w:id w:val="-401762734"/>
        </w:sdtPr>
        <w:sdtContent/>
      </w:sdt>
      <w:r w:rsidR="00870F78" w:rsidRPr="007D094F">
        <w:t>85.</w:t>
      </w:r>
      <w:r w:rsidR="00E962D5" w:rsidRPr="007D094F">
        <w:t>1</w:t>
      </w:r>
      <w:r w:rsidR="00870F78" w:rsidRPr="007D094F">
        <w:t xml:space="preserve">. planuojant specialiąsias pamokas ir (ar) didinant pamokų, skirtų ugdymo sričiai / dalykų grupei, socialinei veiklai, ugdymui profesinei karjerai, medijų ir informaciniam raštingumui, skaičių, siekiant plėtoti asmens kompetencijas ir tenkinant ugdymosi poreikius, daugiau dėmesio skirti bendrosioms kompetencijoms ugdymui, taip pat meniniam, technologiniam, sveikatos ugdymui. Mokiniams, kurių gimtoji kalba nėra lietuvių kalba, skiriamos pamokos lietuvių kalbai </w:t>
      </w:r>
      <w:sdt>
        <w:sdtPr>
          <w:tag w:val="goog_rdk_48"/>
          <w:id w:val="39098289"/>
        </w:sdtPr>
        <w:sdtContent/>
      </w:sdt>
      <w:r w:rsidR="00870F78" w:rsidRPr="007D094F">
        <w:t>mokyti;</w:t>
      </w:r>
    </w:p>
    <w:p w14:paraId="0000080B" w14:textId="40385223" w:rsidR="00BF7DF2" w:rsidRPr="007D094F" w:rsidRDefault="00870F78" w:rsidP="00143FBA">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left="-2" w:firstLineChars="354" w:firstLine="850"/>
        <w:jc w:val="both"/>
      </w:pPr>
      <w:r w:rsidRPr="007D094F">
        <w:t>85.</w:t>
      </w:r>
      <w:r w:rsidR="00E962D5" w:rsidRPr="007D094F">
        <w:t>2</w:t>
      </w:r>
      <w:r w:rsidRPr="007D094F">
        <w:t>. keisti specialiųjų pamokų, pratybų ir individualiai pagalbai skiriamų valandų (pamokų) skaičių per mokslo metus, atsižvelgiant į mokinio reikmes, švietimo pagalbos specialistų, vaiko gerovės komisijos ar pedagoginės psichologinės tarnybos rekomendacijas;</w:t>
      </w:r>
    </w:p>
    <w:p w14:paraId="0000080C" w14:textId="4F12B2BD" w:rsidR="00BF7DF2" w:rsidRPr="007D094F" w:rsidRDefault="00870F78" w:rsidP="00143FBA">
      <w:pPr>
        <w:tabs>
          <w:tab w:val="left" w:pos="1832"/>
          <w:tab w:val="left" w:pos="2748"/>
          <w:tab w:val="left" w:pos="3664"/>
          <w:tab w:val="left" w:pos="4580"/>
          <w:tab w:val="left" w:pos="5496"/>
          <w:tab w:val="left" w:pos="6412"/>
          <w:tab w:val="left" w:pos="7459"/>
          <w:tab w:val="left" w:pos="9160"/>
          <w:tab w:val="left" w:pos="10076"/>
          <w:tab w:val="left" w:pos="10992"/>
          <w:tab w:val="left" w:pos="11908"/>
          <w:tab w:val="left" w:pos="12824"/>
          <w:tab w:val="left" w:pos="13740"/>
          <w:tab w:val="left" w:pos="14656"/>
        </w:tabs>
        <w:ind w:left="-2" w:firstLineChars="354" w:firstLine="850"/>
        <w:jc w:val="both"/>
      </w:pPr>
      <w:r w:rsidRPr="007D094F">
        <w:t>85.</w:t>
      </w:r>
      <w:r w:rsidR="00E962D5" w:rsidRPr="007D094F">
        <w:t>3</w:t>
      </w:r>
      <w:r w:rsidRPr="007D094F">
        <w:t xml:space="preserve">. 1–2 pamokomis mažinti minimalų privalomų pamokų skaičių, didinti neformaliojo švietimo valandų skaičių ar organizuoti veiklas, lavinančias praktinius gebėjimus; </w:t>
      </w:r>
    </w:p>
    <w:p w14:paraId="0000080D" w14:textId="49EAD92F" w:rsidR="00BF7DF2" w:rsidRPr="007D094F" w:rsidRDefault="00870F78" w:rsidP="00143FBA">
      <w:pPr>
        <w:tabs>
          <w:tab w:val="left" w:pos="1832"/>
          <w:tab w:val="left" w:pos="2748"/>
          <w:tab w:val="left" w:pos="3664"/>
          <w:tab w:val="left" w:pos="4580"/>
          <w:tab w:val="left" w:pos="5496"/>
          <w:tab w:val="left" w:pos="6412"/>
          <w:tab w:val="left" w:pos="7459"/>
          <w:tab w:val="left" w:pos="8244"/>
          <w:tab w:val="left" w:pos="9160"/>
          <w:tab w:val="left" w:pos="10076"/>
          <w:tab w:val="left" w:pos="10992"/>
          <w:tab w:val="left" w:pos="11908"/>
          <w:tab w:val="left" w:pos="12824"/>
          <w:tab w:val="left" w:pos="13740"/>
          <w:tab w:val="left" w:pos="14656"/>
        </w:tabs>
        <w:ind w:left="-2" w:firstLineChars="354" w:firstLine="850"/>
        <w:jc w:val="both"/>
      </w:pPr>
      <w:r w:rsidRPr="007D094F">
        <w:t>85.</w:t>
      </w:r>
      <w:r w:rsidR="00E962D5" w:rsidRPr="007D094F">
        <w:t>4</w:t>
      </w:r>
      <w:r w:rsidRPr="007D094F">
        <w:t xml:space="preserve">. formuoti nuolatines ar laikinąsias grupes, pogrupius iš tų pačių ar skirtingų klasių mokinių; </w:t>
      </w:r>
    </w:p>
    <w:p w14:paraId="0000080E" w14:textId="39620618" w:rsidR="00BF7DF2" w:rsidRPr="007D094F" w:rsidRDefault="00870F78" w:rsidP="00143FBA">
      <w:pPr>
        <w:tabs>
          <w:tab w:val="left" w:pos="1832"/>
          <w:tab w:val="left" w:pos="2748"/>
          <w:tab w:val="left" w:pos="3664"/>
          <w:tab w:val="left" w:pos="4580"/>
          <w:tab w:val="left" w:pos="5496"/>
          <w:tab w:val="left" w:pos="6412"/>
          <w:tab w:val="left" w:pos="7459"/>
          <w:tab w:val="left" w:pos="8244"/>
          <w:tab w:val="left" w:pos="9160"/>
          <w:tab w:val="left" w:pos="10076"/>
          <w:tab w:val="left" w:pos="10992"/>
          <w:tab w:val="left" w:pos="11908"/>
          <w:tab w:val="left" w:pos="12824"/>
          <w:tab w:val="left" w:pos="13740"/>
          <w:tab w:val="left" w:pos="14656"/>
        </w:tabs>
        <w:ind w:left="-2" w:firstLineChars="354" w:firstLine="850"/>
        <w:jc w:val="both"/>
      </w:pPr>
      <w:r w:rsidRPr="007D094F">
        <w:t>85.</w:t>
      </w:r>
      <w:r w:rsidR="00E962D5" w:rsidRPr="007D094F">
        <w:t>5</w:t>
      </w:r>
      <w:r w:rsidRPr="007D094F">
        <w:t xml:space="preserve">. suteikti galimybę pasirinkti mokytis tik vienos užsienio kalbos – mokiniui, turinčiam klausos, įvairiapusių raidos, elgesio ir emocijų, kalbos ir kalbėjimo, skaitymo ir (ar) rašymo, intelekto (taip pat ir nepatikslintų intelekto), bendrųjų mokymosi sutrikimų, turinčiam kochlearinius implantus; </w:t>
      </w:r>
    </w:p>
    <w:p w14:paraId="0000080F" w14:textId="43DA48BF" w:rsidR="00BF7DF2" w:rsidRPr="007D094F" w:rsidRDefault="00870F78" w:rsidP="00143FBA">
      <w:pPr>
        <w:tabs>
          <w:tab w:val="left" w:pos="1832"/>
          <w:tab w:val="left" w:pos="2748"/>
          <w:tab w:val="left" w:pos="3664"/>
          <w:tab w:val="left" w:pos="4580"/>
          <w:tab w:val="left" w:pos="5496"/>
          <w:tab w:val="left" w:pos="6412"/>
          <w:tab w:val="left" w:pos="7419"/>
          <w:tab w:val="left" w:pos="7459"/>
          <w:tab w:val="left" w:pos="9160"/>
          <w:tab w:val="left" w:pos="10076"/>
          <w:tab w:val="left" w:pos="10992"/>
          <w:tab w:val="left" w:pos="11908"/>
          <w:tab w:val="left" w:pos="12824"/>
          <w:tab w:val="left" w:pos="13740"/>
          <w:tab w:val="left" w:pos="14656"/>
        </w:tabs>
        <w:ind w:left="-2" w:firstLineChars="354" w:firstLine="850"/>
        <w:jc w:val="both"/>
      </w:pPr>
      <w:r w:rsidRPr="007D094F">
        <w:t>85.</w:t>
      </w:r>
      <w:r w:rsidR="00E962D5" w:rsidRPr="007D094F">
        <w:t>6</w:t>
      </w:r>
      <w:r w:rsidRPr="007D094F">
        <w:t>. suteikti galimybę pasirinkti nesimokyti užsienio kalbų turinčiojo kompleksinių negalių ir (ar) kompleksinių sutrikimų, į kurių sudėtį įeina įvairiapusiai raidos, elgesio ir emocijų, kalbos ir kalbėjimo, skaitymo ir (ar) rašymo, intelekto, bendrieji mokymosi sutrikimai, klausos sutrikimai (išskyrus nežymų klausos sutrikimą). Užsienio kalbų pamokų laikas skiriamas lietuvių kalbai mokyti.</w:t>
      </w:r>
    </w:p>
    <w:p w14:paraId="00000810" w14:textId="77777777" w:rsidR="00BF7DF2" w:rsidRPr="007D094F" w:rsidRDefault="00870F78" w:rsidP="00143FB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 w:firstLineChars="354" w:firstLine="850"/>
        <w:jc w:val="both"/>
      </w:pPr>
      <w:r w:rsidRPr="007D094F">
        <w:t xml:space="preserve">86. Bendrojo ugdymo dalykų programas pritaiko mokytojas, atsižvelgdamas į mokinio gebėjimus ir galias, specialiojo pedagogo ir (ar) kitų vaiko gerovės komisijos narių rekomendacijas. </w:t>
      </w:r>
    </w:p>
    <w:p w14:paraId="00000812" w14:textId="77777777" w:rsidR="00BF7DF2" w:rsidRPr="007D094F" w:rsidRDefault="00BF7DF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b/>
          <w:sz w:val="20"/>
          <w:szCs w:val="20"/>
        </w:rPr>
      </w:pPr>
    </w:p>
    <w:p w14:paraId="00000813" w14:textId="77777777" w:rsidR="00BF7DF2" w:rsidRPr="007D094F" w:rsidRDefault="00870F7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b/>
        </w:rPr>
      </w:pPr>
      <w:r w:rsidRPr="007D094F">
        <w:rPr>
          <w:b/>
        </w:rPr>
        <w:t>ANTRASIS SKIRSNIS</w:t>
      </w:r>
    </w:p>
    <w:p w14:paraId="00000814" w14:textId="77777777" w:rsidR="00BF7DF2" w:rsidRPr="007D094F" w:rsidRDefault="00870F7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b/>
        </w:rPr>
      </w:pPr>
      <w:r w:rsidRPr="007D094F">
        <w:rPr>
          <w:b/>
        </w:rPr>
        <w:t>MOKINIŲ, TURINČIŲ SPECIALIŲJŲ UGDYMOSI POREIKIŲ, MOKYMOSI PASIEKIMŲ IR PAŽANGOS VERTINIMAS</w:t>
      </w:r>
    </w:p>
    <w:p w14:paraId="00000815" w14:textId="77777777" w:rsidR="00BF7DF2" w:rsidRPr="007D094F" w:rsidRDefault="00BF7DF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b/>
        </w:rPr>
      </w:pPr>
    </w:p>
    <w:p w14:paraId="00000816" w14:textId="166665AF" w:rsidR="00BF7DF2" w:rsidRPr="007D094F" w:rsidRDefault="00143FBA">
      <w:pPr>
        <w:widowControl w:val="0"/>
        <w:pBdr>
          <w:top w:val="nil"/>
          <w:left w:val="nil"/>
          <w:bottom w:val="nil"/>
          <w:right w:val="nil"/>
          <w:between w:val="nil"/>
        </w:pBdr>
        <w:tabs>
          <w:tab w:val="left" w:pos="851"/>
        </w:tabs>
        <w:spacing w:line="240" w:lineRule="auto"/>
        <w:ind w:left="0" w:hanging="2"/>
        <w:jc w:val="both"/>
      </w:pPr>
      <w:r w:rsidRPr="007D094F">
        <w:tab/>
      </w:r>
      <w:r w:rsidRPr="007D094F">
        <w:tab/>
        <w:t>87. Mokinio, kuris mokosi pagal bendrojo ugdymo programą, mokymosi pasiekimai ir pažanga vertinami pagal bendrosiose programose numatytus pasiekimus ir vadovaujantis Bendrųjų ugdymo planų nuostatomis ir Mokinių mokymosi pasiekimų ir pažangos vertinimo tvarkos aprašą, patvirtintą Vilkaviškio r. Sūdavos pagrindinės mokyklos direktoriaus 2021 m. gruodžio 31 d. įsakymu Nr. V-174.</w:t>
      </w:r>
    </w:p>
    <w:p w14:paraId="00000817" w14:textId="7157A83D" w:rsidR="00BF7DF2" w:rsidRPr="007D094F" w:rsidRDefault="00143FBA">
      <w:pPr>
        <w:widowControl w:val="0"/>
        <w:pBdr>
          <w:top w:val="nil"/>
          <w:left w:val="nil"/>
          <w:bottom w:val="nil"/>
          <w:right w:val="nil"/>
          <w:between w:val="nil"/>
        </w:pBdr>
        <w:tabs>
          <w:tab w:val="left" w:pos="851"/>
        </w:tabs>
        <w:spacing w:line="240" w:lineRule="auto"/>
        <w:ind w:left="0" w:hanging="2"/>
        <w:jc w:val="both"/>
      </w:pPr>
      <w:r w:rsidRPr="007D094F">
        <w:tab/>
      </w:r>
      <w:r w:rsidRPr="007D094F">
        <w:tab/>
        <w:t xml:space="preserve">88. Mokinio, kuriam bendrojo ugdymo programa pritaikoma, mokymosi pažanga ir pasiekimai ugdymo procese vertinami pagal mokinio individualiame ugdymo plane numatytus </w:t>
      </w:r>
      <w:r w:rsidRPr="007D094F">
        <w:lastRenderedPageBreak/>
        <w:t>individualios pažangos keliamus tikslus, kurie yra suderinti su bendrosiose programose numatytais pasiekimais, aptarus su mokiniu, jo tėvais (globėjais, rūpintojais), švietimo pagalbą teikiančiais specialistais, kokiais aspektais bus pritaikomas ugdymo turinys, ko sieks ir mokysis mokinys, kaip bus mokoma(si), kokie bus mokinio mokymosi pasiekimų vertinimo ir pa(si)tikrinimo būdai, kokiomis mokymo(si) priemonėmis bus naudojamasi.</w:t>
      </w:r>
    </w:p>
    <w:p w14:paraId="00000818" w14:textId="77777777" w:rsidR="00BF7DF2" w:rsidRPr="007D094F" w:rsidRDefault="00BF7DF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b/>
        </w:rPr>
      </w:pPr>
    </w:p>
    <w:p w14:paraId="00000819" w14:textId="77777777" w:rsidR="00BF7DF2" w:rsidRPr="007D094F" w:rsidRDefault="00870F7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b/>
        </w:rPr>
      </w:pPr>
      <w:r w:rsidRPr="007D094F">
        <w:rPr>
          <w:b/>
        </w:rPr>
        <w:t>TREČIASIS SKIRSNIS</w:t>
      </w:r>
    </w:p>
    <w:p w14:paraId="0000081A" w14:textId="77777777" w:rsidR="00BF7DF2" w:rsidRPr="007D094F" w:rsidRDefault="00870F7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b/>
        </w:rPr>
      </w:pPr>
      <w:r w:rsidRPr="007D094F">
        <w:rPr>
          <w:b/>
        </w:rPr>
        <w:t>ŠVIETIMO PAGALBOS MOKINIUI, TURINČIAM SPECIALIŲJŲ UGDYMOSI POREIKIŲ, TEIKIMAS</w:t>
      </w:r>
    </w:p>
    <w:p w14:paraId="0000081B" w14:textId="77777777" w:rsidR="00BF7DF2" w:rsidRPr="007D094F" w:rsidRDefault="00BF7DF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pPr>
    </w:p>
    <w:p w14:paraId="0000081C" w14:textId="4ADE18CE" w:rsidR="00BF7DF2" w:rsidRPr="007D094F" w:rsidRDefault="00870F78">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pPr>
      <w:r w:rsidRPr="007D094F">
        <w:tab/>
      </w:r>
      <w:r w:rsidR="00143FBA" w:rsidRPr="007D094F">
        <w:tab/>
      </w:r>
      <w:r w:rsidRPr="007D094F">
        <w:t>89. Švietimo pagalbą mokiniui užtikrina mokykla.</w:t>
      </w:r>
    </w:p>
    <w:p w14:paraId="0000081D" w14:textId="21A4D52C" w:rsidR="00BF7DF2" w:rsidRPr="007D094F" w:rsidRDefault="00143FBA">
      <w:pPr>
        <w:tabs>
          <w:tab w:val="left" w:pos="851"/>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ind w:left="0" w:hanging="2"/>
        <w:jc w:val="both"/>
      </w:pPr>
      <w:r w:rsidRPr="007D094F">
        <w:tab/>
      </w:r>
      <w:r w:rsidRPr="007D094F">
        <w:tab/>
        <w:t xml:space="preserve">90. </w:t>
      </w:r>
      <w:r w:rsidR="00444A66" w:rsidRPr="007D094F">
        <w:t>Švietimo pagalba, ją teikiantys specialistai, tikslai ir intensyvumas mokiniui numatomi mokinio individualiame ugdymo plane.“</w:t>
      </w:r>
      <w:r w:rsidRPr="007D094F">
        <w:t>-1 priedas.</w:t>
      </w:r>
    </w:p>
    <w:p w14:paraId="0000081E" w14:textId="5A4CFEB8" w:rsidR="00BF7DF2" w:rsidRPr="007D094F" w:rsidRDefault="00143FBA" w:rsidP="00143FBA">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pPr>
      <w:r w:rsidRPr="007D094F">
        <w:tab/>
      </w:r>
      <w:r w:rsidRPr="007D094F">
        <w:tab/>
        <w:t xml:space="preserve">91. Švietimo pagalbą teikiantys specialistai, bendradarbiaudami su mokytojais, padeda įveikti mokiniui kylančius mokymosi sunkumus, šalina jų priežastis, stebi ugdymo procese mokinius, teikia konsultacinę pagalbą ir įgalina mokinio tėvus (globėjus, rūpintojus) ir kitus, teikiančius paslaugas ir pagalbą, padėti mokiniui ugdytis, sudaryti sąlygas mokytis ir užtikrinti jo gerovę.  </w:t>
      </w:r>
    </w:p>
    <w:p w14:paraId="0000081F" w14:textId="77777777" w:rsidR="00BF7DF2" w:rsidRPr="007D094F" w:rsidRDefault="00870F78" w:rsidP="00143FB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 w:firstLineChars="354" w:firstLine="850"/>
        <w:jc w:val="both"/>
      </w:pPr>
      <w:r w:rsidRPr="007D094F">
        <w:t>92. Švietimo pagalba mokiniui teikiama laikinai ar nuolat ugdymo proceso metu ar pasibaigus ugdymo procesui, konsultuojant mokinį, atsižvelgiant į individualiame ugdymo plane keliamus ugdymo(si) tikslus, pagalbą teikiančių specialistų funkcijas ir mokinio reikmes. Siekiant įtraukties į ugdymo procesą ir teikiant pagalbą pamokoje, klasėje pasirenkami kuo mažiau stigmatizuojantys ugdymo ir švietimo pagalbos teikimo būdai.</w:t>
      </w:r>
    </w:p>
    <w:p w14:paraId="00000820" w14:textId="77777777" w:rsidR="00BF7DF2" w:rsidRPr="007D094F" w:rsidRDefault="00870F78" w:rsidP="00143FBA">
      <w:pPr>
        <w:ind w:left="-2" w:firstLineChars="354" w:firstLine="850"/>
        <w:jc w:val="both"/>
        <w:rPr>
          <w:rFonts w:ascii="Calibri" w:eastAsia="Calibri" w:hAnsi="Calibri" w:cs="Calibri"/>
          <w:sz w:val="20"/>
          <w:szCs w:val="20"/>
        </w:rPr>
      </w:pPr>
      <w:r w:rsidRPr="007D094F">
        <w:t xml:space="preserve">93. Švietimo pagalbos teikimo formos parenkamos mokiniui individualiai, jos gali būti specialiosios pamokos, pratybos, konsultacijos, pagalba ugdymosi veiklose, savirūpos procese ir kt.: </w:t>
      </w:r>
    </w:p>
    <w:p w14:paraId="00000821" w14:textId="77777777" w:rsidR="00BF7DF2" w:rsidRPr="007D094F" w:rsidRDefault="00870F78" w:rsidP="00143FBA">
      <w:pPr>
        <w:ind w:left="-2" w:firstLineChars="354" w:firstLine="850"/>
        <w:jc w:val="both"/>
        <w:rPr>
          <w:rFonts w:ascii="Calibri" w:eastAsia="Calibri" w:hAnsi="Calibri" w:cs="Calibri"/>
          <w:sz w:val="20"/>
          <w:szCs w:val="20"/>
        </w:rPr>
      </w:pPr>
      <w:r w:rsidRPr="007D094F">
        <w:t>93.1. specialioji pamoka, skirta mokymosi sunkumams ar sutrikimams, kylantiems dėl įgimtų ar įgytų sutrikimų, įveikti, išskirtiniams asmens gabumams ugdyti;</w:t>
      </w:r>
    </w:p>
    <w:p w14:paraId="00000822" w14:textId="56A93E56" w:rsidR="00BF7DF2" w:rsidRPr="007D094F" w:rsidRDefault="00870F78" w:rsidP="00143FBA">
      <w:pPr>
        <w:ind w:left="-2" w:firstLineChars="354" w:firstLine="850"/>
        <w:jc w:val="both"/>
      </w:pPr>
      <w:r w:rsidRPr="007D094F">
        <w:t xml:space="preserve">93.2. specialiosios pratybos, skirtos švietimo veiksmingumui didinti, įgimtiems ar įgytiems sutrikimams kompensuoti, gebėjimams ir galioms plėtoti, kurios gali būti vykdomos individualiai ar grupėmis (2–8 </w:t>
      </w:r>
      <w:sdt>
        <w:sdtPr>
          <w:tag w:val="goog_rdk_50"/>
          <w:id w:val="-2021692776"/>
        </w:sdtPr>
        <w:sdtContent/>
      </w:sdt>
      <w:sdt>
        <w:sdtPr>
          <w:tag w:val="goog_rdk_51"/>
          <w:id w:val="-1817790371"/>
        </w:sdtPr>
        <w:sdtContent/>
      </w:sdt>
      <w:r w:rsidRPr="007D094F">
        <w:t>mokiniai)</w:t>
      </w:r>
      <w:r w:rsidR="00461FDD" w:rsidRPr="007D094F">
        <w:t>;</w:t>
      </w:r>
    </w:p>
    <w:p w14:paraId="091EA044" w14:textId="74E9F508" w:rsidR="00461FDD" w:rsidRPr="007D094F" w:rsidRDefault="00461FDD" w:rsidP="00143FBA">
      <w:pPr>
        <w:ind w:left="-2" w:firstLineChars="354" w:firstLine="850"/>
        <w:jc w:val="both"/>
      </w:pPr>
      <w:r w:rsidRPr="007D094F">
        <w:t>93.3. Atsiradus poreikiui, mokinio, turinčio specialiųjų ugdymosi poreikių, mokymą namie savarankišku ar nuotoliniu mokymo proceso organizavimo būdu organizuos mokykla pagal vaiko gerovės komisijos ir pedagoginės psichologinės ar švietimo pagalbos tarnybos, gydytojų rekomendacijas, sudariusi mokinio individualų ugdymo planą mokymosi namie laikotarpiui.</w:t>
      </w:r>
    </w:p>
    <w:p w14:paraId="7C69183E" w14:textId="77777777" w:rsidR="00461FDD" w:rsidRPr="007D094F" w:rsidRDefault="00461FDD" w:rsidP="00143FBA">
      <w:pPr>
        <w:ind w:left="-2" w:firstLineChars="354" w:firstLine="708"/>
        <w:jc w:val="both"/>
        <w:rPr>
          <w:rFonts w:ascii="Calibri" w:eastAsia="Calibri" w:hAnsi="Calibri" w:cs="Calibri"/>
          <w:sz w:val="20"/>
          <w:szCs w:val="20"/>
        </w:rPr>
      </w:pPr>
    </w:p>
    <w:p w14:paraId="00000824" w14:textId="77777777" w:rsidR="00BF7DF2" w:rsidRPr="007D094F" w:rsidRDefault="00870F78">
      <w:pPr>
        <w:ind w:left="0" w:hanging="2"/>
        <w:jc w:val="center"/>
        <w:rPr>
          <w:b/>
        </w:rPr>
      </w:pPr>
      <w:r w:rsidRPr="007D094F">
        <w:rPr>
          <w:b/>
        </w:rPr>
        <w:t>VII SKYRIUS</w:t>
      </w:r>
    </w:p>
    <w:p w14:paraId="00000825" w14:textId="77777777" w:rsidR="00BF7DF2" w:rsidRPr="007D094F" w:rsidRDefault="00870F78">
      <w:pPr>
        <w:ind w:left="0" w:hanging="2"/>
        <w:jc w:val="center"/>
        <w:rPr>
          <w:b/>
        </w:rPr>
      </w:pPr>
      <w:r w:rsidRPr="007D094F">
        <w:rPr>
          <w:b/>
        </w:rPr>
        <w:t>BAIGIAMOSIOS NUOSTATOS</w:t>
      </w:r>
    </w:p>
    <w:p w14:paraId="00000826" w14:textId="77777777" w:rsidR="00BF7DF2" w:rsidRPr="007D094F" w:rsidRDefault="00BF7DF2">
      <w:pPr>
        <w:ind w:left="0" w:hanging="2"/>
        <w:jc w:val="center"/>
        <w:rPr>
          <w:b/>
        </w:rPr>
      </w:pPr>
    </w:p>
    <w:p w14:paraId="00000827" w14:textId="38D2C2D2" w:rsidR="00BF7DF2" w:rsidRPr="007D094F" w:rsidRDefault="00143FBA" w:rsidP="00143FBA">
      <w:pPr>
        <w:tabs>
          <w:tab w:val="left" w:pos="851"/>
          <w:tab w:val="left" w:pos="2268"/>
          <w:tab w:val="left" w:pos="4424"/>
        </w:tabs>
        <w:ind w:left="0" w:hanging="2"/>
        <w:jc w:val="both"/>
      </w:pPr>
      <w:r w:rsidRPr="007D094F">
        <w:tab/>
      </w:r>
      <w:r w:rsidRPr="007D094F">
        <w:tab/>
        <w:t xml:space="preserve">94. Mokyklos ugdymo plano prieduose pateikiama: </w:t>
      </w:r>
    </w:p>
    <w:p w14:paraId="00000828" w14:textId="77777777" w:rsidR="00BF7DF2" w:rsidRPr="007D094F" w:rsidRDefault="00870F78" w:rsidP="00143FBA">
      <w:pPr>
        <w:tabs>
          <w:tab w:val="left" w:pos="2268"/>
          <w:tab w:val="left" w:pos="4424"/>
        </w:tabs>
        <w:ind w:leftChars="0" w:left="2" w:firstLineChars="353" w:firstLine="847"/>
        <w:jc w:val="both"/>
      </w:pPr>
      <w:r w:rsidRPr="007D094F">
        <w:t>94.1. Mokinio individualaus ugdymo planas (1 priedas);</w:t>
      </w:r>
    </w:p>
    <w:p w14:paraId="00000829" w14:textId="77777777" w:rsidR="00BF7DF2" w:rsidRPr="007D094F" w:rsidRDefault="00870F78" w:rsidP="00143FBA">
      <w:pPr>
        <w:tabs>
          <w:tab w:val="left" w:pos="2268"/>
          <w:tab w:val="left" w:pos="4424"/>
        </w:tabs>
        <w:ind w:leftChars="0" w:left="2" w:firstLineChars="353" w:firstLine="847"/>
        <w:jc w:val="both"/>
      </w:pPr>
      <w:r w:rsidRPr="007D094F">
        <w:t>94.2. Pradinio ir pagrindinio  ugdymo organizavimas karantino, ekstremalios situacijos, ekstremalaus įvykio ar įvykio, keliančio pavojų mokinių sveikatai ir gyvybei, laikotarpiu ar esant aplinkybėms mokykloje, dėl kurių ugdymo procesas negali būti organizuojamas kasdieniu mokymo proceso organizavimo būdu (2 priedas);</w:t>
      </w:r>
    </w:p>
    <w:p w14:paraId="0000082A" w14:textId="77777777" w:rsidR="00BF7DF2" w:rsidRPr="007D094F" w:rsidRDefault="00870F78" w:rsidP="00143FBA">
      <w:pPr>
        <w:ind w:leftChars="0" w:left="-2" w:firstLineChars="0" w:firstLine="862"/>
        <w:jc w:val="both"/>
      </w:pPr>
      <w:r w:rsidRPr="007D094F">
        <w:t>94.3.</w:t>
      </w:r>
      <w:r w:rsidRPr="007D094F">
        <w:rPr>
          <w:sz w:val="20"/>
          <w:szCs w:val="20"/>
        </w:rPr>
        <w:t xml:space="preserve"> </w:t>
      </w:r>
      <w:r w:rsidRPr="007D094F">
        <w:t xml:space="preserve">Pradinio ugdymo individualizuotos, pagrindinio ugdymo individualizuotos programos ugdymo programos įgyvendinimas (3 </w:t>
      </w:r>
      <w:sdt>
        <w:sdtPr>
          <w:tag w:val="goog_rdk_52"/>
          <w:id w:val="-401056273"/>
        </w:sdtPr>
        <w:sdtContent/>
      </w:sdt>
      <w:r w:rsidRPr="007D094F">
        <w:t>priedas).</w:t>
      </w:r>
    </w:p>
    <w:p w14:paraId="5A2775E2" w14:textId="24C1B958" w:rsidR="00461FDD" w:rsidRDefault="00F21AA9" w:rsidP="00F21AA9">
      <w:pPr>
        <w:ind w:left="0" w:hanging="2"/>
        <w:jc w:val="center"/>
      </w:pPr>
      <w:r>
        <w:t>_______________</w:t>
      </w:r>
    </w:p>
    <w:p w14:paraId="372559B6" w14:textId="77777777" w:rsidR="00F21AA9" w:rsidRPr="007D094F" w:rsidRDefault="00F21AA9" w:rsidP="00F21AA9">
      <w:pPr>
        <w:ind w:left="0" w:hanging="2"/>
        <w:jc w:val="center"/>
      </w:pPr>
    </w:p>
    <w:tbl>
      <w:tblPr>
        <w:tblW w:w="9854" w:type="dxa"/>
        <w:tblBorders>
          <w:top w:val="nil"/>
          <w:left w:val="nil"/>
          <w:bottom w:val="nil"/>
          <w:right w:val="nil"/>
          <w:insideH w:val="nil"/>
          <w:insideV w:val="nil"/>
        </w:tblBorders>
        <w:tblLayout w:type="fixed"/>
        <w:tblLook w:val="0400" w:firstRow="0" w:lastRow="0" w:firstColumn="0" w:lastColumn="0" w:noHBand="0" w:noVBand="1"/>
      </w:tblPr>
      <w:tblGrid>
        <w:gridCol w:w="4927"/>
        <w:gridCol w:w="4927"/>
      </w:tblGrid>
      <w:tr w:rsidR="00610D1B" w:rsidRPr="007D094F" w14:paraId="61B83638" w14:textId="77777777" w:rsidTr="00003727">
        <w:tc>
          <w:tcPr>
            <w:tcW w:w="4927" w:type="dxa"/>
          </w:tcPr>
          <w:p w14:paraId="4DE28886" w14:textId="77777777" w:rsidR="00610D1B" w:rsidRPr="007D094F" w:rsidRDefault="00610D1B" w:rsidP="00003727">
            <w:pPr>
              <w:spacing w:line="240" w:lineRule="auto"/>
              <w:ind w:left="0" w:hanging="2"/>
            </w:pPr>
            <w:r w:rsidRPr="007D094F">
              <w:t xml:space="preserve">SUDERINTA  </w:t>
            </w:r>
          </w:p>
          <w:p w14:paraId="069C6608" w14:textId="12A6BA77" w:rsidR="00610D1B" w:rsidRPr="007D094F" w:rsidRDefault="00610D1B" w:rsidP="00003727">
            <w:pPr>
              <w:tabs>
                <w:tab w:val="center" w:pos="4819"/>
                <w:tab w:val="left" w:pos="6255"/>
              </w:tabs>
              <w:spacing w:line="240" w:lineRule="auto"/>
              <w:ind w:left="0" w:hanging="2"/>
            </w:pPr>
            <w:r w:rsidRPr="007D094F">
              <w:t xml:space="preserve">Vilkaviškio r. </w:t>
            </w:r>
            <w:r w:rsidR="00C316A6" w:rsidRPr="007D094F">
              <w:t>Sūdavos pagrindinės</w:t>
            </w:r>
            <w:r w:rsidRPr="007D094F">
              <w:t xml:space="preserve">                                                                              mokyklos </w:t>
            </w:r>
            <w:r w:rsidR="00C77F4A">
              <w:t>tarybos posėdžio</w:t>
            </w:r>
            <w:r w:rsidRPr="007D094F">
              <w:t xml:space="preserve">                                           </w:t>
            </w:r>
          </w:p>
          <w:p w14:paraId="439F4BAB" w14:textId="45775100" w:rsidR="00610D1B" w:rsidRPr="007D094F" w:rsidRDefault="00610D1B" w:rsidP="00003727">
            <w:pPr>
              <w:spacing w:line="240" w:lineRule="auto"/>
              <w:ind w:left="0" w:hanging="2"/>
            </w:pPr>
            <w:r w:rsidRPr="007D094F">
              <w:t>2023 m. rugpjūčio mėn. 28 d.</w:t>
            </w:r>
          </w:p>
          <w:p w14:paraId="53F499A9" w14:textId="2ADF9389" w:rsidR="00610D1B" w:rsidRPr="007D094F" w:rsidRDefault="00610D1B" w:rsidP="00F21AA9">
            <w:pPr>
              <w:tabs>
                <w:tab w:val="center" w:pos="4819"/>
                <w:tab w:val="left" w:pos="6255"/>
              </w:tabs>
              <w:spacing w:line="240" w:lineRule="auto"/>
              <w:ind w:left="0" w:hanging="2"/>
              <w:rPr>
                <w:highlight w:val="yellow"/>
              </w:rPr>
            </w:pPr>
            <w:r w:rsidRPr="007D094F">
              <w:t xml:space="preserve">protokoliniu nutarimu (protokolo Nr. S-1-2)          </w:t>
            </w:r>
          </w:p>
        </w:tc>
        <w:tc>
          <w:tcPr>
            <w:tcW w:w="4927" w:type="dxa"/>
          </w:tcPr>
          <w:p w14:paraId="69B7D3C4" w14:textId="77777777" w:rsidR="00610D1B" w:rsidRPr="007D094F" w:rsidRDefault="00610D1B" w:rsidP="00003727">
            <w:pPr>
              <w:spacing w:line="240" w:lineRule="auto"/>
              <w:ind w:left="0" w:hanging="2"/>
            </w:pPr>
            <w:r w:rsidRPr="007D094F">
              <w:t xml:space="preserve">SUDERINTA </w:t>
            </w:r>
          </w:p>
          <w:p w14:paraId="4C43EB35" w14:textId="1AC8F805" w:rsidR="00610D1B" w:rsidRPr="007D094F" w:rsidRDefault="00610D1B" w:rsidP="00003727">
            <w:pPr>
              <w:spacing w:line="240" w:lineRule="auto"/>
              <w:ind w:left="0" w:hanging="2"/>
            </w:pPr>
            <w:r w:rsidRPr="007D094F">
              <w:t xml:space="preserve">Vilkaviškio rajono savivaldybės </w:t>
            </w:r>
            <w:r w:rsidR="00F21AA9">
              <w:t>m</w:t>
            </w:r>
            <w:r w:rsidRPr="007D094F">
              <w:t xml:space="preserve">ero </w:t>
            </w:r>
          </w:p>
          <w:p w14:paraId="64A32465" w14:textId="57E9E75D" w:rsidR="00610D1B" w:rsidRPr="007D094F" w:rsidRDefault="00610D1B" w:rsidP="00003727">
            <w:pPr>
              <w:spacing w:line="240" w:lineRule="auto"/>
              <w:ind w:left="0" w:hanging="2"/>
              <w:rPr>
                <w:highlight w:val="yellow"/>
              </w:rPr>
            </w:pPr>
            <w:r w:rsidRPr="007D094F">
              <w:t xml:space="preserve">2023 m. rugpjūčio </w:t>
            </w:r>
            <w:r w:rsidR="00D51446">
              <w:t>31</w:t>
            </w:r>
            <w:r w:rsidRPr="007D094F">
              <w:t xml:space="preserve"> d. potvarkiu Nr.</w:t>
            </w:r>
            <w:bookmarkStart w:id="5" w:name="bookmark=id.30j0zll" w:colFirst="0" w:colLast="0"/>
            <w:bookmarkEnd w:id="5"/>
            <w:r w:rsidRPr="007D094F">
              <w:t xml:space="preserve"> B-MP-</w:t>
            </w:r>
            <w:r w:rsidR="00D51446">
              <w:t>379</w:t>
            </w:r>
            <w:r w:rsidRPr="007D094F">
              <w:t xml:space="preserve"> </w:t>
            </w:r>
          </w:p>
        </w:tc>
      </w:tr>
    </w:tbl>
    <w:p w14:paraId="14CAF775" w14:textId="3EA4A04B" w:rsidR="00461FDD" w:rsidRPr="007D094F" w:rsidRDefault="00870F78">
      <w:pPr>
        <w:pBdr>
          <w:top w:val="nil"/>
          <w:left w:val="nil"/>
          <w:bottom w:val="nil"/>
          <w:right w:val="nil"/>
          <w:between w:val="nil"/>
        </w:pBdr>
        <w:spacing w:line="240" w:lineRule="auto"/>
        <w:ind w:left="0" w:hanging="2"/>
      </w:pPr>
      <w:r w:rsidRPr="007D094F">
        <w:lastRenderedPageBreak/>
        <w:tab/>
      </w:r>
    </w:p>
    <w:p w14:paraId="0000082D" w14:textId="66BB8678" w:rsidR="00BF7DF2" w:rsidRPr="007D094F" w:rsidRDefault="00461FDD">
      <w:pPr>
        <w:pBdr>
          <w:top w:val="nil"/>
          <w:left w:val="nil"/>
          <w:bottom w:val="nil"/>
          <w:right w:val="nil"/>
          <w:between w:val="nil"/>
        </w:pBdr>
        <w:spacing w:line="240" w:lineRule="auto"/>
        <w:ind w:left="0" w:hanging="2"/>
      </w:pPr>
      <w:r w:rsidRPr="007D094F">
        <w:tab/>
      </w:r>
      <w:r w:rsidRPr="007D094F">
        <w:tab/>
      </w:r>
      <w:r w:rsidRPr="007D094F">
        <w:tab/>
      </w:r>
      <w:r w:rsidRPr="007D094F">
        <w:tab/>
      </w:r>
      <w:r w:rsidRPr="007D094F">
        <w:tab/>
      </w:r>
      <w:r w:rsidRPr="007D094F">
        <w:tab/>
      </w:r>
      <w:r w:rsidRPr="007D094F">
        <w:tab/>
      </w:r>
      <w:r w:rsidRPr="007D094F">
        <w:tab/>
        <w:t xml:space="preserve">Vilkaviškio r. Sūdavos pagrindinės mokyklos </w:t>
      </w:r>
    </w:p>
    <w:p w14:paraId="0000082E" w14:textId="77777777" w:rsidR="00BF7DF2" w:rsidRPr="007D094F" w:rsidRDefault="00870F78">
      <w:pPr>
        <w:pBdr>
          <w:top w:val="nil"/>
          <w:left w:val="nil"/>
          <w:bottom w:val="nil"/>
          <w:right w:val="nil"/>
          <w:between w:val="nil"/>
        </w:pBdr>
        <w:spacing w:line="240" w:lineRule="auto"/>
        <w:ind w:left="0" w:hanging="2"/>
      </w:pPr>
      <w:r w:rsidRPr="007D094F">
        <w:tab/>
      </w:r>
      <w:r w:rsidRPr="007D094F">
        <w:tab/>
      </w:r>
      <w:r w:rsidRPr="007D094F">
        <w:tab/>
      </w:r>
      <w:r w:rsidRPr="007D094F">
        <w:tab/>
      </w:r>
      <w:r w:rsidRPr="007D094F">
        <w:tab/>
      </w:r>
      <w:r w:rsidRPr="007D094F">
        <w:tab/>
      </w:r>
      <w:r w:rsidRPr="007D094F">
        <w:tab/>
      </w:r>
      <w:r w:rsidRPr="007D094F">
        <w:tab/>
        <w:t xml:space="preserve">2023–2024 ir 2024–2025 mokslo metų pradinio </w:t>
      </w:r>
      <w:r w:rsidRPr="007D094F">
        <w:tab/>
      </w:r>
      <w:r w:rsidRPr="007D094F">
        <w:tab/>
      </w:r>
      <w:r w:rsidRPr="007D094F">
        <w:tab/>
      </w:r>
      <w:r w:rsidRPr="007D094F">
        <w:tab/>
      </w:r>
      <w:r w:rsidRPr="007D094F">
        <w:tab/>
      </w:r>
      <w:r w:rsidRPr="007D094F">
        <w:tab/>
      </w:r>
      <w:r w:rsidRPr="007D094F">
        <w:tab/>
        <w:t xml:space="preserve">ir pagrindinio ugdymo programų ugdymo plano  </w:t>
      </w:r>
    </w:p>
    <w:p w14:paraId="0000082F" w14:textId="77777777" w:rsidR="00BF7DF2" w:rsidRPr="007D094F" w:rsidRDefault="00870F78">
      <w:pPr>
        <w:pBdr>
          <w:top w:val="nil"/>
          <w:left w:val="nil"/>
          <w:bottom w:val="nil"/>
          <w:right w:val="nil"/>
          <w:between w:val="nil"/>
        </w:pBdr>
        <w:spacing w:line="240" w:lineRule="auto"/>
        <w:ind w:left="0" w:hanging="2"/>
      </w:pPr>
      <w:r w:rsidRPr="007D094F">
        <w:tab/>
      </w:r>
      <w:r w:rsidRPr="007D094F">
        <w:tab/>
      </w:r>
      <w:r w:rsidRPr="007D094F">
        <w:tab/>
      </w:r>
      <w:r w:rsidRPr="007D094F">
        <w:tab/>
      </w:r>
      <w:r w:rsidRPr="007D094F">
        <w:tab/>
      </w:r>
      <w:r w:rsidRPr="007D094F">
        <w:tab/>
      </w:r>
      <w:r w:rsidRPr="007D094F">
        <w:tab/>
      </w:r>
      <w:r w:rsidRPr="007D094F">
        <w:tab/>
        <w:t xml:space="preserve">1 </w:t>
      </w:r>
      <w:sdt>
        <w:sdtPr>
          <w:tag w:val="goog_rdk_53"/>
          <w:id w:val="492770039"/>
        </w:sdtPr>
        <w:sdtContent/>
      </w:sdt>
      <w:r w:rsidRPr="007D094F">
        <w:t>priedas</w:t>
      </w:r>
    </w:p>
    <w:p w14:paraId="00000830" w14:textId="77777777" w:rsidR="00BF7DF2" w:rsidRPr="007D094F" w:rsidRDefault="00BF7DF2">
      <w:pPr>
        <w:pBdr>
          <w:top w:val="nil"/>
          <w:left w:val="nil"/>
          <w:bottom w:val="nil"/>
          <w:right w:val="nil"/>
          <w:between w:val="nil"/>
        </w:pBdr>
        <w:spacing w:line="240" w:lineRule="auto"/>
        <w:ind w:left="0" w:hanging="2"/>
        <w:jc w:val="right"/>
        <w:rPr>
          <w:b/>
        </w:rPr>
      </w:pPr>
    </w:p>
    <w:p w14:paraId="00000831" w14:textId="77777777" w:rsidR="00BF7DF2" w:rsidRPr="007D094F" w:rsidRDefault="00BF7DF2">
      <w:pPr>
        <w:pBdr>
          <w:top w:val="nil"/>
          <w:left w:val="nil"/>
          <w:bottom w:val="nil"/>
          <w:right w:val="nil"/>
          <w:between w:val="nil"/>
        </w:pBdr>
        <w:spacing w:line="240" w:lineRule="auto"/>
        <w:ind w:left="0" w:hanging="2"/>
        <w:jc w:val="center"/>
        <w:rPr>
          <w:b/>
        </w:rPr>
      </w:pPr>
    </w:p>
    <w:p w14:paraId="00000832" w14:textId="77777777" w:rsidR="00BF7DF2" w:rsidRPr="007D094F" w:rsidRDefault="00870F78">
      <w:pPr>
        <w:pBdr>
          <w:top w:val="nil"/>
          <w:left w:val="nil"/>
          <w:bottom w:val="nil"/>
          <w:right w:val="nil"/>
          <w:between w:val="nil"/>
        </w:pBdr>
        <w:spacing w:line="240" w:lineRule="auto"/>
        <w:ind w:left="0" w:hanging="2"/>
        <w:jc w:val="center"/>
      </w:pPr>
      <w:r w:rsidRPr="007D094F">
        <w:t xml:space="preserve">     </w:t>
      </w:r>
      <w:r w:rsidRPr="007D094F">
        <w:rPr>
          <w:b/>
        </w:rPr>
        <w:t>MOKINIO INDIVIDUALAUS UGDYMO PLANAS</w:t>
      </w:r>
    </w:p>
    <w:p w14:paraId="00000833" w14:textId="77777777" w:rsidR="00BF7DF2" w:rsidRPr="007D094F" w:rsidRDefault="00870F78">
      <w:pPr>
        <w:pBdr>
          <w:top w:val="nil"/>
          <w:left w:val="nil"/>
          <w:bottom w:val="nil"/>
          <w:right w:val="nil"/>
          <w:between w:val="nil"/>
        </w:pBdr>
        <w:spacing w:before="280" w:after="280" w:line="240" w:lineRule="auto"/>
        <w:ind w:left="0" w:hanging="2"/>
      </w:pPr>
      <w:r w:rsidRPr="007D094F">
        <w:t>Mokinio(-ės) vardas, pavardė …………………………………………………………</w:t>
      </w:r>
      <w:r w:rsidRPr="007D094F">
        <w:br/>
        <w:t xml:space="preserve">Klasė </w:t>
      </w:r>
      <w:r w:rsidRPr="007D094F">
        <w:tab/>
        <w:t>……………………………………………</w:t>
      </w:r>
      <w:r w:rsidRPr="007D094F">
        <w:br/>
        <w:t>Plano sudarymo data …………………………………</w:t>
      </w:r>
    </w:p>
    <w:tbl>
      <w:tblPr>
        <w:tblW w:w="9860" w:type="dxa"/>
        <w:tblInd w:w="-434" w:type="dxa"/>
        <w:tblBorders>
          <w:top w:val="single" w:sz="6" w:space="0" w:color="000000"/>
          <w:left w:val="single" w:sz="6" w:space="0" w:color="000000"/>
          <w:bottom w:val="single" w:sz="6" w:space="0" w:color="000000"/>
          <w:right w:val="single" w:sz="6" w:space="0" w:color="000000"/>
          <w:insideH w:val="nil"/>
          <w:insideV w:val="nil"/>
        </w:tblBorders>
        <w:tblLayout w:type="fixed"/>
        <w:tblLook w:val="0000" w:firstRow="0" w:lastRow="0" w:firstColumn="0" w:lastColumn="0" w:noHBand="0" w:noVBand="0"/>
      </w:tblPr>
      <w:tblGrid>
        <w:gridCol w:w="421"/>
        <w:gridCol w:w="3371"/>
        <w:gridCol w:w="4046"/>
        <w:gridCol w:w="2022"/>
      </w:tblGrid>
      <w:tr w:rsidR="007D094F" w:rsidRPr="007D094F" w14:paraId="16899FC5" w14:textId="77777777" w:rsidTr="008661CF">
        <w:trPr>
          <w:trHeight w:val="473"/>
        </w:trPr>
        <w:tc>
          <w:tcPr>
            <w:tcW w:w="421" w:type="dxa"/>
            <w:tcBorders>
              <w:top w:val="single" w:sz="6" w:space="0" w:color="000000"/>
              <w:left w:val="single" w:sz="6" w:space="0" w:color="000000"/>
              <w:bottom w:val="single" w:sz="6" w:space="0" w:color="000000"/>
              <w:right w:val="single" w:sz="6" w:space="0" w:color="000000"/>
            </w:tcBorders>
            <w:vAlign w:val="center"/>
          </w:tcPr>
          <w:p w14:paraId="00000834" w14:textId="77777777" w:rsidR="00BF7DF2" w:rsidRPr="007D094F" w:rsidRDefault="00870F78">
            <w:pPr>
              <w:pBdr>
                <w:top w:val="nil"/>
                <w:left w:val="nil"/>
                <w:bottom w:val="nil"/>
                <w:right w:val="nil"/>
                <w:between w:val="nil"/>
              </w:pBdr>
              <w:spacing w:line="240" w:lineRule="auto"/>
              <w:ind w:left="0" w:hanging="2"/>
              <w:jc w:val="center"/>
            </w:pPr>
            <w:r w:rsidRPr="007D094F">
              <w:t>1.</w:t>
            </w:r>
          </w:p>
        </w:tc>
        <w:tc>
          <w:tcPr>
            <w:tcW w:w="3371" w:type="dxa"/>
            <w:tcBorders>
              <w:top w:val="single" w:sz="6" w:space="0" w:color="000000"/>
              <w:left w:val="single" w:sz="6" w:space="0" w:color="000000"/>
              <w:bottom w:val="single" w:sz="6" w:space="0" w:color="000000"/>
              <w:right w:val="single" w:sz="6" w:space="0" w:color="000000"/>
            </w:tcBorders>
            <w:vAlign w:val="center"/>
          </w:tcPr>
          <w:p w14:paraId="00000835" w14:textId="77777777" w:rsidR="00BF7DF2" w:rsidRPr="007D094F" w:rsidRDefault="00870F78">
            <w:pPr>
              <w:pBdr>
                <w:top w:val="nil"/>
                <w:left w:val="nil"/>
                <w:bottom w:val="nil"/>
                <w:right w:val="nil"/>
                <w:between w:val="nil"/>
              </w:pBdr>
              <w:spacing w:line="240" w:lineRule="auto"/>
              <w:ind w:left="0" w:hanging="2"/>
            </w:pPr>
            <w:r w:rsidRPr="007D094F">
              <w:t>Individualaus mokymosi laikotarpis</w:t>
            </w:r>
          </w:p>
        </w:tc>
        <w:tc>
          <w:tcPr>
            <w:tcW w:w="6068" w:type="dxa"/>
            <w:gridSpan w:val="2"/>
            <w:tcBorders>
              <w:top w:val="single" w:sz="6" w:space="0" w:color="000000"/>
              <w:left w:val="single" w:sz="6" w:space="0" w:color="000000"/>
              <w:bottom w:val="single" w:sz="6" w:space="0" w:color="000000"/>
              <w:right w:val="single" w:sz="6" w:space="0" w:color="000000"/>
            </w:tcBorders>
            <w:vAlign w:val="center"/>
          </w:tcPr>
          <w:p w14:paraId="00000836" w14:textId="77777777" w:rsidR="00BF7DF2" w:rsidRPr="007D094F" w:rsidRDefault="00BF7DF2">
            <w:pPr>
              <w:pBdr>
                <w:top w:val="nil"/>
                <w:left w:val="nil"/>
                <w:bottom w:val="nil"/>
                <w:right w:val="nil"/>
                <w:between w:val="nil"/>
              </w:pBdr>
              <w:spacing w:line="240" w:lineRule="auto"/>
              <w:ind w:left="0" w:hanging="2"/>
            </w:pPr>
          </w:p>
        </w:tc>
      </w:tr>
      <w:tr w:rsidR="007D094F" w:rsidRPr="007D094F" w14:paraId="38C3155E" w14:textId="77777777" w:rsidTr="008661CF">
        <w:trPr>
          <w:trHeight w:val="40"/>
        </w:trPr>
        <w:tc>
          <w:tcPr>
            <w:tcW w:w="421" w:type="dxa"/>
            <w:tcBorders>
              <w:top w:val="single" w:sz="6" w:space="0" w:color="000000"/>
              <w:left w:val="single" w:sz="6" w:space="0" w:color="000000"/>
              <w:bottom w:val="single" w:sz="6" w:space="0" w:color="000000"/>
              <w:right w:val="single" w:sz="6" w:space="0" w:color="000000"/>
            </w:tcBorders>
            <w:vAlign w:val="center"/>
          </w:tcPr>
          <w:p w14:paraId="00000838" w14:textId="77777777" w:rsidR="00BF7DF2" w:rsidRPr="007D094F" w:rsidRDefault="00870F78">
            <w:pPr>
              <w:pBdr>
                <w:top w:val="nil"/>
                <w:left w:val="nil"/>
                <w:bottom w:val="nil"/>
                <w:right w:val="nil"/>
                <w:between w:val="nil"/>
              </w:pBdr>
              <w:spacing w:line="240" w:lineRule="auto"/>
              <w:ind w:left="0" w:hanging="2"/>
              <w:jc w:val="center"/>
            </w:pPr>
            <w:r w:rsidRPr="007D094F">
              <w:t>2.</w:t>
            </w:r>
          </w:p>
        </w:tc>
        <w:tc>
          <w:tcPr>
            <w:tcW w:w="3371" w:type="dxa"/>
            <w:tcBorders>
              <w:top w:val="single" w:sz="6" w:space="0" w:color="000000"/>
              <w:left w:val="single" w:sz="6" w:space="0" w:color="000000"/>
              <w:bottom w:val="single" w:sz="6" w:space="0" w:color="000000"/>
              <w:right w:val="single" w:sz="6" w:space="0" w:color="000000"/>
            </w:tcBorders>
            <w:vAlign w:val="center"/>
          </w:tcPr>
          <w:p w14:paraId="00000839" w14:textId="77777777" w:rsidR="00BF7DF2" w:rsidRPr="007D094F" w:rsidRDefault="00870F78">
            <w:pPr>
              <w:pBdr>
                <w:top w:val="nil"/>
                <w:left w:val="nil"/>
                <w:bottom w:val="nil"/>
                <w:right w:val="nil"/>
                <w:between w:val="nil"/>
              </w:pBdr>
              <w:spacing w:line="240" w:lineRule="auto"/>
              <w:ind w:left="0" w:hanging="2"/>
            </w:pPr>
            <w:r w:rsidRPr="007D094F">
              <w:t>Ugdymo programa</w:t>
            </w:r>
          </w:p>
        </w:tc>
        <w:tc>
          <w:tcPr>
            <w:tcW w:w="6068" w:type="dxa"/>
            <w:gridSpan w:val="2"/>
            <w:tcBorders>
              <w:top w:val="single" w:sz="6" w:space="0" w:color="000000"/>
              <w:left w:val="single" w:sz="6" w:space="0" w:color="000000"/>
              <w:bottom w:val="single" w:sz="6" w:space="0" w:color="000000"/>
              <w:right w:val="single" w:sz="6" w:space="0" w:color="000000"/>
            </w:tcBorders>
            <w:vAlign w:val="center"/>
          </w:tcPr>
          <w:p w14:paraId="0000083A" w14:textId="77777777" w:rsidR="00BF7DF2" w:rsidRPr="007D094F" w:rsidRDefault="00BF7DF2">
            <w:pPr>
              <w:pBdr>
                <w:top w:val="nil"/>
                <w:left w:val="nil"/>
                <w:bottom w:val="nil"/>
                <w:right w:val="nil"/>
                <w:between w:val="nil"/>
              </w:pBdr>
              <w:spacing w:line="240" w:lineRule="auto"/>
              <w:ind w:left="0" w:hanging="2"/>
            </w:pPr>
          </w:p>
        </w:tc>
      </w:tr>
      <w:tr w:rsidR="007D094F" w:rsidRPr="007D094F" w14:paraId="2F1797F5" w14:textId="77777777" w:rsidTr="008661CF">
        <w:trPr>
          <w:trHeight w:val="144"/>
        </w:trPr>
        <w:tc>
          <w:tcPr>
            <w:tcW w:w="421" w:type="dxa"/>
            <w:tcBorders>
              <w:top w:val="single" w:sz="6" w:space="0" w:color="000000"/>
              <w:left w:val="single" w:sz="6" w:space="0" w:color="000000"/>
              <w:bottom w:val="single" w:sz="6" w:space="0" w:color="000000"/>
              <w:right w:val="single" w:sz="6" w:space="0" w:color="000000"/>
            </w:tcBorders>
            <w:vAlign w:val="center"/>
          </w:tcPr>
          <w:p w14:paraId="0000083C" w14:textId="77777777" w:rsidR="00BF7DF2" w:rsidRPr="007D094F" w:rsidRDefault="00870F78">
            <w:pPr>
              <w:pBdr>
                <w:top w:val="nil"/>
                <w:left w:val="nil"/>
                <w:bottom w:val="nil"/>
                <w:right w:val="nil"/>
                <w:between w:val="nil"/>
              </w:pBdr>
              <w:spacing w:line="240" w:lineRule="auto"/>
              <w:ind w:left="0" w:hanging="2"/>
              <w:jc w:val="center"/>
            </w:pPr>
            <w:r w:rsidRPr="007D094F">
              <w:t>3.</w:t>
            </w:r>
          </w:p>
        </w:tc>
        <w:tc>
          <w:tcPr>
            <w:tcW w:w="3371" w:type="dxa"/>
            <w:tcBorders>
              <w:top w:val="single" w:sz="6" w:space="0" w:color="000000"/>
              <w:left w:val="single" w:sz="6" w:space="0" w:color="000000"/>
              <w:bottom w:val="single" w:sz="6" w:space="0" w:color="000000"/>
              <w:right w:val="single" w:sz="6" w:space="0" w:color="000000"/>
            </w:tcBorders>
            <w:vAlign w:val="center"/>
          </w:tcPr>
          <w:p w14:paraId="0000083D" w14:textId="77777777" w:rsidR="00BF7DF2" w:rsidRPr="007D094F" w:rsidRDefault="00870F78">
            <w:pPr>
              <w:pBdr>
                <w:top w:val="nil"/>
                <w:left w:val="nil"/>
                <w:bottom w:val="nil"/>
                <w:right w:val="nil"/>
                <w:between w:val="nil"/>
              </w:pBdr>
              <w:spacing w:line="240" w:lineRule="auto"/>
              <w:ind w:left="0" w:hanging="2"/>
            </w:pPr>
            <w:r w:rsidRPr="007D094F">
              <w:t>Mokymosi uždaviniai</w:t>
            </w:r>
          </w:p>
        </w:tc>
        <w:tc>
          <w:tcPr>
            <w:tcW w:w="6068" w:type="dxa"/>
            <w:gridSpan w:val="2"/>
            <w:tcBorders>
              <w:top w:val="single" w:sz="6" w:space="0" w:color="000000"/>
              <w:left w:val="single" w:sz="6" w:space="0" w:color="000000"/>
              <w:bottom w:val="single" w:sz="6" w:space="0" w:color="000000"/>
              <w:right w:val="single" w:sz="6" w:space="0" w:color="000000"/>
            </w:tcBorders>
            <w:vAlign w:val="center"/>
          </w:tcPr>
          <w:p w14:paraId="0000083E" w14:textId="77777777" w:rsidR="00BF7DF2" w:rsidRPr="007D094F" w:rsidRDefault="00BF7DF2">
            <w:pPr>
              <w:pBdr>
                <w:top w:val="nil"/>
                <w:left w:val="nil"/>
                <w:bottom w:val="nil"/>
                <w:right w:val="nil"/>
                <w:between w:val="nil"/>
              </w:pBdr>
              <w:spacing w:line="240" w:lineRule="auto"/>
              <w:ind w:left="0" w:hanging="2"/>
            </w:pPr>
          </w:p>
        </w:tc>
      </w:tr>
      <w:tr w:rsidR="007D094F" w:rsidRPr="007D094F" w14:paraId="372D5F8E" w14:textId="77777777" w:rsidTr="008661CF">
        <w:trPr>
          <w:trHeight w:val="419"/>
        </w:trPr>
        <w:tc>
          <w:tcPr>
            <w:tcW w:w="421" w:type="dxa"/>
            <w:tcBorders>
              <w:top w:val="single" w:sz="6" w:space="0" w:color="000000"/>
              <w:left w:val="single" w:sz="6" w:space="0" w:color="000000"/>
              <w:bottom w:val="single" w:sz="6" w:space="0" w:color="000000"/>
              <w:right w:val="single" w:sz="6" w:space="0" w:color="000000"/>
            </w:tcBorders>
            <w:vAlign w:val="center"/>
          </w:tcPr>
          <w:p w14:paraId="00000840" w14:textId="77777777" w:rsidR="00BF7DF2" w:rsidRPr="007D094F" w:rsidRDefault="00870F78">
            <w:pPr>
              <w:pBdr>
                <w:top w:val="nil"/>
                <w:left w:val="nil"/>
                <w:bottom w:val="nil"/>
                <w:right w:val="nil"/>
                <w:between w:val="nil"/>
              </w:pBdr>
              <w:spacing w:line="240" w:lineRule="auto"/>
              <w:ind w:left="0" w:hanging="2"/>
              <w:jc w:val="center"/>
            </w:pPr>
            <w:r w:rsidRPr="007D094F">
              <w:t>4.</w:t>
            </w:r>
          </w:p>
        </w:tc>
        <w:tc>
          <w:tcPr>
            <w:tcW w:w="3371" w:type="dxa"/>
            <w:tcBorders>
              <w:top w:val="single" w:sz="6" w:space="0" w:color="000000"/>
              <w:left w:val="single" w:sz="6" w:space="0" w:color="000000"/>
              <w:bottom w:val="single" w:sz="6" w:space="0" w:color="000000"/>
              <w:right w:val="single" w:sz="6" w:space="0" w:color="000000"/>
            </w:tcBorders>
            <w:vAlign w:val="center"/>
          </w:tcPr>
          <w:p w14:paraId="00000841" w14:textId="77777777" w:rsidR="00BF7DF2" w:rsidRPr="007D094F" w:rsidRDefault="00870F78">
            <w:pPr>
              <w:pBdr>
                <w:top w:val="nil"/>
                <w:left w:val="nil"/>
                <w:bottom w:val="nil"/>
                <w:right w:val="nil"/>
                <w:between w:val="nil"/>
              </w:pBdr>
              <w:spacing w:line="240" w:lineRule="auto"/>
              <w:ind w:left="0" w:hanging="2"/>
            </w:pPr>
            <w:r w:rsidRPr="007D094F">
              <w:t>Skiriamas bendras pamokų skaičius</w:t>
            </w:r>
          </w:p>
        </w:tc>
        <w:tc>
          <w:tcPr>
            <w:tcW w:w="6068" w:type="dxa"/>
            <w:gridSpan w:val="2"/>
            <w:tcBorders>
              <w:top w:val="single" w:sz="6" w:space="0" w:color="000000"/>
              <w:left w:val="single" w:sz="6" w:space="0" w:color="000000"/>
              <w:bottom w:val="single" w:sz="6" w:space="0" w:color="000000"/>
              <w:right w:val="single" w:sz="6" w:space="0" w:color="000000"/>
            </w:tcBorders>
            <w:vAlign w:val="center"/>
          </w:tcPr>
          <w:p w14:paraId="00000842" w14:textId="77777777" w:rsidR="00BF7DF2" w:rsidRPr="007D094F" w:rsidRDefault="00870F78">
            <w:pPr>
              <w:pBdr>
                <w:top w:val="nil"/>
                <w:left w:val="nil"/>
                <w:bottom w:val="nil"/>
                <w:right w:val="nil"/>
                <w:between w:val="nil"/>
              </w:pBdr>
              <w:spacing w:line="240" w:lineRule="auto"/>
              <w:ind w:left="0" w:hanging="2"/>
            </w:pPr>
            <w:r w:rsidRPr="007D094F">
              <w:t> Dalykai/veiklos sritys:</w:t>
            </w:r>
          </w:p>
        </w:tc>
      </w:tr>
      <w:tr w:rsidR="007D094F" w:rsidRPr="007D094F" w14:paraId="62B7A459" w14:textId="77777777" w:rsidTr="008661CF">
        <w:trPr>
          <w:trHeight w:val="285"/>
        </w:trPr>
        <w:tc>
          <w:tcPr>
            <w:tcW w:w="421" w:type="dxa"/>
            <w:vMerge w:val="restart"/>
            <w:tcBorders>
              <w:top w:val="single" w:sz="6" w:space="0" w:color="000000"/>
              <w:left w:val="single" w:sz="6" w:space="0" w:color="000000"/>
              <w:bottom w:val="single" w:sz="6" w:space="0" w:color="000000"/>
              <w:right w:val="single" w:sz="6" w:space="0" w:color="000000"/>
            </w:tcBorders>
            <w:vAlign w:val="center"/>
          </w:tcPr>
          <w:p w14:paraId="00000844" w14:textId="77777777" w:rsidR="00BF7DF2" w:rsidRPr="007D094F" w:rsidRDefault="00870F78">
            <w:pPr>
              <w:pBdr>
                <w:top w:val="nil"/>
                <w:left w:val="nil"/>
                <w:bottom w:val="nil"/>
                <w:right w:val="nil"/>
                <w:between w:val="nil"/>
              </w:pBdr>
              <w:spacing w:line="240" w:lineRule="auto"/>
              <w:ind w:left="0" w:hanging="2"/>
              <w:jc w:val="center"/>
            </w:pPr>
            <w:r w:rsidRPr="007D094F">
              <w:t>5.</w:t>
            </w:r>
          </w:p>
        </w:tc>
        <w:tc>
          <w:tcPr>
            <w:tcW w:w="3371" w:type="dxa"/>
            <w:vMerge w:val="restart"/>
            <w:tcBorders>
              <w:top w:val="single" w:sz="6" w:space="0" w:color="000000"/>
              <w:left w:val="single" w:sz="6" w:space="0" w:color="000000"/>
              <w:bottom w:val="single" w:sz="6" w:space="0" w:color="000000"/>
              <w:right w:val="single" w:sz="6" w:space="0" w:color="000000"/>
            </w:tcBorders>
            <w:vAlign w:val="center"/>
          </w:tcPr>
          <w:p w14:paraId="00000845" w14:textId="77777777" w:rsidR="00BF7DF2" w:rsidRPr="007D094F" w:rsidRDefault="00870F78">
            <w:pPr>
              <w:pBdr>
                <w:top w:val="nil"/>
                <w:left w:val="nil"/>
                <w:bottom w:val="nil"/>
                <w:right w:val="nil"/>
                <w:between w:val="nil"/>
              </w:pBdr>
              <w:spacing w:line="240" w:lineRule="auto"/>
              <w:ind w:left="0" w:hanging="2"/>
              <w:jc w:val="center"/>
            </w:pPr>
            <w:r w:rsidRPr="007D094F">
              <w:t>Pamokų skaičius per savaitę</w:t>
            </w:r>
          </w:p>
        </w:tc>
        <w:tc>
          <w:tcPr>
            <w:tcW w:w="4046" w:type="dxa"/>
            <w:tcBorders>
              <w:top w:val="single" w:sz="6" w:space="0" w:color="000000"/>
              <w:left w:val="single" w:sz="6" w:space="0" w:color="000000"/>
              <w:bottom w:val="single" w:sz="6" w:space="0" w:color="000000"/>
              <w:right w:val="single" w:sz="6" w:space="0" w:color="000000"/>
            </w:tcBorders>
            <w:vAlign w:val="center"/>
          </w:tcPr>
          <w:p w14:paraId="00000846" w14:textId="77777777" w:rsidR="00BF7DF2" w:rsidRPr="007D094F" w:rsidRDefault="00870F78">
            <w:pPr>
              <w:numPr>
                <w:ilvl w:val="0"/>
                <w:numId w:val="10"/>
              </w:numPr>
              <w:pBdr>
                <w:top w:val="nil"/>
                <w:left w:val="nil"/>
                <w:bottom w:val="nil"/>
                <w:right w:val="nil"/>
                <w:between w:val="nil"/>
              </w:pBdr>
              <w:spacing w:line="240" w:lineRule="auto"/>
              <w:ind w:left="0" w:hanging="2"/>
            </w:pPr>
            <w:r w:rsidRPr="007D094F">
              <w:t>Dorinis ugdymas (tikyba arba etika)</w:t>
            </w:r>
          </w:p>
        </w:tc>
        <w:tc>
          <w:tcPr>
            <w:tcW w:w="2022" w:type="dxa"/>
            <w:tcBorders>
              <w:top w:val="single" w:sz="6" w:space="0" w:color="000000"/>
              <w:left w:val="single" w:sz="6" w:space="0" w:color="000000"/>
              <w:bottom w:val="single" w:sz="6" w:space="0" w:color="000000"/>
              <w:right w:val="single" w:sz="6" w:space="0" w:color="000000"/>
            </w:tcBorders>
            <w:vAlign w:val="center"/>
          </w:tcPr>
          <w:p w14:paraId="00000847" w14:textId="77777777" w:rsidR="00BF7DF2" w:rsidRPr="007D094F" w:rsidRDefault="00870F78">
            <w:pPr>
              <w:pBdr>
                <w:top w:val="nil"/>
                <w:left w:val="nil"/>
                <w:bottom w:val="nil"/>
                <w:right w:val="nil"/>
                <w:between w:val="nil"/>
              </w:pBdr>
              <w:spacing w:line="240" w:lineRule="auto"/>
              <w:ind w:left="0" w:hanging="2"/>
            </w:pPr>
            <w:r w:rsidRPr="007D094F">
              <w:t> savaitinės pamokos</w:t>
            </w:r>
          </w:p>
        </w:tc>
      </w:tr>
      <w:tr w:rsidR="007D094F" w:rsidRPr="007D094F" w14:paraId="3A28DB66" w14:textId="77777777" w:rsidTr="008661CF">
        <w:trPr>
          <w:trHeight w:val="285"/>
        </w:trPr>
        <w:tc>
          <w:tcPr>
            <w:tcW w:w="421" w:type="dxa"/>
            <w:vMerge/>
            <w:tcBorders>
              <w:top w:val="single" w:sz="6" w:space="0" w:color="000000"/>
              <w:left w:val="single" w:sz="6" w:space="0" w:color="000000"/>
              <w:bottom w:val="single" w:sz="6" w:space="0" w:color="000000"/>
              <w:right w:val="single" w:sz="6" w:space="0" w:color="000000"/>
            </w:tcBorders>
            <w:vAlign w:val="center"/>
          </w:tcPr>
          <w:p w14:paraId="00000848" w14:textId="77777777" w:rsidR="00BF7DF2" w:rsidRPr="007D094F" w:rsidRDefault="00BF7DF2">
            <w:pPr>
              <w:widowControl w:val="0"/>
              <w:pBdr>
                <w:top w:val="nil"/>
                <w:left w:val="nil"/>
                <w:bottom w:val="nil"/>
                <w:right w:val="nil"/>
                <w:between w:val="nil"/>
              </w:pBdr>
              <w:spacing w:line="276" w:lineRule="auto"/>
              <w:ind w:left="0" w:hanging="2"/>
            </w:pPr>
          </w:p>
        </w:tc>
        <w:tc>
          <w:tcPr>
            <w:tcW w:w="3371" w:type="dxa"/>
            <w:vMerge/>
            <w:tcBorders>
              <w:top w:val="single" w:sz="6" w:space="0" w:color="000000"/>
              <w:left w:val="single" w:sz="6" w:space="0" w:color="000000"/>
              <w:bottom w:val="single" w:sz="6" w:space="0" w:color="000000"/>
              <w:right w:val="single" w:sz="6" w:space="0" w:color="000000"/>
            </w:tcBorders>
            <w:vAlign w:val="center"/>
          </w:tcPr>
          <w:p w14:paraId="00000849" w14:textId="77777777" w:rsidR="00BF7DF2" w:rsidRPr="007D094F" w:rsidRDefault="00BF7DF2">
            <w:pPr>
              <w:widowControl w:val="0"/>
              <w:pBdr>
                <w:top w:val="nil"/>
                <w:left w:val="nil"/>
                <w:bottom w:val="nil"/>
                <w:right w:val="nil"/>
                <w:between w:val="nil"/>
              </w:pBdr>
              <w:spacing w:line="276" w:lineRule="auto"/>
              <w:ind w:left="0" w:hanging="2"/>
            </w:pPr>
          </w:p>
        </w:tc>
        <w:tc>
          <w:tcPr>
            <w:tcW w:w="4046" w:type="dxa"/>
            <w:tcBorders>
              <w:top w:val="single" w:sz="6" w:space="0" w:color="000000"/>
              <w:left w:val="single" w:sz="6" w:space="0" w:color="000000"/>
              <w:bottom w:val="single" w:sz="6" w:space="0" w:color="000000"/>
              <w:right w:val="single" w:sz="6" w:space="0" w:color="000000"/>
            </w:tcBorders>
            <w:vAlign w:val="center"/>
          </w:tcPr>
          <w:p w14:paraId="0000084A" w14:textId="77777777" w:rsidR="00BF7DF2" w:rsidRPr="007D094F" w:rsidRDefault="00870F78">
            <w:pPr>
              <w:numPr>
                <w:ilvl w:val="0"/>
                <w:numId w:val="12"/>
              </w:numPr>
              <w:pBdr>
                <w:top w:val="nil"/>
                <w:left w:val="nil"/>
                <w:bottom w:val="nil"/>
                <w:right w:val="nil"/>
                <w:between w:val="nil"/>
              </w:pBdr>
              <w:spacing w:line="240" w:lineRule="auto"/>
              <w:ind w:left="0" w:hanging="2"/>
            </w:pPr>
            <w:r w:rsidRPr="007D094F">
              <w:t>Lietuvių (gimtoji) kalba</w:t>
            </w:r>
          </w:p>
        </w:tc>
        <w:tc>
          <w:tcPr>
            <w:tcW w:w="2022" w:type="dxa"/>
            <w:tcBorders>
              <w:top w:val="single" w:sz="6" w:space="0" w:color="000000"/>
              <w:left w:val="single" w:sz="6" w:space="0" w:color="000000"/>
              <w:bottom w:val="single" w:sz="6" w:space="0" w:color="000000"/>
              <w:right w:val="single" w:sz="6" w:space="0" w:color="000000"/>
            </w:tcBorders>
            <w:vAlign w:val="center"/>
          </w:tcPr>
          <w:p w14:paraId="0000084B" w14:textId="77777777" w:rsidR="00BF7DF2" w:rsidRPr="007D094F" w:rsidRDefault="00870F78">
            <w:pPr>
              <w:pBdr>
                <w:top w:val="nil"/>
                <w:left w:val="nil"/>
                <w:bottom w:val="nil"/>
                <w:right w:val="nil"/>
                <w:between w:val="nil"/>
              </w:pBdr>
              <w:spacing w:line="240" w:lineRule="auto"/>
              <w:ind w:left="0" w:hanging="2"/>
            </w:pPr>
            <w:r w:rsidRPr="007D094F">
              <w:t> savaitinės pamokos</w:t>
            </w:r>
          </w:p>
        </w:tc>
      </w:tr>
      <w:tr w:rsidR="007D094F" w:rsidRPr="007D094F" w14:paraId="4C75B591" w14:textId="77777777" w:rsidTr="008661CF">
        <w:trPr>
          <w:trHeight w:val="285"/>
        </w:trPr>
        <w:tc>
          <w:tcPr>
            <w:tcW w:w="421" w:type="dxa"/>
            <w:vMerge/>
            <w:tcBorders>
              <w:top w:val="single" w:sz="6" w:space="0" w:color="000000"/>
              <w:left w:val="single" w:sz="6" w:space="0" w:color="000000"/>
              <w:bottom w:val="single" w:sz="6" w:space="0" w:color="000000"/>
              <w:right w:val="single" w:sz="6" w:space="0" w:color="000000"/>
            </w:tcBorders>
            <w:vAlign w:val="center"/>
          </w:tcPr>
          <w:p w14:paraId="0000084C" w14:textId="77777777" w:rsidR="00BF7DF2" w:rsidRPr="007D094F" w:rsidRDefault="00BF7DF2">
            <w:pPr>
              <w:widowControl w:val="0"/>
              <w:pBdr>
                <w:top w:val="nil"/>
                <w:left w:val="nil"/>
                <w:bottom w:val="nil"/>
                <w:right w:val="nil"/>
                <w:between w:val="nil"/>
              </w:pBdr>
              <w:spacing w:line="276" w:lineRule="auto"/>
              <w:ind w:left="0" w:hanging="2"/>
            </w:pPr>
          </w:p>
        </w:tc>
        <w:tc>
          <w:tcPr>
            <w:tcW w:w="3371" w:type="dxa"/>
            <w:vMerge/>
            <w:tcBorders>
              <w:top w:val="single" w:sz="6" w:space="0" w:color="000000"/>
              <w:left w:val="single" w:sz="6" w:space="0" w:color="000000"/>
              <w:bottom w:val="single" w:sz="6" w:space="0" w:color="000000"/>
              <w:right w:val="single" w:sz="6" w:space="0" w:color="000000"/>
            </w:tcBorders>
            <w:vAlign w:val="center"/>
          </w:tcPr>
          <w:p w14:paraId="0000084D" w14:textId="77777777" w:rsidR="00BF7DF2" w:rsidRPr="007D094F" w:rsidRDefault="00BF7DF2">
            <w:pPr>
              <w:widowControl w:val="0"/>
              <w:pBdr>
                <w:top w:val="nil"/>
                <w:left w:val="nil"/>
                <w:bottom w:val="nil"/>
                <w:right w:val="nil"/>
                <w:between w:val="nil"/>
              </w:pBdr>
              <w:spacing w:line="276" w:lineRule="auto"/>
              <w:ind w:left="0" w:hanging="2"/>
            </w:pPr>
          </w:p>
        </w:tc>
        <w:tc>
          <w:tcPr>
            <w:tcW w:w="4046" w:type="dxa"/>
            <w:tcBorders>
              <w:top w:val="single" w:sz="6" w:space="0" w:color="000000"/>
              <w:left w:val="single" w:sz="6" w:space="0" w:color="000000"/>
              <w:bottom w:val="single" w:sz="6" w:space="0" w:color="000000"/>
              <w:right w:val="single" w:sz="6" w:space="0" w:color="000000"/>
            </w:tcBorders>
            <w:vAlign w:val="center"/>
          </w:tcPr>
          <w:p w14:paraId="0000084E" w14:textId="77777777" w:rsidR="00BF7DF2" w:rsidRPr="007D094F" w:rsidRDefault="00870F78">
            <w:pPr>
              <w:numPr>
                <w:ilvl w:val="0"/>
                <w:numId w:val="13"/>
              </w:numPr>
              <w:pBdr>
                <w:top w:val="nil"/>
                <w:left w:val="nil"/>
                <w:bottom w:val="nil"/>
                <w:right w:val="nil"/>
                <w:between w:val="nil"/>
              </w:pBdr>
              <w:spacing w:line="240" w:lineRule="auto"/>
              <w:ind w:left="0" w:hanging="2"/>
            </w:pPr>
            <w:r w:rsidRPr="007D094F">
              <w:t>Užsienio (anglų) kalba (1-oji)</w:t>
            </w:r>
          </w:p>
        </w:tc>
        <w:tc>
          <w:tcPr>
            <w:tcW w:w="2022" w:type="dxa"/>
            <w:tcBorders>
              <w:top w:val="single" w:sz="6" w:space="0" w:color="000000"/>
              <w:left w:val="single" w:sz="6" w:space="0" w:color="000000"/>
              <w:bottom w:val="single" w:sz="6" w:space="0" w:color="000000"/>
              <w:right w:val="single" w:sz="6" w:space="0" w:color="000000"/>
            </w:tcBorders>
            <w:vAlign w:val="center"/>
          </w:tcPr>
          <w:p w14:paraId="0000084F" w14:textId="77777777" w:rsidR="00BF7DF2" w:rsidRPr="007D094F" w:rsidRDefault="00870F78">
            <w:pPr>
              <w:pBdr>
                <w:top w:val="nil"/>
                <w:left w:val="nil"/>
                <w:bottom w:val="nil"/>
                <w:right w:val="nil"/>
                <w:between w:val="nil"/>
              </w:pBdr>
              <w:spacing w:line="240" w:lineRule="auto"/>
              <w:ind w:left="0" w:hanging="2"/>
            </w:pPr>
            <w:r w:rsidRPr="007D094F">
              <w:t> savaitinės pamokos</w:t>
            </w:r>
          </w:p>
        </w:tc>
      </w:tr>
      <w:tr w:rsidR="007D094F" w:rsidRPr="007D094F" w14:paraId="5AC34986" w14:textId="77777777" w:rsidTr="008661CF">
        <w:trPr>
          <w:trHeight w:val="285"/>
        </w:trPr>
        <w:tc>
          <w:tcPr>
            <w:tcW w:w="421" w:type="dxa"/>
            <w:vMerge/>
            <w:tcBorders>
              <w:top w:val="single" w:sz="6" w:space="0" w:color="000000"/>
              <w:left w:val="single" w:sz="6" w:space="0" w:color="000000"/>
              <w:bottom w:val="single" w:sz="6" w:space="0" w:color="000000"/>
              <w:right w:val="single" w:sz="6" w:space="0" w:color="000000"/>
            </w:tcBorders>
            <w:vAlign w:val="center"/>
          </w:tcPr>
          <w:p w14:paraId="00000850" w14:textId="77777777" w:rsidR="00BF7DF2" w:rsidRPr="007D094F" w:rsidRDefault="00BF7DF2">
            <w:pPr>
              <w:widowControl w:val="0"/>
              <w:pBdr>
                <w:top w:val="nil"/>
                <w:left w:val="nil"/>
                <w:bottom w:val="nil"/>
                <w:right w:val="nil"/>
                <w:between w:val="nil"/>
              </w:pBdr>
              <w:spacing w:line="276" w:lineRule="auto"/>
              <w:ind w:left="0" w:hanging="2"/>
            </w:pPr>
          </w:p>
        </w:tc>
        <w:tc>
          <w:tcPr>
            <w:tcW w:w="3371" w:type="dxa"/>
            <w:vMerge/>
            <w:tcBorders>
              <w:top w:val="single" w:sz="6" w:space="0" w:color="000000"/>
              <w:left w:val="single" w:sz="6" w:space="0" w:color="000000"/>
              <w:bottom w:val="single" w:sz="6" w:space="0" w:color="000000"/>
              <w:right w:val="single" w:sz="6" w:space="0" w:color="000000"/>
            </w:tcBorders>
            <w:vAlign w:val="center"/>
          </w:tcPr>
          <w:p w14:paraId="00000851" w14:textId="77777777" w:rsidR="00BF7DF2" w:rsidRPr="007D094F" w:rsidRDefault="00BF7DF2">
            <w:pPr>
              <w:widowControl w:val="0"/>
              <w:pBdr>
                <w:top w:val="nil"/>
                <w:left w:val="nil"/>
                <w:bottom w:val="nil"/>
                <w:right w:val="nil"/>
                <w:between w:val="nil"/>
              </w:pBdr>
              <w:spacing w:line="276" w:lineRule="auto"/>
              <w:ind w:left="0" w:hanging="2"/>
            </w:pPr>
          </w:p>
        </w:tc>
        <w:tc>
          <w:tcPr>
            <w:tcW w:w="4046" w:type="dxa"/>
            <w:tcBorders>
              <w:top w:val="single" w:sz="6" w:space="0" w:color="000000"/>
              <w:left w:val="single" w:sz="6" w:space="0" w:color="000000"/>
              <w:bottom w:val="single" w:sz="6" w:space="0" w:color="000000"/>
              <w:right w:val="single" w:sz="6" w:space="0" w:color="000000"/>
            </w:tcBorders>
            <w:vAlign w:val="center"/>
          </w:tcPr>
          <w:p w14:paraId="00000852" w14:textId="77777777" w:rsidR="00BF7DF2" w:rsidRPr="007D094F" w:rsidRDefault="00870F78">
            <w:pPr>
              <w:numPr>
                <w:ilvl w:val="0"/>
                <w:numId w:val="14"/>
              </w:numPr>
              <w:pBdr>
                <w:top w:val="nil"/>
                <w:left w:val="nil"/>
                <w:bottom w:val="nil"/>
                <w:right w:val="nil"/>
                <w:between w:val="nil"/>
              </w:pBdr>
              <w:spacing w:line="240" w:lineRule="auto"/>
              <w:ind w:left="0" w:hanging="2"/>
            </w:pPr>
            <w:r w:rsidRPr="007D094F">
              <w:t>Matematika</w:t>
            </w:r>
          </w:p>
        </w:tc>
        <w:tc>
          <w:tcPr>
            <w:tcW w:w="2022" w:type="dxa"/>
            <w:tcBorders>
              <w:top w:val="single" w:sz="6" w:space="0" w:color="000000"/>
              <w:left w:val="single" w:sz="6" w:space="0" w:color="000000"/>
              <w:bottom w:val="single" w:sz="6" w:space="0" w:color="000000"/>
              <w:right w:val="single" w:sz="6" w:space="0" w:color="000000"/>
            </w:tcBorders>
            <w:vAlign w:val="center"/>
          </w:tcPr>
          <w:p w14:paraId="00000853" w14:textId="77777777" w:rsidR="00BF7DF2" w:rsidRPr="007D094F" w:rsidRDefault="00870F78">
            <w:pPr>
              <w:pBdr>
                <w:top w:val="nil"/>
                <w:left w:val="nil"/>
                <w:bottom w:val="nil"/>
                <w:right w:val="nil"/>
                <w:between w:val="nil"/>
              </w:pBdr>
              <w:spacing w:line="240" w:lineRule="auto"/>
              <w:ind w:left="0" w:hanging="2"/>
            </w:pPr>
            <w:r w:rsidRPr="007D094F">
              <w:t> savaitinės pamokos</w:t>
            </w:r>
          </w:p>
        </w:tc>
      </w:tr>
      <w:tr w:rsidR="007D094F" w:rsidRPr="007D094F" w14:paraId="10E88F52" w14:textId="77777777" w:rsidTr="008661CF">
        <w:trPr>
          <w:trHeight w:val="285"/>
        </w:trPr>
        <w:tc>
          <w:tcPr>
            <w:tcW w:w="421" w:type="dxa"/>
            <w:vMerge/>
            <w:tcBorders>
              <w:top w:val="single" w:sz="6" w:space="0" w:color="000000"/>
              <w:left w:val="single" w:sz="6" w:space="0" w:color="000000"/>
              <w:bottom w:val="single" w:sz="6" w:space="0" w:color="000000"/>
              <w:right w:val="single" w:sz="6" w:space="0" w:color="000000"/>
            </w:tcBorders>
            <w:vAlign w:val="center"/>
          </w:tcPr>
          <w:p w14:paraId="00000854" w14:textId="77777777" w:rsidR="00BF7DF2" w:rsidRPr="007D094F" w:rsidRDefault="00BF7DF2">
            <w:pPr>
              <w:widowControl w:val="0"/>
              <w:pBdr>
                <w:top w:val="nil"/>
                <w:left w:val="nil"/>
                <w:bottom w:val="nil"/>
                <w:right w:val="nil"/>
                <w:between w:val="nil"/>
              </w:pBdr>
              <w:spacing w:line="276" w:lineRule="auto"/>
              <w:ind w:left="0" w:hanging="2"/>
            </w:pPr>
          </w:p>
        </w:tc>
        <w:tc>
          <w:tcPr>
            <w:tcW w:w="3371" w:type="dxa"/>
            <w:vMerge/>
            <w:tcBorders>
              <w:top w:val="single" w:sz="6" w:space="0" w:color="000000"/>
              <w:left w:val="single" w:sz="6" w:space="0" w:color="000000"/>
              <w:bottom w:val="single" w:sz="6" w:space="0" w:color="000000"/>
              <w:right w:val="single" w:sz="6" w:space="0" w:color="000000"/>
            </w:tcBorders>
            <w:vAlign w:val="center"/>
          </w:tcPr>
          <w:p w14:paraId="00000855" w14:textId="77777777" w:rsidR="00BF7DF2" w:rsidRPr="007D094F" w:rsidRDefault="00BF7DF2">
            <w:pPr>
              <w:widowControl w:val="0"/>
              <w:pBdr>
                <w:top w:val="nil"/>
                <w:left w:val="nil"/>
                <w:bottom w:val="nil"/>
                <w:right w:val="nil"/>
                <w:between w:val="nil"/>
              </w:pBdr>
              <w:spacing w:line="276" w:lineRule="auto"/>
              <w:ind w:left="0" w:hanging="2"/>
            </w:pPr>
          </w:p>
        </w:tc>
        <w:tc>
          <w:tcPr>
            <w:tcW w:w="4046" w:type="dxa"/>
            <w:tcBorders>
              <w:top w:val="single" w:sz="6" w:space="0" w:color="000000"/>
              <w:left w:val="single" w:sz="6" w:space="0" w:color="000000"/>
              <w:right w:val="single" w:sz="6" w:space="0" w:color="000000"/>
            </w:tcBorders>
            <w:vAlign w:val="center"/>
          </w:tcPr>
          <w:p w14:paraId="00000856" w14:textId="77777777" w:rsidR="00BF7DF2" w:rsidRPr="007D094F" w:rsidRDefault="00870F78">
            <w:pPr>
              <w:numPr>
                <w:ilvl w:val="0"/>
                <w:numId w:val="1"/>
              </w:numPr>
              <w:pBdr>
                <w:top w:val="nil"/>
                <w:left w:val="nil"/>
                <w:bottom w:val="nil"/>
                <w:right w:val="nil"/>
                <w:between w:val="nil"/>
              </w:pBdr>
              <w:spacing w:line="240" w:lineRule="auto"/>
              <w:ind w:left="0" w:hanging="2"/>
            </w:pPr>
            <w:r w:rsidRPr="007D094F">
              <w:t>Istorija</w:t>
            </w:r>
          </w:p>
        </w:tc>
        <w:tc>
          <w:tcPr>
            <w:tcW w:w="2022" w:type="dxa"/>
            <w:tcBorders>
              <w:top w:val="single" w:sz="6" w:space="0" w:color="000000"/>
              <w:left w:val="single" w:sz="6" w:space="0" w:color="000000"/>
              <w:right w:val="single" w:sz="6" w:space="0" w:color="000000"/>
            </w:tcBorders>
            <w:vAlign w:val="center"/>
          </w:tcPr>
          <w:p w14:paraId="00000857" w14:textId="77777777" w:rsidR="00BF7DF2" w:rsidRPr="007D094F" w:rsidRDefault="00870F78">
            <w:pPr>
              <w:pBdr>
                <w:top w:val="nil"/>
                <w:left w:val="nil"/>
                <w:bottom w:val="nil"/>
                <w:right w:val="nil"/>
                <w:between w:val="nil"/>
              </w:pBdr>
              <w:spacing w:line="240" w:lineRule="auto"/>
              <w:ind w:left="0" w:hanging="2"/>
            </w:pPr>
            <w:r w:rsidRPr="007D094F">
              <w:t> savaitinės pamokos</w:t>
            </w:r>
          </w:p>
        </w:tc>
      </w:tr>
      <w:tr w:rsidR="007D094F" w:rsidRPr="007D094F" w14:paraId="44CEF702" w14:textId="77777777" w:rsidTr="008661CF">
        <w:trPr>
          <w:trHeight w:val="285"/>
        </w:trPr>
        <w:tc>
          <w:tcPr>
            <w:tcW w:w="421" w:type="dxa"/>
            <w:vMerge/>
            <w:tcBorders>
              <w:top w:val="single" w:sz="6" w:space="0" w:color="000000"/>
              <w:left w:val="single" w:sz="6" w:space="0" w:color="000000"/>
              <w:bottom w:val="single" w:sz="6" w:space="0" w:color="000000"/>
              <w:right w:val="single" w:sz="6" w:space="0" w:color="000000"/>
            </w:tcBorders>
            <w:vAlign w:val="center"/>
          </w:tcPr>
          <w:p w14:paraId="00000858" w14:textId="77777777" w:rsidR="00BF7DF2" w:rsidRPr="007D094F" w:rsidRDefault="00BF7DF2">
            <w:pPr>
              <w:widowControl w:val="0"/>
              <w:pBdr>
                <w:top w:val="nil"/>
                <w:left w:val="nil"/>
                <w:bottom w:val="nil"/>
                <w:right w:val="nil"/>
                <w:between w:val="nil"/>
              </w:pBdr>
              <w:spacing w:line="276" w:lineRule="auto"/>
              <w:ind w:left="0" w:hanging="2"/>
            </w:pPr>
          </w:p>
        </w:tc>
        <w:tc>
          <w:tcPr>
            <w:tcW w:w="3371" w:type="dxa"/>
            <w:vMerge/>
            <w:tcBorders>
              <w:top w:val="single" w:sz="6" w:space="0" w:color="000000"/>
              <w:left w:val="single" w:sz="6" w:space="0" w:color="000000"/>
              <w:bottom w:val="single" w:sz="6" w:space="0" w:color="000000"/>
              <w:right w:val="single" w:sz="6" w:space="0" w:color="000000"/>
            </w:tcBorders>
            <w:vAlign w:val="center"/>
          </w:tcPr>
          <w:p w14:paraId="00000859" w14:textId="77777777" w:rsidR="00BF7DF2" w:rsidRPr="007D094F" w:rsidRDefault="00BF7DF2">
            <w:pPr>
              <w:widowControl w:val="0"/>
              <w:pBdr>
                <w:top w:val="nil"/>
                <w:left w:val="nil"/>
                <w:bottom w:val="nil"/>
                <w:right w:val="nil"/>
                <w:between w:val="nil"/>
              </w:pBdr>
              <w:spacing w:line="276" w:lineRule="auto"/>
              <w:ind w:left="0" w:hanging="2"/>
            </w:pPr>
          </w:p>
        </w:tc>
        <w:tc>
          <w:tcPr>
            <w:tcW w:w="4046" w:type="dxa"/>
            <w:tcBorders>
              <w:top w:val="single" w:sz="6" w:space="0" w:color="000000"/>
              <w:left w:val="single" w:sz="6" w:space="0" w:color="000000"/>
              <w:right w:val="single" w:sz="6" w:space="0" w:color="000000"/>
            </w:tcBorders>
            <w:vAlign w:val="center"/>
          </w:tcPr>
          <w:p w14:paraId="0000085A" w14:textId="77777777" w:rsidR="00BF7DF2" w:rsidRPr="007D094F" w:rsidRDefault="00870F78">
            <w:pPr>
              <w:numPr>
                <w:ilvl w:val="0"/>
                <w:numId w:val="4"/>
              </w:numPr>
              <w:pBdr>
                <w:top w:val="nil"/>
                <w:left w:val="nil"/>
                <w:bottom w:val="nil"/>
                <w:right w:val="nil"/>
                <w:between w:val="nil"/>
              </w:pBdr>
              <w:spacing w:line="240" w:lineRule="auto"/>
              <w:ind w:left="0" w:hanging="2"/>
            </w:pPr>
            <w:r w:rsidRPr="007D094F">
              <w:t>Gamta ir žmogus</w:t>
            </w:r>
          </w:p>
        </w:tc>
        <w:tc>
          <w:tcPr>
            <w:tcW w:w="2022" w:type="dxa"/>
            <w:tcBorders>
              <w:top w:val="single" w:sz="6" w:space="0" w:color="000000"/>
              <w:left w:val="single" w:sz="6" w:space="0" w:color="000000"/>
              <w:right w:val="single" w:sz="6" w:space="0" w:color="000000"/>
            </w:tcBorders>
            <w:vAlign w:val="center"/>
          </w:tcPr>
          <w:p w14:paraId="0000085B" w14:textId="77777777" w:rsidR="00BF7DF2" w:rsidRPr="007D094F" w:rsidRDefault="00870F78">
            <w:pPr>
              <w:pBdr>
                <w:top w:val="nil"/>
                <w:left w:val="nil"/>
                <w:bottom w:val="nil"/>
                <w:right w:val="nil"/>
                <w:between w:val="nil"/>
              </w:pBdr>
              <w:spacing w:line="240" w:lineRule="auto"/>
              <w:ind w:left="0" w:hanging="2"/>
            </w:pPr>
            <w:r w:rsidRPr="007D094F">
              <w:t> savaitinės pamokos</w:t>
            </w:r>
          </w:p>
        </w:tc>
      </w:tr>
      <w:tr w:rsidR="007D094F" w:rsidRPr="007D094F" w14:paraId="52E6E6BC" w14:textId="77777777" w:rsidTr="008661CF">
        <w:trPr>
          <w:trHeight w:val="285"/>
        </w:trPr>
        <w:tc>
          <w:tcPr>
            <w:tcW w:w="421" w:type="dxa"/>
            <w:vMerge/>
            <w:tcBorders>
              <w:top w:val="single" w:sz="6" w:space="0" w:color="000000"/>
              <w:left w:val="single" w:sz="6" w:space="0" w:color="000000"/>
              <w:bottom w:val="single" w:sz="6" w:space="0" w:color="000000"/>
              <w:right w:val="single" w:sz="6" w:space="0" w:color="000000"/>
            </w:tcBorders>
            <w:vAlign w:val="center"/>
          </w:tcPr>
          <w:p w14:paraId="0000085C" w14:textId="77777777" w:rsidR="00BF7DF2" w:rsidRPr="007D094F" w:rsidRDefault="00BF7DF2">
            <w:pPr>
              <w:widowControl w:val="0"/>
              <w:pBdr>
                <w:top w:val="nil"/>
                <w:left w:val="nil"/>
                <w:bottom w:val="nil"/>
                <w:right w:val="nil"/>
                <w:between w:val="nil"/>
              </w:pBdr>
              <w:spacing w:line="276" w:lineRule="auto"/>
              <w:ind w:left="0" w:hanging="2"/>
            </w:pPr>
          </w:p>
        </w:tc>
        <w:tc>
          <w:tcPr>
            <w:tcW w:w="3371" w:type="dxa"/>
            <w:vMerge/>
            <w:tcBorders>
              <w:top w:val="single" w:sz="6" w:space="0" w:color="000000"/>
              <w:left w:val="single" w:sz="6" w:space="0" w:color="000000"/>
              <w:bottom w:val="single" w:sz="6" w:space="0" w:color="000000"/>
              <w:right w:val="single" w:sz="6" w:space="0" w:color="000000"/>
            </w:tcBorders>
            <w:vAlign w:val="center"/>
          </w:tcPr>
          <w:p w14:paraId="0000085D" w14:textId="77777777" w:rsidR="00BF7DF2" w:rsidRPr="007D094F" w:rsidRDefault="00BF7DF2">
            <w:pPr>
              <w:widowControl w:val="0"/>
              <w:pBdr>
                <w:top w:val="nil"/>
                <w:left w:val="nil"/>
                <w:bottom w:val="nil"/>
                <w:right w:val="nil"/>
                <w:between w:val="nil"/>
              </w:pBdr>
              <w:spacing w:line="276" w:lineRule="auto"/>
              <w:ind w:left="0" w:hanging="2"/>
            </w:pPr>
          </w:p>
        </w:tc>
        <w:tc>
          <w:tcPr>
            <w:tcW w:w="4046" w:type="dxa"/>
            <w:tcBorders>
              <w:top w:val="single" w:sz="6" w:space="0" w:color="000000"/>
              <w:left w:val="single" w:sz="6" w:space="0" w:color="000000"/>
              <w:right w:val="single" w:sz="6" w:space="0" w:color="000000"/>
            </w:tcBorders>
            <w:vAlign w:val="center"/>
          </w:tcPr>
          <w:p w14:paraId="0000085E" w14:textId="77777777" w:rsidR="00BF7DF2" w:rsidRPr="007D094F" w:rsidRDefault="00870F78">
            <w:pPr>
              <w:numPr>
                <w:ilvl w:val="0"/>
                <w:numId w:val="7"/>
              </w:numPr>
              <w:pBdr>
                <w:top w:val="nil"/>
                <w:left w:val="nil"/>
                <w:bottom w:val="nil"/>
                <w:right w:val="nil"/>
                <w:between w:val="nil"/>
              </w:pBdr>
              <w:spacing w:line="240" w:lineRule="auto"/>
              <w:ind w:left="0" w:hanging="2"/>
            </w:pPr>
            <w:r w:rsidRPr="007D094F">
              <w:t>Informacinės technologijos</w:t>
            </w:r>
          </w:p>
        </w:tc>
        <w:tc>
          <w:tcPr>
            <w:tcW w:w="2022" w:type="dxa"/>
            <w:tcBorders>
              <w:top w:val="single" w:sz="6" w:space="0" w:color="000000"/>
              <w:left w:val="single" w:sz="6" w:space="0" w:color="000000"/>
              <w:right w:val="single" w:sz="6" w:space="0" w:color="000000"/>
            </w:tcBorders>
            <w:vAlign w:val="center"/>
          </w:tcPr>
          <w:p w14:paraId="0000085F" w14:textId="77777777" w:rsidR="00BF7DF2" w:rsidRPr="007D094F" w:rsidRDefault="00870F78">
            <w:pPr>
              <w:pBdr>
                <w:top w:val="nil"/>
                <w:left w:val="nil"/>
                <w:bottom w:val="nil"/>
                <w:right w:val="nil"/>
                <w:between w:val="nil"/>
              </w:pBdr>
              <w:spacing w:line="240" w:lineRule="auto"/>
              <w:ind w:left="0" w:hanging="2"/>
            </w:pPr>
            <w:r w:rsidRPr="007D094F">
              <w:t> savaitinės pamokos</w:t>
            </w:r>
          </w:p>
        </w:tc>
      </w:tr>
      <w:tr w:rsidR="007D094F" w:rsidRPr="007D094F" w14:paraId="7F2EA06C" w14:textId="77777777" w:rsidTr="008661CF">
        <w:trPr>
          <w:trHeight w:val="285"/>
        </w:trPr>
        <w:tc>
          <w:tcPr>
            <w:tcW w:w="421" w:type="dxa"/>
            <w:vMerge/>
            <w:tcBorders>
              <w:top w:val="single" w:sz="6" w:space="0" w:color="000000"/>
              <w:left w:val="single" w:sz="6" w:space="0" w:color="000000"/>
              <w:bottom w:val="single" w:sz="6" w:space="0" w:color="000000"/>
              <w:right w:val="single" w:sz="6" w:space="0" w:color="000000"/>
            </w:tcBorders>
            <w:vAlign w:val="center"/>
          </w:tcPr>
          <w:p w14:paraId="00000860" w14:textId="77777777" w:rsidR="00BF7DF2" w:rsidRPr="007D094F" w:rsidRDefault="00BF7DF2">
            <w:pPr>
              <w:widowControl w:val="0"/>
              <w:pBdr>
                <w:top w:val="nil"/>
                <w:left w:val="nil"/>
                <w:bottom w:val="nil"/>
                <w:right w:val="nil"/>
                <w:between w:val="nil"/>
              </w:pBdr>
              <w:spacing w:line="276" w:lineRule="auto"/>
              <w:ind w:left="0" w:hanging="2"/>
            </w:pPr>
          </w:p>
        </w:tc>
        <w:tc>
          <w:tcPr>
            <w:tcW w:w="3371" w:type="dxa"/>
            <w:vMerge/>
            <w:tcBorders>
              <w:top w:val="single" w:sz="6" w:space="0" w:color="000000"/>
              <w:left w:val="single" w:sz="6" w:space="0" w:color="000000"/>
              <w:bottom w:val="single" w:sz="6" w:space="0" w:color="000000"/>
              <w:right w:val="single" w:sz="6" w:space="0" w:color="000000"/>
            </w:tcBorders>
            <w:vAlign w:val="center"/>
          </w:tcPr>
          <w:p w14:paraId="00000861" w14:textId="77777777" w:rsidR="00BF7DF2" w:rsidRPr="007D094F" w:rsidRDefault="00BF7DF2">
            <w:pPr>
              <w:widowControl w:val="0"/>
              <w:pBdr>
                <w:top w:val="nil"/>
                <w:left w:val="nil"/>
                <w:bottom w:val="nil"/>
                <w:right w:val="nil"/>
                <w:between w:val="nil"/>
              </w:pBdr>
              <w:spacing w:line="276" w:lineRule="auto"/>
              <w:ind w:left="0" w:hanging="2"/>
            </w:pPr>
          </w:p>
        </w:tc>
        <w:tc>
          <w:tcPr>
            <w:tcW w:w="4046" w:type="dxa"/>
            <w:tcBorders>
              <w:top w:val="single" w:sz="6" w:space="0" w:color="000000"/>
              <w:left w:val="single" w:sz="6" w:space="0" w:color="000000"/>
              <w:bottom w:val="single" w:sz="6" w:space="0" w:color="000000"/>
              <w:right w:val="single" w:sz="6" w:space="0" w:color="000000"/>
            </w:tcBorders>
            <w:vAlign w:val="center"/>
          </w:tcPr>
          <w:p w14:paraId="00000862" w14:textId="77777777" w:rsidR="00BF7DF2" w:rsidRPr="007D094F" w:rsidRDefault="00870F78">
            <w:pPr>
              <w:numPr>
                <w:ilvl w:val="0"/>
                <w:numId w:val="2"/>
              </w:numPr>
              <w:pBdr>
                <w:top w:val="nil"/>
                <w:left w:val="nil"/>
                <w:bottom w:val="nil"/>
                <w:right w:val="nil"/>
                <w:between w:val="nil"/>
              </w:pBdr>
              <w:spacing w:line="240" w:lineRule="auto"/>
              <w:ind w:left="0" w:hanging="2"/>
            </w:pPr>
            <w:r w:rsidRPr="007D094F">
              <w:t>Dailė</w:t>
            </w:r>
          </w:p>
        </w:tc>
        <w:tc>
          <w:tcPr>
            <w:tcW w:w="2022" w:type="dxa"/>
            <w:tcBorders>
              <w:top w:val="single" w:sz="6" w:space="0" w:color="000000"/>
              <w:left w:val="single" w:sz="6" w:space="0" w:color="000000"/>
              <w:bottom w:val="single" w:sz="6" w:space="0" w:color="000000"/>
              <w:right w:val="single" w:sz="6" w:space="0" w:color="000000"/>
            </w:tcBorders>
            <w:vAlign w:val="center"/>
          </w:tcPr>
          <w:p w14:paraId="00000863" w14:textId="77777777" w:rsidR="00BF7DF2" w:rsidRPr="007D094F" w:rsidRDefault="00870F78">
            <w:pPr>
              <w:pBdr>
                <w:top w:val="nil"/>
                <w:left w:val="nil"/>
                <w:bottom w:val="nil"/>
                <w:right w:val="nil"/>
                <w:between w:val="nil"/>
              </w:pBdr>
              <w:spacing w:line="240" w:lineRule="auto"/>
              <w:ind w:left="0" w:hanging="2"/>
            </w:pPr>
            <w:r w:rsidRPr="007D094F">
              <w:t> savaitinės pamokos</w:t>
            </w:r>
          </w:p>
        </w:tc>
      </w:tr>
      <w:tr w:rsidR="007D094F" w:rsidRPr="007D094F" w14:paraId="3ACD3F2E" w14:textId="77777777" w:rsidTr="008661CF">
        <w:trPr>
          <w:trHeight w:val="285"/>
        </w:trPr>
        <w:tc>
          <w:tcPr>
            <w:tcW w:w="421" w:type="dxa"/>
            <w:vMerge/>
            <w:tcBorders>
              <w:top w:val="single" w:sz="6" w:space="0" w:color="000000"/>
              <w:left w:val="single" w:sz="6" w:space="0" w:color="000000"/>
              <w:bottom w:val="single" w:sz="6" w:space="0" w:color="000000"/>
              <w:right w:val="single" w:sz="6" w:space="0" w:color="000000"/>
            </w:tcBorders>
            <w:vAlign w:val="center"/>
          </w:tcPr>
          <w:p w14:paraId="00000864" w14:textId="77777777" w:rsidR="00BF7DF2" w:rsidRPr="007D094F" w:rsidRDefault="00BF7DF2">
            <w:pPr>
              <w:widowControl w:val="0"/>
              <w:pBdr>
                <w:top w:val="nil"/>
                <w:left w:val="nil"/>
                <w:bottom w:val="nil"/>
                <w:right w:val="nil"/>
                <w:between w:val="nil"/>
              </w:pBdr>
              <w:spacing w:line="276" w:lineRule="auto"/>
              <w:ind w:left="0" w:hanging="2"/>
            </w:pPr>
          </w:p>
        </w:tc>
        <w:tc>
          <w:tcPr>
            <w:tcW w:w="3371" w:type="dxa"/>
            <w:vMerge/>
            <w:tcBorders>
              <w:top w:val="single" w:sz="6" w:space="0" w:color="000000"/>
              <w:left w:val="single" w:sz="6" w:space="0" w:color="000000"/>
              <w:bottom w:val="single" w:sz="6" w:space="0" w:color="000000"/>
              <w:right w:val="single" w:sz="6" w:space="0" w:color="000000"/>
            </w:tcBorders>
            <w:vAlign w:val="center"/>
          </w:tcPr>
          <w:p w14:paraId="00000865" w14:textId="77777777" w:rsidR="00BF7DF2" w:rsidRPr="007D094F" w:rsidRDefault="00BF7DF2">
            <w:pPr>
              <w:widowControl w:val="0"/>
              <w:pBdr>
                <w:top w:val="nil"/>
                <w:left w:val="nil"/>
                <w:bottom w:val="nil"/>
                <w:right w:val="nil"/>
                <w:between w:val="nil"/>
              </w:pBdr>
              <w:spacing w:line="276" w:lineRule="auto"/>
              <w:ind w:left="0" w:hanging="2"/>
            </w:pPr>
          </w:p>
        </w:tc>
        <w:tc>
          <w:tcPr>
            <w:tcW w:w="4046" w:type="dxa"/>
            <w:tcBorders>
              <w:top w:val="single" w:sz="6" w:space="0" w:color="000000"/>
              <w:left w:val="single" w:sz="6" w:space="0" w:color="000000"/>
              <w:bottom w:val="single" w:sz="6" w:space="0" w:color="000000"/>
              <w:right w:val="single" w:sz="6" w:space="0" w:color="000000"/>
            </w:tcBorders>
            <w:vAlign w:val="center"/>
          </w:tcPr>
          <w:p w14:paraId="00000866" w14:textId="77777777" w:rsidR="00BF7DF2" w:rsidRPr="007D094F" w:rsidRDefault="00870F78">
            <w:pPr>
              <w:numPr>
                <w:ilvl w:val="0"/>
                <w:numId w:val="8"/>
              </w:numPr>
              <w:pBdr>
                <w:top w:val="nil"/>
                <w:left w:val="nil"/>
                <w:bottom w:val="nil"/>
                <w:right w:val="nil"/>
                <w:between w:val="nil"/>
              </w:pBdr>
              <w:spacing w:line="240" w:lineRule="auto"/>
              <w:ind w:left="0" w:hanging="2"/>
            </w:pPr>
            <w:r w:rsidRPr="007D094F">
              <w:t>Muzika</w:t>
            </w:r>
          </w:p>
        </w:tc>
        <w:tc>
          <w:tcPr>
            <w:tcW w:w="2022" w:type="dxa"/>
            <w:tcBorders>
              <w:top w:val="single" w:sz="6" w:space="0" w:color="000000"/>
              <w:left w:val="single" w:sz="6" w:space="0" w:color="000000"/>
              <w:bottom w:val="single" w:sz="6" w:space="0" w:color="000000"/>
              <w:right w:val="single" w:sz="6" w:space="0" w:color="000000"/>
            </w:tcBorders>
            <w:vAlign w:val="center"/>
          </w:tcPr>
          <w:p w14:paraId="00000867" w14:textId="77777777" w:rsidR="00BF7DF2" w:rsidRPr="007D094F" w:rsidRDefault="00870F78">
            <w:pPr>
              <w:pBdr>
                <w:top w:val="nil"/>
                <w:left w:val="nil"/>
                <w:bottom w:val="nil"/>
                <w:right w:val="nil"/>
                <w:between w:val="nil"/>
              </w:pBdr>
              <w:spacing w:line="240" w:lineRule="auto"/>
              <w:ind w:left="0" w:hanging="2"/>
            </w:pPr>
            <w:r w:rsidRPr="007D094F">
              <w:t> savaitinės pamokos</w:t>
            </w:r>
          </w:p>
        </w:tc>
      </w:tr>
      <w:tr w:rsidR="007D094F" w:rsidRPr="007D094F" w14:paraId="6EFD8992" w14:textId="77777777" w:rsidTr="008661CF">
        <w:trPr>
          <w:trHeight w:val="285"/>
        </w:trPr>
        <w:tc>
          <w:tcPr>
            <w:tcW w:w="421" w:type="dxa"/>
            <w:vMerge/>
            <w:tcBorders>
              <w:top w:val="single" w:sz="6" w:space="0" w:color="000000"/>
              <w:left w:val="single" w:sz="6" w:space="0" w:color="000000"/>
              <w:bottom w:val="single" w:sz="6" w:space="0" w:color="000000"/>
              <w:right w:val="single" w:sz="6" w:space="0" w:color="000000"/>
            </w:tcBorders>
            <w:vAlign w:val="center"/>
          </w:tcPr>
          <w:p w14:paraId="00000868" w14:textId="77777777" w:rsidR="00BF7DF2" w:rsidRPr="007D094F" w:rsidRDefault="00BF7DF2">
            <w:pPr>
              <w:widowControl w:val="0"/>
              <w:pBdr>
                <w:top w:val="nil"/>
                <w:left w:val="nil"/>
                <w:bottom w:val="nil"/>
                <w:right w:val="nil"/>
                <w:between w:val="nil"/>
              </w:pBdr>
              <w:spacing w:line="276" w:lineRule="auto"/>
              <w:ind w:left="0" w:hanging="2"/>
            </w:pPr>
          </w:p>
        </w:tc>
        <w:tc>
          <w:tcPr>
            <w:tcW w:w="3371" w:type="dxa"/>
            <w:vMerge/>
            <w:tcBorders>
              <w:top w:val="single" w:sz="6" w:space="0" w:color="000000"/>
              <w:left w:val="single" w:sz="6" w:space="0" w:color="000000"/>
              <w:bottom w:val="single" w:sz="6" w:space="0" w:color="000000"/>
              <w:right w:val="single" w:sz="6" w:space="0" w:color="000000"/>
            </w:tcBorders>
            <w:vAlign w:val="center"/>
          </w:tcPr>
          <w:p w14:paraId="00000869" w14:textId="77777777" w:rsidR="00BF7DF2" w:rsidRPr="007D094F" w:rsidRDefault="00BF7DF2">
            <w:pPr>
              <w:widowControl w:val="0"/>
              <w:pBdr>
                <w:top w:val="nil"/>
                <w:left w:val="nil"/>
                <w:bottom w:val="nil"/>
                <w:right w:val="nil"/>
                <w:between w:val="nil"/>
              </w:pBdr>
              <w:spacing w:line="276" w:lineRule="auto"/>
              <w:ind w:left="0" w:hanging="2"/>
            </w:pPr>
          </w:p>
        </w:tc>
        <w:tc>
          <w:tcPr>
            <w:tcW w:w="4046" w:type="dxa"/>
            <w:tcBorders>
              <w:top w:val="single" w:sz="6" w:space="0" w:color="000000"/>
              <w:left w:val="single" w:sz="6" w:space="0" w:color="000000"/>
              <w:bottom w:val="single" w:sz="6" w:space="0" w:color="000000"/>
              <w:right w:val="single" w:sz="6" w:space="0" w:color="000000"/>
            </w:tcBorders>
            <w:vAlign w:val="center"/>
          </w:tcPr>
          <w:p w14:paraId="0000086A" w14:textId="77777777" w:rsidR="00BF7DF2" w:rsidRPr="007D094F" w:rsidRDefault="00870F78">
            <w:pPr>
              <w:numPr>
                <w:ilvl w:val="0"/>
                <w:numId w:val="5"/>
              </w:numPr>
              <w:pBdr>
                <w:top w:val="nil"/>
                <w:left w:val="nil"/>
                <w:bottom w:val="nil"/>
                <w:right w:val="nil"/>
                <w:between w:val="nil"/>
              </w:pBdr>
              <w:spacing w:line="240" w:lineRule="auto"/>
              <w:ind w:left="0" w:hanging="2"/>
            </w:pPr>
            <w:r w:rsidRPr="007D094F">
              <w:t>Technologijos</w:t>
            </w:r>
          </w:p>
        </w:tc>
        <w:tc>
          <w:tcPr>
            <w:tcW w:w="2022" w:type="dxa"/>
            <w:tcBorders>
              <w:top w:val="single" w:sz="6" w:space="0" w:color="000000"/>
              <w:left w:val="single" w:sz="6" w:space="0" w:color="000000"/>
              <w:bottom w:val="single" w:sz="6" w:space="0" w:color="000000"/>
              <w:right w:val="single" w:sz="6" w:space="0" w:color="000000"/>
            </w:tcBorders>
            <w:vAlign w:val="center"/>
          </w:tcPr>
          <w:p w14:paraId="0000086B" w14:textId="77777777" w:rsidR="00BF7DF2" w:rsidRPr="007D094F" w:rsidRDefault="00870F78">
            <w:pPr>
              <w:pBdr>
                <w:top w:val="nil"/>
                <w:left w:val="nil"/>
                <w:bottom w:val="nil"/>
                <w:right w:val="nil"/>
                <w:between w:val="nil"/>
              </w:pBdr>
              <w:spacing w:line="240" w:lineRule="auto"/>
              <w:ind w:left="0" w:hanging="2"/>
            </w:pPr>
            <w:r w:rsidRPr="007D094F">
              <w:t> savaitinės pamokos</w:t>
            </w:r>
          </w:p>
        </w:tc>
      </w:tr>
      <w:tr w:rsidR="007D094F" w:rsidRPr="007D094F" w14:paraId="0F939948" w14:textId="77777777" w:rsidTr="008661CF">
        <w:trPr>
          <w:trHeight w:val="285"/>
        </w:trPr>
        <w:tc>
          <w:tcPr>
            <w:tcW w:w="421" w:type="dxa"/>
            <w:vMerge/>
            <w:tcBorders>
              <w:top w:val="single" w:sz="6" w:space="0" w:color="000000"/>
              <w:left w:val="single" w:sz="6" w:space="0" w:color="000000"/>
              <w:bottom w:val="single" w:sz="6" w:space="0" w:color="000000"/>
              <w:right w:val="single" w:sz="6" w:space="0" w:color="000000"/>
            </w:tcBorders>
            <w:vAlign w:val="center"/>
          </w:tcPr>
          <w:p w14:paraId="0000086C" w14:textId="77777777" w:rsidR="00BF7DF2" w:rsidRPr="007D094F" w:rsidRDefault="00BF7DF2">
            <w:pPr>
              <w:widowControl w:val="0"/>
              <w:pBdr>
                <w:top w:val="nil"/>
                <w:left w:val="nil"/>
                <w:bottom w:val="nil"/>
                <w:right w:val="nil"/>
                <w:between w:val="nil"/>
              </w:pBdr>
              <w:spacing w:line="276" w:lineRule="auto"/>
              <w:ind w:left="0" w:hanging="2"/>
            </w:pPr>
          </w:p>
        </w:tc>
        <w:tc>
          <w:tcPr>
            <w:tcW w:w="3371" w:type="dxa"/>
            <w:vMerge/>
            <w:tcBorders>
              <w:top w:val="single" w:sz="6" w:space="0" w:color="000000"/>
              <w:left w:val="single" w:sz="6" w:space="0" w:color="000000"/>
              <w:bottom w:val="single" w:sz="6" w:space="0" w:color="000000"/>
              <w:right w:val="single" w:sz="6" w:space="0" w:color="000000"/>
            </w:tcBorders>
            <w:vAlign w:val="center"/>
          </w:tcPr>
          <w:p w14:paraId="0000086D" w14:textId="77777777" w:rsidR="00BF7DF2" w:rsidRPr="007D094F" w:rsidRDefault="00BF7DF2">
            <w:pPr>
              <w:widowControl w:val="0"/>
              <w:pBdr>
                <w:top w:val="nil"/>
                <w:left w:val="nil"/>
                <w:bottom w:val="nil"/>
                <w:right w:val="nil"/>
                <w:between w:val="nil"/>
              </w:pBdr>
              <w:spacing w:line="276" w:lineRule="auto"/>
              <w:ind w:left="0" w:hanging="2"/>
            </w:pPr>
          </w:p>
        </w:tc>
        <w:tc>
          <w:tcPr>
            <w:tcW w:w="4046" w:type="dxa"/>
            <w:tcBorders>
              <w:top w:val="single" w:sz="6" w:space="0" w:color="000000"/>
              <w:left w:val="single" w:sz="6" w:space="0" w:color="000000"/>
              <w:bottom w:val="single" w:sz="6" w:space="0" w:color="000000"/>
              <w:right w:val="single" w:sz="6" w:space="0" w:color="000000"/>
            </w:tcBorders>
            <w:vAlign w:val="center"/>
          </w:tcPr>
          <w:p w14:paraId="0000086E" w14:textId="77777777" w:rsidR="00BF7DF2" w:rsidRPr="007D094F" w:rsidRDefault="00870F78">
            <w:pPr>
              <w:numPr>
                <w:ilvl w:val="0"/>
                <w:numId w:val="9"/>
              </w:numPr>
              <w:pBdr>
                <w:top w:val="nil"/>
                <w:left w:val="nil"/>
                <w:bottom w:val="nil"/>
                <w:right w:val="nil"/>
                <w:between w:val="nil"/>
              </w:pBdr>
              <w:spacing w:line="240" w:lineRule="auto"/>
              <w:ind w:left="0" w:hanging="2"/>
            </w:pPr>
            <w:r w:rsidRPr="007D094F">
              <w:t>Kūno kultūra</w:t>
            </w:r>
          </w:p>
        </w:tc>
        <w:tc>
          <w:tcPr>
            <w:tcW w:w="2022" w:type="dxa"/>
            <w:tcBorders>
              <w:top w:val="single" w:sz="6" w:space="0" w:color="000000"/>
              <w:left w:val="single" w:sz="6" w:space="0" w:color="000000"/>
              <w:bottom w:val="single" w:sz="6" w:space="0" w:color="000000"/>
              <w:right w:val="single" w:sz="6" w:space="0" w:color="000000"/>
            </w:tcBorders>
            <w:vAlign w:val="center"/>
          </w:tcPr>
          <w:p w14:paraId="0000086F" w14:textId="77777777" w:rsidR="00BF7DF2" w:rsidRPr="007D094F" w:rsidRDefault="00870F78">
            <w:pPr>
              <w:pBdr>
                <w:top w:val="nil"/>
                <w:left w:val="nil"/>
                <w:bottom w:val="nil"/>
                <w:right w:val="nil"/>
                <w:between w:val="nil"/>
              </w:pBdr>
              <w:spacing w:line="240" w:lineRule="auto"/>
              <w:ind w:left="0" w:hanging="2"/>
            </w:pPr>
            <w:r w:rsidRPr="007D094F">
              <w:t> savaitinės pamokos</w:t>
            </w:r>
          </w:p>
        </w:tc>
      </w:tr>
      <w:tr w:rsidR="007D094F" w:rsidRPr="007D094F" w14:paraId="2C6C20B8" w14:textId="77777777" w:rsidTr="008661CF">
        <w:trPr>
          <w:trHeight w:val="285"/>
        </w:trPr>
        <w:tc>
          <w:tcPr>
            <w:tcW w:w="421" w:type="dxa"/>
            <w:vMerge/>
            <w:tcBorders>
              <w:top w:val="single" w:sz="6" w:space="0" w:color="000000"/>
              <w:left w:val="single" w:sz="6" w:space="0" w:color="000000"/>
              <w:bottom w:val="single" w:sz="6" w:space="0" w:color="000000"/>
              <w:right w:val="single" w:sz="6" w:space="0" w:color="000000"/>
            </w:tcBorders>
            <w:vAlign w:val="center"/>
          </w:tcPr>
          <w:p w14:paraId="00000870" w14:textId="77777777" w:rsidR="00BF7DF2" w:rsidRPr="007D094F" w:rsidRDefault="00BF7DF2">
            <w:pPr>
              <w:widowControl w:val="0"/>
              <w:pBdr>
                <w:top w:val="nil"/>
                <w:left w:val="nil"/>
                <w:bottom w:val="nil"/>
                <w:right w:val="nil"/>
                <w:between w:val="nil"/>
              </w:pBdr>
              <w:spacing w:line="276" w:lineRule="auto"/>
              <w:ind w:left="0" w:hanging="2"/>
            </w:pPr>
          </w:p>
        </w:tc>
        <w:tc>
          <w:tcPr>
            <w:tcW w:w="3371" w:type="dxa"/>
            <w:vMerge/>
            <w:tcBorders>
              <w:top w:val="single" w:sz="6" w:space="0" w:color="000000"/>
              <w:left w:val="single" w:sz="6" w:space="0" w:color="000000"/>
              <w:bottom w:val="single" w:sz="6" w:space="0" w:color="000000"/>
              <w:right w:val="single" w:sz="6" w:space="0" w:color="000000"/>
            </w:tcBorders>
            <w:vAlign w:val="center"/>
          </w:tcPr>
          <w:p w14:paraId="00000871" w14:textId="77777777" w:rsidR="00BF7DF2" w:rsidRPr="007D094F" w:rsidRDefault="00BF7DF2">
            <w:pPr>
              <w:widowControl w:val="0"/>
              <w:pBdr>
                <w:top w:val="nil"/>
                <w:left w:val="nil"/>
                <w:bottom w:val="nil"/>
                <w:right w:val="nil"/>
                <w:between w:val="nil"/>
              </w:pBdr>
              <w:spacing w:line="276" w:lineRule="auto"/>
              <w:ind w:left="0" w:hanging="2"/>
            </w:pPr>
          </w:p>
        </w:tc>
        <w:tc>
          <w:tcPr>
            <w:tcW w:w="4046" w:type="dxa"/>
            <w:tcBorders>
              <w:top w:val="single" w:sz="6" w:space="0" w:color="000000"/>
              <w:left w:val="single" w:sz="6" w:space="0" w:color="000000"/>
              <w:bottom w:val="single" w:sz="6" w:space="0" w:color="000000"/>
              <w:right w:val="single" w:sz="6" w:space="0" w:color="000000"/>
            </w:tcBorders>
            <w:vAlign w:val="center"/>
          </w:tcPr>
          <w:p w14:paraId="00000872" w14:textId="77777777" w:rsidR="00BF7DF2" w:rsidRPr="007D094F" w:rsidRDefault="00870F78">
            <w:pPr>
              <w:numPr>
                <w:ilvl w:val="0"/>
                <w:numId w:val="11"/>
              </w:numPr>
              <w:pBdr>
                <w:top w:val="nil"/>
                <w:left w:val="nil"/>
                <w:bottom w:val="nil"/>
                <w:right w:val="nil"/>
                <w:between w:val="nil"/>
              </w:pBdr>
              <w:spacing w:line="240" w:lineRule="auto"/>
              <w:ind w:left="0" w:hanging="2"/>
            </w:pPr>
            <w:r w:rsidRPr="007D094F">
              <w:t>Žmogaus sauga</w:t>
            </w:r>
          </w:p>
        </w:tc>
        <w:tc>
          <w:tcPr>
            <w:tcW w:w="2022" w:type="dxa"/>
            <w:tcBorders>
              <w:top w:val="single" w:sz="6" w:space="0" w:color="000000"/>
              <w:left w:val="single" w:sz="6" w:space="0" w:color="000000"/>
              <w:bottom w:val="single" w:sz="6" w:space="0" w:color="000000"/>
              <w:right w:val="single" w:sz="6" w:space="0" w:color="000000"/>
            </w:tcBorders>
            <w:vAlign w:val="center"/>
          </w:tcPr>
          <w:p w14:paraId="00000873" w14:textId="77777777" w:rsidR="00BF7DF2" w:rsidRPr="007D094F" w:rsidRDefault="00870F78">
            <w:pPr>
              <w:pBdr>
                <w:top w:val="nil"/>
                <w:left w:val="nil"/>
                <w:bottom w:val="nil"/>
                <w:right w:val="nil"/>
                <w:between w:val="nil"/>
              </w:pBdr>
              <w:spacing w:line="240" w:lineRule="auto"/>
              <w:ind w:left="0" w:hanging="2"/>
            </w:pPr>
            <w:r w:rsidRPr="007D094F">
              <w:t> savaitinės pamokos</w:t>
            </w:r>
          </w:p>
        </w:tc>
      </w:tr>
      <w:tr w:rsidR="007D094F" w:rsidRPr="007D094F" w14:paraId="4B300A36" w14:textId="77777777" w:rsidTr="008661CF">
        <w:trPr>
          <w:trHeight w:val="281"/>
        </w:trPr>
        <w:tc>
          <w:tcPr>
            <w:tcW w:w="421" w:type="dxa"/>
            <w:tcBorders>
              <w:top w:val="single" w:sz="6" w:space="0" w:color="000000"/>
              <w:left w:val="single" w:sz="6" w:space="0" w:color="000000"/>
              <w:bottom w:val="single" w:sz="6" w:space="0" w:color="000000"/>
              <w:right w:val="single" w:sz="6" w:space="0" w:color="000000"/>
            </w:tcBorders>
            <w:vAlign w:val="center"/>
          </w:tcPr>
          <w:p w14:paraId="00000874" w14:textId="77777777" w:rsidR="00BF7DF2" w:rsidRPr="007D094F" w:rsidRDefault="00870F78">
            <w:pPr>
              <w:pBdr>
                <w:top w:val="nil"/>
                <w:left w:val="nil"/>
                <w:bottom w:val="nil"/>
                <w:right w:val="nil"/>
                <w:between w:val="nil"/>
              </w:pBdr>
              <w:spacing w:line="240" w:lineRule="auto"/>
              <w:ind w:left="0" w:hanging="2"/>
              <w:jc w:val="center"/>
            </w:pPr>
            <w:r w:rsidRPr="007D094F">
              <w:t>6.</w:t>
            </w:r>
          </w:p>
        </w:tc>
        <w:tc>
          <w:tcPr>
            <w:tcW w:w="3371" w:type="dxa"/>
            <w:tcBorders>
              <w:top w:val="single" w:sz="6" w:space="0" w:color="000000"/>
              <w:left w:val="single" w:sz="6" w:space="0" w:color="000000"/>
              <w:bottom w:val="single" w:sz="6" w:space="0" w:color="000000"/>
              <w:right w:val="single" w:sz="6" w:space="0" w:color="000000"/>
            </w:tcBorders>
            <w:vAlign w:val="center"/>
          </w:tcPr>
          <w:p w14:paraId="00000875" w14:textId="77777777" w:rsidR="00BF7DF2" w:rsidRPr="007D094F" w:rsidRDefault="00870F78">
            <w:pPr>
              <w:pBdr>
                <w:top w:val="nil"/>
                <w:left w:val="nil"/>
                <w:bottom w:val="nil"/>
                <w:right w:val="nil"/>
                <w:between w:val="nil"/>
              </w:pBdr>
              <w:spacing w:line="240" w:lineRule="auto"/>
              <w:ind w:left="0" w:hanging="2"/>
            </w:pPr>
            <w:r w:rsidRPr="007D094F">
              <w:t>Papildomos pamokos</w:t>
            </w:r>
          </w:p>
        </w:tc>
        <w:tc>
          <w:tcPr>
            <w:tcW w:w="6068" w:type="dxa"/>
            <w:gridSpan w:val="2"/>
            <w:tcBorders>
              <w:top w:val="single" w:sz="6" w:space="0" w:color="000000"/>
              <w:left w:val="single" w:sz="6" w:space="0" w:color="000000"/>
              <w:bottom w:val="single" w:sz="6" w:space="0" w:color="000000"/>
              <w:right w:val="single" w:sz="6" w:space="0" w:color="000000"/>
            </w:tcBorders>
            <w:vAlign w:val="center"/>
          </w:tcPr>
          <w:p w14:paraId="00000876" w14:textId="77777777" w:rsidR="00BF7DF2" w:rsidRPr="007D094F" w:rsidRDefault="00870F78">
            <w:pPr>
              <w:pBdr>
                <w:top w:val="nil"/>
                <w:left w:val="nil"/>
                <w:bottom w:val="nil"/>
                <w:right w:val="nil"/>
                <w:between w:val="nil"/>
              </w:pBdr>
              <w:spacing w:line="240" w:lineRule="auto"/>
              <w:ind w:left="0" w:hanging="2"/>
            </w:pPr>
            <w:r w:rsidRPr="007D094F">
              <w:t> </w:t>
            </w:r>
          </w:p>
        </w:tc>
      </w:tr>
      <w:tr w:rsidR="007D094F" w:rsidRPr="007D094F" w14:paraId="0D048B84" w14:textId="77777777" w:rsidTr="008661CF">
        <w:trPr>
          <w:trHeight w:val="281"/>
        </w:trPr>
        <w:tc>
          <w:tcPr>
            <w:tcW w:w="421" w:type="dxa"/>
            <w:tcBorders>
              <w:top w:val="single" w:sz="6" w:space="0" w:color="000000"/>
              <w:left w:val="single" w:sz="6" w:space="0" w:color="000000"/>
              <w:bottom w:val="single" w:sz="6" w:space="0" w:color="000000"/>
              <w:right w:val="single" w:sz="6" w:space="0" w:color="000000"/>
            </w:tcBorders>
            <w:vAlign w:val="center"/>
          </w:tcPr>
          <w:p w14:paraId="00000878" w14:textId="77777777" w:rsidR="00BF7DF2" w:rsidRPr="007D094F" w:rsidRDefault="00870F78">
            <w:pPr>
              <w:pBdr>
                <w:top w:val="nil"/>
                <w:left w:val="nil"/>
                <w:bottom w:val="nil"/>
                <w:right w:val="nil"/>
                <w:between w:val="nil"/>
              </w:pBdr>
              <w:spacing w:line="240" w:lineRule="auto"/>
              <w:ind w:left="0" w:hanging="2"/>
              <w:jc w:val="center"/>
            </w:pPr>
            <w:r w:rsidRPr="007D094F">
              <w:t>7.</w:t>
            </w:r>
          </w:p>
        </w:tc>
        <w:tc>
          <w:tcPr>
            <w:tcW w:w="3371" w:type="dxa"/>
            <w:tcBorders>
              <w:top w:val="single" w:sz="6" w:space="0" w:color="000000"/>
              <w:left w:val="single" w:sz="6" w:space="0" w:color="000000"/>
              <w:bottom w:val="single" w:sz="6" w:space="0" w:color="000000"/>
              <w:right w:val="single" w:sz="6" w:space="0" w:color="000000"/>
            </w:tcBorders>
            <w:vAlign w:val="center"/>
          </w:tcPr>
          <w:p w14:paraId="00000879" w14:textId="77777777" w:rsidR="00BF7DF2" w:rsidRPr="007D094F" w:rsidRDefault="00870F78">
            <w:pPr>
              <w:pBdr>
                <w:top w:val="nil"/>
                <w:left w:val="nil"/>
                <w:bottom w:val="nil"/>
                <w:right w:val="nil"/>
                <w:between w:val="nil"/>
              </w:pBdr>
              <w:spacing w:line="240" w:lineRule="auto"/>
              <w:ind w:left="0" w:hanging="2"/>
            </w:pPr>
            <w:r w:rsidRPr="007D094F">
              <w:t>Mokinys nesimoko</w:t>
            </w:r>
          </w:p>
        </w:tc>
        <w:tc>
          <w:tcPr>
            <w:tcW w:w="6068" w:type="dxa"/>
            <w:gridSpan w:val="2"/>
            <w:tcBorders>
              <w:top w:val="single" w:sz="6" w:space="0" w:color="000000"/>
              <w:left w:val="single" w:sz="6" w:space="0" w:color="000000"/>
              <w:bottom w:val="single" w:sz="6" w:space="0" w:color="000000"/>
              <w:right w:val="single" w:sz="6" w:space="0" w:color="000000"/>
            </w:tcBorders>
            <w:vAlign w:val="center"/>
          </w:tcPr>
          <w:p w14:paraId="0000087A" w14:textId="77777777" w:rsidR="00BF7DF2" w:rsidRPr="007D094F" w:rsidRDefault="00870F78">
            <w:pPr>
              <w:pBdr>
                <w:top w:val="nil"/>
                <w:left w:val="nil"/>
                <w:bottom w:val="nil"/>
                <w:right w:val="nil"/>
                <w:between w:val="nil"/>
              </w:pBdr>
              <w:spacing w:line="240" w:lineRule="auto"/>
              <w:ind w:left="0" w:hanging="2"/>
            </w:pPr>
            <w:r w:rsidRPr="007D094F">
              <w:t> </w:t>
            </w:r>
          </w:p>
        </w:tc>
      </w:tr>
      <w:tr w:rsidR="007D094F" w:rsidRPr="007D094F" w14:paraId="02690EE3" w14:textId="77777777" w:rsidTr="008661CF">
        <w:trPr>
          <w:trHeight w:val="281"/>
        </w:trPr>
        <w:tc>
          <w:tcPr>
            <w:tcW w:w="421" w:type="dxa"/>
            <w:tcBorders>
              <w:top w:val="single" w:sz="6" w:space="0" w:color="000000"/>
              <w:left w:val="single" w:sz="6" w:space="0" w:color="000000"/>
              <w:bottom w:val="single" w:sz="6" w:space="0" w:color="000000"/>
              <w:right w:val="single" w:sz="6" w:space="0" w:color="000000"/>
            </w:tcBorders>
            <w:vAlign w:val="center"/>
          </w:tcPr>
          <w:p w14:paraId="0000087C" w14:textId="77777777" w:rsidR="00BF7DF2" w:rsidRPr="007D094F" w:rsidRDefault="00870F78">
            <w:pPr>
              <w:pBdr>
                <w:top w:val="nil"/>
                <w:left w:val="nil"/>
                <w:bottom w:val="nil"/>
                <w:right w:val="nil"/>
                <w:between w:val="nil"/>
              </w:pBdr>
              <w:spacing w:line="240" w:lineRule="auto"/>
              <w:ind w:left="0" w:hanging="2"/>
              <w:jc w:val="center"/>
            </w:pPr>
            <w:r w:rsidRPr="007D094F">
              <w:t>8.</w:t>
            </w:r>
          </w:p>
        </w:tc>
        <w:tc>
          <w:tcPr>
            <w:tcW w:w="3371" w:type="dxa"/>
            <w:tcBorders>
              <w:top w:val="single" w:sz="6" w:space="0" w:color="000000"/>
              <w:left w:val="single" w:sz="6" w:space="0" w:color="000000"/>
              <w:bottom w:val="single" w:sz="6" w:space="0" w:color="000000"/>
              <w:right w:val="single" w:sz="6" w:space="0" w:color="000000"/>
            </w:tcBorders>
            <w:vAlign w:val="center"/>
          </w:tcPr>
          <w:p w14:paraId="0000087D" w14:textId="77777777" w:rsidR="00BF7DF2" w:rsidRPr="007D094F" w:rsidRDefault="00870F78">
            <w:pPr>
              <w:pBdr>
                <w:top w:val="nil"/>
                <w:left w:val="nil"/>
                <w:bottom w:val="nil"/>
                <w:right w:val="nil"/>
                <w:between w:val="nil"/>
              </w:pBdr>
              <w:spacing w:line="240" w:lineRule="auto"/>
              <w:ind w:left="0" w:hanging="2"/>
            </w:pPr>
            <w:r w:rsidRPr="007D094F">
              <w:t>Sėkmės kriterijai</w:t>
            </w:r>
          </w:p>
        </w:tc>
        <w:tc>
          <w:tcPr>
            <w:tcW w:w="6068" w:type="dxa"/>
            <w:gridSpan w:val="2"/>
            <w:tcBorders>
              <w:top w:val="single" w:sz="6" w:space="0" w:color="000000"/>
              <w:left w:val="single" w:sz="6" w:space="0" w:color="000000"/>
              <w:bottom w:val="single" w:sz="6" w:space="0" w:color="000000"/>
              <w:right w:val="single" w:sz="6" w:space="0" w:color="000000"/>
            </w:tcBorders>
            <w:vAlign w:val="center"/>
          </w:tcPr>
          <w:p w14:paraId="0000087E" w14:textId="77777777" w:rsidR="00BF7DF2" w:rsidRPr="007D094F" w:rsidRDefault="00BF7DF2">
            <w:pPr>
              <w:pBdr>
                <w:top w:val="nil"/>
                <w:left w:val="nil"/>
                <w:bottom w:val="nil"/>
                <w:right w:val="nil"/>
                <w:between w:val="nil"/>
              </w:pBdr>
              <w:spacing w:line="240" w:lineRule="auto"/>
              <w:ind w:left="0" w:hanging="2"/>
            </w:pPr>
          </w:p>
        </w:tc>
      </w:tr>
      <w:tr w:rsidR="007D094F" w:rsidRPr="007D094F" w14:paraId="136CDC54" w14:textId="77777777" w:rsidTr="008661CF">
        <w:trPr>
          <w:trHeight w:val="281"/>
        </w:trPr>
        <w:tc>
          <w:tcPr>
            <w:tcW w:w="421" w:type="dxa"/>
            <w:tcBorders>
              <w:top w:val="single" w:sz="6" w:space="0" w:color="000000"/>
              <w:left w:val="single" w:sz="6" w:space="0" w:color="000000"/>
              <w:bottom w:val="single" w:sz="6" w:space="0" w:color="000000"/>
              <w:right w:val="single" w:sz="6" w:space="0" w:color="000000"/>
            </w:tcBorders>
            <w:vAlign w:val="center"/>
          </w:tcPr>
          <w:p w14:paraId="00000880" w14:textId="77777777" w:rsidR="00BF7DF2" w:rsidRPr="007D094F" w:rsidRDefault="00870F78">
            <w:pPr>
              <w:pBdr>
                <w:top w:val="nil"/>
                <w:left w:val="nil"/>
                <w:bottom w:val="nil"/>
                <w:right w:val="nil"/>
                <w:between w:val="nil"/>
              </w:pBdr>
              <w:spacing w:line="240" w:lineRule="auto"/>
              <w:ind w:left="0" w:hanging="2"/>
              <w:jc w:val="center"/>
            </w:pPr>
            <w:r w:rsidRPr="007D094F">
              <w:t>9.</w:t>
            </w:r>
          </w:p>
        </w:tc>
        <w:tc>
          <w:tcPr>
            <w:tcW w:w="3371" w:type="dxa"/>
            <w:tcBorders>
              <w:top w:val="single" w:sz="6" w:space="0" w:color="000000"/>
              <w:left w:val="single" w:sz="6" w:space="0" w:color="000000"/>
              <w:bottom w:val="single" w:sz="6" w:space="0" w:color="000000"/>
              <w:right w:val="single" w:sz="6" w:space="0" w:color="000000"/>
            </w:tcBorders>
            <w:vAlign w:val="center"/>
          </w:tcPr>
          <w:p w14:paraId="00000881" w14:textId="77777777" w:rsidR="00BF7DF2" w:rsidRPr="007D094F" w:rsidRDefault="00870F78">
            <w:pPr>
              <w:pBdr>
                <w:top w:val="nil"/>
                <w:left w:val="nil"/>
                <w:bottom w:val="nil"/>
                <w:right w:val="nil"/>
                <w:between w:val="nil"/>
              </w:pBdr>
              <w:spacing w:line="240" w:lineRule="auto"/>
              <w:ind w:left="0" w:hanging="2"/>
            </w:pPr>
            <w:r w:rsidRPr="007D094F">
              <w:t>Mokymosi pagalba</w:t>
            </w:r>
          </w:p>
        </w:tc>
        <w:tc>
          <w:tcPr>
            <w:tcW w:w="6068" w:type="dxa"/>
            <w:gridSpan w:val="2"/>
            <w:tcBorders>
              <w:top w:val="single" w:sz="6" w:space="0" w:color="000000"/>
              <w:left w:val="single" w:sz="6" w:space="0" w:color="000000"/>
              <w:bottom w:val="single" w:sz="6" w:space="0" w:color="000000"/>
              <w:right w:val="single" w:sz="6" w:space="0" w:color="000000"/>
            </w:tcBorders>
            <w:vAlign w:val="center"/>
          </w:tcPr>
          <w:p w14:paraId="00000882" w14:textId="77777777" w:rsidR="00BF7DF2" w:rsidRPr="007D094F" w:rsidRDefault="00BF7DF2">
            <w:pPr>
              <w:pBdr>
                <w:top w:val="nil"/>
                <w:left w:val="nil"/>
                <w:bottom w:val="nil"/>
                <w:right w:val="nil"/>
                <w:between w:val="nil"/>
              </w:pBdr>
              <w:spacing w:line="240" w:lineRule="auto"/>
              <w:ind w:left="0" w:hanging="2"/>
            </w:pPr>
          </w:p>
        </w:tc>
      </w:tr>
      <w:tr w:rsidR="007D094F" w:rsidRPr="007D094F" w14:paraId="524D4F65" w14:textId="77777777" w:rsidTr="008661CF">
        <w:trPr>
          <w:trHeight w:val="2030"/>
        </w:trPr>
        <w:tc>
          <w:tcPr>
            <w:tcW w:w="421" w:type="dxa"/>
            <w:tcBorders>
              <w:top w:val="single" w:sz="6" w:space="0" w:color="000000"/>
              <w:left w:val="single" w:sz="6" w:space="0" w:color="000000"/>
              <w:bottom w:val="single" w:sz="6" w:space="0" w:color="000000"/>
              <w:right w:val="single" w:sz="6" w:space="0" w:color="000000"/>
            </w:tcBorders>
            <w:vAlign w:val="center"/>
          </w:tcPr>
          <w:p w14:paraId="00000884" w14:textId="77777777" w:rsidR="00BF7DF2" w:rsidRPr="007D094F" w:rsidRDefault="00870F78">
            <w:pPr>
              <w:pBdr>
                <w:top w:val="nil"/>
                <w:left w:val="nil"/>
                <w:bottom w:val="nil"/>
                <w:right w:val="nil"/>
                <w:between w:val="nil"/>
              </w:pBdr>
              <w:spacing w:line="240" w:lineRule="auto"/>
              <w:ind w:left="0" w:hanging="2"/>
              <w:jc w:val="center"/>
            </w:pPr>
            <w:r w:rsidRPr="007D094F">
              <w:lastRenderedPageBreak/>
              <w:t>10.</w:t>
            </w:r>
          </w:p>
        </w:tc>
        <w:tc>
          <w:tcPr>
            <w:tcW w:w="3371" w:type="dxa"/>
            <w:tcBorders>
              <w:top w:val="single" w:sz="6" w:space="0" w:color="000000"/>
              <w:left w:val="single" w:sz="6" w:space="0" w:color="000000"/>
              <w:bottom w:val="single" w:sz="6" w:space="0" w:color="000000"/>
              <w:right w:val="single" w:sz="6" w:space="0" w:color="000000"/>
            </w:tcBorders>
            <w:vAlign w:val="center"/>
          </w:tcPr>
          <w:p w14:paraId="00000885" w14:textId="77777777" w:rsidR="00BF7DF2" w:rsidRPr="007D094F" w:rsidRDefault="00870F78">
            <w:pPr>
              <w:pBdr>
                <w:top w:val="nil"/>
                <w:left w:val="nil"/>
                <w:bottom w:val="nil"/>
                <w:right w:val="nil"/>
                <w:between w:val="nil"/>
              </w:pBdr>
              <w:spacing w:line="240" w:lineRule="auto"/>
              <w:ind w:left="0" w:hanging="2"/>
              <w:jc w:val="center"/>
            </w:pPr>
            <w:r w:rsidRPr="007D094F">
              <w:t>Pamokų tvarkaraštis </w:t>
            </w:r>
            <w:r w:rsidRPr="007D094F">
              <w:br/>
              <w:t>(mokymas namuose)</w:t>
            </w:r>
          </w:p>
        </w:tc>
        <w:tc>
          <w:tcPr>
            <w:tcW w:w="6068" w:type="dxa"/>
            <w:gridSpan w:val="2"/>
            <w:tcBorders>
              <w:top w:val="single" w:sz="6" w:space="0" w:color="000000"/>
              <w:left w:val="single" w:sz="6" w:space="0" w:color="000000"/>
              <w:bottom w:val="single" w:sz="6" w:space="0" w:color="000000"/>
              <w:right w:val="single" w:sz="6" w:space="0" w:color="000000"/>
            </w:tcBorders>
            <w:vAlign w:val="center"/>
          </w:tcPr>
          <w:p w14:paraId="00000886" w14:textId="77777777" w:rsidR="00BF7DF2" w:rsidRPr="007D094F" w:rsidRDefault="00870F78">
            <w:pPr>
              <w:pBdr>
                <w:top w:val="nil"/>
                <w:left w:val="nil"/>
                <w:bottom w:val="nil"/>
                <w:right w:val="nil"/>
                <w:between w:val="nil"/>
              </w:pBdr>
              <w:spacing w:after="280" w:line="240" w:lineRule="auto"/>
              <w:ind w:left="0" w:hanging="2"/>
            </w:pPr>
            <w:r w:rsidRPr="007D094F">
              <w:t>PIRMADIENIS</w:t>
            </w:r>
          </w:p>
          <w:p w14:paraId="00000887" w14:textId="77777777" w:rsidR="00BF7DF2" w:rsidRPr="007D094F" w:rsidRDefault="00870F78">
            <w:pPr>
              <w:pBdr>
                <w:top w:val="nil"/>
                <w:left w:val="nil"/>
                <w:bottom w:val="nil"/>
                <w:right w:val="nil"/>
                <w:between w:val="nil"/>
              </w:pBdr>
              <w:spacing w:before="280" w:after="280" w:line="240" w:lineRule="auto"/>
              <w:ind w:left="0" w:hanging="2"/>
            </w:pPr>
            <w:r w:rsidRPr="007D094F">
              <w:t>ANTRADIENIS</w:t>
            </w:r>
          </w:p>
          <w:p w14:paraId="00000888" w14:textId="77777777" w:rsidR="00BF7DF2" w:rsidRPr="007D094F" w:rsidRDefault="00870F78">
            <w:pPr>
              <w:pBdr>
                <w:top w:val="nil"/>
                <w:left w:val="nil"/>
                <w:bottom w:val="nil"/>
                <w:right w:val="nil"/>
                <w:between w:val="nil"/>
              </w:pBdr>
              <w:spacing w:before="280" w:after="280" w:line="240" w:lineRule="auto"/>
              <w:ind w:left="0" w:hanging="2"/>
            </w:pPr>
            <w:r w:rsidRPr="007D094F">
              <w:t>TREČIADIENIS</w:t>
            </w:r>
          </w:p>
          <w:p w14:paraId="00000889" w14:textId="77777777" w:rsidR="00BF7DF2" w:rsidRPr="007D094F" w:rsidRDefault="00870F78">
            <w:pPr>
              <w:pBdr>
                <w:top w:val="nil"/>
                <w:left w:val="nil"/>
                <w:bottom w:val="nil"/>
                <w:right w:val="nil"/>
                <w:between w:val="nil"/>
              </w:pBdr>
              <w:spacing w:before="280" w:after="280" w:line="240" w:lineRule="auto"/>
              <w:ind w:left="0" w:hanging="2"/>
            </w:pPr>
            <w:r w:rsidRPr="007D094F">
              <w:t>KETVIRTADIENIS</w:t>
            </w:r>
          </w:p>
          <w:p w14:paraId="0000088A" w14:textId="77777777" w:rsidR="00BF7DF2" w:rsidRPr="007D094F" w:rsidRDefault="00870F78">
            <w:pPr>
              <w:pBdr>
                <w:top w:val="nil"/>
                <w:left w:val="nil"/>
                <w:bottom w:val="nil"/>
                <w:right w:val="nil"/>
                <w:between w:val="nil"/>
              </w:pBdr>
              <w:spacing w:before="280" w:line="240" w:lineRule="auto"/>
              <w:ind w:left="0" w:hanging="2"/>
            </w:pPr>
            <w:r w:rsidRPr="007D094F">
              <w:t>PENKTADIENIS</w:t>
            </w:r>
          </w:p>
        </w:tc>
      </w:tr>
    </w:tbl>
    <w:p w14:paraId="0000088C" w14:textId="77777777" w:rsidR="00BF7DF2" w:rsidRPr="007D094F" w:rsidRDefault="00BF7DF2">
      <w:pPr>
        <w:pBdr>
          <w:top w:val="nil"/>
          <w:left w:val="nil"/>
          <w:bottom w:val="nil"/>
          <w:right w:val="nil"/>
          <w:between w:val="nil"/>
        </w:pBdr>
        <w:shd w:val="clear" w:color="auto" w:fill="FFFFFF"/>
        <w:tabs>
          <w:tab w:val="left" w:pos="1445"/>
        </w:tabs>
        <w:spacing w:line="240" w:lineRule="auto"/>
        <w:ind w:left="0" w:right="245" w:hanging="2"/>
      </w:pPr>
    </w:p>
    <w:p w14:paraId="0000088D" w14:textId="77777777" w:rsidR="00BF7DF2" w:rsidRPr="007D094F" w:rsidRDefault="00870F78">
      <w:pPr>
        <w:pBdr>
          <w:top w:val="nil"/>
          <w:left w:val="nil"/>
          <w:bottom w:val="nil"/>
          <w:right w:val="nil"/>
          <w:between w:val="nil"/>
        </w:pBdr>
        <w:shd w:val="clear" w:color="auto" w:fill="FFFFFF"/>
        <w:tabs>
          <w:tab w:val="left" w:pos="1445"/>
        </w:tabs>
        <w:spacing w:line="240" w:lineRule="auto"/>
        <w:ind w:left="0" w:right="245" w:hanging="2"/>
      </w:pPr>
      <w:r w:rsidRPr="007D094F">
        <w:t xml:space="preserve">PRITARTA </w:t>
      </w:r>
      <w:r w:rsidRPr="007D094F">
        <w:tab/>
      </w:r>
      <w:r w:rsidRPr="007D094F">
        <w:tab/>
      </w:r>
      <w:r w:rsidRPr="007D094F">
        <w:tab/>
      </w:r>
      <w:r w:rsidRPr="007D094F">
        <w:tab/>
      </w:r>
      <w:r w:rsidRPr="007D094F">
        <w:tab/>
      </w:r>
      <w:r w:rsidRPr="007D094F">
        <w:tab/>
      </w:r>
      <w:r w:rsidRPr="007D094F">
        <w:tab/>
        <w:t>SUDERINTA</w:t>
      </w:r>
    </w:p>
    <w:p w14:paraId="0000088E" w14:textId="77777777" w:rsidR="00BF7DF2" w:rsidRPr="007D094F" w:rsidRDefault="00870F78">
      <w:pPr>
        <w:pBdr>
          <w:top w:val="nil"/>
          <w:left w:val="nil"/>
          <w:bottom w:val="nil"/>
          <w:right w:val="nil"/>
          <w:between w:val="nil"/>
        </w:pBdr>
        <w:shd w:val="clear" w:color="auto" w:fill="FFFFFF"/>
        <w:tabs>
          <w:tab w:val="left" w:pos="1445"/>
        </w:tabs>
        <w:spacing w:line="240" w:lineRule="auto"/>
        <w:ind w:left="0" w:right="245" w:hanging="2"/>
      </w:pPr>
      <w:r w:rsidRPr="007D094F">
        <w:t>Sūdavos pagrindinės mokyklos</w:t>
      </w:r>
      <w:r w:rsidRPr="007D094F">
        <w:tab/>
      </w:r>
      <w:r w:rsidRPr="007D094F">
        <w:tab/>
      </w:r>
      <w:r w:rsidRPr="007D094F">
        <w:tab/>
      </w:r>
      <w:r w:rsidRPr="007D094F">
        <w:tab/>
      </w:r>
    </w:p>
    <w:p w14:paraId="0000088F" w14:textId="77777777" w:rsidR="00BF7DF2" w:rsidRPr="007D094F" w:rsidRDefault="00870F78">
      <w:pPr>
        <w:pBdr>
          <w:top w:val="nil"/>
          <w:left w:val="nil"/>
          <w:bottom w:val="nil"/>
          <w:right w:val="nil"/>
          <w:between w:val="nil"/>
        </w:pBdr>
        <w:shd w:val="clear" w:color="auto" w:fill="FFFFFF"/>
        <w:tabs>
          <w:tab w:val="left" w:pos="1445"/>
        </w:tabs>
        <w:spacing w:line="240" w:lineRule="auto"/>
        <w:ind w:left="0" w:right="245" w:hanging="2"/>
      </w:pPr>
      <w:r w:rsidRPr="007D094F">
        <w:t xml:space="preserve">VGK komisijos posėdžio    </w:t>
      </w:r>
      <w:r w:rsidRPr="007D094F">
        <w:tab/>
      </w:r>
      <w:r w:rsidRPr="007D094F">
        <w:tab/>
      </w:r>
      <w:r w:rsidRPr="007D094F">
        <w:tab/>
      </w:r>
      <w:r w:rsidRPr="007D094F">
        <w:tab/>
        <w:t>................................................................</w:t>
      </w:r>
    </w:p>
    <w:p w14:paraId="00000890" w14:textId="77777777" w:rsidR="00BF7DF2" w:rsidRPr="007D094F" w:rsidRDefault="00870F78">
      <w:pPr>
        <w:pBdr>
          <w:top w:val="nil"/>
          <w:left w:val="nil"/>
          <w:bottom w:val="nil"/>
          <w:right w:val="nil"/>
          <w:between w:val="nil"/>
        </w:pBdr>
        <w:shd w:val="clear" w:color="auto" w:fill="FFFFFF"/>
        <w:tabs>
          <w:tab w:val="left" w:pos="1445"/>
          <w:tab w:val="left" w:pos="3686"/>
        </w:tabs>
        <w:spacing w:line="240" w:lineRule="auto"/>
        <w:ind w:left="0" w:right="245" w:hanging="2"/>
      </w:pPr>
      <w:r w:rsidRPr="007D094F">
        <w:t>Protokolas Nr. .....</w:t>
      </w:r>
      <w:r w:rsidRPr="007D094F">
        <w:tab/>
      </w:r>
      <w:r w:rsidRPr="007D094F">
        <w:tab/>
        <w:t xml:space="preserve">            Tėvai (vieno iš tėvų vardas, pavardė, parašas)                                                   </w:t>
      </w:r>
      <w:r w:rsidRPr="007D094F">
        <w:tab/>
      </w:r>
      <w:r w:rsidRPr="007D094F">
        <w:tab/>
      </w:r>
    </w:p>
    <w:p w14:paraId="4B7B3BB3" w14:textId="77777777" w:rsidR="00F42554" w:rsidRPr="007D094F" w:rsidRDefault="00870F78">
      <w:pPr>
        <w:pBdr>
          <w:top w:val="nil"/>
          <w:left w:val="nil"/>
          <w:bottom w:val="nil"/>
          <w:right w:val="nil"/>
          <w:between w:val="nil"/>
        </w:pBdr>
        <w:spacing w:line="240" w:lineRule="auto"/>
        <w:ind w:left="0" w:hanging="2"/>
      </w:pPr>
      <w:r w:rsidRPr="007D094F">
        <w:tab/>
      </w:r>
      <w:r w:rsidRPr="007D094F">
        <w:tab/>
      </w:r>
      <w:r w:rsidRPr="007D094F">
        <w:tab/>
      </w:r>
      <w:r w:rsidRPr="007D094F">
        <w:tab/>
      </w:r>
      <w:r w:rsidRPr="007D094F">
        <w:tab/>
      </w:r>
      <w:r w:rsidRPr="007D094F">
        <w:tab/>
      </w:r>
      <w:r w:rsidRPr="007D094F">
        <w:tab/>
      </w:r>
      <w:r w:rsidRPr="007D094F">
        <w:tab/>
      </w:r>
    </w:p>
    <w:p w14:paraId="224FC437" w14:textId="77777777" w:rsidR="00F42554" w:rsidRPr="007D094F" w:rsidRDefault="00F42554">
      <w:pPr>
        <w:pBdr>
          <w:top w:val="nil"/>
          <w:left w:val="nil"/>
          <w:bottom w:val="nil"/>
          <w:right w:val="nil"/>
          <w:between w:val="nil"/>
        </w:pBdr>
        <w:spacing w:line="240" w:lineRule="auto"/>
        <w:ind w:left="0" w:hanging="2"/>
      </w:pPr>
    </w:p>
    <w:p w14:paraId="20A36AD9" w14:textId="77777777" w:rsidR="00F42554" w:rsidRPr="007D094F" w:rsidRDefault="00F42554">
      <w:pPr>
        <w:pBdr>
          <w:top w:val="nil"/>
          <w:left w:val="nil"/>
          <w:bottom w:val="nil"/>
          <w:right w:val="nil"/>
          <w:between w:val="nil"/>
        </w:pBdr>
        <w:spacing w:line="240" w:lineRule="auto"/>
        <w:ind w:left="0" w:hanging="2"/>
      </w:pPr>
    </w:p>
    <w:p w14:paraId="0D29B195" w14:textId="77777777" w:rsidR="00F42554" w:rsidRPr="007D094F" w:rsidRDefault="00F42554">
      <w:pPr>
        <w:pBdr>
          <w:top w:val="nil"/>
          <w:left w:val="nil"/>
          <w:bottom w:val="nil"/>
          <w:right w:val="nil"/>
          <w:between w:val="nil"/>
        </w:pBdr>
        <w:spacing w:line="240" w:lineRule="auto"/>
        <w:ind w:left="0" w:hanging="2"/>
      </w:pPr>
    </w:p>
    <w:p w14:paraId="547EE4EE" w14:textId="77777777" w:rsidR="00F42554" w:rsidRPr="007D094F" w:rsidRDefault="00F42554">
      <w:pPr>
        <w:pBdr>
          <w:top w:val="nil"/>
          <w:left w:val="nil"/>
          <w:bottom w:val="nil"/>
          <w:right w:val="nil"/>
          <w:between w:val="nil"/>
        </w:pBdr>
        <w:spacing w:line="240" w:lineRule="auto"/>
        <w:ind w:left="0" w:hanging="2"/>
      </w:pPr>
    </w:p>
    <w:p w14:paraId="538439C7" w14:textId="77777777" w:rsidR="00F42554" w:rsidRPr="007D094F" w:rsidRDefault="00F42554">
      <w:pPr>
        <w:pBdr>
          <w:top w:val="nil"/>
          <w:left w:val="nil"/>
          <w:bottom w:val="nil"/>
          <w:right w:val="nil"/>
          <w:between w:val="nil"/>
        </w:pBdr>
        <w:spacing w:line="240" w:lineRule="auto"/>
        <w:ind w:left="0" w:hanging="2"/>
      </w:pPr>
    </w:p>
    <w:p w14:paraId="09E5C5A9" w14:textId="77777777" w:rsidR="00F42554" w:rsidRPr="007D094F" w:rsidRDefault="00F42554">
      <w:pPr>
        <w:pBdr>
          <w:top w:val="nil"/>
          <w:left w:val="nil"/>
          <w:bottom w:val="nil"/>
          <w:right w:val="nil"/>
          <w:between w:val="nil"/>
        </w:pBdr>
        <w:spacing w:line="240" w:lineRule="auto"/>
        <w:ind w:left="0" w:hanging="2"/>
      </w:pPr>
    </w:p>
    <w:p w14:paraId="014D8595" w14:textId="77777777" w:rsidR="00F42554" w:rsidRPr="007D094F" w:rsidRDefault="00F42554">
      <w:pPr>
        <w:pBdr>
          <w:top w:val="nil"/>
          <w:left w:val="nil"/>
          <w:bottom w:val="nil"/>
          <w:right w:val="nil"/>
          <w:between w:val="nil"/>
        </w:pBdr>
        <w:spacing w:line="240" w:lineRule="auto"/>
        <w:ind w:left="0" w:hanging="2"/>
      </w:pPr>
    </w:p>
    <w:p w14:paraId="25AB4759" w14:textId="77777777" w:rsidR="00F42554" w:rsidRPr="007D094F" w:rsidRDefault="00F42554">
      <w:pPr>
        <w:pBdr>
          <w:top w:val="nil"/>
          <w:left w:val="nil"/>
          <w:bottom w:val="nil"/>
          <w:right w:val="nil"/>
          <w:between w:val="nil"/>
        </w:pBdr>
        <w:spacing w:line="240" w:lineRule="auto"/>
        <w:ind w:left="0" w:hanging="2"/>
      </w:pPr>
    </w:p>
    <w:p w14:paraId="51542581" w14:textId="77777777" w:rsidR="00F42554" w:rsidRPr="007D094F" w:rsidRDefault="00F42554">
      <w:pPr>
        <w:pBdr>
          <w:top w:val="nil"/>
          <w:left w:val="nil"/>
          <w:bottom w:val="nil"/>
          <w:right w:val="nil"/>
          <w:between w:val="nil"/>
        </w:pBdr>
        <w:spacing w:line="240" w:lineRule="auto"/>
        <w:ind w:left="0" w:hanging="2"/>
      </w:pPr>
    </w:p>
    <w:p w14:paraId="5239AC1F" w14:textId="77777777" w:rsidR="00F42554" w:rsidRPr="007D094F" w:rsidRDefault="00F42554">
      <w:pPr>
        <w:pBdr>
          <w:top w:val="nil"/>
          <w:left w:val="nil"/>
          <w:bottom w:val="nil"/>
          <w:right w:val="nil"/>
          <w:between w:val="nil"/>
        </w:pBdr>
        <w:spacing w:line="240" w:lineRule="auto"/>
        <w:ind w:left="0" w:hanging="2"/>
      </w:pPr>
    </w:p>
    <w:p w14:paraId="02B4AD29" w14:textId="77777777" w:rsidR="00F42554" w:rsidRPr="007D094F" w:rsidRDefault="00F42554">
      <w:pPr>
        <w:pBdr>
          <w:top w:val="nil"/>
          <w:left w:val="nil"/>
          <w:bottom w:val="nil"/>
          <w:right w:val="nil"/>
          <w:between w:val="nil"/>
        </w:pBdr>
        <w:spacing w:line="240" w:lineRule="auto"/>
        <w:ind w:left="0" w:hanging="2"/>
      </w:pPr>
    </w:p>
    <w:p w14:paraId="5510EA3E" w14:textId="77777777" w:rsidR="00F42554" w:rsidRPr="007D094F" w:rsidRDefault="00F42554">
      <w:pPr>
        <w:pBdr>
          <w:top w:val="nil"/>
          <w:left w:val="nil"/>
          <w:bottom w:val="nil"/>
          <w:right w:val="nil"/>
          <w:between w:val="nil"/>
        </w:pBdr>
        <w:spacing w:line="240" w:lineRule="auto"/>
        <w:ind w:left="0" w:hanging="2"/>
      </w:pPr>
    </w:p>
    <w:p w14:paraId="1B7E6D51" w14:textId="77777777" w:rsidR="00F42554" w:rsidRPr="007D094F" w:rsidRDefault="00F42554">
      <w:pPr>
        <w:pBdr>
          <w:top w:val="nil"/>
          <w:left w:val="nil"/>
          <w:bottom w:val="nil"/>
          <w:right w:val="nil"/>
          <w:between w:val="nil"/>
        </w:pBdr>
        <w:spacing w:line="240" w:lineRule="auto"/>
        <w:ind w:left="0" w:hanging="2"/>
      </w:pPr>
    </w:p>
    <w:p w14:paraId="665358F2" w14:textId="77777777" w:rsidR="00F42554" w:rsidRPr="007D094F" w:rsidRDefault="00F42554">
      <w:pPr>
        <w:pBdr>
          <w:top w:val="nil"/>
          <w:left w:val="nil"/>
          <w:bottom w:val="nil"/>
          <w:right w:val="nil"/>
          <w:between w:val="nil"/>
        </w:pBdr>
        <w:spacing w:line="240" w:lineRule="auto"/>
        <w:ind w:left="0" w:hanging="2"/>
      </w:pPr>
    </w:p>
    <w:p w14:paraId="5001C467" w14:textId="77777777" w:rsidR="00F42554" w:rsidRPr="007D094F" w:rsidRDefault="00F42554">
      <w:pPr>
        <w:pBdr>
          <w:top w:val="nil"/>
          <w:left w:val="nil"/>
          <w:bottom w:val="nil"/>
          <w:right w:val="nil"/>
          <w:between w:val="nil"/>
        </w:pBdr>
        <w:spacing w:line="240" w:lineRule="auto"/>
        <w:ind w:left="0" w:hanging="2"/>
      </w:pPr>
    </w:p>
    <w:p w14:paraId="02B759BD" w14:textId="77777777" w:rsidR="00F42554" w:rsidRPr="007D094F" w:rsidRDefault="00F42554">
      <w:pPr>
        <w:pBdr>
          <w:top w:val="nil"/>
          <w:left w:val="nil"/>
          <w:bottom w:val="nil"/>
          <w:right w:val="nil"/>
          <w:between w:val="nil"/>
        </w:pBdr>
        <w:spacing w:line="240" w:lineRule="auto"/>
        <w:ind w:left="0" w:hanging="2"/>
      </w:pPr>
    </w:p>
    <w:p w14:paraId="74FD2598" w14:textId="77777777" w:rsidR="00F42554" w:rsidRPr="007D094F" w:rsidRDefault="00F42554">
      <w:pPr>
        <w:pBdr>
          <w:top w:val="nil"/>
          <w:left w:val="nil"/>
          <w:bottom w:val="nil"/>
          <w:right w:val="nil"/>
          <w:between w:val="nil"/>
        </w:pBdr>
        <w:spacing w:line="240" w:lineRule="auto"/>
        <w:ind w:left="0" w:hanging="2"/>
      </w:pPr>
    </w:p>
    <w:p w14:paraId="1F40C9DA" w14:textId="77777777" w:rsidR="00F42554" w:rsidRPr="007D094F" w:rsidRDefault="00F42554">
      <w:pPr>
        <w:pBdr>
          <w:top w:val="nil"/>
          <w:left w:val="nil"/>
          <w:bottom w:val="nil"/>
          <w:right w:val="nil"/>
          <w:between w:val="nil"/>
        </w:pBdr>
        <w:spacing w:line="240" w:lineRule="auto"/>
        <w:ind w:left="0" w:hanging="2"/>
      </w:pPr>
    </w:p>
    <w:p w14:paraId="0C31AB27" w14:textId="77777777" w:rsidR="00F42554" w:rsidRPr="007D094F" w:rsidRDefault="00F42554">
      <w:pPr>
        <w:pBdr>
          <w:top w:val="nil"/>
          <w:left w:val="nil"/>
          <w:bottom w:val="nil"/>
          <w:right w:val="nil"/>
          <w:between w:val="nil"/>
        </w:pBdr>
        <w:spacing w:line="240" w:lineRule="auto"/>
        <w:ind w:left="0" w:hanging="2"/>
      </w:pPr>
    </w:p>
    <w:p w14:paraId="02CB4440" w14:textId="77777777" w:rsidR="00F42554" w:rsidRPr="007D094F" w:rsidRDefault="00F42554">
      <w:pPr>
        <w:pBdr>
          <w:top w:val="nil"/>
          <w:left w:val="nil"/>
          <w:bottom w:val="nil"/>
          <w:right w:val="nil"/>
          <w:between w:val="nil"/>
        </w:pBdr>
        <w:spacing w:line="240" w:lineRule="auto"/>
        <w:ind w:left="0" w:hanging="2"/>
      </w:pPr>
    </w:p>
    <w:p w14:paraId="3ED0A557" w14:textId="77777777" w:rsidR="00F42554" w:rsidRPr="007D094F" w:rsidRDefault="00F42554">
      <w:pPr>
        <w:pBdr>
          <w:top w:val="nil"/>
          <w:left w:val="nil"/>
          <w:bottom w:val="nil"/>
          <w:right w:val="nil"/>
          <w:between w:val="nil"/>
        </w:pBdr>
        <w:spacing w:line="240" w:lineRule="auto"/>
        <w:ind w:left="0" w:hanging="2"/>
      </w:pPr>
    </w:p>
    <w:p w14:paraId="438ED76E" w14:textId="77777777" w:rsidR="00F42554" w:rsidRPr="007D094F" w:rsidRDefault="00F42554">
      <w:pPr>
        <w:pBdr>
          <w:top w:val="nil"/>
          <w:left w:val="nil"/>
          <w:bottom w:val="nil"/>
          <w:right w:val="nil"/>
          <w:between w:val="nil"/>
        </w:pBdr>
        <w:spacing w:line="240" w:lineRule="auto"/>
        <w:ind w:left="0" w:hanging="2"/>
      </w:pPr>
    </w:p>
    <w:p w14:paraId="365F10A6" w14:textId="77777777" w:rsidR="00F42554" w:rsidRPr="007D094F" w:rsidRDefault="00F42554">
      <w:pPr>
        <w:pBdr>
          <w:top w:val="nil"/>
          <w:left w:val="nil"/>
          <w:bottom w:val="nil"/>
          <w:right w:val="nil"/>
          <w:between w:val="nil"/>
        </w:pBdr>
        <w:spacing w:line="240" w:lineRule="auto"/>
        <w:ind w:left="0" w:hanging="2"/>
      </w:pPr>
    </w:p>
    <w:p w14:paraId="5EFF1452" w14:textId="77777777" w:rsidR="00F42554" w:rsidRPr="007D094F" w:rsidRDefault="00F42554">
      <w:pPr>
        <w:pBdr>
          <w:top w:val="nil"/>
          <w:left w:val="nil"/>
          <w:bottom w:val="nil"/>
          <w:right w:val="nil"/>
          <w:between w:val="nil"/>
        </w:pBdr>
        <w:spacing w:line="240" w:lineRule="auto"/>
        <w:ind w:left="0" w:hanging="2"/>
      </w:pPr>
    </w:p>
    <w:p w14:paraId="060434D0" w14:textId="77777777" w:rsidR="00F42554" w:rsidRPr="007D094F" w:rsidRDefault="00F42554">
      <w:pPr>
        <w:pBdr>
          <w:top w:val="nil"/>
          <w:left w:val="nil"/>
          <w:bottom w:val="nil"/>
          <w:right w:val="nil"/>
          <w:between w:val="nil"/>
        </w:pBdr>
        <w:spacing w:line="240" w:lineRule="auto"/>
        <w:ind w:left="0" w:hanging="2"/>
      </w:pPr>
    </w:p>
    <w:p w14:paraId="1F8688C0" w14:textId="77777777" w:rsidR="00F42554" w:rsidRPr="007D094F" w:rsidRDefault="00F42554">
      <w:pPr>
        <w:pBdr>
          <w:top w:val="nil"/>
          <w:left w:val="nil"/>
          <w:bottom w:val="nil"/>
          <w:right w:val="nil"/>
          <w:between w:val="nil"/>
        </w:pBdr>
        <w:spacing w:line="240" w:lineRule="auto"/>
        <w:ind w:left="0" w:hanging="2"/>
      </w:pPr>
    </w:p>
    <w:p w14:paraId="309D4C46" w14:textId="77777777" w:rsidR="00F42554" w:rsidRPr="007D094F" w:rsidRDefault="00F42554">
      <w:pPr>
        <w:pBdr>
          <w:top w:val="nil"/>
          <w:left w:val="nil"/>
          <w:bottom w:val="nil"/>
          <w:right w:val="nil"/>
          <w:between w:val="nil"/>
        </w:pBdr>
        <w:spacing w:line="240" w:lineRule="auto"/>
        <w:ind w:left="0" w:hanging="2"/>
      </w:pPr>
    </w:p>
    <w:p w14:paraId="65B1A26F" w14:textId="77777777" w:rsidR="00F42554" w:rsidRPr="007D094F" w:rsidRDefault="00F42554">
      <w:pPr>
        <w:pBdr>
          <w:top w:val="nil"/>
          <w:left w:val="nil"/>
          <w:bottom w:val="nil"/>
          <w:right w:val="nil"/>
          <w:between w:val="nil"/>
        </w:pBdr>
        <w:spacing w:line="240" w:lineRule="auto"/>
        <w:ind w:left="0" w:hanging="2"/>
      </w:pPr>
    </w:p>
    <w:p w14:paraId="30D31477" w14:textId="77777777" w:rsidR="00F42554" w:rsidRPr="007D094F" w:rsidRDefault="00F42554">
      <w:pPr>
        <w:pBdr>
          <w:top w:val="nil"/>
          <w:left w:val="nil"/>
          <w:bottom w:val="nil"/>
          <w:right w:val="nil"/>
          <w:between w:val="nil"/>
        </w:pBdr>
        <w:spacing w:line="240" w:lineRule="auto"/>
        <w:ind w:left="0" w:hanging="2"/>
      </w:pPr>
    </w:p>
    <w:p w14:paraId="187A6490" w14:textId="77777777" w:rsidR="00F42554" w:rsidRPr="007D094F" w:rsidRDefault="00F42554">
      <w:pPr>
        <w:pBdr>
          <w:top w:val="nil"/>
          <w:left w:val="nil"/>
          <w:bottom w:val="nil"/>
          <w:right w:val="nil"/>
          <w:between w:val="nil"/>
        </w:pBdr>
        <w:spacing w:line="240" w:lineRule="auto"/>
        <w:ind w:left="0" w:hanging="2"/>
      </w:pPr>
    </w:p>
    <w:p w14:paraId="3D54A336" w14:textId="77777777" w:rsidR="00F42554" w:rsidRPr="007D094F" w:rsidRDefault="00F42554">
      <w:pPr>
        <w:pBdr>
          <w:top w:val="nil"/>
          <w:left w:val="nil"/>
          <w:bottom w:val="nil"/>
          <w:right w:val="nil"/>
          <w:between w:val="nil"/>
        </w:pBdr>
        <w:spacing w:line="240" w:lineRule="auto"/>
        <w:ind w:left="0" w:hanging="2"/>
      </w:pPr>
    </w:p>
    <w:p w14:paraId="4C22FB02" w14:textId="77777777" w:rsidR="00F42554" w:rsidRPr="007D094F" w:rsidRDefault="00F42554">
      <w:pPr>
        <w:pBdr>
          <w:top w:val="nil"/>
          <w:left w:val="nil"/>
          <w:bottom w:val="nil"/>
          <w:right w:val="nil"/>
          <w:between w:val="nil"/>
        </w:pBdr>
        <w:spacing w:line="240" w:lineRule="auto"/>
        <w:ind w:left="0" w:hanging="2"/>
      </w:pPr>
    </w:p>
    <w:p w14:paraId="402006B2" w14:textId="77777777" w:rsidR="00F42554" w:rsidRPr="007D094F" w:rsidRDefault="00F42554">
      <w:pPr>
        <w:pBdr>
          <w:top w:val="nil"/>
          <w:left w:val="nil"/>
          <w:bottom w:val="nil"/>
          <w:right w:val="nil"/>
          <w:between w:val="nil"/>
        </w:pBdr>
        <w:spacing w:line="240" w:lineRule="auto"/>
        <w:ind w:left="0" w:hanging="2"/>
      </w:pPr>
    </w:p>
    <w:p w14:paraId="4E37876E" w14:textId="77777777" w:rsidR="00F42554" w:rsidRPr="007D094F" w:rsidRDefault="00F42554">
      <w:pPr>
        <w:pBdr>
          <w:top w:val="nil"/>
          <w:left w:val="nil"/>
          <w:bottom w:val="nil"/>
          <w:right w:val="nil"/>
          <w:between w:val="nil"/>
        </w:pBdr>
        <w:spacing w:line="240" w:lineRule="auto"/>
        <w:ind w:left="0" w:hanging="2"/>
      </w:pPr>
    </w:p>
    <w:p w14:paraId="73110EFC" w14:textId="77777777" w:rsidR="00F42554" w:rsidRPr="007D094F" w:rsidRDefault="00F42554">
      <w:pPr>
        <w:pBdr>
          <w:top w:val="nil"/>
          <w:left w:val="nil"/>
          <w:bottom w:val="nil"/>
          <w:right w:val="nil"/>
          <w:between w:val="nil"/>
        </w:pBdr>
        <w:spacing w:line="240" w:lineRule="auto"/>
        <w:ind w:left="0" w:hanging="2"/>
      </w:pPr>
    </w:p>
    <w:p w14:paraId="63FF1242" w14:textId="77777777" w:rsidR="00F42554" w:rsidRPr="007D094F" w:rsidRDefault="00F42554">
      <w:pPr>
        <w:pBdr>
          <w:top w:val="nil"/>
          <w:left w:val="nil"/>
          <w:bottom w:val="nil"/>
          <w:right w:val="nil"/>
          <w:between w:val="nil"/>
        </w:pBdr>
        <w:spacing w:line="240" w:lineRule="auto"/>
        <w:ind w:left="0" w:hanging="2"/>
      </w:pPr>
    </w:p>
    <w:p w14:paraId="7103C8A0" w14:textId="77777777" w:rsidR="00610D1B" w:rsidRPr="007D094F" w:rsidRDefault="00610D1B">
      <w:pPr>
        <w:pBdr>
          <w:top w:val="nil"/>
          <w:left w:val="nil"/>
          <w:bottom w:val="nil"/>
          <w:right w:val="nil"/>
          <w:between w:val="nil"/>
        </w:pBdr>
        <w:spacing w:line="240" w:lineRule="auto"/>
        <w:ind w:left="0" w:hanging="2"/>
      </w:pPr>
    </w:p>
    <w:p w14:paraId="00000891" w14:textId="2B7B3959" w:rsidR="00BF7DF2" w:rsidRPr="007D094F" w:rsidRDefault="00870F78" w:rsidP="00F42554">
      <w:pPr>
        <w:pBdr>
          <w:top w:val="nil"/>
          <w:left w:val="nil"/>
          <w:bottom w:val="nil"/>
          <w:right w:val="nil"/>
          <w:between w:val="nil"/>
        </w:pBdr>
        <w:spacing w:line="240" w:lineRule="auto"/>
        <w:ind w:leftChars="0" w:left="4320" w:firstLineChars="0" w:firstLine="720"/>
      </w:pPr>
      <w:r w:rsidRPr="007D094F">
        <w:t xml:space="preserve">Vilkaviškio r. Sūdavos pagrindinės mokyklos </w:t>
      </w:r>
    </w:p>
    <w:p w14:paraId="00000892" w14:textId="77777777" w:rsidR="00BF7DF2" w:rsidRPr="007D094F" w:rsidRDefault="00870F78">
      <w:pPr>
        <w:pBdr>
          <w:top w:val="nil"/>
          <w:left w:val="nil"/>
          <w:bottom w:val="nil"/>
          <w:right w:val="nil"/>
          <w:between w:val="nil"/>
        </w:pBdr>
        <w:spacing w:line="240" w:lineRule="auto"/>
        <w:ind w:left="0" w:hanging="2"/>
      </w:pPr>
      <w:r w:rsidRPr="007D094F">
        <w:tab/>
      </w:r>
      <w:r w:rsidRPr="007D094F">
        <w:tab/>
      </w:r>
      <w:r w:rsidRPr="007D094F">
        <w:tab/>
      </w:r>
      <w:r w:rsidRPr="007D094F">
        <w:tab/>
      </w:r>
      <w:r w:rsidRPr="007D094F">
        <w:tab/>
      </w:r>
      <w:r w:rsidRPr="007D094F">
        <w:tab/>
      </w:r>
      <w:r w:rsidRPr="007D094F">
        <w:tab/>
      </w:r>
      <w:r w:rsidRPr="007D094F">
        <w:tab/>
        <w:t xml:space="preserve">2023–2024 ir 2024–2025 m. m. pradinio ir </w:t>
      </w:r>
      <w:r w:rsidRPr="007D094F">
        <w:tab/>
      </w:r>
      <w:r w:rsidRPr="007D094F">
        <w:tab/>
      </w:r>
      <w:r w:rsidRPr="007D094F">
        <w:tab/>
      </w:r>
      <w:r w:rsidRPr="007D094F">
        <w:tab/>
      </w:r>
      <w:r w:rsidRPr="007D094F">
        <w:tab/>
      </w:r>
      <w:r w:rsidRPr="007D094F">
        <w:tab/>
      </w:r>
      <w:r w:rsidRPr="007D094F">
        <w:tab/>
      </w:r>
      <w:r w:rsidRPr="007D094F">
        <w:tab/>
        <w:t xml:space="preserve">pagrindinio ugdymo programų ugdymo plano </w:t>
      </w:r>
    </w:p>
    <w:p w14:paraId="00000893" w14:textId="77777777" w:rsidR="00BF7DF2" w:rsidRPr="007D094F" w:rsidRDefault="00870F78">
      <w:pPr>
        <w:pBdr>
          <w:top w:val="nil"/>
          <w:left w:val="nil"/>
          <w:bottom w:val="nil"/>
          <w:right w:val="nil"/>
          <w:between w:val="nil"/>
        </w:pBdr>
        <w:spacing w:line="240" w:lineRule="auto"/>
        <w:ind w:left="0" w:hanging="2"/>
      </w:pPr>
      <w:r w:rsidRPr="007D094F">
        <w:tab/>
      </w:r>
      <w:r w:rsidRPr="007D094F">
        <w:tab/>
      </w:r>
      <w:r w:rsidRPr="007D094F">
        <w:tab/>
      </w:r>
      <w:r w:rsidRPr="007D094F">
        <w:tab/>
      </w:r>
      <w:r w:rsidRPr="007D094F">
        <w:tab/>
      </w:r>
      <w:r w:rsidRPr="007D094F">
        <w:tab/>
      </w:r>
      <w:r w:rsidRPr="007D094F">
        <w:tab/>
      </w:r>
      <w:r w:rsidRPr="007D094F">
        <w:tab/>
        <w:t xml:space="preserve">2 priedas </w:t>
      </w:r>
    </w:p>
    <w:p w14:paraId="00000894" w14:textId="77777777" w:rsidR="00BF7DF2" w:rsidRPr="007D094F" w:rsidRDefault="00BF7DF2">
      <w:pPr>
        <w:pBdr>
          <w:top w:val="nil"/>
          <w:left w:val="nil"/>
          <w:bottom w:val="nil"/>
          <w:right w:val="nil"/>
          <w:between w:val="nil"/>
        </w:pBdr>
        <w:spacing w:line="240" w:lineRule="auto"/>
        <w:ind w:left="0" w:hanging="2"/>
      </w:pPr>
    </w:p>
    <w:p w14:paraId="00000895" w14:textId="77777777" w:rsidR="00BF7DF2" w:rsidRPr="007D094F" w:rsidRDefault="00BF7DF2">
      <w:pPr>
        <w:pBdr>
          <w:top w:val="nil"/>
          <w:left w:val="nil"/>
          <w:bottom w:val="nil"/>
          <w:right w:val="nil"/>
          <w:between w:val="nil"/>
        </w:pBdr>
        <w:spacing w:line="240" w:lineRule="auto"/>
        <w:ind w:left="0" w:hanging="2"/>
      </w:pPr>
    </w:p>
    <w:p w14:paraId="00000896" w14:textId="77777777" w:rsidR="00BF7DF2" w:rsidRPr="007D094F" w:rsidRDefault="00870F78">
      <w:pPr>
        <w:pBdr>
          <w:top w:val="nil"/>
          <w:left w:val="nil"/>
          <w:bottom w:val="nil"/>
          <w:right w:val="nil"/>
          <w:between w:val="nil"/>
        </w:pBdr>
        <w:shd w:val="clear" w:color="auto" w:fill="FFFFFF"/>
        <w:tabs>
          <w:tab w:val="left" w:pos="1445"/>
        </w:tabs>
        <w:spacing w:line="240" w:lineRule="auto"/>
        <w:ind w:left="0" w:hanging="2"/>
        <w:jc w:val="center"/>
      </w:pPr>
      <w:r w:rsidRPr="007D094F">
        <w:rPr>
          <w:b/>
        </w:rPr>
        <w:t>PRADINIO IR PAGRINDINIO UGDYMO ORGANIZAVIMAS KARANTINO, EKSTREMALIOS SITUACIJOS, EKSTREMALAUS ĮVYKIO AR ĮVYKIO, KELIANČIO PAVOJŲ MOKINIŲ SVEIKATAI IR GYVYBEI, LAIKOTARPIU AR ESANT APLINKYBĖMS MOKYKLOJE, DĖL KURIŲ UGDYMO PROCESAS NEGALI BŪTI ORGANIZUOJAMAS KASDIENIU MOKYMO PROCESO ORGANIZAVIMO BŪDU</w:t>
      </w:r>
    </w:p>
    <w:p w14:paraId="00000897" w14:textId="77777777" w:rsidR="00BF7DF2" w:rsidRPr="007D094F" w:rsidRDefault="00BF7DF2">
      <w:pPr>
        <w:pBdr>
          <w:top w:val="nil"/>
          <w:left w:val="nil"/>
          <w:bottom w:val="nil"/>
          <w:right w:val="nil"/>
          <w:between w:val="nil"/>
        </w:pBdr>
        <w:shd w:val="clear" w:color="auto" w:fill="FFFFFF"/>
        <w:tabs>
          <w:tab w:val="left" w:pos="1445"/>
        </w:tabs>
        <w:spacing w:line="240" w:lineRule="auto"/>
        <w:ind w:left="0" w:hanging="2"/>
        <w:jc w:val="both"/>
      </w:pPr>
    </w:p>
    <w:p w14:paraId="00000898" w14:textId="77777777" w:rsidR="00BF7DF2" w:rsidRPr="007D094F" w:rsidRDefault="00870F78">
      <w:pPr>
        <w:ind w:left="0" w:hanging="2"/>
        <w:jc w:val="both"/>
      </w:pPr>
      <w:r w:rsidRPr="007D094F">
        <w:tab/>
      </w:r>
      <w:r w:rsidRPr="007D094F">
        <w:tab/>
        <w:t xml:space="preserve">1. Priedas reglamentuoja mokinių, besimokančiųjų pagal pradinio, pagrindinio ir vidurinio ugdymo programas, ugdymo organizavimą </w:t>
      </w:r>
      <w:r w:rsidRPr="007D094F">
        <w:rPr>
          <w:highlight w:val="white"/>
        </w:rPr>
        <w:t>karantino, ekstremalios situacijos, ekstremalaus įvykio ar įvykio, keliančio pavojų mokinių sveikatai ir gyvybei, laikotarpiu</w:t>
      </w:r>
      <w:r w:rsidRPr="007D094F">
        <w:rPr>
          <w:sz w:val="22"/>
          <w:szCs w:val="22"/>
        </w:rPr>
        <w:t xml:space="preserve"> </w:t>
      </w:r>
      <w:r w:rsidRPr="007D094F">
        <w:rPr>
          <w:highlight w:val="white"/>
        </w:rPr>
        <w:t>ar esant aplinkybėms mokykloje, dėl kurių ugdymo procesas negali būti organizuojamas kasdieniu mokymo proceso organizavimo būdu.</w:t>
      </w:r>
    </w:p>
    <w:p w14:paraId="00000899" w14:textId="77777777" w:rsidR="00BF7DF2" w:rsidRPr="007D094F" w:rsidRDefault="00870F78">
      <w:pPr>
        <w:pBdr>
          <w:top w:val="nil"/>
          <w:left w:val="nil"/>
          <w:bottom w:val="nil"/>
          <w:right w:val="nil"/>
          <w:between w:val="nil"/>
        </w:pBdr>
        <w:shd w:val="clear" w:color="auto" w:fill="FFFFFF"/>
        <w:tabs>
          <w:tab w:val="left" w:pos="851"/>
        </w:tabs>
        <w:spacing w:line="240" w:lineRule="auto"/>
        <w:ind w:left="0" w:hanging="2"/>
        <w:jc w:val="both"/>
      </w:pPr>
      <w:r w:rsidRPr="007D094F">
        <w:tab/>
      </w:r>
      <w:r w:rsidRPr="007D094F">
        <w:tab/>
        <w:t xml:space="preserve">2. Karantino, ekstremalios situacijos, ekstremalaus įvykio ar įvykio (ekstremali temperatūra, gaisras, potvynis, pūga ir kt.), keliančio pavojų mokinių sveikatai ir gyvybei laikotarpiu (toliau – ypatingos aplinkybės) ar esant aplinkybėms mokykloje, dėl kurių ugdymo procesas negali būti organizuojamas kasdieniu mokymo proceso būdu (mokykla yra dalykų brandos egzaminų centras, vyksta remonto darbai mokykloje ir kt.), ugdymo procesas gali būti koreguojamas arba laikinai stabdomas, arba organizuojamas nuotoliniu mokymo proceso organizavimo būdu (toliau – nuotolinis mokymo būdas). </w:t>
      </w:r>
    </w:p>
    <w:p w14:paraId="0000089A" w14:textId="77777777" w:rsidR="00BF7DF2" w:rsidRPr="007D094F" w:rsidRDefault="00870F78">
      <w:pPr>
        <w:pBdr>
          <w:top w:val="nil"/>
          <w:left w:val="nil"/>
          <w:bottom w:val="nil"/>
          <w:right w:val="nil"/>
          <w:between w:val="nil"/>
        </w:pBdr>
        <w:shd w:val="clear" w:color="auto" w:fill="FFFFFF"/>
        <w:tabs>
          <w:tab w:val="left" w:pos="851"/>
        </w:tabs>
        <w:spacing w:line="240" w:lineRule="auto"/>
        <w:ind w:left="0" w:right="245" w:hanging="2"/>
        <w:jc w:val="both"/>
      </w:pPr>
      <w:r w:rsidRPr="007D094F">
        <w:tab/>
      </w:r>
      <w:r w:rsidRPr="007D094F">
        <w:tab/>
        <w:t xml:space="preserve">3. Ekstremali temperatūra – mokyklos ir (ar) gyvenamojoje teritorijoje: </w:t>
      </w:r>
    </w:p>
    <w:p w14:paraId="0000089B" w14:textId="77777777" w:rsidR="00BF7DF2" w:rsidRPr="007D094F" w:rsidRDefault="00870F78">
      <w:pPr>
        <w:pBdr>
          <w:top w:val="nil"/>
          <w:left w:val="nil"/>
          <w:bottom w:val="nil"/>
          <w:right w:val="nil"/>
          <w:between w:val="nil"/>
        </w:pBdr>
        <w:shd w:val="clear" w:color="auto" w:fill="FFFFFF"/>
        <w:tabs>
          <w:tab w:val="left" w:pos="851"/>
        </w:tabs>
        <w:spacing w:line="240" w:lineRule="auto"/>
        <w:ind w:left="0" w:right="245" w:hanging="2"/>
        <w:jc w:val="both"/>
      </w:pPr>
      <w:r w:rsidRPr="007D094F">
        <w:tab/>
      </w:r>
      <w:r w:rsidRPr="007D094F">
        <w:tab/>
        <w:t xml:space="preserve">3.1. minus 20 °C ar žemesnė – 1–4 ir 5 klasių mokiniams; </w:t>
      </w:r>
    </w:p>
    <w:p w14:paraId="0000089C" w14:textId="77777777" w:rsidR="00BF7DF2" w:rsidRPr="007D094F" w:rsidRDefault="00870F78">
      <w:pPr>
        <w:pBdr>
          <w:top w:val="nil"/>
          <w:left w:val="nil"/>
          <w:bottom w:val="nil"/>
          <w:right w:val="nil"/>
          <w:between w:val="nil"/>
        </w:pBdr>
        <w:shd w:val="clear" w:color="auto" w:fill="FFFFFF"/>
        <w:tabs>
          <w:tab w:val="left" w:pos="851"/>
        </w:tabs>
        <w:spacing w:line="240" w:lineRule="auto"/>
        <w:ind w:left="0" w:right="245" w:hanging="2"/>
        <w:jc w:val="both"/>
      </w:pPr>
      <w:r w:rsidRPr="007D094F">
        <w:tab/>
      </w:r>
      <w:r w:rsidRPr="007D094F">
        <w:tab/>
        <w:t xml:space="preserve">3.2. minus 25 °C ar žemesnė – 6–10 klasių mokiniams; </w:t>
      </w:r>
    </w:p>
    <w:p w14:paraId="0000089D" w14:textId="77777777" w:rsidR="00BF7DF2" w:rsidRPr="007D094F" w:rsidRDefault="00870F78">
      <w:pPr>
        <w:pBdr>
          <w:top w:val="nil"/>
          <w:left w:val="nil"/>
          <w:bottom w:val="nil"/>
          <w:right w:val="nil"/>
          <w:between w:val="nil"/>
        </w:pBdr>
        <w:shd w:val="clear" w:color="auto" w:fill="FFFFFF"/>
        <w:tabs>
          <w:tab w:val="left" w:pos="851"/>
        </w:tabs>
        <w:spacing w:line="240" w:lineRule="auto"/>
        <w:ind w:left="0" w:right="245" w:hanging="2"/>
        <w:jc w:val="both"/>
      </w:pPr>
      <w:r w:rsidRPr="007D094F">
        <w:tab/>
      </w:r>
      <w:r w:rsidRPr="007D094F">
        <w:tab/>
        <w:t xml:space="preserve">3.3. 30 °C ar aukštesnė – 5–10 klasių mokiniams. </w:t>
      </w:r>
    </w:p>
    <w:p w14:paraId="0000089E" w14:textId="77777777" w:rsidR="00BF7DF2" w:rsidRPr="007D094F" w:rsidRDefault="00870F78">
      <w:pPr>
        <w:pBdr>
          <w:top w:val="nil"/>
          <w:left w:val="nil"/>
          <w:bottom w:val="nil"/>
          <w:right w:val="nil"/>
          <w:between w:val="nil"/>
        </w:pBdr>
        <w:shd w:val="clear" w:color="auto" w:fill="FFFFFF"/>
        <w:tabs>
          <w:tab w:val="left" w:pos="851"/>
        </w:tabs>
        <w:spacing w:line="240" w:lineRule="auto"/>
        <w:ind w:left="0" w:hanging="2"/>
        <w:jc w:val="both"/>
      </w:pPr>
      <w:r w:rsidRPr="007D094F">
        <w:tab/>
      </w:r>
      <w:r w:rsidRPr="007D094F">
        <w:tab/>
        <w:t xml:space="preserve">4. Mokyklos vadovas, nesant valstybės, savivaldybės lygio sprendimų dėl ugdymo proceso organizavimo esant ypatingoms aplinkybėms ar esant aplinkybėms mokykloje, dėl kurių ugdymo procesas negali būti organizuojamas kasdieniu mokymo proceso būdu, priima sprendimus: </w:t>
      </w:r>
    </w:p>
    <w:p w14:paraId="0000089F" w14:textId="77777777" w:rsidR="00BF7DF2" w:rsidRPr="007D094F" w:rsidRDefault="00870F78">
      <w:pPr>
        <w:ind w:left="0" w:hanging="2"/>
        <w:jc w:val="both"/>
      </w:pPr>
      <w:r w:rsidRPr="007D094F">
        <w:tab/>
      </w:r>
      <w:r w:rsidRPr="007D094F">
        <w:tab/>
        <w:t>4.1. mažinančius / šalinančius pavojų mokinių sveikatai ir gyvybei;</w:t>
      </w:r>
    </w:p>
    <w:p w14:paraId="000008A0" w14:textId="77777777" w:rsidR="00BF7DF2" w:rsidRPr="007D094F" w:rsidRDefault="00BF7DF2">
      <w:pPr>
        <w:ind w:left="-2" w:firstLine="0"/>
        <w:rPr>
          <w:sz w:val="2"/>
          <w:szCs w:val="2"/>
        </w:rPr>
      </w:pPr>
    </w:p>
    <w:p w14:paraId="000008A1" w14:textId="77777777" w:rsidR="00BF7DF2" w:rsidRPr="007D094F" w:rsidRDefault="00870F78">
      <w:pPr>
        <w:spacing w:line="259" w:lineRule="auto"/>
        <w:ind w:left="0" w:hanging="2"/>
        <w:jc w:val="both"/>
      </w:pPr>
      <w:r w:rsidRPr="007D094F">
        <w:tab/>
      </w:r>
      <w:r w:rsidRPr="007D094F">
        <w:tab/>
        <w:t>4.2. laikinai stabdyti ugdymo procesą, kai dėl susidariusių aplinkybių mokyklos aplinkoje nėra galimybės jo koreguoti ar tęsti ugdymo procesą grupinio mokymosi forma kasdieniu mokymo proceso organizavimo būdu nei grupinio mokymosi forma nuotoliniu mokymo būdu, pvz., sutrikus elektros tinklų tiekimui ir kt., ugdymo procesas mokyklos vadovo sprendimu gali būti laikinai stabdomas 1–2 darbo dienas. Jeigu ugdymo procesas turi būti stabdomas ilgesnį laiką, mokyklos vadovas sprendimą dėl ugdymo proceso stabdymo derina su valstybinės mokyklos (biudžetinės įstaigos) – savininko teises ir pareigas įgyvendinančia institucija, savivaldybės mokyklos (biudžetinės įstaigos) – savivaldybės vykdomąja institucija ar jos įgaliotu asmeniu, valstybinės ir savivaldybės mokyklos (viešosios įstaigos) ir nevalstybinės mokyklos – savininku (dalyvių susirinkimu);</w:t>
      </w:r>
    </w:p>
    <w:p w14:paraId="000008A2" w14:textId="77777777" w:rsidR="00BF7DF2" w:rsidRPr="007D094F" w:rsidRDefault="00BF7DF2">
      <w:pPr>
        <w:ind w:left="-2" w:firstLine="0"/>
        <w:rPr>
          <w:sz w:val="2"/>
          <w:szCs w:val="2"/>
        </w:rPr>
      </w:pPr>
    </w:p>
    <w:p w14:paraId="000008A3" w14:textId="77777777" w:rsidR="00BF7DF2" w:rsidRPr="007D094F" w:rsidRDefault="00870F78">
      <w:pPr>
        <w:ind w:left="0" w:hanging="2"/>
        <w:jc w:val="both"/>
      </w:pPr>
      <w:r w:rsidRPr="007D094F">
        <w:tab/>
      </w:r>
      <w:r w:rsidRPr="007D094F">
        <w:tab/>
        <w:t xml:space="preserve">4.3. ugdymo procesą ar jo dalį organizuoti nuotoliniu mokymo būdu, kai nėra galimybės tęsti ugdymo proceso ar jo dalies grupinio mokymosi forma kasdieniu mokymo proceso organizavimo būdu. Mokyklos vadovas sprendimą ugdymo procesą ar jo dalį organizuoti nuotoliniu mokymo būdu prima </w:t>
      </w:r>
      <w:r w:rsidRPr="007D094F">
        <w:rPr>
          <w:highlight w:val="white"/>
        </w:rPr>
        <w:t>Mokymosi pagal formaliojo švietimo programas (išskyrus aukštojo mokslo studijų programas) formų ir mokymo organizavimo tvarkos aprašo, patvirtinto Lietuvos Respublikos švietimo, mokslo ir sporto ministro 2012 m. birželio 28 d. įsakymu Nr. V-1049 „Dėl Mokymosi pagal formaliojo švietimo programas (išskyrus aukštojo mokslo studijų programas) formų ir mokymo organizavimo tvarkos aprašo patvirtinimo“, nustatyta tvarka.</w:t>
      </w:r>
    </w:p>
    <w:p w14:paraId="000008A4" w14:textId="77777777" w:rsidR="00BF7DF2" w:rsidRPr="007D094F" w:rsidRDefault="00BF7DF2">
      <w:pPr>
        <w:ind w:left="-2" w:firstLine="0"/>
        <w:rPr>
          <w:sz w:val="2"/>
          <w:szCs w:val="2"/>
        </w:rPr>
      </w:pPr>
    </w:p>
    <w:p w14:paraId="000008A5" w14:textId="77777777" w:rsidR="00BF7DF2" w:rsidRPr="007D094F" w:rsidRDefault="00870F78">
      <w:pPr>
        <w:ind w:left="0" w:hanging="2"/>
        <w:jc w:val="both"/>
      </w:pPr>
      <w:r w:rsidRPr="007D094F">
        <w:lastRenderedPageBreak/>
        <w:tab/>
      </w:r>
      <w:r w:rsidRPr="007D094F">
        <w:tab/>
        <w:t>5. Valstybės, savivaldybės lygiu ar mokyklos vadovo sprendimu ugdymo procesą ar jo dalį organizuodama nuotoliniu mokymo būdu, mokykla:</w:t>
      </w:r>
    </w:p>
    <w:p w14:paraId="000008A6" w14:textId="77777777" w:rsidR="00BF7DF2" w:rsidRPr="007D094F" w:rsidRDefault="00BF7DF2">
      <w:pPr>
        <w:ind w:left="-2" w:firstLine="0"/>
        <w:rPr>
          <w:sz w:val="2"/>
          <w:szCs w:val="2"/>
        </w:rPr>
      </w:pPr>
    </w:p>
    <w:p w14:paraId="000008A7" w14:textId="77777777" w:rsidR="00BF7DF2" w:rsidRPr="007D094F" w:rsidRDefault="00870F78">
      <w:pPr>
        <w:ind w:left="0" w:hanging="2"/>
        <w:jc w:val="both"/>
      </w:pPr>
      <w:r w:rsidRPr="007D094F">
        <w:tab/>
      </w:r>
      <w:r w:rsidRPr="007D094F">
        <w:tab/>
        <w:t xml:space="preserve">5.1. priima sprendimus ugdymo procesui nuotoliniu mokymo būdu organizuoti, atsižvelgdama į mokyklos ugdymo plane numatytus sprendimus nuotoliniam mokymo procesui organizuoti, Bendrųjų ugdymo planų nuostatas; </w:t>
      </w:r>
    </w:p>
    <w:p w14:paraId="000008A8" w14:textId="77777777" w:rsidR="00BF7DF2" w:rsidRPr="007D094F" w:rsidRDefault="00BF7DF2">
      <w:pPr>
        <w:ind w:left="-2" w:firstLine="0"/>
        <w:rPr>
          <w:sz w:val="2"/>
          <w:szCs w:val="2"/>
        </w:rPr>
      </w:pPr>
    </w:p>
    <w:p w14:paraId="000008A9" w14:textId="77777777" w:rsidR="00BF7DF2" w:rsidRPr="007D094F" w:rsidRDefault="00870F78">
      <w:pPr>
        <w:ind w:left="0" w:hanging="2"/>
        <w:jc w:val="both"/>
      </w:pPr>
      <w:r w:rsidRPr="007D094F">
        <w:tab/>
      </w:r>
      <w:r w:rsidRPr="007D094F">
        <w:tab/>
        <w:t>5.2. vadovaujasi Mokymo nuotoliniu ugdymo proceso organizavimo būdu kriterijų aprašu, patvirtintu Lietuvos Respublikos švietimo, mokslo ir sporto ministro 2020 m. liepos 3 d. įsakymu Nr. V-1006 „Dėl Mokymo nuotoliniu ugdymo proceso organizavimo būdu kriterijų aprašo patvirtinimo“;</w:t>
      </w:r>
    </w:p>
    <w:p w14:paraId="000008AA" w14:textId="77777777" w:rsidR="00BF7DF2" w:rsidRPr="007D094F" w:rsidRDefault="00BF7DF2">
      <w:pPr>
        <w:ind w:left="-2" w:firstLine="0"/>
        <w:rPr>
          <w:sz w:val="2"/>
          <w:szCs w:val="2"/>
        </w:rPr>
      </w:pPr>
    </w:p>
    <w:p w14:paraId="000008AB" w14:textId="77777777" w:rsidR="00BF7DF2" w:rsidRPr="007D094F" w:rsidRDefault="00870F78">
      <w:pPr>
        <w:ind w:left="0" w:hanging="2"/>
        <w:jc w:val="both"/>
      </w:pPr>
      <w:r w:rsidRPr="007D094F">
        <w:tab/>
      </w:r>
      <w:r w:rsidRPr="007D094F">
        <w:tab/>
        <w:t xml:space="preserve">5.3. įvertina, ar visi mokiniai gali dalyvauti ugdymo procese nuotoliniu mokymo būdu. Išsiaiškinus, kad mokinio namuose nėra sąlygų mokytis, sudaromos sąlygos mokytis mokykloje, jeigu mokykloje nėra aplinkybių, kurios keltų pavojų mokinio gyvybei ir sveikatai. Nesant galimybių ugdymo proceso organizuoti mokykloje, ugdymo proceso organizavimas laikinai perkeliamas į kitas saugias patalpas; </w:t>
      </w:r>
    </w:p>
    <w:p w14:paraId="000008AC" w14:textId="77777777" w:rsidR="00BF7DF2" w:rsidRPr="007D094F" w:rsidRDefault="00BF7DF2">
      <w:pPr>
        <w:ind w:left="-2" w:firstLine="0"/>
        <w:rPr>
          <w:sz w:val="2"/>
          <w:szCs w:val="2"/>
        </w:rPr>
      </w:pPr>
    </w:p>
    <w:p w14:paraId="000008AD" w14:textId="77777777" w:rsidR="00BF7DF2" w:rsidRPr="007D094F" w:rsidRDefault="00870F78">
      <w:pPr>
        <w:ind w:left="0" w:hanging="2"/>
        <w:jc w:val="both"/>
      </w:pPr>
      <w:r w:rsidRPr="007D094F">
        <w:tab/>
      </w:r>
      <w:r w:rsidRPr="007D094F">
        <w:tab/>
        <w:t>5.4. susitaria dėl mokinių emocinės sveikatos stebėjimo, taip pat dėl mokinių, turinčių specialiųjų ugdymosi poreikių, ugdymo specifikos ir švietimo pagalbos teikimo;</w:t>
      </w:r>
    </w:p>
    <w:p w14:paraId="000008AE" w14:textId="77777777" w:rsidR="00BF7DF2" w:rsidRPr="007D094F" w:rsidRDefault="00BF7DF2">
      <w:pPr>
        <w:ind w:left="-2" w:firstLine="0"/>
        <w:rPr>
          <w:sz w:val="2"/>
          <w:szCs w:val="2"/>
        </w:rPr>
      </w:pPr>
    </w:p>
    <w:p w14:paraId="000008AF" w14:textId="77777777" w:rsidR="00BF7DF2" w:rsidRPr="007D094F" w:rsidRDefault="00870F78">
      <w:pPr>
        <w:ind w:left="0" w:hanging="2"/>
        <w:jc w:val="both"/>
      </w:pPr>
      <w:r w:rsidRPr="007D094F">
        <w:tab/>
      </w:r>
      <w:r w:rsidRPr="007D094F">
        <w:tab/>
        <w:t>5.5. įgyvendindama ugdymo programas, ne mažiau kaip 50 procentų ugdymo procesui numatyto laiko (per savaitę ir (ar) mėnesį) skiria sinchroniniam ugdymui ir ne daugiau kaip 50 procentų – asinchroniniam ugdymui. Nepertraukiamo sinchroninio ugdymo trukmė – iki 90 min.;</w:t>
      </w:r>
    </w:p>
    <w:p w14:paraId="000008B0" w14:textId="77777777" w:rsidR="00BF7DF2" w:rsidRPr="007D094F" w:rsidRDefault="00BF7DF2">
      <w:pPr>
        <w:ind w:left="-2" w:firstLine="0"/>
        <w:rPr>
          <w:sz w:val="2"/>
          <w:szCs w:val="2"/>
        </w:rPr>
      </w:pPr>
    </w:p>
    <w:p w14:paraId="000008B1" w14:textId="77777777" w:rsidR="00BF7DF2" w:rsidRPr="007D094F" w:rsidRDefault="00870F78">
      <w:pPr>
        <w:ind w:left="0" w:hanging="2"/>
        <w:jc w:val="both"/>
      </w:pPr>
      <w:r w:rsidRPr="007D094F">
        <w:tab/>
      </w:r>
      <w:r w:rsidRPr="007D094F">
        <w:tab/>
        <w:t xml:space="preserve">5.6. pertvarko pamokų tvarkaraštį, pritaikydama jį ugdymo procesą organizuoti nuotoliniu mokymo būdu: konkrečios klasės tvarkaraštyje numato sinchroniniam ir asinchroniniam ugdymui skiriamas pamokas; </w:t>
      </w:r>
    </w:p>
    <w:p w14:paraId="000008B2" w14:textId="77777777" w:rsidR="00BF7DF2" w:rsidRPr="007D094F" w:rsidRDefault="00BF7DF2">
      <w:pPr>
        <w:ind w:left="-2" w:firstLine="0"/>
        <w:rPr>
          <w:sz w:val="2"/>
          <w:szCs w:val="2"/>
        </w:rPr>
      </w:pPr>
    </w:p>
    <w:p w14:paraId="000008B3" w14:textId="77777777" w:rsidR="00BF7DF2" w:rsidRPr="007D094F" w:rsidRDefault="00870F78">
      <w:pPr>
        <w:ind w:left="0" w:hanging="2"/>
        <w:jc w:val="both"/>
      </w:pPr>
      <w:r w:rsidRPr="007D094F">
        <w:tab/>
      </w:r>
      <w:r w:rsidRPr="007D094F">
        <w:tab/>
        <w:t>5.7. pritaiko pamokos struktūrą sinchroniniam ir asinchroniniam ugdymui, atsižvelgdama į mokinių amžių, dalyko programos ir ugdymo programos ypatumus;</w:t>
      </w:r>
    </w:p>
    <w:p w14:paraId="000008B4" w14:textId="77777777" w:rsidR="00BF7DF2" w:rsidRPr="007D094F" w:rsidRDefault="00BF7DF2">
      <w:pPr>
        <w:ind w:left="-2" w:firstLine="0"/>
        <w:rPr>
          <w:sz w:val="2"/>
          <w:szCs w:val="2"/>
        </w:rPr>
      </w:pPr>
    </w:p>
    <w:p w14:paraId="000008B5" w14:textId="77777777" w:rsidR="00BF7DF2" w:rsidRPr="007D094F" w:rsidRDefault="00870F78">
      <w:pPr>
        <w:ind w:left="0" w:hanging="2"/>
        <w:jc w:val="both"/>
      </w:pPr>
      <w:r w:rsidRPr="007D094F">
        <w:tab/>
      </w:r>
      <w:r w:rsidRPr="007D094F">
        <w:tab/>
        <w:t>5.8. susitaria dėl mokymosi pagalbos mokiniui teikimo būdų ir savalaikiškumo, dėl užduočių, skiriamų atlikti namuose toje pačioje klasėje, apimties, pobūdžio, dėl mokymosi krūvių stebėsenos ir jų koregavimo, grįžtamosios informacijos teikimo, dėl mokinio darbotvarkės nustatymo, atsižvelgdama į mokinių amžių;</w:t>
      </w:r>
    </w:p>
    <w:p w14:paraId="000008B6" w14:textId="77777777" w:rsidR="00BF7DF2" w:rsidRPr="007D094F" w:rsidRDefault="00BF7DF2">
      <w:pPr>
        <w:ind w:left="-2" w:firstLine="0"/>
        <w:rPr>
          <w:sz w:val="2"/>
          <w:szCs w:val="2"/>
        </w:rPr>
      </w:pPr>
    </w:p>
    <w:p w14:paraId="000008B7" w14:textId="77777777" w:rsidR="00BF7DF2" w:rsidRPr="007D094F" w:rsidRDefault="00870F78">
      <w:pPr>
        <w:ind w:left="0" w:hanging="2"/>
        <w:jc w:val="both"/>
      </w:pPr>
      <w:r w:rsidRPr="007D094F">
        <w:tab/>
      </w:r>
      <w:r w:rsidRPr="007D094F">
        <w:tab/>
        <w:t xml:space="preserve">5.9. numato mokinių ir jų tėvų (globėjų, rūpintojų) informavimo būdus; </w:t>
      </w:r>
    </w:p>
    <w:p w14:paraId="000008B8" w14:textId="77777777" w:rsidR="00BF7DF2" w:rsidRPr="007D094F" w:rsidRDefault="00BF7DF2">
      <w:pPr>
        <w:ind w:left="-2" w:firstLine="0"/>
        <w:rPr>
          <w:sz w:val="2"/>
          <w:szCs w:val="2"/>
        </w:rPr>
      </w:pPr>
    </w:p>
    <w:p w14:paraId="000008B9" w14:textId="77777777" w:rsidR="00BF7DF2" w:rsidRPr="007D094F" w:rsidRDefault="00870F78">
      <w:pPr>
        <w:ind w:left="0" w:hanging="2"/>
        <w:jc w:val="both"/>
      </w:pPr>
      <w:r w:rsidRPr="007D094F">
        <w:tab/>
      </w:r>
      <w:r w:rsidRPr="007D094F">
        <w:tab/>
        <w:t xml:space="preserve">5.10. paskiria asmenį (-is), kuris (-ie) teiks bendrąją informaciją apie ugdymo proceso organizavimo tvarką, švietimo pagalbos teikimą, komunikuos kitais aktualiais švietimo bendruomenei klausimais tol, kol neišnyksta ypatingos aplinkybės ar aplinkybės, dėl kurių ugdymo procesas mokykloje negalėjo būti organizuojamas kasdieniu būdu. Informacija apie tai skelbiama mokyklos tinklalapyje; </w:t>
      </w:r>
    </w:p>
    <w:p w14:paraId="000008BA" w14:textId="77777777" w:rsidR="00BF7DF2" w:rsidRPr="007D094F" w:rsidRDefault="00BF7DF2">
      <w:pPr>
        <w:ind w:left="-2" w:firstLine="0"/>
        <w:rPr>
          <w:sz w:val="2"/>
          <w:szCs w:val="2"/>
        </w:rPr>
      </w:pPr>
    </w:p>
    <w:p w14:paraId="000008BB" w14:textId="77777777" w:rsidR="00BF7DF2" w:rsidRPr="007D094F" w:rsidRDefault="00870F78">
      <w:pPr>
        <w:shd w:val="clear" w:color="auto" w:fill="FFFFFF"/>
        <w:ind w:left="0" w:hanging="2"/>
        <w:jc w:val="both"/>
      </w:pPr>
      <w:r w:rsidRPr="007D094F">
        <w:tab/>
      </w:r>
      <w:r w:rsidRPr="007D094F">
        <w:tab/>
        <w:t>5.11. numato planą, kaip, pasibaigus ypatingoms aplinkybėms, sklandžiai grįžti prie įprasto ugdymo proceso organizavimo;</w:t>
      </w:r>
    </w:p>
    <w:p w14:paraId="000008BC" w14:textId="77777777" w:rsidR="00BF7DF2" w:rsidRPr="007D094F" w:rsidRDefault="00BF7DF2">
      <w:pPr>
        <w:ind w:left="-2" w:firstLine="0"/>
        <w:rPr>
          <w:sz w:val="2"/>
          <w:szCs w:val="2"/>
        </w:rPr>
      </w:pPr>
    </w:p>
    <w:p w14:paraId="000008BD" w14:textId="77777777" w:rsidR="00BF7DF2" w:rsidRPr="007D094F" w:rsidRDefault="00870F78">
      <w:pPr>
        <w:shd w:val="clear" w:color="auto" w:fill="FFFFFF"/>
        <w:ind w:left="0" w:hanging="2"/>
        <w:jc w:val="both"/>
      </w:pPr>
      <w:r w:rsidRPr="007D094F">
        <w:tab/>
      </w:r>
      <w:r w:rsidRPr="007D094F">
        <w:tab/>
        <w:t>5.12. numato, kaip prireikus dalį ugdymo proceso organizuoti nuotoliniu mokymo būdu ir dalį grupinio mokymosi forma kasdieniu mokymo proceso organizavimo būdu;</w:t>
      </w:r>
    </w:p>
    <w:p w14:paraId="000008BE" w14:textId="77777777" w:rsidR="00BF7DF2" w:rsidRPr="007D094F" w:rsidRDefault="00BF7DF2">
      <w:pPr>
        <w:ind w:left="-2" w:firstLine="0"/>
        <w:rPr>
          <w:sz w:val="2"/>
          <w:szCs w:val="2"/>
        </w:rPr>
      </w:pPr>
    </w:p>
    <w:p w14:paraId="000008BF" w14:textId="77777777" w:rsidR="00BF7DF2" w:rsidRPr="007D094F" w:rsidRDefault="00870F78">
      <w:pPr>
        <w:shd w:val="clear" w:color="auto" w:fill="FFFFFF"/>
        <w:ind w:left="0" w:hanging="2"/>
        <w:jc w:val="both"/>
      </w:pPr>
      <w:r w:rsidRPr="007D094F">
        <w:tab/>
      </w:r>
      <w:r w:rsidRPr="007D094F">
        <w:tab/>
        <w:t>5.13. numato, kaip atskirų dalykų (arba dalyko dalies) mokymuisi gali perskirstyti klases ir sudaryti laikinąsias grupes iš paralelių klasių mokinių arba apjungdama ne daugiau nei dviejų gretimų klasių mokinius;</w:t>
      </w:r>
    </w:p>
    <w:p w14:paraId="000008C0" w14:textId="77777777" w:rsidR="00BF7DF2" w:rsidRPr="007D094F" w:rsidRDefault="00870F78">
      <w:pPr>
        <w:shd w:val="clear" w:color="auto" w:fill="FFFFFF"/>
        <w:ind w:left="0" w:hanging="2"/>
        <w:jc w:val="both"/>
      </w:pPr>
      <w:r w:rsidRPr="007D094F">
        <w:tab/>
      </w:r>
      <w:r w:rsidRPr="007D094F">
        <w:tab/>
        <w:t>5.14. mokiniai ir jų tėvai (globėjai, rūpintojai) informuojami Tamo dienyne;</w:t>
      </w:r>
    </w:p>
    <w:p w14:paraId="000008C1" w14:textId="77777777" w:rsidR="00BF7DF2" w:rsidRPr="007D094F" w:rsidRDefault="00870F78">
      <w:pPr>
        <w:shd w:val="clear" w:color="auto" w:fill="FFFFFF"/>
        <w:ind w:left="0" w:hanging="2"/>
        <w:jc w:val="both"/>
      </w:pPr>
      <w:r w:rsidRPr="007D094F">
        <w:tab/>
      </w:r>
      <w:r w:rsidRPr="007D094F">
        <w:tab/>
        <w:t>5.15. nuotoliniam mokymo procesui organizuoti mokykla naudoja Microsoft Office 365 programų paketą su Teams vaizdo platforma;</w:t>
      </w:r>
    </w:p>
    <w:p w14:paraId="000008C2" w14:textId="77777777" w:rsidR="00BF7DF2" w:rsidRPr="007D094F" w:rsidRDefault="00870F78">
      <w:pPr>
        <w:pBdr>
          <w:top w:val="nil"/>
          <w:left w:val="nil"/>
          <w:bottom w:val="nil"/>
          <w:right w:val="nil"/>
          <w:between w:val="nil"/>
        </w:pBdr>
        <w:shd w:val="clear" w:color="auto" w:fill="FFFFFF"/>
        <w:tabs>
          <w:tab w:val="left" w:pos="709"/>
        </w:tabs>
        <w:spacing w:line="240" w:lineRule="auto"/>
        <w:ind w:left="0" w:right="245" w:hanging="2"/>
        <w:jc w:val="both"/>
      </w:pPr>
      <w:r w:rsidRPr="007D094F">
        <w:tab/>
      </w:r>
      <w:r w:rsidRPr="007D094F">
        <w:tab/>
        <w:t xml:space="preserve">5.16. informacija apie nuotolinį mokymą skelbiama mokyklos tinklalapyje </w:t>
      </w:r>
      <w:sdt>
        <w:sdtPr>
          <w:tag w:val="goog_rdk_54"/>
          <w:id w:val="-170492667"/>
        </w:sdtPr>
        <w:sdtContent/>
      </w:sdt>
      <w:hyperlink r:id="rId9">
        <w:r w:rsidRPr="007D094F">
          <w:rPr>
            <w:u w:val="single"/>
          </w:rPr>
          <w:t>http://sudavos.lt/nuotolinis-mokymas-196/lt/</w:t>
        </w:r>
      </w:hyperlink>
      <w:r w:rsidRPr="007D094F">
        <w:rPr>
          <w:u w:val="single"/>
        </w:rPr>
        <w:t>.</w:t>
      </w:r>
    </w:p>
    <w:p w14:paraId="000008C3" w14:textId="77777777" w:rsidR="00BF7DF2" w:rsidRPr="007D094F" w:rsidRDefault="00BF7DF2">
      <w:pPr>
        <w:shd w:val="clear" w:color="auto" w:fill="FFFFFF"/>
        <w:ind w:left="0" w:hanging="2"/>
        <w:jc w:val="both"/>
      </w:pPr>
    </w:p>
    <w:p w14:paraId="000008C4" w14:textId="77777777" w:rsidR="00BF7DF2" w:rsidRPr="007D094F" w:rsidRDefault="00BF7DF2">
      <w:pPr>
        <w:shd w:val="clear" w:color="auto" w:fill="FFFFFF"/>
        <w:ind w:left="0" w:hanging="2"/>
        <w:jc w:val="both"/>
      </w:pPr>
    </w:p>
    <w:p w14:paraId="000008C5" w14:textId="77777777" w:rsidR="00BF7DF2" w:rsidRPr="007D094F" w:rsidRDefault="00BF7DF2">
      <w:pPr>
        <w:ind w:left="-2" w:firstLine="0"/>
        <w:rPr>
          <w:sz w:val="2"/>
          <w:szCs w:val="2"/>
        </w:rPr>
      </w:pPr>
    </w:p>
    <w:p w14:paraId="000008C6" w14:textId="77777777" w:rsidR="00BF7DF2" w:rsidRPr="007D094F" w:rsidRDefault="00870F78">
      <w:pPr>
        <w:shd w:val="clear" w:color="auto" w:fill="FFFFFF"/>
        <w:ind w:left="0" w:hanging="2"/>
        <w:jc w:val="center"/>
      </w:pPr>
      <w:r w:rsidRPr="007D094F">
        <w:t>____________________________________</w:t>
      </w:r>
    </w:p>
    <w:p w14:paraId="000008C7" w14:textId="77777777" w:rsidR="00BF7DF2" w:rsidRPr="007D094F" w:rsidRDefault="00BF7DF2">
      <w:pPr>
        <w:ind w:left="-2" w:firstLine="0"/>
        <w:rPr>
          <w:sz w:val="2"/>
          <w:szCs w:val="2"/>
        </w:rPr>
      </w:pPr>
    </w:p>
    <w:p w14:paraId="000008C8" w14:textId="77777777" w:rsidR="00BF7DF2" w:rsidRPr="007D094F" w:rsidRDefault="00BF7DF2">
      <w:pPr>
        <w:ind w:left="-2" w:firstLine="0"/>
        <w:rPr>
          <w:sz w:val="2"/>
          <w:szCs w:val="2"/>
        </w:rPr>
      </w:pPr>
    </w:p>
    <w:p w14:paraId="000008C9" w14:textId="77777777" w:rsidR="00BF7DF2" w:rsidRPr="007D094F" w:rsidRDefault="00BF7DF2">
      <w:pPr>
        <w:ind w:left="0" w:hanging="2"/>
        <w:rPr>
          <w:sz w:val="18"/>
          <w:szCs w:val="18"/>
        </w:rPr>
      </w:pPr>
    </w:p>
    <w:p w14:paraId="000008CA" w14:textId="77777777" w:rsidR="00BF7DF2" w:rsidRPr="007D094F" w:rsidRDefault="00BF7DF2">
      <w:pPr>
        <w:pBdr>
          <w:top w:val="nil"/>
          <w:left w:val="nil"/>
          <w:bottom w:val="nil"/>
          <w:right w:val="nil"/>
          <w:between w:val="nil"/>
        </w:pBdr>
        <w:shd w:val="clear" w:color="auto" w:fill="FFFFFF"/>
        <w:tabs>
          <w:tab w:val="left" w:pos="1445"/>
        </w:tabs>
        <w:spacing w:line="240" w:lineRule="auto"/>
        <w:ind w:left="0" w:right="245" w:hanging="2"/>
      </w:pPr>
    </w:p>
    <w:p w14:paraId="000008CB" w14:textId="77777777" w:rsidR="00BF7DF2" w:rsidRPr="007D094F" w:rsidRDefault="00BF7DF2">
      <w:pPr>
        <w:pBdr>
          <w:top w:val="nil"/>
          <w:left w:val="nil"/>
          <w:bottom w:val="nil"/>
          <w:right w:val="nil"/>
          <w:between w:val="nil"/>
        </w:pBdr>
        <w:shd w:val="clear" w:color="auto" w:fill="FFFFFF"/>
        <w:tabs>
          <w:tab w:val="left" w:pos="709"/>
          <w:tab w:val="left" w:pos="1445"/>
        </w:tabs>
        <w:spacing w:line="240" w:lineRule="auto"/>
        <w:ind w:left="0" w:right="245" w:hanging="2"/>
      </w:pPr>
    </w:p>
    <w:p w14:paraId="000008CC" w14:textId="77777777" w:rsidR="00BF7DF2" w:rsidRPr="007D094F" w:rsidRDefault="00BF7DF2">
      <w:pPr>
        <w:pBdr>
          <w:top w:val="nil"/>
          <w:left w:val="nil"/>
          <w:bottom w:val="nil"/>
          <w:right w:val="nil"/>
          <w:between w:val="nil"/>
        </w:pBdr>
        <w:shd w:val="clear" w:color="auto" w:fill="FFFFFF"/>
        <w:tabs>
          <w:tab w:val="left" w:pos="709"/>
          <w:tab w:val="left" w:pos="1445"/>
        </w:tabs>
        <w:spacing w:line="240" w:lineRule="auto"/>
        <w:ind w:left="0" w:right="245" w:hanging="2"/>
      </w:pPr>
    </w:p>
    <w:p w14:paraId="572F391E" w14:textId="77777777" w:rsidR="00F42554" w:rsidRPr="007D094F" w:rsidRDefault="00F42554">
      <w:pPr>
        <w:pBdr>
          <w:top w:val="nil"/>
          <w:left w:val="nil"/>
          <w:bottom w:val="nil"/>
          <w:right w:val="nil"/>
          <w:between w:val="nil"/>
        </w:pBdr>
        <w:shd w:val="clear" w:color="auto" w:fill="FFFFFF"/>
        <w:tabs>
          <w:tab w:val="left" w:pos="709"/>
          <w:tab w:val="left" w:pos="1445"/>
        </w:tabs>
        <w:spacing w:line="240" w:lineRule="auto"/>
        <w:ind w:left="0" w:right="245" w:hanging="2"/>
      </w:pPr>
    </w:p>
    <w:p w14:paraId="000008CE" w14:textId="77777777" w:rsidR="00BF7DF2" w:rsidRPr="007D094F" w:rsidRDefault="00870F78">
      <w:pPr>
        <w:shd w:val="clear" w:color="auto" w:fill="FFFFFF"/>
        <w:tabs>
          <w:tab w:val="left" w:pos="5529"/>
        </w:tabs>
        <w:ind w:left="0" w:hanging="2"/>
      </w:pPr>
      <w:r w:rsidRPr="007D094F">
        <w:rPr>
          <w:highlight w:val="white"/>
        </w:rPr>
        <w:tab/>
      </w:r>
      <w:r w:rsidRPr="007D094F">
        <w:rPr>
          <w:highlight w:val="white"/>
        </w:rPr>
        <w:tab/>
        <w:t>2023–2024 ir 2024–2025</w:t>
      </w:r>
      <w:r w:rsidRPr="007D094F">
        <w:t xml:space="preserve"> mokslo metų </w:t>
      </w:r>
    </w:p>
    <w:p w14:paraId="000008CF" w14:textId="77777777" w:rsidR="00BF7DF2" w:rsidRPr="007D094F" w:rsidRDefault="00870F78">
      <w:pPr>
        <w:shd w:val="clear" w:color="auto" w:fill="FFFFFF"/>
        <w:tabs>
          <w:tab w:val="left" w:pos="5529"/>
        </w:tabs>
        <w:ind w:left="0" w:hanging="2"/>
      </w:pPr>
      <w:r w:rsidRPr="007D094F">
        <w:tab/>
      </w:r>
      <w:r w:rsidRPr="007D094F">
        <w:tab/>
        <w:t xml:space="preserve">Pradinio ir pagrindinio ugdymo </w:t>
      </w:r>
      <w:r w:rsidRPr="007D094F">
        <w:tab/>
        <w:t xml:space="preserve">programų  </w:t>
      </w:r>
      <w:r w:rsidRPr="007D094F">
        <w:tab/>
        <w:t xml:space="preserve">ugdymo plano </w:t>
      </w:r>
    </w:p>
    <w:p w14:paraId="000008D0" w14:textId="77777777" w:rsidR="00BF7DF2" w:rsidRPr="007D094F" w:rsidRDefault="00870F78">
      <w:pPr>
        <w:shd w:val="clear" w:color="auto" w:fill="FFFFFF"/>
        <w:tabs>
          <w:tab w:val="left" w:pos="5529"/>
        </w:tabs>
        <w:ind w:left="0" w:hanging="2"/>
      </w:pPr>
      <w:r w:rsidRPr="007D094F">
        <w:tab/>
      </w:r>
      <w:r w:rsidRPr="007D094F">
        <w:tab/>
        <w:t>3 priedas</w:t>
      </w:r>
    </w:p>
    <w:p w14:paraId="000008D1" w14:textId="77777777" w:rsidR="00BF7DF2" w:rsidRPr="007D094F" w:rsidRDefault="00BF7DF2">
      <w:pPr>
        <w:tabs>
          <w:tab w:val="left" w:pos="720"/>
          <w:tab w:val="left" w:pos="1980"/>
        </w:tabs>
        <w:ind w:left="0" w:hanging="2"/>
      </w:pPr>
    </w:p>
    <w:p w14:paraId="000008D2" w14:textId="77777777" w:rsidR="00BF7DF2" w:rsidRPr="007D094F" w:rsidRDefault="00870F78">
      <w:pPr>
        <w:ind w:left="0" w:hanging="2"/>
        <w:jc w:val="center"/>
        <w:rPr>
          <w:b/>
        </w:rPr>
      </w:pPr>
      <w:r w:rsidRPr="007D094F">
        <w:rPr>
          <w:b/>
        </w:rPr>
        <w:t xml:space="preserve">PRADINIO UGDYMO INDIVIDUALIZUOTOS IR PAGRINDINIO UGDYMO INDIVIDUALIZUOTOS PROGRAMOS ĮGYVENDINIMAS </w:t>
      </w:r>
    </w:p>
    <w:p w14:paraId="000008D3" w14:textId="77777777" w:rsidR="00BF7DF2" w:rsidRPr="007D094F" w:rsidRDefault="00BF7DF2">
      <w:pPr>
        <w:ind w:left="0" w:hanging="2"/>
        <w:jc w:val="center"/>
        <w:rPr>
          <w:b/>
        </w:rPr>
      </w:pPr>
    </w:p>
    <w:p w14:paraId="000008D4" w14:textId="77777777" w:rsidR="00BF7DF2" w:rsidRPr="007D094F" w:rsidRDefault="00870F78">
      <w:pPr>
        <w:tabs>
          <w:tab w:val="left" w:pos="720"/>
          <w:tab w:val="left" w:pos="1980"/>
        </w:tabs>
        <w:ind w:left="0" w:hanging="2"/>
        <w:jc w:val="center"/>
        <w:rPr>
          <w:b/>
        </w:rPr>
      </w:pPr>
      <w:r w:rsidRPr="007D094F">
        <w:rPr>
          <w:b/>
        </w:rPr>
        <w:t>I SKYRIUS</w:t>
      </w:r>
    </w:p>
    <w:p w14:paraId="000008D5" w14:textId="77777777" w:rsidR="00BF7DF2" w:rsidRPr="007D094F" w:rsidRDefault="00870F78">
      <w:pPr>
        <w:tabs>
          <w:tab w:val="left" w:pos="720"/>
          <w:tab w:val="left" w:pos="1980"/>
        </w:tabs>
        <w:ind w:left="0" w:hanging="2"/>
        <w:jc w:val="center"/>
        <w:rPr>
          <w:b/>
        </w:rPr>
      </w:pPr>
      <w:r w:rsidRPr="007D094F">
        <w:rPr>
          <w:b/>
        </w:rPr>
        <w:t>BENDROSIOS NUOSTATOS</w:t>
      </w:r>
    </w:p>
    <w:p w14:paraId="000008D6" w14:textId="77777777" w:rsidR="00BF7DF2" w:rsidRPr="007D094F" w:rsidRDefault="00BF7DF2">
      <w:pPr>
        <w:ind w:left="0" w:hanging="2"/>
        <w:jc w:val="center"/>
        <w:rPr>
          <w:b/>
        </w:rPr>
      </w:pPr>
    </w:p>
    <w:p w14:paraId="000008D7" w14:textId="77777777" w:rsidR="00BF7DF2" w:rsidRPr="007D094F" w:rsidRDefault="00870F78">
      <w:pPr>
        <w:tabs>
          <w:tab w:val="left" w:pos="851"/>
        </w:tabs>
        <w:ind w:left="0" w:hanging="2"/>
        <w:jc w:val="both"/>
      </w:pPr>
      <w:r w:rsidRPr="007D094F">
        <w:tab/>
      </w:r>
      <w:r w:rsidRPr="007D094F">
        <w:tab/>
        <w:t xml:space="preserve">1. Mokiniui, kuris mokosi pagal pradinio ugdymo individualizuotą, pagrindinio ugdymo individualizuotą programą, individualus ugdymo planas sudaromas, atsižvelgiant į mokinio individualaus ugdymo pagalbos planą, galias ir gebėjimus, kylančius dėl intelekto sutrikimo (nežymaus, vidutinio, žymaus ar labai žymaus), mokymosi formą, mokymo organizavimo būdą, ugdymą įgyvendinančios mokyklos ar klasės paskirtį. </w:t>
      </w:r>
    </w:p>
    <w:p w14:paraId="000008D8" w14:textId="061DD183" w:rsidR="00BF7DF2" w:rsidRPr="007D094F" w:rsidRDefault="00F42554" w:rsidP="00F42554">
      <w:pPr>
        <w:tabs>
          <w:tab w:val="left" w:pos="851"/>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pPr>
      <w:r w:rsidRPr="007D094F">
        <w:tab/>
      </w:r>
      <w:r w:rsidRPr="007D094F">
        <w:tab/>
        <w:t>2. Mokinio, kuris mokosi pagal individualizuotą pradinio ugdymo programą, pažanga ir pasiekimai vertinami aprašais.</w:t>
      </w:r>
    </w:p>
    <w:p w14:paraId="000008D9" w14:textId="7FC0F343" w:rsidR="00BF7DF2" w:rsidRPr="007D094F" w:rsidRDefault="00F42554" w:rsidP="00F42554">
      <w:pPr>
        <w:tabs>
          <w:tab w:val="left" w:pos="851"/>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pPr>
      <w:r w:rsidRPr="007D094F">
        <w:tab/>
      </w:r>
      <w:r w:rsidRPr="007D094F">
        <w:tab/>
        <w:t>3. Mokinio, kuris mokosi pagal individualizuotą pagrindinio ugdymo programą, mokymosi pažanga ir pasiekimai vertinami pagal mokymosi galias, numatomą pažangą. Vertinama įrašais: „įskaityta“, „neįskaityta“ ir  pažymiais.</w:t>
      </w:r>
    </w:p>
    <w:p w14:paraId="000008DA" w14:textId="77777777" w:rsidR="00BF7DF2" w:rsidRPr="007D094F" w:rsidRDefault="00BF7DF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pPr>
    </w:p>
    <w:p w14:paraId="000008DB" w14:textId="77777777" w:rsidR="00BF7DF2" w:rsidRPr="007D094F" w:rsidRDefault="00870F78">
      <w:pPr>
        <w:tabs>
          <w:tab w:val="left" w:pos="720"/>
          <w:tab w:val="left" w:pos="1980"/>
        </w:tabs>
        <w:ind w:left="0" w:hanging="2"/>
        <w:jc w:val="center"/>
        <w:rPr>
          <w:b/>
        </w:rPr>
      </w:pPr>
      <w:r w:rsidRPr="007D094F">
        <w:rPr>
          <w:b/>
        </w:rPr>
        <w:t>II SKYRIUS</w:t>
      </w:r>
    </w:p>
    <w:p w14:paraId="000008DC" w14:textId="77777777" w:rsidR="00BF7DF2" w:rsidRPr="007D094F" w:rsidRDefault="00870F78">
      <w:pPr>
        <w:tabs>
          <w:tab w:val="left" w:pos="720"/>
          <w:tab w:val="left" w:pos="1980"/>
        </w:tabs>
        <w:ind w:left="0" w:hanging="2"/>
        <w:jc w:val="center"/>
        <w:rPr>
          <w:b/>
        </w:rPr>
      </w:pPr>
      <w:r w:rsidRPr="007D094F">
        <w:rPr>
          <w:b/>
        </w:rPr>
        <w:t xml:space="preserve">PRADINIO UGDYMO INDIVIDUALIZUOTOS PROGRAMOS </w:t>
      </w:r>
      <w:sdt>
        <w:sdtPr>
          <w:tag w:val="goog_rdk_55"/>
          <w:id w:val="1488283497"/>
        </w:sdtPr>
        <w:sdtContent/>
      </w:sdt>
      <w:r w:rsidRPr="007D094F">
        <w:rPr>
          <w:b/>
        </w:rPr>
        <w:t>ĮGYVENDINIMAS</w:t>
      </w:r>
    </w:p>
    <w:p w14:paraId="000008DD" w14:textId="77777777" w:rsidR="00BF7DF2" w:rsidRPr="007D094F" w:rsidRDefault="00BF7DF2">
      <w:pPr>
        <w:tabs>
          <w:tab w:val="left" w:pos="720"/>
          <w:tab w:val="left" w:pos="1980"/>
        </w:tabs>
        <w:ind w:left="0" w:hanging="2"/>
        <w:jc w:val="center"/>
        <w:rPr>
          <w:b/>
        </w:rPr>
      </w:pPr>
    </w:p>
    <w:p w14:paraId="000008DE" w14:textId="77777777" w:rsidR="00BF7DF2" w:rsidRPr="007D094F" w:rsidRDefault="00870F78">
      <w:pPr>
        <w:tabs>
          <w:tab w:val="left" w:pos="720"/>
        </w:tabs>
        <w:ind w:left="0" w:hanging="2"/>
        <w:jc w:val="both"/>
        <w:rPr>
          <w:sz w:val="20"/>
          <w:szCs w:val="20"/>
        </w:rPr>
      </w:pPr>
      <w:r w:rsidRPr="007D094F">
        <w:tab/>
      </w:r>
      <w:r w:rsidRPr="007D094F">
        <w:tab/>
        <w:t xml:space="preserve">4. Mokiniui, kuris mokosi pagal pradinio ugdymo individualizuotą programą, ugdymo planas sudaromas vadovaujantis Bendrųjų ugdymo planų 78 punktu </w:t>
      </w:r>
    </w:p>
    <w:p w14:paraId="000008DF" w14:textId="77777777" w:rsidR="00BF7DF2" w:rsidRPr="007D094F" w:rsidRDefault="00870F78">
      <w:pPr>
        <w:tabs>
          <w:tab w:val="left" w:pos="720"/>
        </w:tabs>
        <w:ind w:left="0" w:hanging="2"/>
        <w:jc w:val="both"/>
      </w:pPr>
      <w:r w:rsidRPr="007D094F">
        <w:tab/>
      </w:r>
      <w:r w:rsidRPr="007D094F">
        <w:tab/>
        <w:t>4.1. mokiniui, turinčiam kompleksinių sutrikimų, kurių derinio dalis yra nežymus intelekto sutrikimas, ugdymo plane skiriamos specialiosios pamokos sutrikusioms funkcijoms lavinti ir individualiai ar grupinei specialiajai pedagoginei pagalbai teikti;</w:t>
      </w:r>
    </w:p>
    <w:p w14:paraId="000008E0" w14:textId="77777777" w:rsidR="00BF7DF2" w:rsidRPr="007D094F" w:rsidRDefault="00870F78">
      <w:pPr>
        <w:tabs>
          <w:tab w:val="left" w:pos="0"/>
          <w:tab w:val="left" w:pos="720"/>
        </w:tabs>
        <w:ind w:left="0" w:hanging="2"/>
        <w:jc w:val="both"/>
      </w:pPr>
      <w:r w:rsidRPr="007D094F">
        <w:tab/>
      </w:r>
      <w:r w:rsidRPr="007D094F">
        <w:tab/>
        <w:t>4.3. dalis formaliojo švietimo pamokų ir neformalusis vaikų švietimas  organizuojamas su bendrųjų klasių mokiniais;</w:t>
      </w:r>
    </w:p>
    <w:p w14:paraId="000008E1" w14:textId="77777777" w:rsidR="00BF7DF2" w:rsidRPr="007D094F" w:rsidRDefault="00870F78">
      <w:pPr>
        <w:tabs>
          <w:tab w:val="left" w:pos="720"/>
        </w:tabs>
        <w:ind w:left="0" w:hanging="2"/>
        <w:jc w:val="both"/>
      </w:pPr>
      <w:r w:rsidRPr="007D094F">
        <w:tab/>
      </w:r>
      <w:r w:rsidRPr="007D094F">
        <w:tab/>
        <w:t xml:space="preserve">4.4. ugdymo veiklos mokytojo nuožiūra gali būti jungiamos, keičiamos, atsižvelgiant į mokinio poreikius, sveikatos būklę, kitų ugdymo ir švietimo pagalbos teikimo procese dalyvaujančių specialistų rekomendacijas; </w:t>
      </w:r>
    </w:p>
    <w:p w14:paraId="000008E2" w14:textId="77777777" w:rsidR="00BF7DF2" w:rsidRPr="007D094F" w:rsidRDefault="00870F78">
      <w:pPr>
        <w:tabs>
          <w:tab w:val="left" w:pos="720"/>
        </w:tabs>
        <w:ind w:left="0" w:hanging="2"/>
        <w:jc w:val="both"/>
      </w:pPr>
      <w:r w:rsidRPr="007D094F">
        <w:tab/>
      </w:r>
      <w:r w:rsidRPr="007D094F">
        <w:tab/>
        <w:t>4.5. mokiniui, turinčiam kalbėjimo ir kalbos sutrikimų, individualioms ir grupinėms specialiosioms, logopedo pratyboms 1–4 klasėse skiriamos 35 ir daugiau pamokų per metus (1 pamoką per savaitę), jas išdėstant tolygiai ar pagal mokinio poreikius, specialistų rekomendacijas, mokyklos vaiko gerovės komisijos rekomendacijas, kreipiantis mokytojui, kuris moko vaiką;</w:t>
      </w:r>
    </w:p>
    <w:p w14:paraId="000008E3" w14:textId="77777777" w:rsidR="00BF7DF2" w:rsidRPr="007D094F" w:rsidRDefault="00BF7DF2">
      <w:pPr>
        <w:tabs>
          <w:tab w:val="left" w:pos="720"/>
          <w:tab w:val="left" w:pos="1980"/>
        </w:tabs>
        <w:ind w:left="0" w:hanging="2"/>
        <w:jc w:val="center"/>
        <w:rPr>
          <w:b/>
        </w:rPr>
      </w:pPr>
    </w:p>
    <w:p w14:paraId="000008E4" w14:textId="77777777" w:rsidR="00BF7DF2" w:rsidRPr="007D094F" w:rsidRDefault="00870F78">
      <w:pPr>
        <w:tabs>
          <w:tab w:val="left" w:pos="720"/>
          <w:tab w:val="left" w:pos="1980"/>
        </w:tabs>
        <w:ind w:left="0" w:hanging="2"/>
        <w:jc w:val="center"/>
        <w:rPr>
          <w:b/>
        </w:rPr>
      </w:pPr>
      <w:r w:rsidRPr="007D094F">
        <w:rPr>
          <w:b/>
        </w:rPr>
        <w:t>III SKYRIUS</w:t>
      </w:r>
    </w:p>
    <w:p w14:paraId="000008E5" w14:textId="528E475B" w:rsidR="00BF7DF2" w:rsidRPr="007D094F" w:rsidRDefault="00870F78">
      <w:pPr>
        <w:tabs>
          <w:tab w:val="left" w:pos="720"/>
          <w:tab w:val="left" w:pos="1980"/>
        </w:tabs>
        <w:ind w:left="0" w:hanging="2"/>
        <w:jc w:val="center"/>
        <w:rPr>
          <w:b/>
        </w:rPr>
      </w:pPr>
      <w:r w:rsidRPr="007D094F">
        <w:rPr>
          <w:b/>
        </w:rPr>
        <w:t>PAGRINDINIO UGDYMO INDIVIDUALIZUOTOS PROGRAMOS ĮGYVENDINIMAS</w:t>
      </w:r>
    </w:p>
    <w:p w14:paraId="000008E6" w14:textId="77777777" w:rsidR="00BF7DF2" w:rsidRPr="007D094F" w:rsidRDefault="00BF7DF2">
      <w:pPr>
        <w:tabs>
          <w:tab w:val="left" w:pos="720"/>
          <w:tab w:val="left" w:pos="1980"/>
        </w:tabs>
        <w:ind w:left="0" w:hanging="2"/>
        <w:jc w:val="center"/>
        <w:rPr>
          <w:b/>
        </w:rPr>
      </w:pPr>
    </w:p>
    <w:p w14:paraId="000008E7" w14:textId="77777777" w:rsidR="00BF7DF2" w:rsidRPr="007D094F" w:rsidRDefault="00870F78">
      <w:pPr>
        <w:ind w:left="0" w:hanging="2"/>
        <w:jc w:val="both"/>
      </w:pPr>
      <w:r w:rsidRPr="007D094F">
        <w:tab/>
      </w:r>
      <w:r w:rsidRPr="007D094F">
        <w:tab/>
        <w:t>5. Mokiniui, kuris mokosi pagal pagrindinio ugdymo individualizuotą programą dėl nežymaus intelekto sutrikimo, ugdymo planas rengiamas vadovaujantis Bendrųjų ugdymo planų 89, 87 punkte nustatytų dalykų programoms įgyvendinti pamokų skaičiumi, kuris, atsižvelgiant į mokymosi formą ir mokymo proceso organizavimo būdą, gali būti koreguojamas iki 35 procentų, pritaikant ugdymo turinį asmens specialiesiems ugdymosi poreikiams ir individualiam ugdymo planui įgyvendinti:</w:t>
      </w:r>
    </w:p>
    <w:p w14:paraId="000008E8" w14:textId="77777777" w:rsidR="00BF7DF2" w:rsidRPr="007D094F" w:rsidRDefault="00870F78">
      <w:pPr>
        <w:ind w:left="0" w:hanging="2"/>
        <w:jc w:val="both"/>
      </w:pPr>
      <w:r w:rsidRPr="007D094F">
        <w:tab/>
      </w:r>
      <w:r w:rsidRPr="007D094F">
        <w:tab/>
        <w:t xml:space="preserve">5.1. keičiamas (mažinamas, didinamas) dalykams skirtų pamokų skaičius; </w:t>
      </w:r>
    </w:p>
    <w:p w14:paraId="000008E9" w14:textId="77777777" w:rsidR="00BF7DF2" w:rsidRPr="007D094F" w:rsidRDefault="00870F78">
      <w:pPr>
        <w:ind w:left="0" w:hanging="2"/>
        <w:jc w:val="both"/>
      </w:pPr>
      <w:r w:rsidRPr="007D094F">
        <w:tab/>
      </w:r>
      <w:r w:rsidRPr="007D094F">
        <w:tab/>
        <w:t>5.2. numatoma papildoma mokytojo pagalba;</w:t>
      </w:r>
    </w:p>
    <w:p w14:paraId="000008EA" w14:textId="77777777" w:rsidR="00BF7DF2" w:rsidRPr="007D094F" w:rsidRDefault="00870F78">
      <w:pPr>
        <w:ind w:left="0" w:hanging="2"/>
        <w:jc w:val="both"/>
      </w:pPr>
      <w:r w:rsidRPr="007D094F">
        <w:lastRenderedPageBreak/>
        <w:tab/>
      </w:r>
      <w:r w:rsidRPr="007D094F">
        <w:tab/>
        <w:t>5.3. planuojamos specialiosios pamokos;</w:t>
      </w:r>
    </w:p>
    <w:p w14:paraId="000008EB" w14:textId="77777777" w:rsidR="00BF7DF2" w:rsidRPr="007D094F" w:rsidRDefault="00870F78">
      <w:pPr>
        <w:ind w:left="0" w:hanging="2"/>
        <w:jc w:val="both"/>
      </w:pPr>
      <w:r w:rsidRPr="007D094F">
        <w:tab/>
      </w:r>
      <w:r w:rsidRPr="007D094F">
        <w:tab/>
        <w:t>5.4. didinamas pamokų skaičius, skirtas meniniam, technologiniam ugdymui, kitiems dalykams mokyti, socialinei veiklai, karjeros ugdymo kompetencijoms ugdyti;</w:t>
      </w:r>
    </w:p>
    <w:p w14:paraId="000008EC" w14:textId="77777777" w:rsidR="00BF7DF2" w:rsidRPr="007D094F" w:rsidRDefault="00870F78">
      <w:pPr>
        <w:ind w:left="0" w:hanging="2"/>
        <w:jc w:val="both"/>
      </w:pPr>
      <w:r w:rsidRPr="007D094F">
        <w:tab/>
      </w:r>
      <w:r w:rsidRPr="007D094F">
        <w:tab/>
        <w:t>5.5. keičiamas specialiųjų pamokų, pratybų ir individualiai pagalbai skiriamų valandų (pamokų) skaičius per mokslo metus, atsižvelgiant į mokinio reikmes, švietimo pagalbos specialistų, vaiko gerovės komisijos ar pedagoginės psichologinės tarnybos rekomendacijas;</w:t>
      </w:r>
    </w:p>
    <w:p w14:paraId="000008ED" w14:textId="77777777" w:rsidR="00BF7DF2" w:rsidRPr="007D094F" w:rsidRDefault="00870F78">
      <w:pPr>
        <w:ind w:left="0" w:hanging="2"/>
        <w:jc w:val="both"/>
      </w:pPr>
      <w:r w:rsidRPr="007D094F">
        <w:tab/>
      </w:r>
      <w:r w:rsidRPr="007D094F">
        <w:tab/>
        <w:t>5.6. mokiniui, turinčiam kompleksinių negalių, įvairiapusių raidos sutrikimų, elgesio ir (ar) emocijų, kalbėjimo ir (ar) kalbos sutrikimų, specialiosioms pratyboms 5–10 klasėse skiriama ne mažiau kaip 18 pamokų per metus.</w:t>
      </w:r>
    </w:p>
    <w:p w14:paraId="000008EE" w14:textId="77777777" w:rsidR="00BF7DF2" w:rsidRPr="007D094F" w:rsidRDefault="00870F78">
      <w:pPr>
        <w:ind w:left="0" w:hanging="2"/>
        <w:jc w:val="both"/>
      </w:pPr>
      <w:r w:rsidRPr="007D094F">
        <w:tab/>
      </w:r>
      <w:r w:rsidRPr="007D094F">
        <w:tab/>
        <w:t xml:space="preserve">6. Mokiniui, turinčiam kompleksinių negalių, elgesio ir emocijų, kalbos ir kalbėjimo sutrikimų, specialiosioms pratyboms 5–10 klasėse skiriamos ne mažiau kaip 37 pamokos per metus naudojimosi kompiuteriu ir specialiosiomis mokymosi priemonėmis įgūdžiams formuoti, pažinimo funkcijoms lavinti, kalbiniams ir komunikaciniams gebėjimams </w:t>
      </w:r>
      <w:sdt>
        <w:sdtPr>
          <w:tag w:val="goog_rdk_57"/>
          <w:id w:val="2080783992"/>
        </w:sdtPr>
        <w:sdtContent/>
      </w:sdt>
      <w:r w:rsidRPr="007D094F">
        <w:t>ugdyti.</w:t>
      </w:r>
    </w:p>
    <w:p w14:paraId="000008EF" w14:textId="77777777" w:rsidR="00BF7DF2" w:rsidRPr="007D094F" w:rsidRDefault="00BF7DF2" w:rsidP="00F42554">
      <w:pPr>
        <w:ind w:left="0" w:hanging="2"/>
        <w:jc w:val="center"/>
      </w:pPr>
    </w:p>
    <w:p w14:paraId="2E8A044C" w14:textId="3DCCBBC8" w:rsidR="00697EC6" w:rsidRPr="007D094F" w:rsidRDefault="00697EC6" w:rsidP="00F42554">
      <w:pPr>
        <w:ind w:left="0" w:hanging="2"/>
        <w:jc w:val="center"/>
      </w:pPr>
      <w:r w:rsidRPr="007D094F">
        <w:t>_________________________________</w:t>
      </w:r>
    </w:p>
    <w:p w14:paraId="000008F0" w14:textId="77777777" w:rsidR="00BF7DF2" w:rsidRPr="007D094F" w:rsidRDefault="00BF7DF2">
      <w:pPr>
        <w:ind w:left="0" w:hanging="2"/>
        <w:jc w:val="both"/>
      </w:pPr>
    </w:p>
    <w:p w14:paraId="000008F1" w14:textId="77777777" w:rsidR="00BF7DF2" w:rsidRPr="007D094F" w:rsidRDefault="00BF7DF2">
      <w:pPr>
        <w:ind w:left="0" w:hanging="2"/>
        <w:jc w:val="both"/>
      </w:pPr>
    </w:p>
    <w:bookmarkEnd w:id="0"/>
    <w:bookmarkEnd w:id="1"/>
    <w:p w14:paraId="000008F2" w14:textId="77777777" w:rsidR="00BF7DF2" w:rsidRPr="007D094F" w:rsidRDefault="00BF7DF2">
      <w:pPr>
        <w:pBdr>
          <w:top w:val="nil"/>
          <w:left w:val="nil"/>
          <w:bottom w:val="nil"/>
          <w:right w:val="nil"/>
          <w:between w:val="nil"/>
        </w:pBdr>
        <w:shd w:val="clear" w:color="auto" w:fill="FFFFFF"/>
        <w:tabs>
          <w:tab w:val="left" w:pos="709"/>
          <w:tab w:val="left" w:pos="1445"/>
        </w:tabs>
        <w:spacing w:line="240" w:lineRule="auto"/>
        <w:ind w:left="0" w:right="245" w:hanging="2"/>
      </w:pPr>
    </w:p>
    <w:sectPr w:rsidR="00BF7DF2" w:rsidRPr="007D094F" w:rsidSect="00610D1B">
      <w:headerReference w:type="default" r:id="rId10"/>
      <w:footerReference w:type="default" r:id="rId11"/>
      <w:headerReference w:type="first" r:id="rId12"/>
      <w:pgSz w:w="11906" w:h="16838"/>
      <w:pgMar w:top="1134" w:right="567" w:bottom="993" w:left="1701" w:header="567" w:footer="567"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69E978" w14:textId="77777777" w:rsidR="00234863" w:rsidRDefault="00234863">
      <w:pPr>
        <w:spacing w:line="240" w:lineRule="auto"/>
        <w:ind w:left="0" w:hanging="2"/>
      </w:pPr>
      <w:r>
        <w:separator/>
      </w:r>
    </w:p>
  </w:endnote>
  <w:endnote w:type="continuationSeparator" w:id="0">
    <w:p w14:paraId="1FF8FEEB" w14:textId="77777777" w:rsidR="00234863" w:rsidRDefault="00234863">
      <w:pPr>
        <w:spacing w:line="240" w:lineRule="auto"/>
        <w:ind w:left="0" w:hanging="2"/>
      </w:pPr>
      <w:r>
        <w:continuationSeparator/>
      </w:r>
    </w:p>
  </w:endnote>
  <w:endnote w:type="continuationNotice" w:id="1">
    <w:p w14:paraId="0884C470" w14:textId="77777777" w:rsidR="00234863" w:rsidRDefault="00234863">
      <w:pPr>
        <w:spacing w:line="240" w:lineRule="auto"/>
        <w:ind w:left="0" w:hanging="2"/>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A24B8" w14:textId="77777777" w:rsidR="008661CF" w:rsidRDefault="008661CF">
    <w:pPr>
      <w:pStyle w:val="Porat"/>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814902" w14:textId="77777777" w:rsidR="00234863" w:rsidRDefault="00234863">
      <w:pPr>
        <w:spacing w:line="240" w:lineRule="auto"/>
        <w:ind w:left="0" w:hanging="2"/>
      </w:pPr>
      <w:r>
        <w:separator/>
      </w:r>
    </w:p>
  </w:footnote>
  <w:footnote w:type="continuationSeparator" w:id="0">
    <w:p w14:paraId="5D9BBADE" w14:textId="77777777" w:rsidR="00234863" w:rsidRDefault="00234863">
      <w:pPr>
        <w:spacing w:line="240" w:lineRule="auto"/>
        <w:ind w:left="0" w:hanging="2"/>
      </w:pPr>
      <w:r>
        <w:continuationSeparator/>
      </w:r>
    </w:p>
  </w:footnote>
  <w:footnote w:type="continuationNotice" w:id="1">
    <w:p w14:paraId="1039451A" w14:textId="77777777" w:rsidR="00234863" w:rsidRDefault="00234863">
      <w:pPr>
        <w:spacing w:line="240" w:lineRule="auto"/>
        <w:ind w:left="0" w:hanging="2"/>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8F4" w14:textId="3E1EE0D8" w:rsidR="00BF7DF2" w:rsidRDefault="00870F78">
    <w:pPr>
      <w:pBdr>
        <w:top w:val="nil"/>
        <w:left w:val="nil"/>
        <w:bottom w:val="nil"/>
        <w:right w:val="nil"/>
        <w:between w:val="nil"/>
      </w:pBdr>
      <w:tabs>
        <w:tab w:val="center" w:pos="4819"/>
        <w:tab w:val="right" w:pos="9638"/>
        <w:tab w:val="left" w:pos="3367"/>
      </w:tabs>
      <w:spacing w:after="200" w:line="276" w:lineRule="auto"/>
      <w:ind w:left="0" w:hanging="2"/>
      <w:rPr>
        <w:color w:val="000000"/>
      </w:rPr>
    </w:pPr>
    <w:r>
      <w:rPr>
        <w:color w:val="000000"/>
      </w:rPr>
      <w:tab/>
    </w:r>
    <w:r>
      <w:rPr>
        <w:color w:val="000000"/>
      </w:rPr>
      <w:tab/>
    </w:r>
    <w:r>
      <w:rPr>
        <w:color w:val="000000"/>
      </w:rPr>
      <w:fldChar w:fldCharType="begin"/>
    </w:r>
    <w:r>
      <w:rPr>
        <w:color w:val="000000"/>
      </w:rPr>
      <w:instrText>PAGE</w:instrText>
    </w:r>
    <w:r>
      <w:rPr>
        <w:color w:val="000000"/>
      </w:rPr>
      <w:fldChar w:fldCharType="separate"/>
    </w:r>
    <w:r w:rsidR="00801F26">
      <w:rPr>
        <w:noProof/>
        <w:color w:val="000000"/>
      </w:rPr>
      <w:t>2</w:t>
    </w:r>
    <w:r>
      <w:rPr>
        <w:color w:val="00000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8F3" w14:textId="77777777" w:rsidR="00BF7DF2" w:rsidRDefault="00870F78">
    <w:pPr>
      <w:pBdr>
        <w:top w:val="nil"/>
        <w:left w:val="nil"/>
        <w:bottom w:val="nil"/>
        <w:right w:val="nil"/>
        <w:between w:val="nil"/>
      </w:pBdr>
      <w:tabs>
        <w:tab w:val="left" w:pos="720"/>
      </w:tabs>
      <w:spacing w:line="240" w:lineRule="auto"/>
      <w:ind w:left="0" w:hanging="2"/>
      <w:rPr>
        <w:color w:val="000000"/>
      </w:rPr>
    </w:pP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14288B"/>
    <w:multiLevelType w:val="multilevel"/>
    <w:tmpl w:val="2DE64A2A"/>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 w15:restartNumberingAfterBreak="0">
    <w:nsid w:val="14F82C2A"/>
    <w:multiLevelType w:val="multilevel"/>
    <w:tmpl w:val="2576770C"/>
    <w:lvl w:ilvl="0">
      <w:start w:val="1"/>
      <w:numFmt w:val="decimal"/>
      <w:lvlText w:val="%1."/>
      <w:lvlJc w:val="left"/>
      <w:pPr>
        <w:ind w:left="617"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279542B8"/>
    <w:multiLevelType w:val="multilevel"/>
    <w:tmpl w:val="9C1EB88E"/>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3" w15:restartNumberingAfterBreak="0">
    <w:nsid w:val="2C817B7C"/>
    <w:multiLevelType w:val="multilevel"/>
    <w:tmpl w:val="0DFE4C1E"/>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4" w15:restartNumberingAfterBreak="0">
    <w:nsid w:val="347534C5"/>
    <w:multiLevelType w:val="multilevel"/>
    <w:tmpl w:val="5E600FAA"/>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5" w15:restartNumberingAfterBreak="0">
    <w:nsid w:val="3FAF6A20"/>
    <w:multiLevelType w:val="multilevel"/>
    <w:tmpl w:val="5C06DAD0"/>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6" w15:restartNumberingAfterBreak="0">
    <w:nsid w:val="40140DA3"/>
    <w:multiLevelType w:val="multilevel"/>
    <w:tmpl w:val="C590B9A6"/>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7" w15:restartNumberingAfterBreak="0">
    <w:nsid w:val="4F511AF6"/>
    <w:multiLevelType w:val="multilevel"/>
    <w:tmpl w:val="1606467A"/>
    <w:lvl w:ilvl="0">
      <w:start w:val="1"/>
      <w:numFmt w:val="decimal"/>
      <w:lvlText w:val="%1."/>
      <w:lvlJc w:val="left"/>
      <w:pPr>
        <w:ind w:left="617"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15:restartNumberingAfterBreak="0">
    <w:nsid w:val="6A396036"/>
    <w:multiLevelType w:val="multilevel"/>
    <w:tmpl w:val="62C230F6"/>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9" w15:restartNumberingAfterBreak="0">
    <w:nsid w:val="6DE11DCF"/>
    <w:multiLevelType w:val="multilevel"/>
    <w:tmpl w:val="7948380E"/>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0" w15:restartNumberingAfterBreak="0">
    <w:nsid w:val="6F960E4A"/>
    <w:multiLevelType w:val="multilevel"/>
    <w:tmpl w:val="A546E4E0"/>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1" w15:restartNumberingAfterBreak="0">
    <w:nsid w:val="762A0C01"/>
    <w:multiLevelType w:val="multilevel"/>
    <w:tmpl w:val="76D2F39A"/>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2" w15:restartNumberingAfterBreak="0">
    <w:nsid w:val="773D21FD"/>
    <w:multiLevelType w:val="multilevel"/>
    <w:tmpl w:val="6444E1F0"/>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3" w15:restartNumberingAfterBreak="0">
    <w:nsid w:val="7DA02D92"/>
    <w:multiLevelType w:val="hybridMultilevel"/>
    <w:tmpl w:val="EC7626C8"/>
    <w:lvl w:ilvl="0" w:tplc="EBA48D80">
      <w:start w:val="1"/>
      <w:numFmt w:val="decimal"/>
      <w:lvlText w:val="%1."/>
      <w:lvlJc w:val="left"/>
      <w:pPr>
        <w:ind w:left="1078" w:hanging="360"/>
      </w:pPr>
      <w:rPr>
        <w:rFonts w:hint="default"/>
      </w:rPr>
    </w:lvl>
    <w:lvl w:ilvl="1" w:tplc="04270019" w:tentative="1">
      <w:start w:val="1"/>
      <w:numFmt w:val="lowerLetter"/>
      <w:lvlText w:val="%2."/>
      <w:lvlJc w:val="left"/>
      <w:pPr>
        <w:ind w:left="1798" w:hanging="360"/>
      </w:pPr>
    </w:lvl>
    <w:lvl w:ilvl="2" w:tplc="0427001B" w:tentative="1">
      <w:start w:val="1"/>
      <w:numFmt w:val="lowerRoman"/>
      <w:lvlText w:val="%3."/>
      <w:lvlJc w:val="right"/>
      <w:pPr>
        <w:ind w:left="2518" w:hanging="180"/>
      </w:pPr>
    </w:lvl>
    <w:lvl w:ilvl="3" w:tplc="0427000F" w:tentative="1">
      <w:start w:val="1"/>
      <w:numFmt w:val="decimal"/>
      <w:lvlText w:val="%4."/>
      <w:lvlJc w:val="left"/>
      <w:pPr>
        <w:ind w:left="3238" w:hanging="360"/>
      </w:pPr>
    </w:lvl>
    <w:lvl w:ilvl="4" w:tplc="04270019" w:tentative="1">
      <w:start w:val="1"/>
      <w:numFmt w:val="lowerLetter"/>
      <w:lvlText w:val="%5."/>
      <w:lvlJc w:val="left"/>
      <w:pPr>
        <w:ind w:left="3958" w:hanging="360"/>
      </w:pPr>
    </w:lvl>
    <w:lvl w:ilvl="5" w:tplc="0427001B" w:tentative="1">
      <w:start w:val="1"/>
      <w:numFmt w:val="lowerRoman"/>
      <w:lvlText w:val="%6."/>
      <w:lvlJc w:val="right"/>
      <w:pPr>
        <w:ind w:left="4678" w:hanging="180"/>
      </w:pPr>
    </w:lvl>
    <w:lvl w:ilvl="6" w:tplc="0427000F" w:tentative="1">
      <w:start w:val="1"/>
      <w:numFmt w:val="decimal"/>
      <w:lvlText w:val="%7."/>
      <w:lvlJc w:val="left"/>
      <w:pPr>
        <w:ind w:left="5398" w:hanging="360"/>
      </w:pPr>
    </w:lvl>
    <w:lvl w:ilvl="7" w:tplc="04270019" w:tentative="1">
      <w:start w:val="1"/>
      <w:numFmt w:val="lowerLetter"/>
      <w:lvlText w:val="%8."/>
      <w:lvlJc w:val="left"/>
      <w:pPr>
        <w:ind w:left="6118" w:hanging="360"/>
      </w:pPr>
    </w:lvl>
    <w:lvl w:ilvl="8" w:tplc="0427001B" w:tentative="1">
      <w:start w:val="1"/>
      <w:numFmt w:val="lowerRoman"/>
      <w:lvlText w:val="%9."/>
      <w:lvlJc w:val="right"/>
      <w:pPr>
        <w:ind w:left="6838" w:hanging="180"/>
      </w:pPr>
    </w:lvl>
  </w:abstractNum>
  <w:abstractNum w:abstractNumId="14" w15:restartNumberingAfterBreak="0">
    <w:nsid w:val="7FD61626"/>
    <w:multiLevelType w:val="multilevel"/>
    <w:tmpl w:val="DC80D66A"/>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num w:numId="1" w16cid:durableId="1610774519">
    <w:abstractNumId w:val="14"/>
  </w:num>
  <w:num w:numId="2" w16cid:durableId="34082772">
    <w:abstractNumId w:val="6"/>
  </w:num>
  <w:num w:numId="3" w16cid:durableId="1477795773">
    <w:abstractNumId w:val="1"/>
  </w:num>
  <w:num w:numId="4" w16cid:durableId="198008089">
    <w:abstractNumId w:val="12"/>
  </w:num>
  <w:num w:numId="5" w16cid:durableId="63839445">
    <w:abstractNumId w:val="10"/>
  </w:num>
  <w:num w:numId="6" w16cid:durableId="1260867708">
    <w:abstractNumId w:val="7"/>
  </w:num>
  <w:num w:numId="7" w16cid:durableId="1903059064">
    <w:abstractNumId w:val="4"/>
  </w:num>
  <w:num w:numId="8" w16cid:durableId="253904122">
    <w:abstractNumId w:val="11"/>
  </w:num>
  <w:num w:numId="9" w16cid:durableId="752313423">
    <w:abstractNumId w:val="9"/>
  </w:num>
  <w:num w:numId="10" w16cid:durableId="1549536054">
    <w:abstractNumId w:val="0"/>
  </w:num>
  <w:num w:numId="11" w16cid:durableId="1671593731">
    <w:abstractNumId w:val="5"/>
  </w:num>
  <w:num w:numId="12" w16cid:durableId="1109083543">
    <w:abstractNumId w:val="2"/>
  </w:num>
  <w:num w:numId="13" w16cid:durableId="1191650238">
    <w:abstractNumId w:val="8"/>
  </w:num>
  <w:num w:numId="14" w16cid:durableId="817966107">
    <w:abstractNumId w:val="3"/>
  </w:num>
  <w:num w:numId="15" w16cid:durableId="9282494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7DF2"/>
    <w:rsid w:val="00031AD8"/>
    <w:rsid w:val="00066B68"/>
    <w:rsid w:val="000C651D"/>
    <w:rsid w:val="000D2FF2"/>
    <w:rsid w:val="000E2957"/>
    <w:rsid w:val="00143FBA"/>
    <w:rsid w:val="001571F8"/>
    <w:rsid w:val="001A2E06"/>
    <w:rsid w:val="001C775C"/>
    <w:rsid w:val="0021712C"/>
    <w:rsid w:val="00227A98"/>
    <w:rsid w:val="00234863"/>
    <w:rsid w:val="0031451B"/>
    <w:rsid w:val="003A0290"/>
    <w:rsid w:val="00402222"/>
    <w:rsid w:val="00414E66"/>
    <w:rsid w:val="00444A66"/>
    <w:rsid w:val="00461FDD"/>
    <w:rsid w:val="004F02A9"/>
    <w:rsid w:val="00506CC6"/>
    <w:rsid w:val="00591C47"/>
    <w:rsid w:val="005F4B6B"/>
    <w:rsid w:val="00610D1B"/>
    <w:rsid w:val="00675716"/>
    <w:rsid w:val="00683ECC"/>
    <w:rsid w:val="00697EC6"/>
    <w:rsid w:val="006A6D4C"/>
    <w:rsid w:val="006D3EC1"/>
    <w:rsid w:val="00727065"/>
    <w:rsid w:val="00746DFF"/>
    <w:rsid w:val="00777508"/>
    <w:rsid w:val="007B0376"/>
    <w:rsid w:val="007D094F"/>
    <w:rsid w:val="00801F26"/>
    <w:rsid w:val="008661CF"/>
    <w:rsid w:val="00870F78"/>
    <w:rsid w:val="008A0CB6"/>
    <w:rsid w:val="008C35EF"/>
    <w:rsid w:val="008C3CFA"/>
    <w:rsid w:val="008C4EF3"/>
    <w:rsid w:val="008D565A"/>
    <w:rsid w:val="00905E20"/>
    <w:rsid w:val="00A01247"/>
    <w:rsid w:val="00A80D4F"/>
    <w:rsid w:val="00A95A78"/>
    <w:rsid w:val="00AC4E27"/>
    <w:rsid w:val="00AC7DA2"/>
    <w:rsid w:val="00B0005E"/>
    <w:rsid w:val="00BF7DF2"/>
    <w:rsid w:val="00C316A6"/>
    <w:rsid w:val="00C70631"/>
    <w:rsid w:val="00C77F4A"/>
    <w:rsid w:val="00D32341"/>
    <w:rsid w:val="00D51446"/>
    <w:rsid w:val="00D62166"/>
    <w:rsid w:val="00D65C49"/>
    <w:rsid w:val="00DD6A8F"/>
    <w:rsid w:val="00E0516F"/>
    <w:rsid w:val="00E17549"/>
    <w:rsid w:val="00E46CD7"/>
    <w:rsid w:val="00E66AC9"/>
    <w:rsid w:val="00E962D5"/>
    <w:rsid w:val="00EA5095"/>
    <w:rsid w:val="00ED7C78"/>
    <w:rsid w:val="00EE35AF"/>
    <w:rsid w:val="00F21AA9"/>
    <w:rsid w:val="00F42554"/>
    <w:rsid w:val="00FE70B3"/>
    <w:rsid w:val="00FF15C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CF00D"/>
  <w15:docId w15:val="{550709A9-EB82-443B-965E-C1D41F58F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lt-LT" w:eastAsia="lt-LT"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uppressAutoHyphens/>
      <w:spacing w:line="1" w:lineRule="atLeast"/>
      <w:ind w:leftChars="-1" w:left="-1" w:hangingChars="1"/>
      <w:textDirection w:val="btLr"/>
      <w:textAlignment w:val="top"/>
      <w:outlineLvl w:val="0"/>
    </w:pPr>
    <w:rPr>
      <w:position w:val="-1"/>
      <w:lang w:eastAsia="en-US"/>
    </w:rPr>
  </w:style>
  <w:style w:type="paragraph" w:styleId="Antrat1">
    <w:name w:val="heading 1"/>
    <w:basedOn w:val="prastasis"/>
    <w:next w:val="prastasis"/>
    <w:uiPriority w:val="9"/>
    <w:qFormat/>
    <w:pPr>
      <w:keepNext/>
      <w:jc w:val="center"/>
    </w:pPr>
    <w:rPr>
      <w:b/>
      <w:lang w:val="ru-RU"/>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overflowPunct w:val="0"/>
      <w:autoSpaceDE w:val="0"/>
      <w:autoSpaceDN w:val="0"/>
      <w:adjustRightInd w:val="0"/>
      <w:jc w:val="center"/>
      <w:textAlignment w:val="baseline"/>
      <w:outlineLvl w:val="2"/>
    </w:pPr>
    <w:rPr>
      <w:lang w:val="en-GB"/>
    </w:rPr>
  </w:style>
  <w:style w:type="paragraph" w:styleId="Antrat4">
    <w:name w:val="heading 4"/>
    <w:basedOn w:val="prastasis"/>
    <w:next w:val="prastasis"/>
    <w:uiPriority w:val="9"/>
    <w:semiHidden/>
    <w:unhideWhenUsed/>
    <w:qFormat/>
    <w:pPr>
      <w:keepNext/>
      <w:keepLines/>
      <w:spacing w:before="240" w:after="40"/>
      <w:outlineLvl w:val="3"/>
    </w:pPr>
    <w:rPr>
      <w:b/>
    </w:rPr>
  </w:style>
  <w:style w:type="paragraph" w:styleId="Antrat5">
    <w:name w:val="heading 5"/>
    <w:basedOn w:val="prastasis"/>
    <w:next w:val="prastasis"/>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200" w:after="40"/>
      <w:outlineLvl w:val="5"/>
    </w:pPr>
    <w:rPr>
      <w:b/>
      <w:sz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avadinimas">
    <w:name w:val="Title"/>
    <w:basedOn w:val="prastasis"/>
    <w:uiPriority w:val="10"/>
    <w:qFormat/>
    <w:pPr>
      <w:jc w:val="center"/>
    </w:pPr>
    <w:rPr>
      <w:b/>
      <w:bCs/>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Betarp">
    <w:name w:val="No Spacing"/>
    <w:qFormat/>
    <w:pPr>
      <w:suppressAutoHyphens/>
      <w:spacing w:line="1" w:lineRule="atLeast"/>
      <w:ind w:leftChars="-1" w:left="-1" w:hangingChars="1"/>
      <w:textDirection w:val="btLr"/>
      <w:textAlignment w:val="top"/>
      <w:outlineLvl w:val="0"/>
    </w:pPr>
    <w:rPr>
      <w:position w:val="-1"/>
      <w:lang w:val="ru-RU" w:eastAsia="en-US"/>
    </w:rPr>
  </w:style>
  <w:style w:type="character" w:customStyle="1" w:styleId="Antrat1Diagrama">
    <w:name w:val="Antraštė 1 Diagrama"/>
    <w:rPr>
      <w:b/>
      <w:w w:val="100"/>
      <w:position w:val="-1"/>
      <w:sz w:val="24"/>
      <w:szCs w:val="24"/>
      <w:effect w:val="none"/>
      <w:vertAlign w:val="baseline"/>
      <w:cs w:val="0"/>
      <w:em w:val="none"/>
      <w:lang w:val="ru-RU" w:eastAsia="en-US"/>
    </w:rPr>
  </w:style>
  <w:style w:type="character" w:customStyle="1" w:styleId="Antrat3Diagrama">
    <w:name w:val="Antraštė 3 Diagrama"/>
    <w:rPr>
      <w:w w:val="100"/>
      <w:position w:val="-1"/>
      <w:sz w:val="24"/>
      <w:effect w:val="none"/>
      <w:vertAlign w:val="baseline"/>
      <w:cs w:val="0"/>
      <w:em w:val="none"/>
      <w:lang w:val="en-GB" w:eastAsia="en-US"/>
    </w:rPr>
  </w:style>
  <w:style w:type="character" w:styleId="Vietosrezervavimoenklotekstas">
    <w:name w:val="Placeholder Text"/>
    <w:rPr>
      <w:color w:val="808080"/>
      <w:w w:val="100"/>
      <w:position w:val="-1"/>
      <w:effect w:val="none"/>
      <w:vertAlign w:val="baseline"/>
      <w:cs w:val="0"/>
      <w:em w:val="none"/>
    </w:rPr>
  </w:style>
  <w:style w:type="paragraph" w:styleId="Debesliotekstas">
    <w:name w:val="Balloon Text"/>
    <w:basedOn w:val="prastasis"/>
    <w:rPr>
      <w:rFonts w:ascii="Tahoma" w:hAnsi="Tahoma"/>
      <w:sz w:val="16"/>
      <w:szCs w:val="16"/>
    </w:rPr>
  </w:style>
  <w:style w:type="character" w:customStyle="1" w:styleId="DebesliotekstasDiagrama">
    <w:name w:val="Debesėlio tekstas Diagrama"/>
    <w:rPr>
      <w:rFonts w:ascii="Tahoma" w:eastAsia="Times New Roman" w:hAnsi="Tahoma" w:cs="Tahoma"/>
      <w:w w:val="100"/>
      <w:position w:val="-1"/>
      <w:sz w:val="16"/>
      <w:szCs w:val="16"/>
      <w:effect w:val="none"/>
      <w:vertAlign w:val="baseline"/>
      <w:cs w:val="0"/>
      <w:em w:val="none"/>
      <w:lang w:eastAsia="en-US"/>
    </w:rPr>
  </w:style>
  <w:style w:type="paragraph" w:styleId="Antrats">
    <w:name w:val="header"/>
    <w:basedOn w:val="prastasis"/>
    <w:qFormat/>
    <w:pPr>
      <w:tabs>
        <w:tab w:val="center" w:pos="4819"/>
        <w:tab w:val="right" w:pos="9638"/>
      </w:tabs>
      <w:spacing w:after="200" w:line="276" w:lineRule="auto"/>
    </w:pPr>
    <w:rPr>
      <w:rFonts w:ascii="Calibri" w:hAnsi="Calibri"/>
      <w:sz w:val="22"/>
      <w:szCs w:val="22"/>
    </w:rPr>
  </w:style>
  <w:style w:type="character" w:customStyle="1" w:styleId="AntratsDiagrama">
    <w:name w:val="Antraštės Diagrama"/>
    <w:rPr>
      <w:rFonts w:ascii="Calibri" w:eastAsia="Times New Roman" w:hAnsi="Calibri"/>
      <w:w w:val="100"/>
      <w:position w:val="-1"/>
      <w:sz w:val="22"/>
      <w:szCs w:val="22"/>
      <w:effect w:val="none"/>
      <w:vertAlign w:val="baseline"/>
      <w:cs w:val="0"/>
      <w:em w:val="none"/>
    </w:rPr>
  </w:style>
  <w:style w:type="paragraph" w:styleId="Porat">
    <w:name w:val="footer"/>
    <w:basedOn w:val="prastasis"/>
    <w:qFormat/>
    <w:pPr>
      <w:tabs>
        <w:tab w:val="center" w:pos="4819"/>
        <w:tab w:val="right" w:pos="9638"/>
      </w:tabs>
      <w:spacing w:after="200" w:line="276" w:lineRule="auto"/>
    </w:pPr>
    <w:rPr>
      <w:rFonts w:ascii="Calibri" w:hAnsi="Calibri"/>
      <w:sz w:val="22"/>
      <w:szCs w:val="22"/>
    </w:rPr>
  </w:style>
  <w:style w:type="character" w:customStyle="1" w:styleId="PoratDiagrama">
    <w:name w:val="Poraštė Diagrama"/>
    <w:rPr>
      <w:rFonts w:ascii="Calibri" w:eastAsia="Times New Roman" w:hAnsi="Calibri"/>
      <w:w w:val="100"/>
      <w:position w:val="-1"/>
      <w:sz w:val="22"/>
      <w:szCs w:val="22"/>
      <w:effect w:val="none"/>
      <w:vertAlign w:val="baseline"/>
      <w:cs w:val="0"/>
      <w:em w:val="none"/>
    </w:rPr>
  </w:style>
  <w:style w:type="paragraph" w:customStyle="1" w:styleId="Style2">
    <w:name w:val="Style2"/>
    <w:basedOn w:val="prastasis"/>
    <w:pPr>
      <w:widowControl w:val="0"/>
      <w:autoSpaceDE w:val="0"/>
      <w:autoSpaceDN w:val="0"/>
      <w:adjustRightInd w:val="0"/>
      <w:spacing w:line="278" w:lineRule="atLeast"/>
    </w:pPr>
    <w:rPr>
      <w:lang w:eastAsia="lt-LT"/>
    </w:rPr>
  </w:style>
  <w:style w:type="paragraph" w:customStyle="1" w:styleId="Style3">
    <w:name w:val="Style3"/>
    <w:basedOn w:val="prastasis"/>
    <w:pPr>
      <w:widowControl w:val="0"/>
      <w:autoSpaceDE w:val="0"/>
      <w:autoSpaceDN w:val="0"/>
      <w:adjustRightInd w:val="0"/>
    </w:pPr>
    <w:rPr>
      <w:lang w:eastAsia="lt-LT"/>
    </w:rPr>
  </w:style>
  <w:style w:type="character" w:customStyle="1" w:styleId="FontStyle11">
    <w:name w:val="Font Style11"/>
    <w:rPr>
      <w:rFonts w:ascii="Arial Narrow" w:hAnsi="Arial Narrow" w:cs="Arial Narrow"/>
      <w:i/>
      <w:iCs/>
      <w:spacing w:val="-20"/>
      <w:w w:val="100"/>
      <w:position w:val="-1"/>
      <w:sz w:val="22"/>
      <w:szCs w:val="22"/>
      <w:effect w:val="none"/>
      <w:vertAlign w:val="baseline"/>
      <w:cs w:val="0"/>
      <w:em w:val="none"/>
    </w:rPr>
  </w:style>
  <w:style w:type="character" w:customStyle="1" w:styleId="FontStyle12">
    <w:name w:val="Font Style12"/>
    <w:rPr>
      <w:rFonts w:ascii="Times New Roman" w:hAnsi="Times New Roman" w:cs="Times New Roman"/>
      <w:b/>
      <w:bCs/>
      <w:w w:val="100"/>
      <w:position w:val="-1"/>
      <w:sz w:val="22"/>
      <w:szCs w:val="22"/>
      <w:effect w:val="none"/>
      <w:vertAlign w:val="baseline"/>
      <w:cs w:val="0"/>
      <w:em w:val="none"/>
    </w:rPr>
  </w:style>
  <w:style w:type="character" w:customStyle="1" w:styleId="FontStyle13">
    <w:name w:val="Font Style13"/>
    <w:rPr>
      <w:rFonts w:ascii="Times New Roman" w:hAnsi="Times New Roman" w:cs="Times New Roman"/>
      <w:w w:val="100"/>
      <w:position w:val="-1"/>
      <w:sz w:val="22"/>
      <w:szCs w:val="22"/>
      <w:effect w:val="none"/>
      <w:vertAlign w:val="baseline"/>
      <w:cs w:val="0"/>
      <w:em w:val="none"/>
    </w:rPr>
  </w:style>
  <w:style w:type="character" w:styleId="Grietas">
    <w:name w:val="Strong"/>
    <w:rPr>
      <w:b/>
      <w:bCs/>
      <w:w w:val="100"/>
      <w:position w:val="-1"/>
      <w:effect w:val="none"/>
      <w:vertAlign w:val="baseline"/>
      <w:cs w:val="0"/>
      <w:em w:val="none"/>
    </w:rPr>
  </w:style>
  <w:style w:type="character" w:customStyle="1" w:styleId="apple-converted-space">
    <w:name w:val="apple-converted-space"/>
    <w:rPr>
      <w:w w:val="100"/>
      <w:position w:val="-1"/>
      <w:effect w:val="none"/>
      <w:vertAlign w:val="baseline"/>
      <w:cs w:val="0"/>
      <w:em w:val="none"/>
    </w:rPr>
  </w:style>
  <w:style w:type="paragraph" w:styleId="Pagrindinistekstas">
    <w:name w:val="Body Text"/>
    <w:basedOn w:val="prastasis"/>
    <w:pPr>
      <w:jc w:val="center"/>
    </w:pPr>
    <w:rPr>
      <w:b/>
      <w:bCs/>
      <w:caps/>
      <w:sz w:val="28"/>
    </w:rPr>
  </w:style>
  <w:style w:type="character" w:customStyle="1" w:styleId="PagrindinistekstasDiagrama">
    <w:name w:val="Pagrindinis tekstas Diagrama"/>
    <w:rPr>
      <w:b/>
      <w:bCs/>
      <w:caps/>
      <w:w w:val="100"/>
      <w:position w:val="-1"/>
      <w:sz w:val="28"/>
      <w:szCs w:val="24"/>
      <w:effect w:val="none"/>
      <w:vertAlign w:val="baseline"/>
      <w:cs w:val="0"/>
      <w:em w:val="none"/>
      <w:lang w:eastAsia="en-US"/>
    </w:rPr>
  </w:style>
  <w:style w:type="paragraph" w:customStyle="1" w:styleId="Default">
    <w:name w:val="Default"/>
    <w:pPr>
      <w:suppressAutoHyphens/>
      <w:autoSpaceDE w:val="0"/>
      <w:autoSpaceDN w:val="0"/>
      <w:adjustRightInd w:val="0"/>
      <w:spacing w:line="1" w:lineRule="atLeast"/>
      <w:ind w:leftChars="-1" w:left="-1" w:hangingChars="1"/>
      <w:textDirection w:val="btLr"/>
      <w:textAlignment w:val="top"/>
      <w:outlineLvl w:val="0"/>
    </w:pPr>
    <w:rPr>
      <w:color w:val="000000"/>
      <w:position w:val="-1"/>
    </w:rPr>
  </w:style>
  <w:style w:type="paragraph" w:customStyle="1" w:styleId="Style7">
    <w:name w:val="Style7"/>
    <w:basedOn w:val="prastasis"/>
    <w:pPr>
      <w:widowControl w:val="0"/>
      <w:autoSpaceDE w:val="0"/>
      <w:autoSpaceDN w:val="0"/>
      <w:adjustRightInd w:val="0"/>
    </w:pPr>
    <w:rPr>
      <w:lang w:eastAsia="lt-LT"/>
    </w:rPr>
  </w:style>
  <w:style w:type="paragraph" w:customStyle="1" w:styleId="Style9">
    <w:name w:val="Style9"/>
    <w:basedOn w:val="prastasis"/>
    <w:pPr>
      <w:widowControl w:val="0"/>
      <w:autoSpaceDE w:val="0"/>
      <w:autoSpaceDN w:val="0"/>
      <w:adjustRightInd w:val="0"/>
    </w:pPr>
    <w:rPr>
      <w:lang w:eastAsia="lt-LT"/>
    </w:rPr>
  </w:style>
  <w:style w:type="character" w:styleId="Komentaronuoroda">
    <w:name w:val="annotation reference"/>
    <w:qFormat/>
    <w:rPr>
      <w:w w:val="100"/>
      <w:position w:val="-1"/>
      <w:sz w:val="16"/>
      <w:szCs w:val="16"/>
      <w:effect w:val="none"/>
      <w:vertAlign w:val="baseline"/>
      <w:cs w:val="0"/>
      <w:em w:val="none"/>
    </w:rPr>
  </w:style>
  <w:style w:type="paragraph" w:styleId="Komentarotekstas">
    <w:name w:val="annotation text"/>
    <w:basedOn w:val="prastasis"/>
    <w:qFormat/>
    <w:rPr>
      <w:sz w:val="20"/>
    </w:rPr>
  </w:style>
  <w:style w:type="character" w:customStyle="1" w:styleId="KomentarotekstasDiagrama">
    <w:name w:val="Komentaro tekstas Diagrama"/>
    <w:rPr>
      <w:w w:val="100"/>
      <w:position w:val="-1"/>
      <w:effect w:val="none"/>
      <w:vertAlign w:val="baseline"/>
      <w:cs w:val="0"/>
      <w:em w:val="none"/>
      <w:lang w:eastAsia="en-US"/>
    </w:rPr>
  </w:style>
  <w:style w:type="paragraph" w:styleId="Komentarotema">
    <w:name w:val="annotation subject"/>
    <w:basedOn w:val="Komentarotekstas"/>
    <w:next w:val="Komentarotekstas"/>
    <w:qFormat/>
    <w:rPr>
      <w:b/>
      <w:bCs/>
    </w:rPr>
  </w:style>
  <w:style w:type="character" w:customStyle="1" w:styleId="KomentarotemaDiagrama">
    <w:name w:val="Komentaro tema Diagrama"/>
    <w:rPr>
      <w:b/>
      <w:bCs/>
      <w:w w:val="100"/>
      <w:position w:val="-1"/>
      <w:effect w:val="none"/>
      <w:vertAlign w:val="baseline"/>
      <w:cs w:val="0"/>
      <w:em w:val="none"/>
      <w:lang w:eastAsia="en-US"/>
    </w:rPr>
  </w:style>
  <w:style w:type="paragraph" w:customStyle="1" w:styleId="pj">
    <w:name w:val="pj"/>
    <w:basedOn w:val="prastasis"/>
    <w:pPr>
      <w:ind w:firstLine="240"/>
      <w:jc w:val="both"/>
    </w:pPr>
    <w:rPr>
      <w:lang w:eastAsia="lt-LT"/>
    </w:rPr>
  </w:style>
  <w:style w:type="paragraph" w:styleId="Pagrindiniotekstotrauka">
    <w:name w:val="Body Text Indent"/>
    <w:basedOn w:val="prastasis"/>
    <w:pPr>
      <w:spacing w:after="120"/>
      <w:ind w:left="283"/>
    </w:pPr>
    <w:rPr>
      <w:lang w:val="ru-RU"/>
    </w:rPr>
  </w:style>
  <w:style w:type="character" w:customStyle="1" w:styleId="PagrindiniotekstotraukaDiagrama">
    <w:name w:val="Pagrindinio teksto įtrauka Diagrama"/>
    <w:rPr>
      <w:w w:val="100"/>
      <w:position w:val="-1"/>
      <w:sz w:val="24"/>
      <w:szCs w:val="24"/>
      <w:effect w:val="none"/>
      <w:vertAlign w:val="baseline"/>
      <w:cs w:val="0"/>
      <w:em w:val="none"/>
      <w:lang w:val="ru-RU" w:eastAsia="en-US"/>
    </w:rPr>
  </w:style>
  <w:style w:type="character" w:styleId="Hipersaitas">
    <w:name w:val="Hyperlink"/>
    <w:rPr>
      <w:color w:val="0000FF"/>
      <w:w w:val="100"/>
      <w:position w:val="-1"/>
      <w:u w:val="single"/>
      <w:effect w:val="none"/>
      <w:vertAlign w:val="baseline"/>
      <w:cs w:val="0"/>
      <w:em w:val="none"/>
    </w:rPr>
  </w:style>
  <w:style w:type="character" w:customStyle="1" w:styleId="CharChar1">
    <w:name w:val="Char Char1"/>
    <w:rPr>
      <w:b/>
      <w:bCs/>
      <w:w w:val="100"/>
      <w:position w:val="-1"/>
      <w:sz w:val="24"/>
      <w:szCs w:val="24"/>
      <w:effect w:val="none"/>
      <w:vertAlign w:val="baseline"/>
      <w:cs w:val="0"/>
      <w:em w:val="none"/>
      <w:lang w:val="en-GB" w:eastAsia="ar-SA" w:bidi="ar-SA"/>
    </w:rPr>
  </w:style>
  <w:style w:type="paragraph" w:styleId="HTMLiankstoformatuotas">
    <w:name w:val="HTML Preformatted"/>
    <w:basedOn w:val="prastasis"/>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sz w:val="20"/>
    </w:rPr>
  </w:style>
  <w:style w:type="character" w:customStyle="1" w:styleId="HTMLiankstoformatuotasDiagrama">
    <w:name w:val="HTML iš anksto formatuotas Diagrama"/>
    <w:rPr>
      <w:rFonts w:ascii="Courier New" w:eastAsia="Times New Roman" w:hAnsi="Courier New" w:cs="Courier New"/>
      <w:w w:val="100"/>
      <w:position w:val="-1"/>
      <w:effect w:val="none"/>
      <w:vertAlign w:val="baseline"/>
      <w:cs w:val="0"/>
      <w:em w:val="none"/>
    </w:rPr>
  </w:style>
  <w:style w:type="character" w:customStyle="1" w:styleId="PavadinimasDiagrama">
    <w:name w:val="Pavadinimas Diagrama"/>
    <w:rPr>
      <w:b/>
      <w:bCs/>
      <w:w w:val="100"/>
      <w:position w:val="-1"/>
      <w:sz w:val="24"/>
      <w:szCs w:val="24"/>
      <w:effect w:val="none"/>
      <w:vertAlign w:val="baseline"/>
      <w:cs w:val="0"/>
      <w:em w:val="none"/>
      <w:lang w:eastAsia="en-US"/>
    </w:rPr>
  </w:style>
  <w:style w:type="paragraph" w:customStyle="1" w:styleId="1">
    <w:name w:val="1"/>
    <w:basedOn w:val="prastasis"/>
    <w:next w:val="Antrinispavadinimas"/>
    <w:pPr>
      <w:overflowPunct w:val="0"/>
      <w:autoSpaceDE w:val="0"/>
      <w:autoSpaceDN w:val="0"/>
      <w:adjustRightInd w:val="0"/>
      <w:jc w:val="center"/>
      <w:textAlignment w:val="baseline"/>
    </w:pPr>
    <w:rPr>
      <w:rFonts w:ascii="Cambria" w:hAnsi="Cambria"/>
    </w:rPr>
  </w:style>
  <w:style w:type="paragraph" w:customStyle="1" w:styleId="Antrinispavadinimas">
    <w:name w:val="Antrinis pavadinimas"/>
    <w:basedOn w:val="prastasis"/>
    <w:next w:val="prastasis"/>
    <w:pPr>
      <w:spacing w:after="60"/>
      <w:jc w:val="center"/>
      <w:outlineLvl w:val="1"/>
    </w:pPr>
    <w:rPr>
      <w:rFonts w:ascii="Calibri Light" w:hAnsi="Calibri Light"/>
    </w:rPr>
  </w:style>
  <w:style w:type="character" w:customStyle="1" w:styleId="AntrinispavadinimasDiagrama">
    <w:name w:val="Antrinis pavadinimas Diagrama"/>
    <w:rPr>
      <w:rFonts w:ascii="Cambria" w:eastAsia="Times New Roman" w:hAnsi="Cambria" w:cs="Times New Roman"/>
      <w:w w:val="100"/>
      <w:position w:val="-1"/>
      <w:sz w:val="24"/>
      <w:szCs w:val="24"/>
      <w:effect w:val="none"/>
      <w:vertAlign w:val="baseline"/>
      <w:cs w:val="0"/>
      <w:em w:val="none"/>
      <w:lang w:eastAsia="en-US"/>
    </w:rPr>
  </w:style>
  <w:style w:type="character" w:customStyle="1" w:styleId="AntrinispavadinimasDiagrama1">
    <w:name w:val="Antrinis pavadinimas Diagrama1"/>
    <w:rPr>
      <w:rFonts w:ascii="Calibri Light" w:eastAsia="Times New Roman" w:hAnsi="Calibri Light"/>
      <w:w w:val="100"/>
      <w:position w:val="-1"/>
      <w:sz w:val="24"/>
      <w:szCs w:val="24"/>
      <w:effect w:val="none"/>
      <w:vertAlign w:val="baseline"/>
      <w:cs w:val="0"/>
      <w:em w:val="none"/>
      <w:lang w:eastAsia="en-US"/>
    </w:rPr>
  </w:style>
  <w:style w:type="paragraph" w:customStyle="1" w:styleId="prastasistinklapis">
    <w:name w:val="Įprastasis (tinklapis)"/>
    <w:basedOn w:val="prastasis"/>
    <w:qFormat/>
    <w:pPr>
      <w:spacing w:before="100" w:beforeAutospacing="1" w:after="100" w:afterAutospacing="1"/>
    </w:pPr>
    <w:rPr>
      <w:lang w:val="en-US"/>
    </w:rPr>
  </w:style>
  <w:style w:type="character" w:styleId="Emfaz">
    <w:name w:val="Emphasis"/>
    <w:rPr>
      <w:i/>
      <w:iCs/>
      <w:w w:val="100"/>
      <w:position w:val="-1"/>
      <w:effect w:val="none"/>
      <w:vertAlign w:val="baseline"/>
      <w:cs w:val="0"/>
      <w:em w:val="none"/>
    </w:rPr>
  </w:style>
  <w:style w:type="table" w:styleId="Lentelstinklelis">
    <w:name w:val="Table Grid"/>
    <w:basedOn w:val="prastojilentel"/>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viesus">
    <w:name w:val="Grid Table Light"/>
    <w:basedOn w:val="prastojilentel"/>
    <w:pPr>
      <w:suppressAutoHyphens/>
      <w:spacing w:line="1" w:lineRule="atLeast"/>
      <w:ind w:leftChars="-1" w:left="-1" w:hangingChars="1"/>
      <w:textDirection w:val="btLr"/>
      <w:textAlignment w:val="top"/>
      <w:outlineLvl w:val="0"/>
    </w:pPr>
    <w:rPr>
      <w:position w:val="-1"/>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Pataisymai">
    <w:name w:val="Revision"/>
    <w:pPr>
      <w:suppressAutoHyphens/>
      <w:spacing w:line="1" w:lineRule="atLeast"/>
      <w:ind w:leftChars="-1" w:left="-1" w:hangingChars="1"/>
      <w:textDirection w:val="btLr"/>
      <w:textAlignment w:val="top"/>
      <w:outlineLvl w:val="0"/>
    </w:pPr>
    <w:rPr>
      <w:position w:val="-1"/>
      <w:lang w:eastAsia="en-US"/>
    </w:rPr>
  </w:style>
  <w:style w:type="character" w:customStyle="1" w:styleId="Neapdorotaspaminjimas1">
    <w:name w:val="Neapdorotas paminėjimas1"/>
    <w:qFormat/>
    <w:rPr>
      <w:color w:val="808080"/>
      <w:w w:val="100"/>
      <w:position w:val="-1"/>
      <w:effect w:val="none"/>
      <w:shd w:val="clear" w:color="auto" w:fill="E6E6E6"/>
      <w:vertAlign w:val="baseline"/>
      <w:cs w:val="0"/>
      <w:em w:val="none"/>
    </w:rPr>
  </w:style>
  <w:style w:type="character" w:styleId="Perirtashipersaitas">
    <w:name w:val="FollowedHyperlink"/>
    <w:qFormat/>
    <w:rPr>
      <w:color w:val="954F72"/>
      <w:w w:val="100"/>
      <w:position w:val="-1"/>
      <w:u w:val="single"/>
      <w:effect w:val="none"/>
      <w:vertAlign w:val="baseline"/>
      <w:cs w:val="0"/>
      <w:em w:val="none"/>
    </w:r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left w:w="108" w:type="dxa"/>
        <w:right w:w="108" w:type="dxa"/>
      </w:tblCellMar>
    </w:tblPr>
  </w:style>
  <w:style w:type="table" w:customStyle="1" w:styleId="a1">
    <w:basedOn w:val="TableNormal1"/>
    <w:tblPr>
      <w:tblStyleRowBandSize w:val="1"/>
      <w:tblStyleColBandSize w:val="1"/>
      <w:tblCellMar>
        <w:left w:w="108" w:type="dxa"/>
        <w:right w:w="108" w:type="dxa"/>
      </w:tblCellMar>
    </w:tblPr>
  </w:style>
  <w:style w:type="table" w:customStyle="1" w:styleId="a2">
    <w:basedOn w:val="TableNormal1"/>
    <w:tblPr>
      <w:tblStyleRowBandSize w:val="1"/>
      <w:tblStyleColBandSize w:val="1"/>
      <w:tblCellMar>
        <w:left w:w="108" w:type="dxa"/>
        <w:right w:w="108" w:type="dxa"/>
      </w:tblCellMar>
    </w:tblPr>
  </w:style>
  <w:style w:type="table" w:customStyle="1" w:styleId="a3">
    <w:basedOn w:val="TableNormal1"/>
    <w:tblPr>
      <w:tblStyleRowBandSize w:val="1"/>
      <w:tblStyleColBandSize w:val="1"/>
      <w:tblCellMar>
        <w:left w:w="108" w:type="dxa"/>
        <w:right w:w="108" w:type="dxa"/>
      </w:tblCellMar>
    </w:tblPr>
  </w:style>
  <w:style w:type="table" w:customStyle="1" w:styleId="a4">
    <w:basedOn w:val="TableNormal1"/>
    <w:tblPr>
      <w:tblStyleRowBandSize w:val="1"/>
      <w:tblStyleColBandSize w:val="1"/>
      <w:tblCellMar>
        <w:left w:w="108" w:type="dxa"/>
        <w:right w:w="108" w:type="dxa"/>
      </w:tblCellMar>
    </w:tblPr>
  </w:style>
  <w:style w:type="table" w:customStyle="1" w:styleId="a5">
    <w:basedOn w:val="TableNormal1"/>
    <w:tblPr>
      <w:tblStyleRowBandSize w:val="1"/>
      <w:tblStyleColBandSize w:val="1"/>
      <w:tblCellMar>
        <w:left w:w="108" w:type="dxa"/>
        <w:right w:w="108" w:type="dxa"/>
      </w:tblCellMar>
    </w:tblPr>
  </w:style>
  <w:style w:type="table" w:customStyle="1" w:styleId="a6">
    <w:basedOn w:val="TableNormal1"/>
    <w:tblPr>
      <w:tblStyleRowBandSize w:val="1"/>
      <w:tblStyleColBandSize w:val="1"/>
      <w:tblCellMar>
        <w:left w:w="108" w:type="dxa"/>
        <w:right w:w="108" w:type="dxa"/>
      </w:tblCellMar>
    </w:tblPr>
  </w:style>
  <w:style w:type="table" w:customStyle="1" w:styleId="a7">
    <w:basedOn w:val="TableNormal1"/>
    <w:tblPr>
      <w:tblStyleRowBandSize w:val="1"/>
      <w:tblStyleColBandSize w:val="1"/>
      <w:tblCellMar>
        <w:left w:w="108" w:type="dxa"/>
        <w:right w:w="108" w:type="dxa"/>
      </w:tblCellMar>
    </w:tblPr>
  </w:style>
  <w:style w:type="table" w:customStyle="1" w:styleId="a8">
    <w:basedOn w:val="TableNormal1"/>
    <w:tblPr>
      <w:tblStyleRowBandSize w:val="1"/>
      <w:tblStyleColBandSize w:val="1"/>
      <w:tblCellMar>
        <w:left w:w="108" w:type="dxa"/>
        <w:right w:w="108" w:type="dxa"/>
      </w:tblCellMar>
    </w:tblPr>
  </w:style>
  <w:style w:type="table" w:customStyle="1" w:styleId="a9">
    <w:basedOn w:val="TableNormal1"/>
    <w:tblPr>
      <w:tblStyleRowBandSize w:val="1"/>
      <w:tblStyleColBandSize w:val="1"/>
      <w:tblCellMar>
        <w:left w:w="108" w:type="dxa"/>
        <w:right w:w="108" w:type="dxa"/>
      </w:tblCellMar>
    </w:tblPr>
  </w:style>
  <w:style w:type="table" w:customStyle="1" w:styleId="aa">
    <w:basedOn w:val="TableNormal1"/>
    <w:tblPr>
      <w:tblStyleRowBandSize w:val="1"/>
      <w:tblStyleColBandSize w:val="1"/>
      <w:tblCellMar>
        <w:left w:w="108" w:type="dxa"/>
        <w:right w:w="108" w:type="dxa"/>
      </w:tblCellMar>
    </w:tblPr>
  </w:style>
  <w:style w:type="table" w:customStyle="1" w:styleId="ab">
    <w:basedOn w:val="TableNormal1"/>
    <w:tblPr>
      <w:tblStyleRowBandSize w:val="1"/>
      <w:tblStyleColBandSize w:val="1"/>
    </w:tblPr>
  </w:style>
  <w:style w:type="paragraph" w:styleId="Sraopastraipa">
    <w:name w:val="List Paragraph"/>
    <w:basedOn w:val="prastasis"/>
    <w:uiPriority w:val="34"/>
    <w:qFormat/>
    <w:rsid w:val="00451E45"/>
    <w:pPr>
      <w:ind w:left="720"/>
      <w:contextualSpacing/>
    </w:pPr>
  </w:style>
  <w:style w:type="table" w:customStyle="1" w:styleId="ac">
    <w:basedOn w:val="TableNormal1"/>
    <w:tblPr>
      <w:tblStyleRowBandSize w:val="1"/>
      <w:tblStyleColBandSize w:val="1"/>
      <w:tblCellMar>
        <w:left w:w="115" w:type="dxa"/>
        <w:right w:w="115" w:type="dxa"/>
      </w:tblCellMar>
    </w:tblPr>
  </w:style>
  <w:style w:type="table" w:customStyle="1" w:styleId="ad">
    <w:basedOn w:val="TableNormal1"/>
    <w:tblPr>
      <w:tblStyleRowBandSize w:val="1"/>
      <w:tblStyleColBandSize w:val="1"/>
      <w:tblCellMar>
        <w:left w:w="108" w:type="dxa"/>
        <w:right w:w="108" w:type="dxa"/>
      </w:tblCellMar>
    </w:tblPr>
  </w:style>
  <w:style w:type="table" w:customStyle="1" w:styleId="ae">
    <w:basedOn w:val="TableNormal1"/>
    <w:tblPr>
      <w:tblStyleRowBandSize w:val="1"/>
      <w:tblStyleColBandSize w:val="1"/>
      <w:tblCellMar>
        <w:left w:w="115" w:type="dxa"/>
        <w:right w:w="115" w:type="dxa"/>
      </w:tblCellMar>
    </w:tblPr>
  </w:style>
  <w:style w:type="table" w:customStyle="1" w:styleId="af">
    <w:basedOn w:val="TableNormal1"/>
    <w:tblPr>
      <w:tblStyleRowBandSize w:val="1"/>
      <w:tblStyleColBandSize w:val="1"/>
      <w:tblCellMar>
        <w:left w:w="115" w:type="dxa"/>
        <w:right w:w="115" w:type="dxa"/>
      </w:tblCellMar>
    </w:tblPr>
  </w:style>
  <w:style w:type="table" w:customStyle="1" w:styleId="af0">
    <w:basedOn w:val="TableNormal1"/>
    <w:tblPr>
      <w:tblStyleRowBandSize w:val="1"/>
      <w:tblStyleColBandSize w:val="1"/>
      <w:tblCellMar>
        <w:left w:w="115" w:type="dxa"/>
        <w:right w:w="115" w:type="dxa"/>
      </w:tblCellMar>
    </w:tblPr>
  </w:style>
  <w:style w:type="table" w:customStyle="1" w:styleId="af1">
    <w:basedOn w:val="TableNormal1"/>
    <w:tblPr>
      <w:tblStyleRowBandSize w:val="1"/>
      <w:tblStyleColBandSize w:val="1"/>
      <w:tblCellMar>
        <w:left w:w="115" w:type="dxa"/>
        <w:right w:w="115" w:type="dxa"/>
      </w:tblCellMar>
    </w:tblPr>
  </w:style>
  <w:style w:type="table" w:customStyle="1" w:styleId="af2">
    <w:basedOn w:val="TableNormal1"/>
    <w:tblPr>
      <w:tblStyleRowBandSize w:val="1"/>
      <w:tblStyleColBandSize w:val="1"/>
      <w:tblCellMar>
        <w:left w:w="115" w:type="dxa"/>
        <w:right w:w="115" w:type="dxa"/>
      </w:tblCellMar>
    </w:tblPr>
  </w:style>
  <w:style w:type="table" w:customStyle="1" w:styleId="af3">
    <w:basedOn w:val="TableNormal1"/>
    <w:tblPr>
      <w:tblStyleRowBandSize w:val="1"/>
      <w:tblStyleColBandSize w:val="1"/>
      <w:tblCellMar>
        <w:left w:w="115" w:type="dxa"/>
        <w:right w:w="115" w:type="dxa"/>
      </w:tblCellMar>
    </w:tblPr>
  </w:style>
  <w:style w:type="table" w:customStyle="1" w:styleId="af4">
    <w:basedOn w:val="TableNormal1"/>
    <w:tblPr>
      <w:tblStyleRowBandSize w:val="1"/>
      <w:tblStyleColBandSize w:val="1"/>
      <w:tblCellMar>
        <w:left w:w="115" w:type="dxa"/>
        <w:right w:w="115" w:type="dxa"/>
      </w:tblCellMar>
    </w:tblPr>
  </w:style>
  <w:style w:type="table" w:customStyle="1" w:styleId="af5">
    <w:basedOn w:val="TableNormal1"/>
    <w:tblPr>
      <w:tblStyleRowBandSize w:val="1"/>
      <w:tblStyleColBandSize w:val="1"/>
      <w:tblCellMar>
        <w:left w:w="108" w:type="dxa"/>
        <w:right w:w="108" w:type="dxa"/>
      </w:tblCellMar>
    </w:tblPr>
  </w:style>
  <w:style w:type="table" w:customStyle="1" w:styleId="af6">
    <w:basedOn w:val="TableNormal1"/>
    <w:tblPr>
      <w:tblStyleRowBandSize w:val="1"/>
      <w:tblStyleColBandSize w:val="1"/>
      <w:tblCellMar>
        <w:left w:w="108" w:type="dxa"/>
        <w:right w:w="108" w:type="dxa"/>
      </w:tblCellMar>
    </w:tblPr>
  </w:style>
  <w:style w:type="table" w:customStyle="1" w:styleId="af7">
    <w:basedOn w:val="TableNormal1"/>
    <w:tblPr>
      <w:tblStyleRowBandSize w:val="1"/>
      <w:tblStyleColBandSize w:val="1"/>
      <w:tblCellMar>
        <w:left w:w="108" w:type="dxa"/>
        <w:right w:w="108" w:type="dxa"/>
      </w:tblCellMar>
    </w:tblPr>
  </w:style>
  <w:style w:type="table" w:customStyle="1" w:styleId="af8">
    <w:basedOn w:val="TableNormal1"/>
    <w:tblPr>
      <w:tblStyleRowBandSize w:val="1"/>
      <w:tblStyleColBandSize w:val="1"/>
      <w:tblCellMar>
        <w:left w:w="115" w:type="dxa"/>
        <w:right w:w="115" w:type="dxa"/>
      </w:tblCellMar>
    </w:tblPr>
  </w:style>
  <w:style w:type="table" w:customStyle="1" w:styleId="af9">
    <w:basedOn w:val="TableNormal1"/>
    <w:tblPr>
      <w:tblStyleRowBandSize w:val="1"/>
      <w:tblStyleColBandSize w:val="1"/>
      <w:tblCellMar>
        <w:left w:w="115" w:type="dxa"/>
        <w:right w:w="115" w:type="dxa"/>
      </w:tblCellMar>
    </w:tblPr>
  </w:style>
  <w:style w:type="table" w:customStyle="1" w:styleId="afa">
    <w:basedOn w:val="TableNormal1"/>
    <w:tblPr>
      <w:tblStyleRowBandSize w:val="1"/>
      <w:tblStyleColBandSize w:val="1"/>
      <w:tblCellMar>
        <w:left w:w="115" w:type="dxa"/>
        <w:right w:w="115" w:type="dxa"/>
      </w:tblCellMar>
    </w:tblPr>
  </w:style>
  <w:style w:type="table" w:customStyle="1" w:styleId="afb">
    <w:basedOn w:val="TableNormal1"/>
    <w:tblPr>
      <w:tblStyleRowBandSize w:val="1"/>
      <w:tblStyleColBandSize w:val="1"/>
      <w:tblCellMar>
        <w:left w:w="115" w:type="dxa"/>
        <w:right w:w="115" w:type="dxa"/>
      </w:tblCellMar>
    </w:tblPr>
  </w:style>
  <w:style w:type="table" w:customStyle="1" w:styleId="afc">
    <w:basedOn w:val="TableNormal1"/>
    <w:tblPr>
      <w:tblStyleRowBandSize w:val="1"/>
      <w:tblStyleColBandSize w:val="1"/>
      <w:tblCellMar>
        <w:left w:w="108" w:type="dxa"/>
        <w:right w:w="108" w:type="dxa"/>
      </w:tblCellMar>
    </w:tblPr>
  </w:style>
  <w:style w:type="table" w:customStyle="1" w:styleId="afd">
    <w:basedOn w:val="TableNormal1"/>
    <w:tblPr>
      <w:tblStyleRowBandSize w:val="1"/>
      <w:tblStyleColBandSize w:val="1"/>
      <w:tblCellMar>
        <w:left w:w="108" w:type="dxa"/>
        <w:right w:w="108" w:type="dxa"/>
      </w:tblCellMar>
    </w:tblPr>
  </w:style>
  <w:style w:type="table" w:customStyle="1" w:styleId="afe">
    <w:basedOn w:val="TableNormal1"/>
    <w:tblPr>
      <w:tblStyleRowBandSize w:val="1"/>
      <w:tblStyleColBandSize w:val="1"/>
      <w:tblCellMar>
        <w:left w:w="108" w:type="dxa"/>
        <w:right w:w="108" w:type="dxa"/>
      </w:tblCellMar>
    </w:tblPr>
  </w:style>
  <w:style w:type="table" w:customStyle="1" w:styleId="aff">
    <w:basedOn w:val="TableNormal0"/>
    <w:tblPr>
      <w:tblStyleRowBandSize w:val="1"/>
      <w:tblStyleColBandSize w:val="1"/>
      <w:tblCellMar>
        <w:left w:w="108" w:type="dxa"/>
        <w:right w:w="108" w:type="dxa"/>
      </w:tblCellMar>
    </w:tblPr>
  </w:style>
  <w:style w:type="table" w:customStyle="1" w:styleId="aff0">
    <w:basedOn w:val="TableNormal0"/>
    <w:tblPr>
      <w:tblStyleRowBandSize w:val="1"/>
      <w:tblStyleColBandSize w:val="1"/>
      <w:tblCellMar>
        <w:left w:w="108" w:type="dxa"/>
        <w:right w:w="108" w:type="dxa"/>
      </w:tblCellMar>
    </w:tblPr>
  </w:style>
  <w:style w:type="table" w:customStyle="1" w:styleId="aff1">
    <w:basedOn w:val="TableNormal0"/>
    <w:tblPr>
      <w:tblStyleRowBandSize w:val="1"/>
      <w:tblStyleColBandSize w:val="1"/>
      <w:tblCellMar>
        <w:left w:w="108" w:type="dxa"/>
        <w:right w:w="108" w:type="dxa"/>
      </w:tblCellMar>
    </w:tblPr>
  </w:style>
  <w:style w:type="table" w:customStyle="1" w:styleId="aff2">
    <w:basedOn w:val="TableNormal0"/>
    <w:tblPr>
      <w:tblStyleRowBandSize w:val="1"/>
      <w:tblStyleColBandSize w:val="1"/>
      <w:tblCellMar>
        <w:left w:w="108" w:type="dxa"/>
        <w:right w:w="108" w:type="dxa"/>
      </w:tblCellMar>
    </w:tblPr>
  </w:style>
  <w:style w:type="table" w:customStyle="1" w:styleId="aff3">
    <w:basedOn w:val="TableNormal0"/>
    <w:tblPr>
      <w:tblStyleRowBandSize w:val="1"/>
      <w:tblStyleColBandSize w:val="1"/>
      <w:tblCellMar>
        <w:left w:w="108" w:type="dxa"/>
        <w:right w:w="108" w:type="dxa"/>
      </w:tblCellMar>
    </w:tblPr>
  </w:style>
  <w:style w:type="table" w:customStyle="1" w:styleId="aff4">
    <w:basedOn w:val="TableNormal0"/>
    <w:tblPr>
      <w:tblStyleRowBandSize w:val="1"/>
      <w:tblStyleColBandSize w:val="1"/>
      <w:tblCellMar>
        <w:left w:w="108" w:type="dxa"/>
        <w:right w:w="108" w:type="dxa"/>
      </w:tblCellMar>
    </w:tblPr>
  </w:style>
  <w:style w:type="table" w:customStyle="1" w:styleId="aff5">
    <w:basedOn w:val="TableNormal0"/>
    <w:tblPr>
      <w:tblStyleRowBandSize w:val="1"/>
      <w:tblStyleColBandSize w:val="1"/>
      <w:tblCellMar>
        <w:left w:w="108" w:type="dxa"/>
        <w:right w:w="108" w:type="dxa"/>
      </w:tblCellMar>
    </w:tblPr>
  </w:style>
  <w:style w:type="table" w:customStyle="1" w:styleId="aff6">
    <w:basedOn w:val="TableNormal0"/>
    <w:tblPr>
      <w:tblStyleRowBandSize w:val="1"/>
      <w:tblStyleColBandSize w:val="1"/>
      <w:tblCellMar>
        <w:left w:w="108" w:type="dxa"/>
        <w:right w:w="108" w:type="dxa"/>
      </w:tblCellMar>
    </w:tblPr>
  </w:style>
  <w:style w:type="table" w:customStyle="1" w:styleId="aff7">
    <w:basedOn w:val="TableNormal0"/>
    <w:tblPr>
      <w:tblStyleRowBandSize w:val="1"/>
      <w:tblStyleColBandSize w:val="1"/>
      <w:tblCellMar>
        <w:left w:w="108" w:type="dxa"/>
        <w:right w:w="108" w:type="dxa"/>
      </w:tblCellMar>
    </w:tblPr>
  </w:style>
  <w:style w:type="table" w:customStyle="1" w:styleId="aff8">
    <w:basedOn w:val="TableNormal0"/>
    <w:tblPr>
      <w:tblStyleRowBandSize w:val="1"/>
      <w:tblStyleColBandSize w:val="1"/>
      <w:tblCellMar>
        <w:left w:w="108" w:type="dxa"/>
        <w:right w:w="108" w:type="dxa"/>
      </w:tblCellMar>
    </w:tblPr>
  </w:style>
  <w:style w:type="table" w:customStyle="1" w:styleId="aff9">
    <w:basedOn w:val="TableNormal0"/>
    <w:tblPr>
      <w:tblStyleRowBandSize w:val="1"/>
      <w:tblStyleColBandSize w:val="1"/>
      <w:tblCellMar>
        <w:left w:w="108" w:type="dxa"/>
        <w:right w:w="108" w:type="dxa"/>
      </w:tblCellMar>
    </w:tblPr>
  </w:style>
  <w:style w:type="table" w:customStyle="1" w:styleId="affa">
    <w:basedOn w:val="TableNormal0"/>
    <w:tblPr>
      <w:tblStyleRowBandSize w:val="1"/>
      <w:tblStyleColBandSize w:val="1"/>
      <w:tblCellMar>
        <w:left w:w="108" w:type="dxa"/>
        <w:right w:w="108" w:type="dxa"/>
      </w:tblCellMar>
    </w:tblPr>
  </w:style>
  <w:style w:type="table" w:customStyle="1" w:styleId="affb">
    <w:basedOn w:val="TableNormal0"/>
    <w:tblPr>
      <w:tblStyleRowBandSize w:val="1"/>
      <w:tblStyleColBandSize w:val="1"/>
      <w:tblCellMar>
        <w:left w:w="108" w:type="dxa"/>
        <w:right w:w="108" w:type="dxa"/>
      </w:tblCellMar>
    </w:tblPr>
  </w:style>
  <w:style w:type="table" w:customStyle="1" w:styleId="affc">
    <w:basedOn w:val="TableNormal0"/>
    <w:tblPr>
      <w:tblStyleRowBandSize w:val="1"/>
      <w:tblStyleColBandSize w:val="1"/>
      <w:tblCellMar>
        <w:left w:w="108" w:type="dxa"/>
        <w:right w:w="108" w:type="dxa"/>
      </w:tblCellMar>
    </w:tblPr>
  </w:style>
  <w:style w:type="table" w:customStyle="1" w:styleId="affd">
    <w:basedOn w:val="TableNormal0"/>
    <w:tblPr>
      <w:tblStyleRowBandSize w:val="1"/>
      <w:tblStyleColBandSize w:val="1"/>
      <w:tblCellMar>
        <w:left w:w="108" w:type="dxa"/>
        <w:right w:w="108" w:type="dxa"/>
      </w:tblCellMar>
    </w:tblPr>
  </w:style>
  <w:style w:type="table" w:customStyle="1" w:styleId="affe">
    <w:basedOn w:val="TableNormal0"/>
    <w:tblPr>
      <w:tblStyleRowBandSize w:val="1"/>
      <w:tblStyleColBandSize w:val="1"/>
      <w:tblCellMar>
        <w:left w:w="108" w:type="dxa"/>
        <w:right w:w="108" w:type="dxa"/>
      </w:tblCellMar>
    </w:tblPr>
  </w:style>
  <w:style w:type="table" w:customStyle="1" w:styleId="afff">
    <w:basedOn w:val="TableNormal0"/>
    <w:tblPr>
      <w:tblStyleRowBandSize w:val="1"/>
      <w:tblStyleColBandSize w:val="1"/>
      <w:tblCellMar>
        <w:left w:w="108" w:type="dxa"/>
        <w:right w:w="108" w:type="dxa"/>
      </w:tblCellMar>
    </w:tblPr>
  </w:style>
  <w:style w:type="table" w:customStyle="1" w:styleId="afff0">
    <w:basedOn w:val="TableNormal0"/>
    <w:tblPr>
      <w:tblStyleRowBandSize w:val="1"/>
      <w:tblStyleColBandSize w:val="1"/>
      <w:tblCellMar>
        <w:left w:w="108" w:type="dxa"/>
        <w:right w:w="108" w:type="dxa"/>
      </w:tblCellMar>
    </w:tblPr>
  </w:style>
  <w:style w:type="table" w:customStyle="1" w:styleId="afff1">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0927200">
      <w:bodyDiv w:val="1"/>
      <w:marLeft w:val="0"/>
      <w:marRight w:val="0"/>
      <w:marTop w:val="0"/>
      <w:marBottom w:val="0"/>
      <w:divBdr>
        <w:top w:val="none" w:sz="0" w:space="0" w:color="auto"/>
        <w:left w:val="none" w:sz="0" w:space="0" w:color="auto"/>
        <w:bottom w:val="none" w:sz="0" w:space="0" w:color="auto"/>
        <w:right w:val="none" w:sz="0" w:space="0" w:color="auto"/>
      </w:divBdr>
      <w:divsChild>
        <w:div w:id="1175267827">
          <w:marLeft w:val="0"/>
          <w:marRight w:val="0"/>
          <w:marTop w:val="0"/>
          <w:marBottom w:val="0"/>
          <w:divBdr>
            <w:top w:val="none" w:sz="0" w:space="0" w:color="auto"/>
            <w:left w:val="none" w:sz="0" w:space="0" w:color="auto"/>
            <w:bottom w:val="none" w:sz="0" w:space="0" w:color="auto"/>
            <w:right w:val="none" w:sz="0" w:space="0" w:color="auto"/>
          </w:divBdr>
        </w:div>
        <w:div w:id="1956205655">
          <w:marLeft w:val="0"/>
          <w:marRight w:val="0"/>
          <w:marTop w:val="0"/>
          <w:marBottom w:val="0"/>
          <w:divBdr>
            <w:top w:val="none" w:sz="0" w:space="0" w:color="auto"/>
            <w:left w:val="none" w:sz="0" w:space="0" w:color="auto"/>
            <w:bottom w:val="none" w:sz="0" w:space="0" w:color="auto"/>
            <w:right w:val="none" w:sz="0" w:space="0" w:color="auto"/>
          </w:divBdr>
        </w:div>
      </w:divsChild>
    </w:div>
    <w:div w:id="1369915159">
      <w:bodyDiv w:val="1"/>
      <w:marLeft w:val="0"/>
      <w:marRight w:val="0"/>
      <w:marTop w:val="0"/>
      <w:marBottom w:val="0"/>
      <w:divBdr>
        <w:top w:val="none" w:sz="0" w:space="0" w:color="auto"/>
        <w:left w:val="none" w:sz="0" w:space="0" w:color="auto"/>
        <w:bottom w:val="none" w:sz="0" w:space="0" w:color="auto"/>
        <w:right w:val="none" w:sz="0" w:space="0" w:color="auto"/>
      </w:divBdr>
    </w:div>
    <w:div w:id="1906986084">
      <w:bodyDiv w:val="1"/>
      <w:marLeft w:val="0"/>
      <w:marRight w:val="0"/>
      <w:marTop w:val="0"/>
      <w:marBottom w:val="0"/>
      <w:divBdr>
        <w:top w:val="none" w:sz="0" w:space="0" w:color="auto"/>
        <w:left w:val="none" w:sz="0" w:space="0" w:color="auto"/>
        <w:bottom w:val="none" w:sz="0" w:space="0" w:color="auto"/>
        <w:right w:val="none" w:sz="0" w:space="0" w:color="auto"/>
      </w:divBdr>
      <w:divsChild>
        <w:div w:id="2025401062">
          <w:marLeft w:val="0"/>
          <w:marRight w:val="0"/>
          <w:marTop w:val="0"/>
          <w:marBottom w:val="0"/>
          <w:divBdr>
            <w:top w:val="none" w:sz="0" w:space="0" w:color="auto"/>
            <w:left w:val="none" w:sz="0" w:space="0" w:color="auto"/>
            <w:bottom w:val="none" w:sz="0" w:space="0" w:color="auto"/>
            <w:right w:val="none" w:sz="0" w:space="0" w:color="auto"/>
          </w:divBdr>
        </w:div>
        <w:div w:id="1070615218">
          <w:marLeft w:val="0"/>
          <w:marRight w:val="0"/>
          <w:marTop w:val="0"/>
          <w:marBottom w:val="0"/>
          <w:divBdr>
            <w:top w:val="none" w:sz="0" w:space="0" w:color="auto"/>
            <w:left w:val="none" w:sz="0" w:space="0" w:color="auto"/>
            <w:bottom w:val="none" w:sz="0" w:space="0" w:color="auto"/>
            <w:right w:val="none" w:sz="0" w:space="0" w:color="auto"/>
          </w:divBdr>
        </w:div>
        <w:div w:id="76257714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udavos.lt/nuotolinis-mokymas-196/l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RIokvmBt4SudnuDePWqEly/vTQ==">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</go:docsCustomData>
</go:gDocsCustomXmlDataStorage>
</file>

<file path=customXml/itemProps1.xml><?xml version="1.0" encoding="utf-8"?>
<ds:datastoreItem xmlns:ds="http://schemas.openxmlformats.org/officeDocument/2006/customXml" ds:itemID="{B0734DC2-59C9-47EE-B0BE-3DCC6BA902E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49200</Words>
  <Characters>28044</Characters>
  <Application>Microsoft Office Word</Application>
  <DocSecurity>0</DocSecurity>
  <Lines>233</Lines>
  <Paragraphs>154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77090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Admins</dc:creator>
  <cp:lastModifiedBy>Raštinė</cp:lastModifiedBy>
  <cp:revision>4</cp:revision>
  <cp:lastPrinted>2023-08-28T09:21:00Z</cp:lastPrinted>
  <dcterms:created xsi:type="dcterms:W3CDTF">2023-09-19T10:06:00Z</dcterms:created>
  <dcterms:modified xsi:type="dcterms:W3CDTF">2023-09-19T10:23:00Z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