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BC6" w:rsidRPr="00BD73C2" w:rsidRDefault="007E2BC6" w:rsidP="007E2BC6">
      <w:pPr>
        <w:spacing w:after="0" w:line="240" w:lineRule="auto"/>
      </w:pPr>
      <w:bookmarkStart w:id="0" w:name="_GoBack"/>
      <w:bookmarkEnd w:id="0"/>
      <w:r>
        <w:rPr>
          <w:b/>
          <w:bCs/>
        </w:rPr>
        <w:t xml:space="preserve">                                           </w:t>
      </w:r>
      <w:r w:rsidR="007249DB">
        <w:rPr>
          <w:b/>
          <w:bCs/>
        </w:rPr>
        <w:t xml:space="preserve">                               </w:t>
      </w:r>
      <w:r w:rsidRPr="00BD73C2">
        <w:t>PATVIRTINTA</w:t>
      </w:r>
    </w:p>
    <w:p w:rsidR="007E2BC6" w:rsidRPr="00BD73C2" w:rsidRDefault="007E2BC6" w:rsidP="007E2BC6">
      <w:pPr>
        <w:spacing w:after="0" w:line="240" w:lineRule="auto"/>
      </w:pPr>
      <w:r w:rsidRPr="00BD73C2">
        <w:t xml:space="preserve">                                               </w:t>
      </w:r>
      <w:r w:rsidR="007249DB">
        <w:t xml:space="preserve">                          </w:t>
      </w:r>
      <w:r w:rsidRPr="00BD73C2">
        <w:t>Vilkaviškio r</w:t>
      </w:r>
      <w:r>
        <w:t>.</w:t>
      </w:r>
      <w:r w:rsidRPr="00BD73C2">
        <w:t xml:space="preserve"> Sūdavos </w:t>
      </w:r>
      <w:r>
        <w:t>pagrind</w:t>
      </w:r>
      <w:r w:rsidRPr="00BD73C2">
        <w:t xml:space="preserve">inės mokyklos </w:t>
      </w:r>
    </w:p>
    <w:p w:rsidR="007E2BC6" w:rsidRDefault="007E2BC6" w:rsidP="007E2BC6">
      <w:pPr>
        <w:spacing w:after="0" w:line="240" w:lineRule="auto"/>
      </w:pPr>
      <w:r w:rsidRPr="00BD73C2">
        <w:t xml:space="preserve">                                               </w:t>
      </w:r>
      <w:r>
        <w:t xml:space="preserve">                          direktoriaus 2019</w:t>
      </w:r>
      <w:r w:rsidRPr="00BD73C2">
        <w:t xml:space="preserve"> m. </w:t>
      </w:r>
      <w:r w:rsidR="007249DB">
        <w:t>rugsėjo 2</w:t>
      </w:r>
      <w:r w:rsidRPr="00BD73C2">
        <w:t xml:space="preserve"> d. įsakymu Nr. V-</w:t>
      </w:r>
      <w:r w:rsidR="007249DB">
        <w:t>149</w:t>
      </w:r>
    </w:p>
    <w:p w:rsidR="007E2BC6" w:rsidRPr="00BD73C2" w:rsidRDefault="007E2BC6" w:rsidP="007E2BC6">
      <w:pPr>
        <w:spacing w:after="0" w:line="240" w:lineRule="auto"/>
      </w:pPr>
    </w:p>
    <w:p w:rsidR="007E2BC6" w:rsidRPr="007E2BC6" w:rsidRDefault="007E2BC6" w:rsidP="007E2BC6">
      <w:pPr>
        <w:spacing w:after="0" w:line="240" w:lineRule="auto"/>
        <w:jc w:val="center"/>
        <w:rPr>
          <w:b/>
        </w:rPr>
      </w:pPr>
      <w:r w:rsidRPr="007E2BC6">
        <w:rPr>
          <w:b/>
        </w:rPr>
        <w:t>VILKAVIŠKIO R. SŪDAVOS PAGRINDINĖS MOKYKLOS MOKINIŲ</w:t>
      </w:r>
    </w:p>
    <w:p w:rsidR="007E2BC6" w:rsidRPr="00BD73C2" w:rsidRDefault="007E2BC6" w:rsidP="007E2BC6">
      <w:pPr>
        <w:pStyle w:val="a"/>
        <w:spacing w:before="0" w:beforeAutospacing="0" w:after="0" w:afterAutospacing="0"/>
        <w:jc w:val="center"/>
      </w:pPr>
      <w:r w:rsidRPr="00BD73C2">
        <w:rPr>
          <w:rStyle w:val="Grietas"/>
          <w:bdr w:val="none" w:sz="0" w:space="0" w:color="auto" w:frame="1"/>
        </w:rPr>
        <w:t>LANKOMU</w:t>
      </w:r>
      <w:r w:rsidR="009F771A">
        <w:rPr>
          <w:rStyle w:val="Grietas"/>
          <w:bdr w:val="none" w:sz="0" w:space="0" w:color="auto" w:frame="1"/>
        </w:rPr>
        <w:t>MO APSKAITOS, NELANKYMO PREVENCINIŲ PRIEMONIŲ IR PAGALBOS ORGANIZAVIMO MOKYKLOS NELANKANTIEMS MOKINIAMS</w:t>
      </w:r>
      <w:r>
        <w:rPr>
          <w:rStyle w:val="Grietas"/>
          <w:bdr w:val="none" w:sz="0" w:space="0" w:color="auto" w:frame="1"/>
        </w:rPr>
        <w:t xml:space="preserve"> TVARKOS APRAŠAS</w:t>
      </w:r>
    </w:p>
    <w:p w:rsidR="007E2BC6" w:rsidRPr="00BD73C2" w:rsidRDefault="007E2BC6" w:rsidP="007E2BC6">
      <w:pPr>
        <w:pStyle w:val="a"/>
        <w:spacing w:before="0" w:beforeAutospacing="0" w:after="0" w:afterAutospacing="0"/>
        <w:jc w:val="center"/>
      </w:pPr>
    </w:p>
    <w:p w:rsidR="007E2BC6" w:rsidRDefault="007E2BC6" w:rsidP="007249DB">
      <w:pPr>
        <w:pStyle w:val="a"/>
        <w:tabs>
          <w:tab w:val="left" w:pos="851"/>
        </w:tabs>
        <w:spacing w:before="0" w:beforeAutospacing="0" w:after="0" w:afterAutospacing="0"/>
        <w:jc w:val="center"/>
        <w:rPr>
          <w:bdr w:val="none" w:sz="0" w:space="0" w:color="auto" w:frame="1"/>
        </w:rPr>
      </w:pPr>
      <w:r w:rsidRPr="00BD73C2">
        <w:rPr>
          <w:rStyle w:val="Grietas"/>
          <w:bdr w:val="none" w:sz="0" w:space="0" w:color="auto" w:frame="1"/>
        </w:rPr>
        <w:t>I. BENDROSIOS NUOSTATOS</w:t>
      </w:r>
      <w:r w:rsidRPr="00BD73C2">
        <w:rPr>
          <w:bdr w:val="none" w:sz="0" w:space="0" w:color="auto" w:frame="1"/>
        </w:rPr>
        <w:t> </w:t>
      </w:r>
    </w:p>
    <w:p w:rsidR="007E2BC6" w:rsidRPr="00BD73C2" w:rsidRDefault="007E2BC6" w:rsidP="007E2BC6">
      <w:pPr>
        <w:pStyle w:val="a"/>
        <w:spacing w:before="0" w:beforeAutospacing="0" w:after="0" w:afterAutospacing="0"/>
        <w:jc w:val="center"/>
      </w:pPr>
    </w:p>
    <w:p w:rsidR="00EB446C" w:rsidRPr="00EB446C" w:rsidRDefault="007E2BC6" w:rsidP="00EB446C">
      <w:pPr>
        <w:pStyle w:val="Sraopastraipa"/>
        <w:numPr>
          <w:ilvl w:val="0"/>
          <w:numId w:val="1"/>
        </w:numPr>
        <w:spacing w:after="0"/>
        <w:ind w:firstLine="851"/>
        <w:jc w:val="both"/>
        <w:rPr>
          <w:rFonts w:ascii="Times New Roman" w:hAnsi="Times New Roman"/>
          <w:sz w:val="24"/>
          <w:szCs w:val="24"/>
        </w:rPr>
      </w:pPr>
      <w:r w:rsidRPr="00EB446C">
        <w:rPr>
          <w:rFonts w:ascii="Times New Roman" w:hAnsi="Times New Roman"/>
        </w:rPr>
        <w:t xml:space="preserve"> Vilkaviškio r. Sūdavos pagrindinės mokyklos mokinių lankomumo </w:t>
      </w:r>
      <w:r w:rsidR="009F771A" w:rsidRPr="00EB446C">
        <w:rPr>
          <w:rFonts w:ascii="Times New Roman" w:hAnsi="Times New Roman"/>
        </w:rPr>
        <w:t>apskaitos, nelankymo prevencinių priemonių ir pagalbos organizavimo mokyklos nelankantiems mokiniams</w:t>
      </w:r>
      <w:r w:rsidRPr="00EB446C">
        <w:rPr>
          <w:rFonts w:ascii="Times New Roman" w:hAnsi="Times New Roman"/>
        </w:rPr>
        <w:t xml:space="preserve"> tvarkos aprašą (toliau Tvarka) reglamentuoja </w:t>
      </w:r>
      <w:r w:rsidRPr="00EB446C">
        <w:rPr>
          <w:rFonts w:ascii="Times New Roman" w:hAnsi="Times New Roman"/>
          <w:sz w:val="24"/>
          <w:szCs w:val="24"/>
        </w:rPr>
        <w:t>Lietuvos Respublikos vietos savivaldos įstatymas, Lietuvos Respublikos švietimo įstatymas, Lietuvos Respublikos vaiko tei</w:t>
      </w:r>
      <w:r w:rsidR="00BE4234" w:rsidRPr="00EB446C">
        <w:rPr>
          <w:rFonts w:ascii="Times New Roman" w:hAnsi="Times New Roman"/>
          <w:sz w:val="24"/>
          <w:szCs w:val="24"/>
        </w:rPr>
        <w:t>sių apsaugos pagrindų įstatymas</w:t>
      </w:r>
      <w:r w:rsidRPr="00EB446C">
        <w:rPr>
          <w:rFonts w:ascii="Times New Roman" w:hAnsi="Times New Roman"/>
          <w:sz w:val="24"/>
          <w:szCs w:val="24"/>
        </w:rPr>
        <w:t xml:space="preserve"> </w:t>
      </w:r>
      <w:r w:rsidRPr="00EB446C">
        <w:rPr>
          <w:rFonts w:ascii="Times New Roman" w:hAnsi="Times New Roman"/>
        </w:rPr>
        <w:t>ir Mokyklos nuostatai.</w:t>
      </w:r>
    </w:p>
    <w:p w:rsidR="007249DB" w:rsidRPr="00EB446C" w:rsidRDefault="007E2BC6" w:rsidP="00EB446C">
      <w:pPr>
        <w:pStyle w:val="Sraopastraipa"/>
        <w:numPr>
          <w:ilvl w:val="0"/>
          <w:numId w:val="1"/>
        </w:numPr>
        <w:spacing w:after="0"/>
        <w:ind w:firstLine="851"/>
        <w:jc w:val="both"/>
        <w:rPr>
          <w:rFonts w:ascii="Times New Roman" w:hAnsi="Times New Roman"/>
          <w:sz w:val="24"/>
          <w:szCs w:val="24"/>
        </w:rPr>
      </w:pPr>
      <w:r w:rsidRPr="00EB446C">
        <w:rPr>
          <w:rFonts w:ascii="Times New Roman" w:hAnsi="Times New Roman"/>
          <w:sz w:val="24"/>
          <w:szCs w:val="24"/>
        </w:rPr>
        <w:t xml:space="preserve"> Vilkaviškio r. Sūdavos pagrindinės mokyklos (toliau – Mokyklos) mokinių lankomumo apskaitos</w:t>
      </w:r>
      <w:r w:rsidR="009F771A" w:rsidRPr="00EB446C">
        <w:rPr>
          <w:rFonts w:ascii="Times New Roman" w:hAnsi="Times New Roman"/>
          <w:sz w:val="24"/>
          <w:szCs w:val="24"/>
        </w:rPr>
        <w:t>, nelankymo prevencinių priemonių ir pagalbos organizavimo mokyklos nelankantiems mokiniams</w:t>
      </w:r>
      <w:r w:rsidRPr="00EB446C">
        <w:rPr>
          <w:rFonts w:ascii="Times New Roman" w:hAnsi="Times New Roman"/>
          <w:sz w:val="24"/>
          <w:szCs w:val="24"/>
        </w:rPr>
        <w:t xml:space="preserve"> tvarkos aprašas (toliau – Tvarka) reglamentuoja klasių vadovų, dalykų mokytojų, socialinio pedagogo, psichologo, direktoriaus pavaduotojo ugdymui, direktoriaus veiklą gerinant mokinių pamokų lankomumą, stiprinant kontrolę ir vykdant pamokų nelankymo prevenciją bei tėvų ir mokinių funkcija</w:t>
      </w:r>
      <w:r w:rsidR="009B1087" w:rsidRPr="00EB446C">
        <w:rPr>
          <w:rFonts w:ascii="Times New Roman" w:hAnsi="Times New Roman"/>
          <w:sz w:val="24"/>
          <w:szCs w:val="24"/>
        </w:rPr>
        <w:t>s. Tvarka</w:t>
      </w:r>
      <w:r w:rsidRPr="00EB446C">
        <w:rPr>
          <w:rFonts w:ascii="Times New Roman" w:hAnsi="Times New Roman"/>
          <w:sz w:val="24"/>
          <w:szCs w:val="24"/>
        </w:rPr>
        <w:t xml:space="preserve"> nustato mokinių lankomumo Mokykloje apskaitą ir prevencines poveikio priemones mokyklos nelankymui mažinti bei padedančias mokiniui įgyvendinti teisę į mokslą</w:t>
      </w:r>
      <w:r w:rsidR="00EB446C" w:rsidRPr="00EB446C">
        <w:rPr>
          <w:rFonts w:ascii="Times New Roman" w:hAnsi="Times New Roman"/>
          <w:sz w:val="24"/>
          <w:szCs w:val="24"/>
        </w:rPr>
        <w:t>.</w:t>
      </w:r>
    </w:p>
    <w:p w:rsidR="007E2BC6" w:rsidRDefault="007249DB" w:rsidP="00EB446C">
      <w:pPr>
        <w:pStyle w:val="a"/>
        <w:tabs>
          <w:tab w:val="left" w:pos="993"/>
        </w:tabs>
        <w:spacing w:before="0" w:beforeAutospacing="0" w:after="0" w:afterAutospacing="0"/>
        <w:jc w:val="both"/>
      </w:pPr>
      <w:r>
        <w:tab/>
      </w:r>
      <w:r w:rsidR="007E2BC6" w:rsidRPr="00BD73C2">
        <w:t xml:space="preserve">3. </w:t>
      </w:r>
      <w:r w:rsidR="007E2BC6">
        <w:t>Tvarka parengta</w:t>
      </w:r>
      <w:r w:rsidR="007E2BC6" w:rsidRPr="009775EA">
        <w:t xml:space="preserve"> vadovaujantis Vilkaviškio rajono  savivaldybės teritorijoje gyvenančių vaikų apskaitos tvarkos apra</w:t>
      </w:r>
      <w:r w:rsidR="007E2BC6">
        <w:t>šu, patvirtintu Vilkaviškio</w:t>
      </w:r>
      <w:r w:rsidR="007E2BC6" w:rsidRPr="009775EA">
        <w:t xml:space="preserve"> rajono savivaldybės administracijos direktoriaus 2019 m. ru</w:t>
      </w:r>
      <w:r w:rsidR="007E2BC6">
        <w:t xml:space="preserve">gsėjo 4 d. įsakymu Nr. B-ĮV-980, Lietuvos Respublikos sveikatos apsaugos ministerijos 2019 m. rugpjūčio 30 d. Nr. 10-5422 raštu „Dėl formos 094/A paskirties pakeitimo“, Lietuvos Respublikos švietimo, mokslo ir sporto ministerijos </w:t>
      </w:r>
      <w:r w:rsidR="007E2BC6" w:rsidRPr="00DE79E2">
        <w:t>2019</w:t>
      </w:r>
      <w:r w:rsidR="007E2BC6">
        <w:t xml:space="preserve"> rugpjūčio </w:t>
      </w:r>
      <w:r w:rsidR="007E2BC6" w:rsidRPr="00DE79E2">
        <w:t>2</w:t>
      </w:r>
      <w:r w:rsidR="007E2BC6">
        <w:t xml:space="preserve"> d. raštu „Dėl mokinių lankomumo apskaitos panaikinus medicin</w:t>
      </w:r>
      <w:r w:rsidR="009B1087">
        <w:t>in</w:t>
      </w:r>
      <w:r w:rsidR="007E2BC6">
        <w:t>ės pažymos formą Nr.094/A „Medicininė pažyma dėl neatvykimo į darbą, darbo biržą ar ugdymo instituciją“.</w:t>
      </w:r>
    </w:p>
    <w:p w:rsidR="007E2BC6" w:rsidRPr="00BD73C2" w:rsidRDefault="007E2BC6" w:rsidP="007249DB">
      <w:pPr>
        <w:pStyle w:val="a"/>
        <w:spacing w:before="0" w:beforeAutospacing="0" w:after="0" w:afterAutospacing="0"/>
        <w:ind w:firstLine="851"/>
        <w:jc w:val="both"/>
      </w:pPr>
      <w:r w:rsidRPr="00BD73C2">
        <w:t>4. Vartojamos sąvokos:</w:t>
      </w:r>
    </w:p>
    <w:p w:rsidR="007E2BC6" w:rsidRPr="009775EA" w:rsidRDefault="007E2BC6" w:rsidP="007249DB">
      <w:pPr>
        <w:pStyle w:val="Betarp"/>
        <w:ind w:firstLine="851"/>
        <w:rPr>
          <w:rFonts w:ascii="Times New Roman" w:hAnsi="Times New Roman"/>
          <w:sz w:val="24"/>
          <w:szCs w:val="24"/>
        </w:rPr>
      </w:pPr>
      <w:r w:rsidRPr="009775EA">
        <w:rPr>
          <w:rFonts w:ascii="Times New Roman" w:hAnsi="Times New Roman"/>
          <w:sz w:val="24"/>
          <w:szCs w:val="24"/>
        </w:rPr>
        <w:t>4.1.</w:t>
      </w:r>
      <w:r w:rsidRPr="009775EA">
        <w:rPr>
          <w:rFonts w:ascii="Times New Roman" w:hAnsi="Times New Roman"/>
          <w:b/>
          <w:sz w:val="24"/>
          <w:szCs w:val="24"/>
        </w:rPr>
        <w:t xml:space="preserve"> Pamokų nelankantis vaikas</w:t>
      </w:r>
      <w:r w:rsidRPr="009775EA">
        <w:rPr>
          <w:rFonts w:ascii="Times New Roman" w:hAnsi="Times New Roman"/>
          <w:sz w:val="24"/>
          <w:szCs w:val="24"/>
        </w:rPr>
        <w:t xml:space="preserve"> – mokinys, be pateisinamosios priežasties praleidžiantis kai kurias pavienes pamokas arba ugdymui skirtas valandas.</w:t>
      </w:r>
    </w:p>
    <w:p w:rsidR="007E2BC6" w:rsidRPr="009775EA" w:rsidRDefault="007E2BC6" w:rsidP="007249DB">
      <w:pPr>
        <w:pStyle w:val="Betarp"/>
        <w:ind w:firstLine="851"/>
        <w:rPr>
          <w:rFonts w:ascii="Times New Roman" w:hAnsi="Times New Roman"/>
          <w:sz w:val="24"/>
          <w:szCs w:val="24"/>
        </w:rPr>
      </w:pPr>
      <w:r w:rsidRPr="009775EA">
        <w:rPr>
          <w:rFonts w:ascii="Times New Roman" w:hAnsi="Times New Roman"/>
          <w:sz w:val="24"/>
          <w:szCs w:val="24"/>
        </w:rPr>
        <w:t>4.2.</w:t>
      </w:r>
      <w:r w:rsidRPr="009775EA">
        <w:rPr>
          <w:rFonts w:ascii="Times New Roman" w:hAnsi="Times New Roman"/>
          <w:b/>
          <w:sz w:val="24"/>
          <w:szCs w:val="24"/>
        </w:rPr>
        <w:t xml:space="preserve"> Mokyklos nelankantis mokinys</w:t>
      </w:r>
      <w:r w:rsidRPr="009775EA">
        <w:rPr>
          <w:rFonts w:ascii="Times New Roman" w:hAnsi="Times New Roman"/>
          <w:sz w:val="24"/>
          <w:szCs w:val="24"/>
        </w:rPr>
        <w:t xml:space="preserve"> – mokinys, per mėnesį be pateisinamos priežasties praleidęs 50 ir daugiau procentų pamokų.</w:t>
      </w:r>
    </w:p>
    <w:p w:rsidR="007E2BC6" w:rsidRPr="009775EA" w:rsidRDefault="007E2BC6" w:rsidP="007249DB">
      <w:pPr>
        <w:pStyle w:val="Betarp"/>
        <w:ind w:firstLine="851"/>
        <w:rPr>
          <w:rFonts w:ascii="Times New Roman" w:hAnsi="Times New Roman"/>
          <w:sz w:val="24"/>
          <w:szCs w:val="24"/>
        </w:rPr>
      </w:pPr>
      <w:r w:rsidRPr="009775EA">
        <w:rPr>
          <w:rFonts w:ascii="Times New Roman" w:hAnsi="Times New Roman"/>
          <w:sz w:val="24"/>
          <w:szCs w:val="24"/>
        </w:rPr>
        <w:t>4.3.</w:t>
      </w:r>
      <w:r w:rsidRPr="009775EA">
        <w:rPr>
          <w:rFonts w:ascii="Times New Roman" w:hAnsi="Times New Roman"/>
          <w:b/>
          <w:sz w:val="24"/>
          <w:szCs w:val="24"/>
        </w:rPr>
        <w:t xml:space="preserve"> Mokyklą vengiantis lankyti vaikas</w:t>
      </w:r>
      <w:r w:rsidRPr="009775EA">
        <w:rPr>
          <w:rFonts w:ascii="Times New Roman" w:hAnsi="Times New Roman"/>
          <w:sz w:val="24"/>
          <w:szCs w:val="24"/>
        </w:rPr>
        <w:t xml:space="preserve"> – mokinys, per mėnesį be pateisinamosios priežasties neatvykęs į </w:t>
      </w:r>
      <w:r w:rsidR="009B1087">
        <w:rPr>
          <w:rFonts w:ascii="Times New Roman" w:hAnsi="Times New Roman"/>
          <w:sz w:val="24"/>
          <w:szCs w:val="24"/>
        </w:rPr>
        <w:t>mokykl</w:t>
      </w:r>
      <w:r w:rsidRPr="009775EA">
        <w:rPr>
          <w:rFonts w:ascii="Times New Roman" w:hAnsi="Times New Roman"/>
          <w:sz w:val="24"/>
          <w:szCs w:val="24"/>
        </w:rPr>
        <w:t xml:space="preserve">ą ir </w:t>
      </w:r>
      <w:r w:rsidR="00046291">
        <w:rPr>
          <w:rFonts w:ascii="Times New Roman" w:hAnsi="Times New Roman"/>
          <w:sz w:val="24"/>
          <w:szCs w:val="24"/>
        </w:rPr>
        <w:t xml:space="preserve">praleidęs </w:t>
      </w:r>
      <w:r w:rsidRPr="004463C3">
        <w:rPr>
          <w:rFonts w:ascii="Times New Roman" w:hAnsi="Times New Roman"/>
          <w:sz w:val="24"/>
          <w:szCs w:val="24"/>
        </w:rPr>
        <w:t xml:space="preserve"> 20–50 proc. pamokų.</w:t>
      </w:r>
    </w:p>
    <w:p w:rsidR="007E2BC6" w:rsidRPr="009775EA" w:rsidRDefault="007E2BC6" w:rsidP="007249DB">
      <w:pPr>
        <w:pStyle w:val="Betarp"/>
        <w:ind w:firstLine="851"/>
        <w:rPr>
          <w:rFonts w:ascii="Times New Roman" w:hAnsi="Times New Roman"/>
          <w:sz w:val="24"/>
          <w:szCs w:val="24"/>
        </w:rPr>
      </w:pPr>
      <w:r>
        <w:rPr>
          <w:rFonts w:ascii="Times New Roman" w:hAnsi="Times New Roman"/>
          <w:sz w:val="24"/>
          <w:szCs w:val="24"/>
        </w:rPr>
        <w:t>4.4</w:t>
      </w:r>
      <w:r w:rsidRPr="009775EA">
        <w:rPr>
          <w:rFonts w:ascii="Times New Roman" w:hAnsi="Times New Roman"/>
          <w:sz w:val="24"/>
          <w:szCs w:val="24"/>
        </w:rPr>
        <w:t xml:space="preserve">. </w:t>
      </w:r>
      <w:r w:rsidRPr="009775EA">
        <w:rPr>
          <w:rFonts w:ascii="Times New Roman" w:hAnsi="Times New Roman"/>
          <w:b/>
          <w:sz w:val="24"/>
          <w:szCs w:val="24"/>
        </w:rPr>
        <w:t>NEMIS</w:t>
      </w:r>
      <w:r w:rsidRPr="009775EA">
        <w:rPr>
          <w:rFonts w:ascii="Times New Roman" w:hAnsi="Times New Roman"/>
          <w:sz w:val="24"/>
          <w:szCs w:val="24"/>
        </w:rPr>
        <w:t xml:space="preserve"> – nesimokančių mokinių ir </w:t>
      </w:r>
      <w:r w:rsidR="00DE1447" w:rsidRPr="00366285">
        <w:rPr>
          <w:rFonts w:ascii="Times New Roman" w:hAnsi="Times New Roman"/>
          <w:sz w:val="24"/>
          <w:szCs w:val="24"/>
        </w:rPr>
        <w:t>mokykl</w:t>
      </w:r>
      <w:r w:rsidRPr="00366285">
        <w:rPr>
          <w:rFonts w:ascii="Times New Roman" w:hAnsi="Times New Roman"/>
          <w:sz w:val="24"/>
          <w:szCs w:val="24"/>
        </w:rPr>
        <w:t xml:space="preserve">os </w:t>
      </w:r>
      <w:r w:rsidRPr="009775EA">
        <w:rPr>
          <w:rFonts w:ascii="Times New Roman" w:hAnsi="Times New Roman"/>
          <w:sz w:val="24"/>
          <w:szCs w:val="24"/>
        </w:rPr>
        <w:t>nelankančių mokinių informacinė sistema.</w:t>
      </w:r>
    </w:p>
    <w:p w:rsidR="007E2BC6" w:rsidRPr="007E2BC6" w:rsidRDefault="007E2BC6" w:rsidP="007249DB">
      <w:pPr>
        <w:ind w:firstLine="851"/>
        <w:jc w:val="both"/>
        <w:rPr>
          <w:szCs w:val="24"/>
        </w:rPr>
      </w:pPr>
      <w:r>
        <w:rPr>
          <w:szCs w:val="24"/>
        </w:rPr>
        <w:t>4.5</w:t>
      </w:r>
      <w:r w:rsidRPr="009775EA">
        <w:rPr>
          <w:szCs w:val="24"/>
        </w:rPr>
        <w:t xml:space="preserve">. </w:t>
      </w:r>
      <w:r w:rsidRPr="009775EA">
        <w:rPr>
          <w:b/>
          <w:szCs w:val="24"/>
        </w:rPr>
        <w:t xml:space="preserve">Pateisinamasis dokumentas </w:t>
      </w:r>
      <w:r w:rsidRPr="009775EA">
        <w:rPr>
          <w:szCs w:val="24"/>
        </w:rPr>
        <w:t>–</w:t>
      </w:r>
      <w:r w:rsidRPr="009775EA">
        <w:rPr>
          <w:b/>
          <w:szCs w:val="24"/>
        </w:rPr>
        <w:t xml:space="preserve"> </w:t>
      </w:r>
      <w:r w:rsidRPr="009775EA">
        <w:rPr>
          <w:szCs w:val="24"/>
        </w:rPr>
        <w:t xml:space="preserve">dokumentas, oficialiai patvirtinantis praleistų pamokų teisėtumą </w:t>
      </w:r>
      <w:r w:rsidR="00875229">
        <w:rPr>
          <w:szCs w:val="24"/>
        </w:rPr>
        <w:t>(</w:t>
      </w:r>
      <w:r w:rsidR="00046291">
        <w:rPr>
          <w:szCs w:val="24"/>
        </w:rPr>
        <w:t>tėvų pateisinamieji dokumentai</w:t>
      </w:r>
      <w:r w:rsidRPr="004463C3">
        <w:rPr>
          <w:szCs w:val="24"/>
        </w:rPr>
        <w:t>)</w:t>
      </w:r>
      <w:r w:rsidR="00046291">
        <w:rPr>
          <w:szCs w:val="24"/>
        </w:rPr>
        <w:t>.</w:t>
      </w:r>
    </w:p>
    <w:p w:rsidR="007E2BC6" w:rsidRDefault="007E2BC6" w:rsidP="007E2BC6">
      <w:pPr>
        <w:spacing w:after="0" w:line="240" w:lineRule="auto"/>
        <w:jc w:val="center"/>
        <w:rPr>
          <w:b/>
        </w:rPr>
      </w:pPr>
    </w:p>
    <w:p w:rsidR="007249DB" w:rsidRDefault="007E2BC6" w:rsidP="007249DB">
      <w:pPr>
        <w:spacing w:after="0" w:line="240" w:lineRule="auto"/>
        <w:jc w:val="center"/>
        <w:rPr>
          <w:b/>
        </w:rPr>
      </w:pPr>
      <w:r w:rsidRPr="00E058B0">
        <w:rPr>
          <w:b/>
        </w:rPr>
        <w:t xml:space="preserve">II. PRALEISTŲ PAMOKŲ </w:t>
      </w:r>
      <w:r w:rsidR="004833AF">
        <w:rPr>
          <w:b/>
        </w:rPr>
        <w:t xml:space="preserve">APSKAITA IR </w:t>
      </w:r>
      <w:r w:rsidRPr="00E058B0">
        <w:rPr>
          <w:b/>
        </w:rPr>
        <w:t>PATEISINIMO KRITERIJAI</w:t>
      </w:r>
    </w:p>
    <w:p w:rsidR="007249DB" w:rsidRDefault="007249DB" w:rsidP="007249DB">
      <w:pPr>
        <w:spacing w:after="0" w:line="240" w:lineRule="auto"/>
        <w:jc w:val="center"/>
        <w:rPr>
          <w:b/>
        </w:rPr>
      </w:pPr>
      <w:r>
        <w:rPr>
          <w:b/>
        </w:rPr>
        <w:tab/>
      </w:r>
    </w:p>
    <w:p w:rsidR="007E2BC6" w:rsidRPr="007249DB" w:rsidRDefault="007249DB" w:rsidP="007249DB">
      <w:pPr>
        <w:tabs>
          <w:tab w:val="left" w:pos="851"/>
        </w:tabs>
        <w:spacing w:after="0" w:line="240" w:lineRule="auto"/>
        <w:jc w:val="both"/>
        <w:rPr>
          <w:b/>
          <w:color w:val="1F497D" w:themeColor="text2"/>
        </w:rPr>
      </w:pPr>
      <w:r>
        <w:rPr>
          <w:b/>
        </w:rPr>
        <w:tab/>
      </w:r>
      <w:r w:rsidR="007E2BC6" w:rsidRPr="009775EA">
        <w:rPr>
          <w:szCs w:val="24"/>
        </w:rPr>
        <w:t xml:space="preserve">5. Mokinių pamokų ir </w:t>
      </w:r>
      <w:r w:rsidR="007E2BC6" w:rsidRPr="007249DB">
        <w:rPr>
          <w:szCs w:val="24"/>
        </w:rPr>
        <w:t xml:space="preserve">mokyklos lankomumas fiksuojamas </w:t>
      </w:r>
      <w:r w:rsidR="00852515" w:rsidRPr="007249DB">
        <w:rPr>
          <w:szCs w:val="24"/>
        </w:rPr>
        <w:t xml:space="preserve">elektroniniame </w:t>
      </w:r>
      <w:r w:rsidR="00DB0AFB" w:rsidRPr="007249DB">
        <w:rPr>
          <w:szCs w:val="24"/>
        </w:rPr>
        <w:t>m</w:t>
      </w:r>
      <w:r w:rsidR="007E2BC6" w:rsidRPr="007249DB">
        <w:rPr>
          <w:szCs w:val="24"/>
        </w:rPr>
        <w:t xml:space="preserve">okyklos </w:t>
      </w:r>
      <w:r w:rsidR="00C96B92" w:rsidRPr="007249DB">
        <w:rPr>
          <w:szCs w:val="24"/>
        </w:rPr>
        <w:t>dienyne (toliau Dienyn</w:t>
      </w:r>
      <w:r w:rsidR="000F42A5">
        <w:rPr>
          <w:szCs w:val="24"/>
        </w:rPr>
        <w:t>as)</w:t>
      </w:r>
      <w:r w:rsidR="007E2BC6" w:rsidRPr="007249DB">
        <w:rPr>
          <w:szCs w:val="24"/>
        </w:rPr>
        <w:t xml:space="preserve"> </w:t>
      </w:r>
      <w:r w:rsidR="00852515" w:rsidRPr="007249DB">
        <w:rPr>
          <w:szCs w:val="24"/>
        </w:rPr>
        <w:t xml:space="preserve">vadovaujantis Sūdavos pagrindinės mokyklos </w:t>
      </w:r>
      <w:r w:rsidR="007E2BC6" w:rsidRPr="007249DB">
        <w:rPr>
          <w:szCs w:val="24"/>
        </w:rPr>
        <w:t xml:space="preserve">Dienyno </w:t>
      </w:r>
      <w:r w:rsidR="00852515" w:rsidRPr="007249DB">
        <w:rPr>
          <w:szCs w:val="24"/>
        </w:rPr>
        <w:t xml:space="preserve">sudarymo elektroninio </w:t>
      </w:r>
      <w:r w:rsidR="00852515" w:rsidRPr="00EB446C">
        <w:rPr>
          <w:szCs w:val="24"/>
        </w:rPr>
        <w:t>dienyno duomenų pagrindu tvarkos aprašu</w:t>
      </w:r>
      <w:r w:rsidR="00EB446C" w:rsidRPr="00EB446C">
        <w:rPr>
          <w:szCs w:val="24"/>
        </w:rPr>
        <w:t xml:space="preserve"> </w:t>
      </w:r>
      <w:r w:rsidR="00EB446C">
        <w:rPr>
          <w:szCs w:val="24"/>
        </w:rPr>
        <w:t xml:space="preserve">patvirtintu </w:t>
      </w:r>
      <w:r w:rsidR="00EB446C" w:rsidRPr="00EB446C">
        <w:rPr>
          <w:szCs w:val="24"/>
        </w:rPr>
        <w:t xml:space="preserve">Vilkaviškio r. Sūdavos pagrindinės mokyklos direktoriaus 2019-09-02 įsakymu Nr. V-148 </w:t>
      </w:r>
      <w:r w:rsidR="00AF10E5" w:rsidRPr="00EB446C">
        <w:rPr>
          <w:szCs w:val="24"/>
        </w:rPr>
        <w:t>bei popieriniame mišrios ikimokyklinės-priešmokyklinės grupės dienyne.</w:t>
      </w:r>
    </w:p>
    <w:p w:rsidR="007E2BC6" w:rsidRPr="000F42A5" w:rsidRDefault="007E2BC6" w:rsidP="007249DB">
      <w:pPr>
        <w:pStyle w:val="Betarp"/>
        <w:ind w:firstLine="851"/>
        <w:jc w:val="both"/>
        <w:rPr>
          <w:rFonts w:ascii="Times New Roman" w:hAnsi="Times New Roman"/>
          <w:sz w:val="24"/>
          <w:szCs w:val="24"/>
        </w:rPr>
      </w:pPr>
      <w:r w:rsidRPr="000F42A5">
        <w:rPr>
          <w:rFonts w:ascii="Times New Roman" w:hAnsi="Times New Roman"/>
          <w:sz w:val="24"/>
          <w:szCs w:val="24"/>
        </w:rPr>
        <w:lastRenderedPageBreak/>
        <w:t>6. Popamokinės veiklos dienos, skirtos kultūrinei, meninei, pažintinei, kūrybinei, s</w:t>
      </w:r>
      <w:r w:rsidR="002F7072" w:rsidRPr="000F42A5">
        <w:rPr>
          <w:rFonts w:ascii="Times New Roman" w:hAnsi="Times New Roman"/>
          <w:sz w:val="24"/>
          <w:szCs w:val="24"/>
        </w:rPr>
        <w:t>portinei, praktinei, socialinei</w:t>
      </w:r>
      <w:r w:rsidR="00046291" w:rsidRPr="000F42A5">
        <w:rPr>
          <w:rFonts w:ascii="Times New Roman" w:hAnsi="Times New Roman"/>
          <w:sz w:val="24"/>
          <w:szCs w:val="24"/>
        </w:rPr>
        <w:t>-</w:t>
      </w:r>
      <w:r w:rsidRPr="000F42A5">
        <w:rPr>
          <w:rFonts w:ascii="Times New Roman" w:hAnsi="Times New Roman"/>
          <w:sz w:val="24"/>
          <w:szCs w:val="24"/>
        </w:rPr>
        <w:t xml:space="preserve">pilietinei, prevencinei veiklai, integruotų ugdymo programų įgyvendinimui, fiksuojamos Dienyne </w:t>
      </w:r>
      <w:r w:rsidR="00C1615B" w:rsidRPr="000F42A5">
        <w:rPr>
          <w:rFonts w:ascii="Times New Roman" w:hAnsi="Times New Roman"/>
          <w:sz w:val="24"/>
          <w:szCs w:val="24"/>
        </w:rPr>
        <w:t>m</w:t>
      </w:r>
      <w:r w:rsidRPr="000F42A5">
        <w:rPr>
          <w:rFonts w:ascii="Times New Roman" w:hAnsi="Times New Roman"/>
          <w:sz w:val="24"/>
          <w:szCs w:val="24"/>
        </w:rPr>
        <w:t>okyklos nustatyta tvarka.</w:t>
      </w:r>
    </w:p>
    <w:p w:rsidR="007E2BC6" w:rsidRPr="00046291" w:rsidRDefault="00AF10E5" w:rsidP="007249DB">
      <w:pPr>
        <w:pStyle w:val="Betarp"/>
        <w:ind w:firstLine="851"/>
        <w:jc w:val="both"/>
        <w:rPr>
          <w:rFonts w:ascii="Times New Roman" w:hAnsi="Times New Roman"/>
          <w:color w:val="000000" w:themeColor="text1"/>
          <w:sz w:val="24"/>
          <w:szCs w:val="24"/>
          <w:lang w:eastAsia="lt-LT"/>
        </w:rPr>
      </w:pPr>
      <w:r>
        <w:rPr>
          <w:rFonts w:ascii="Times New Roman" w:hAnsi="Times New Roman"/>
          <w:sz w:val="24"/>
          <w:szCs w:val="24"/>
          <w:lang w:eastAsia="lt-LT"/>
        </w:rPr>
        <w:t>7</w:t>
      </w:r>
      <w:r w:rsidR="007E2BC6" w:rsidRPr="00422007">
        <w:rPr>
          <w:rFonts w:ascii="Times New Roman" w:hAnsi="Times New Roman"/>
          <w:sz w:val="24"/>
          <w:szCs w:val="24"/>
          <w:lang w:eastAsia="lt-LT"/>
        </w:rPr>
        <w:t>.</w:t>
      </w:r>
      <w:r w:rsidR="007E2BC6" w:rsidRPr="00422007">
        <w:rPr>
          <w:rFonts w:ascii="Times New Roman" w:eastAsia="Times New Roman" w:hAnsi="Times New Roman"/>
          <w:sz w:val="24"/>
          <w:szCs w:val="24"/>
          <w:lang w:eastAsia="lt-LT"/>
        </w:rPr>
        <w:t xml:space="preserve"> </w:t>
      </w:r>
      <w:r w:rsidR="007E2BC6" w:rsidRPr="00046291">
        <w:rPr>
          <w:rFonts w:ascii="Times New Roman" w:eastAsia="Times New Roman" w:hAnsi="Times New Roman"/>
          <w:color w:val="000000" w:themeColor="text1"/>
          <w:sz w:val="24"/>
          <w:szCs w:val="24"/>
          <w:lang w:eastAsia="lt-LT"/>
        </w:rPr>
        <w:t>Nepateisintomis pamokomis laikoma, kai mokinys nepateikė pateisinančių dokumentų</w:t>
      </w:r>
      <w:r w:rsidR="00544BA1" w:rsidRPr="00046291">
        <w:rPr>
          <w:rFonts w:ascii="Times New Roman" w:eastAsia="Times New Roman" w:hAnsi="Times New Roman"/>
          <w:color w:val="000000" w:themeColor="text1"/>
          <w:sz w:val="24"/>
          <w:szCs w:val="24"/>
          <w:lang w:eastAsia="lt-LT"/>
        </w:rPr>
        <w:t xml:space="preserve"> iki einamojo mėnesio pabaigos</w:t>
      </w:r>
      <w:r w:rsidR="007E2BC6" w:rsidRPr="00046291">
        <w:rPr>
          <w:rFonts w:ascii="Times New Roman" w:eastAsia="Times New Roman" w:hAnsi="Times New Roman"/>
          <w:color w:val="000000" w:themeColor="text1"/>
          <w:sz w:val="24"/>
          <w:szCs w:val="24"/>
          <w:lang w:eastAsia="lt-LT"/>
        </w:rPr>
        <w:t>.</w:t>
      </w:r>
    </w:p>
    <w:p w:rsidR="007E2BC6" w:rsidRPr="007D1FB3" w:rsidRDefault="00AF10E5" w:rsidP="007249DB">
      <w:pPr>
        <w:pStyle w:val="Betarp"/>
        <w:ind w:firstLine="851"/>
        <w:jc w:val="both"/>
        <w:rPr>
          <w:rFonts w:ascii="Times New Roman" w:hAnsi="Times New Roman"/>
          <w:sz w:val="24"/>
          <w:szCs w:val="24"/>
          <w:lang w:eastAsia="lt-LT"/>
        </w:rPr>
      </w:pPr>
      <w:r>
        <w:rPr>
          <w:rFonts w:ascii="Times New Roman" w:hAnsi="Times New Roman"/>
          <w:sz w:val="24"/>
          <w:szCs w:val="24"/>
          <w:lang w:eastAsia="lt-LT"/>
        </w:rPr>
        <w:t>8</w:t>
      </w:r>
      <w:r w:rsidR="007E2BC6" w:rsidRPr="007D1FB3">
        <w:rPr>
          <w:rFonts w:ascii="Times New Roman" w:hAnsi="Times New Roman"/>
          <w:sz w:val="24"/>
          <w:szCs w:val="24"/>
          <w:lang w:eastAsia="lt-LT"/>
        </w:rPr>
        <w:t>. Praleistų pamokų pateisinimą pagal tėvų informaciją</w:t>
      </w:r>
      <w:r w:rsidR="007E2BC6" w:rsidRPr="007D1FB3">
        <w:rPr>
          <w:rFonts w:ascii="Times New Roman" w:hAnsi="Times New Roman"/>
          <w:color w:val="FF0000"/>
          <w:sz w:val="24"/>
          <w:szCs w:val="24"/>
          <w:lang w:eastAsia="lt-LT"/>
        </w:rPr>
        <w:t xml:space="preserve"> </w:t>
      </w:r>
      <w:r w:rsidR="007E2BC6" w:rsidRPr="007D1FB3">
        <w:rPr>
          <w:rFonts w:ascii="Times New Roman" w:hAnsi="Times New Roman"/>
          <w:sz w:val="24"/>
          <w:szCs w:val="24"/>
          <w:lang w:eastAsia="lt-LT"/>
        </w:rPr>
        <w:t>ir pateikt</w:t>
      </w:r>
      <w:r w:rsidR="007E2BC6">
        <w:rPr>
          <w:rFonts w:ascii="Times New Roman" w:hAnsi="Times New Roman"/>
          <w:sz w:val="24"/>
          <w:szCs w:val="24"/>
          <w:lang w:eastAsia="lt-LT"/>
        </w:rPr>
        <w:t>us tėvų pranešimus</w:t>
      </w:r>
      <w:r w:rsidR="007E2BC6" w:rsidRPr="007D1FB3">
        <w:rPr>
          <w:rFonts w:ascii="Times New Roman" w:hAnsi="Times New Roman"/>
          <w:sz w:val="24"/>
          <w:szCs w:val="24"/>
          <w:lang w:eastAsia="lt-LT"/>
        </w:rPr>
        <w:t>, direktoriaus įsakymus, elektroniniame dienyne pažymi klasės vadovas.</w:t>
      </w:r>
    </w:p>
    <w:p w:rsidR="007E2BC6" w:rsidRPr="004F0DCB" w:rsidRDefault="00AF10E5" w:rsidP="007249DB">
      <w:pPr>
        <w:pStyle w:val="Betarp"/>
        <w:ind w:firstLine="851"/>
        <w:jc w:val="both"/>
        <w:rPr>
          <w:rFonts w:ascii="Times New Roman" w:hAnsi="Times New Roman"/>
          <w:color w:val="FF0000"/>
          <w:sz w:val="24"/>
          <w:szCs w:val="24"/>
          <w:lang w:eastAsia="lt-LT"/>
        </w:rPr>
      </w:pPr>
      <w:r>
        <w:rPr>
          <w:rFonts w:ascii="Times New Roman" w:hAnsi="Times New Roman"/>
          <w:sz w:val="24"/>
          <w:szCs w:val="24"/>
          <w:lang w:eastAsia="lt-LT"/>
        </w:rPr>
        <w:t>9</w:t>
      </w:r>
      <w:r w:rsidR="007E2BC6" w:rsidRPr="007D1FB3">
        <w:rPr>
          <w:rFonts w:ascii="Times New Roman" w:hAnsi="Times New Roman"/>
          <w:sz w:val="24"/>
          <w:szCs w:val="24"/>
          <w:lang w:eastAsia="lt-LT"/>
        </w:rPr>
        <w:t xml:space="preserve">. </w:t>
      </w:r>
      <w:r w:rsidR="007E2BC6" w:rsidRPr="00544BA1">
        <w:rPr>
          <w:rFonts w:ascii="Times New Roman" w:hAnsi="Times New Roman"/>
          <w:color w:val="000000" w:themeColor="text1"/>
          <w:sz w:val="24"/>
          <w:szCs w:val="24"/>
          <w:lang w:eastAsia="lt-LT"/>
        </w:rPr>
        <w:t>Direktoriaus pavaduotojas ugdymui kas pusmetį pareng</w:t>
      </w:r>
      <w:r w:rsidR="00BE4234" w:rsidRPr="00544BA1">
        <w:rPr>
          <w:rFonts w:ascii="Times New Roman" w:hAnsi="Times New Roman"/>
          <w:color w:val="000000" w:themeColor="text1"/>
          <w:sz w:val="24"/>
          <w:szCs w:val="24"/>
          <w:lang w:eastAsia="lt-LT"/>
        </w:rPr>
        <w:t xml:space="preserve">ia mokyklos mokinių </w:t>
      </w:r>
      <w:r w:rsidR="007E2BC6" w:rsidRPr="00544BA1">
        <w:rPr>
          <w:rFonts w:ascii="Times New Roman" w:hAnsi="Times New Roman"/>
          <w:color w:val="000000" w:themeColor="text1"/>
          <w:sz w:val="24"/>
          <w:szCs w:val="24"/>
          <w:lang w:eastAsia="lt-LT"/>
        </w:rPr>
        <w:t xml:space="preserve"> lankomumo suvestinę.</w:t>
      </w:r>
    </w:p>
    <w:p w:rsidR="00AF10E5" w:rsidRPr="00046291" w:rsidRDefault="00AF10E5" w:rsidP="007249DB">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Pr="00046291">
        <w:rPr>
          <w:rFonts w:ascii="Times New Roman" w:hAnsi="Times New Roman"/>
          <w:color w:val="000000" w:themeColor="text1"/>
          <w:sz w:val="24"/>
          <w:szCs w:val="24"/>
        </w:rPr>
        <w:t>. Praleistų pamokų pateisinimo kriterijai:</w:t>
      </w:r>
    </w:p>
    <w:p w:rsidR="00AF10E5" w:rsidRPr="00CF49C2" w:rsidRDefault="00AF10E5" w:rsidP="007249DB">
      <w:pPr>
        <w:spacing w:after="0" w:line="240" w:lineRule="auto"/>
        <w:ind w:firstLine="851"/>
        <w:jc w:val="both"/>
        <w:rPr>
          <w:rFonts w:eastAsia="Times New Roman"/>
          <w:szCs w:val="24"/>
          <w:lang w:eastAsia="lt-LT"/>
        </w:rPr>
      </w:pPr>
      <w:r>
        <w:rPr>
          <w:szCs w:val="24"/>
        </w:rPr>
        <w:t>10.1. dėl mokinio atstovavimo Mokyklai</w:t>
      </w:r>
      <w:r w:rsidRPr="00CF49C2">
        <w:rPr>
          <w:szCs w:val="24"/>
        </w:rPr>
        <w:t xml:space="preserve"> tarptautiniuose, respublikiniuose, regioniniuose, Savivaldybės organizuojamuose renginiuose, konkursuose, olimpiadose, konferencijose, sporto varžybose ir kituose re</w:t>
      </w:r>
      <w:r>
        <w:rPr>
          <w:szCs w:val="24"/>
        </w:rPr>
        <w:t>nginiuose, vadovaujantis Mokyklos</w:t>
      </w:r>
      <w:r w:rsidRPr="00CF49C2">
        <w:rPr>
          <w:szCs w:val="24"/>
        </w:rPr>
        <w:t xml:space="preserve"> direktoriaus įsakymu; </w:t>
      </w:r>
    </w:p>
    <w:p w:rsidR="00AF10E5" w:rsidRPr="00205BDA" w:rsidRDefault="00AF10E5" w:rsidP="007249DB">
      <w:pPr>
        <w:spacing w:after="0" w:line="240" w:lineRule="auto"/>
        <w:ind w:firstLine="851"/>
        <w:jc w:val="both"/>
        <w:rPr>
          <w:rFonts w:eastAsia="Times New Roman"/>
          <w:szCs w:val="24"/>
          <w:lang w:eastAsia="lt-LT"/>
        </w:rPr>
      </w:pPr>
      <w:r>
        <w:rPr>
          <w:szCs w:val="24"/>
          <w:lang w:eastAsia="lt-LT"/>
        </w:rPr>
        <w:t>10.2</w:t>
      </w:r>
      <w:r w:rsidRPr="007D1FB3">
        <w:rPr>
          <w:szCs w:val="24"/>
          <w:lang w:eastAsia="lt-LT"/>
        </w:rPr>
        <w:t xml:space="preserve">. </w:t>
      </w:r>
      <w:r w:rsidRPr="00CF49C2">
        <w:rPr>
          <w:szCs w:val="24"/>
        </w:rPr>
        <w:t>dėl tikslinių išk</w:t>
      </w:r>
      <w:r>
        <w:rPr>
          <w:szCs w:val="24"/>
        </w:rPr>
        <w:t>vietimų į</w:t>
      </w:r>
      <w:r w:rsidRPr="00CF49C2">
        <w:rPr>
          <w:szCs w:val="24"/>
        </w:rPr>
        <w:t xml:space="preserve"> policijos komisariatą, teismą, Marijampolės apskrities vaiko teisių apsaugos skyrių Vilkaviškio rajone (toliau – VVTAĮT), Vilkaviškio r</w:t>
      </w:r>
      <w:r>
        <w:rPr>
          <w:szCs w:val="24"/>
        </w:rPr>
        <w:t>ajono Švietimo pagalbos tarnybą</w:t>
      </w:r>
      <w:r w:rsidRPr="00CF49C2">
        <w:rPr>
          <w:szCs w:val="24"/>
        </w:rPr>
        <w:t xml:space="preserve"> ar kitas institucijas, pateikus iškvietimą, šaukimą ar kitą įrodantį dokumentą ar jo kopiją;</w:t>
      </w:r>
    </w:p>
    <w:p w:rsidR="00AF10E5" w:rsidRPr="00EC2F98" w:rsidRDefault="00AF10E5" w:rsidP="007249DB">
      <w:pPr>
        <w:spacing w:after="0" w:line="240" w:lineRule="auto"/>
        <w:ind w:firstLine="851"/>
        <w:jc w:val="both"/>
        <w:rPr>
          <w:rFonts w:eastAsia="Times New Roman"/>
          <w:szCs w:val="24"/>
          <w:lang w:eastAsia="lt-LT"/>
        </w:rPr>
      </w:pPr>
      <w:r>
        <w:rPr>
          <w:szCs w:val="24"/>
        </w:rPr>
        <w:t>10.3.</w:t>
      </w:r>
      <w:r w:rsidRPr="00EC2F98">
        <w:rPr>
          <w:szCs w:val="24"/>
        </w:rPr>
        <w:t xml:space="preserve"> </w:t>
      </w:r>
      <w:r w:rsidRPr="00422007">
        <w:rPr>
          <w:szCs w:val="24"/>
        </w:rPr>
        <w:t>dėl neformaliojo vaikų švietimo įstaigų iškvietimų ar kitų neformaliojo švietimo teikėjų (pateikus iškvietimą ar kitą pateisinantį dokumentą, ar jų kopijas) dalyvauti šventėse, konkursuose, varžybose ar kituose renginiuose, dienyne pažymint, kad mokinio nėra pamokose;</w:t>
      </w:r>
    </w:p>
    <w:p w:rsidR="00AF10E5" w:rsidRDefault="00AF10E5" w:rsidP="007249DB">
      <w:pPr>
        <w:spacing w:after="0" w:line="240" w:lineRule="auto"/>
        <w:ind w:firstLine="851"/>
        <w:jc w:val="both"/>
        <w:rPr>
          <w:rFonts w:eastAsia="Times New Roman"/>
          <w:szCs w:val="24"/>
          <w:lang w:eastAsia="lt-LT"/>
        </w:rPr>
      </w:pPr>
      <w:r>
        <w:rPr>
          <w:rFonts w:eastAsia="Times New Roman"/>
          <w:szCs w:val="24"/>
          <w:lang w:eastAsia="lt-LT"/>
        </w:rPr>
        <w:t xml:space="preserve">10.4. </w:t>
      </w:r>
      <w:r w:rsidRPr="00CF49C2">
        <w:rPr>
          <w:rFonts w:eastAsia="Times New Roman"/>
          <w:szCs w:val="24"/>
          <w:lang w:eastAsia="lt-LT"/>
        </w:rPr>
        <w:t xml:space="preserve">dėl nepalankių </w:t>
      </w:r>
      <w:r>
        <w:rPr>
          <w:rFonts w:eastAsia="Times New Roman"/>
          <w:szCs w:val="24"/>
          <w:lang w:eastAsia="lt-LT"/>
        </w:rPr>
        <w:t xml:space="preserve">oro sąlygų, </w:t>
      </w:r>
      <w:r w:rsidRPr="00CF49C2">
        <w:rPr>
          <w:rFonts w:eastAsia="Times New Roman"/>
          <w:szCs w:val="24"/>
          <w:lang w:eastAsia="lt-LT"/>
        </w:rPr>
        <w:t>autobuso, vežančio mokinius į mokyklą, neatvykimo ar vėlavimo (pateikus tėvų (globė</w:t>
      </w:r>
      <w:r>
        <w:rPr>
          <w:rFonts w:eastAsia="Times New Roman"/>
          <w:szCs w:val="24"/>
          <w:lang w:eastAsia="lt-LT"/>
        </w:rPr>
        <w:t>jų, rūpintojų) raštišką pranešimą</w:t>
      </w:r>
      <w:r w:rsidRPr="00CF49C2">
        <w:rPr>
          <w:rFonts w:eastAsia="Times New Roman"/>
          <w:szCs w:val="24"/>
          <w:lang w:eastAsia="lt-LT"/>
        </w:rPr>
        <w:t xml:space="preserve">); </w:t>
      </w:r>
    </w:p>
    <w:p w:rsidR="00AF10E5" w:rsidRPr="00E536DB" w:rsidRDefault="00AF10E5" w:rsidP="007249DB">
      <w:pPr>
        <w:spacing w:after="0" w:line="240" w:lineRule="auto"/>
        <w:ind w:firstLine="851"/>
        <w:jc w:val="both"/>
        <w:rPr>
          <w:rFonts w:eastAsia="Times New Roman"/>
          <w:szCs w:val="24"/>
          <w:lang w:eastAsia="lt-LT"/>
        </w:rPr>
      </w:pPr>
      <w:r>
        <w:rPr>
          <w:rFonts w:eastAsia="Times New Roman"/>
          <w:szCs w:val="24"/>
          <w:lang w:eastAsia="lt-LT"/>
        </w:rPr>
        <w:t>10.5. dėl ligos ir kitų svarbių priežasčių</w:t>
      </w:r>
    </w:p>
    <w:p w:rsidR="007E2BC6" w:rsidRDefault="007E2BC6" w:rsidP="007E2BC6">
      <w:pPr>
        <w:spacing w:after="0" w:line="240" w:lineRule="auto"/>
        <w:jc w:val="center"/>
        <w:rPr>
          <w:b/>
        </w:rPr>
      </w:pPr>
    </w:p>
    <w:p w:rsidR="007E2BC6" w:rsidRPr="00E058B0" w:rsidRDefault="007E2BC6" w:rsidP="007E2BC6">
      <w:pPr>
        <w:spacing w:after="0" w:line="240" w:lineRule="auto"/>
        <w:rPr>
          <w:b/>
        </w:rPr>
      </w:pPr>
    </w:p>
    <w:p w:rsidR="007E2BC6" w:rsidRDefault="00331BA1" w:rsidP="007E2BC6">
      <w:pPr>
        <w:pStyle w:val="Betarp"/>
        <w:jc w:val="center"/>
        <w:rPr>
          <w:rFonts w:ascii="Times New Roman" w:hAnsi="Times New Roman"/>
          <w:b/>
          <w:sz w:val="24"/>
          <w:szCs w:val="24"/>
        </w:rPr>
      </w:pPr>
      <w:r>
        <w:rPr>
          <w:rFonts w:ascii="Times New Roman" w:hAnsi="Times New Roman"/>
          <w:b/>
          <w:sz w:val="24"/>
          <w:szCs w:val="24"/>
        </w:rPr>
        <w:t>III.</w:t>
      </w:r>
      <w:r w:rsidR="00AF10E5">
        <w:rPr>
          <w:rFonts w:ascii="Times New Roman" w:hAnsi="Times New Roman"/>
          <w:b/>
          <w:sz w:val="24"/>
          <w:szCs w:val="24"/>
        </w:rPr>
        <w:t xml:space="preserve"> </w:t>
      </w:r>
      <w:r w:rsidR="007E2BC6" w:rsidRPr="006B665F">
        <w:rPr>
          <w:rFonts w:ascii="Times New Roman" w:hAnsi="Times New Roman"/>
          <w:b/>
          <w:sz w:val="24"/>
          <w:szCs w:val="24"/>
        </w:rPr>
        <w:t>PAMOKŲ, MOKYKLOS NELANKYMO PREVENCIJA, ATSAKINGI ASMENYS IR JŲ FUNKCIJOS</w:t>
      </w:r>
    </w:p>
    <w:p w:rsidR="00331BA1" w:rsidRPr="006B665F" w:rsidRDefault="00331BA1" w:rsidP="007E2BC6">
      <w:pPr>
        <w:pStyle w:val="Betarp"/>
        <w:jc w:val="center"/>
        <w:rPr>
          <w:rFonts w:ascii="Times New Roman" w:hAnsi="Times New Roman"/>
          <w:b/>
          <w:sz w:val="24"/>
          <w:szCs w:val="24"/>
        </w:rPr>
      </w:pPr>
    </w:p>
    <w:p w:rsidR="007E2BC6" w:rsidRPr="00904532" w:rsidRDefault="007E2BC6" w:rsidP="007E2BC6">
      <w:pPr>
        <w:pStyle w:val="Sraopastraipa"/>
        <w:ind w:left="0" w:firstLine="851"/>
        <w:jc w:val="both"/>
        <w:rPr>
          <w:rFonts w:ascii="Times New Roman" w:hAnsi="Times New Roman"/>
          <w:b/>
          <w:sz w:val="24"/>
          <w:szCs w:val="24"/>
        </w:rPr>
      </w:pPr>
      <w:r w:rsidRPr="003E3E3D">
        <w:rPr>
          <w:rFonts w:ascii="Times New Roman" w:hAnsi="Times New Roman"/>
          <w:b/>
          <w:sz w:val="24"/>
        </w:rPr>
        <w:t>1</w:t>
      </w:r>
      <w:r w:rsidR="00AF10E5">
        <w:rPr>
          <w:rFonts w:ascii="Times New Roman" w:hAnsi="Times New Roman"/>
          <w:b/>
          <w:sz w:val="24"/>
        </w:rPr>
        <w:t>1</w:t>
      </w:r>
      <w:r w:rsidRPr="003E3E3D">
        <w:rPr>
          <w:rFonts w:ascii="Times New Roman" w:hAnsi="Times New Roman"/>
          <w:b/>
          <w:sz w:val="24"/>
        </w:rPr>
        <w:t>.</w:t>
      </w:r>
      <w:r w:rsidRPr="003E3E3D">
        <w:rPr>
          <w:sz w:val="24"/>
        </w:rPr>
        <w:t xml:space="preserve"> </w:t>
      </w:r>
      <w:r w:rsidRPr="00904532">
        <w:rPr>
          <w:rFonts w:ascii="Times New Roman" w:hAnsi="Times New Roman"/>
          <w:b/>
          <w:sz w:val="24"/>
          <w:szCs w:val="24"/>
        </w:rPr>
        <w:t>Mokiniai:</w:t>
      </w:r>
    </w:p>
    <w:p w:rsidR="007E2BC6" w:rsidRDefault="00AF10E5" w:rsidP="007E2BC6">
      <w:pPr>
        <w:pStyle w:val="Sraopastraipa"/>
        <w:ind w:left="0" w:firstLine="851"/>
        <w:jc w:val="both"/>
        <w:rPr>
          <w:rFonts w:ascii="Times New Roman" w:hAnsi="Times New Roman"/>
          <w:sz w:val="24"/>
          <w:szCs w:val="24"/>
        </w:rPr>
      </w:pPr>
      <w:r>
        <w:rPr>
          <w:rFonts w:ascii="Times New Roman" w:hAnsi="Times New Roman"/>
          <w:sz w:val="24"/>
          <w:szCs w:val="24"/>
        </w:rPr>
        <w:t>11</w:t>
      </w:r>
      <w:r w:rsidR="007E2BC6">
        <w:rPr>
          <w:rFonts w:ascii="Times New Roman" w:hAnsi="Times New Roman"/>
          <w:sz w:val="24"/>
          <w:szCs w:val="24"/>
        </w:rPr>
        <w:t>.1. laikosi visų mokymo sutartyje numatytų sąlygų, Mokyklos vidaus tvarką reglamentuojančių dokumentų reikalavimų;</w:t>
      </w:r>
    </w:p>
    <w:p w:rsidR="007E2BC6" w:rsidRDefault="00AF10E5" w:rsidP="007E2BC6">
      <w:pPr>
        <w:pStyle w:val="Sraopastraipa"/>
        <w:ind w:left="0" w:firstLine="851"/>
        <w:jc w:val="both"/>
        <w:rPr>
          <w:rFonts w:ascii="Times New Roman" w:hAnsi="Times New Roman"/>
          <w:sz w:val="24"/>
          <w:szCs w:val="24"/>
        </w:rPr>
      </w:pPr>
      <w:r>
        <w:rPr>
          <w:rFonts w:ascii="Times New Roman" w:hAnsi="Times New Roman"/>
          <w:sz w:val="24"/>
          <w:szCs w:val="24"/>
        </w:rPr>
        <w:t>11</w:t>
      </w:r>
      <w:r w:rsidR="007E2BC6">
        <w:rPr>
          <w:rFonts w:ascii="Times New Roman" w:hAnsi="Times New Roman"/>
          <w:sz w:val="24"/>
          <w:szCs w:val="24"/>
        </w:rPr>
        <w:t>.2. praleidę pamokas, pagal Tvarkoje nustatytą pateisinimo tvarką,</w:t>
      </w:r>
      <w:r w:rsidR="007E2BC6" w:rsidRPr="00F52A45">
        <w:rPr>
          <w:rFonts w:ascii="Times New Roman" w:hAnsi="Times New Roman"/>
          <w:sz w:val="24"/>
          <w:szCs w:val="24"/>
        </w:rPr>
        <w:t xml:space="preserve"> </w:t>
      </w:r>
      <w:r w:rsidR="007E2BC6">
        <w:rPr>
          <w:rFonts w:ascii="Times New Roman" w:hAnsi="Times New Roman"/>
          <w:sz w:val="24"/>
          <w:szCs w:val="24"/>
        </w:rPr>
        <w:t>klasės vadovui pateikia</w:t>
      </w:r>
      <w:r w:rsidR="002A1F65">
        <w:rPr>
          <w:rFonts w:ascii="Times New Roman" w:hAnsi="Times New Roman"/>
          <w:sz w:val="24"/>
          <w:szCs w:val="24"/>
        </w:rPr>
        <w:t xml:space="preserve"> pamokas pateisinantį dokumentą;</w:t>
      </w:r>
    </w:p>
    <w:p w:rsidR="007E2BC6" w:rsidRDefault="00AF10E5" w:rsidP="007E2BC6">
      <w:pPr>
        <w:pStyle w:val="Sraopastraipa"/>
        <w:ind w:left="0" w:firstLine="851"/>
        <w:jc w:val="both"/>
        <w:rPr>
          <w:rFonts w:ascii="Times New Roman" w:hAnsi="Times New Roman"/>
          <w:sz w:val="24"/>
          <w:szCs w:val="24"/>
        </w:rPr>
      </w:pPr>
      <w:r>
        <w:rPr>
          <w:rFonts w:ascii="Times New Roman" w:hAnsi="Times New Roman"/>
          <w:sz w:val="24"/>
          <w:szCs w:val="24"/>
        </w:rPr>
        <w:t>11</w:t>
      </w:r>
      <w:r w:rsidR="007E2BC6" w:rsidRPr="00422007">
        <w:rPr>
          <w:rFonts w:ascii="Times New Roman" w:hAnsi="Times New Roman"/>
          <w:sz w:val="24"/>
          <w:szCs w:val="24"/>
        </w:rPr>
        <w:t xml:space="preserve">.3. jei mokinys pamokų metu suserga, jis privalo </w:t>
      </w:r>
      <w:r w:rsidR="007E2BC6" w:rsidRPr="002A1F65">
        <w:rPr>
          <w:rFonts w:ascii="Times New Roman" w:hAnsi="Times New Roman"/>
          <w:color w:val="000000" w:themeColor="text1"/>
          <w:sz w:val="24"/>
          <w:szCs w:val="24"/>
        </w:rPr>
        <w:t xml:space="preserve">kreiptis į </w:t>
      </w:r>
      <w:r w:rsidR="002A1F65">
        <w:rPr>
          <w:rFonts w:ascii="Times New Roman" w:hAnsi="Times New Roman"/>
          <w:color w:val="000000" w:themeColor="text1"/>
          <w:sz w:val="24"/>
          <w:szCs w:val="24"/>
        </w:rPr>
        <w:t>sveikatos priežiūros specialistę</w:t>
      </w:r>
      <w:r w:rsidR="007E2BC6">
        <w:rPr>
          <w:rFonts w:ascii="Times New Roman" w:hAnsi="Times New Roman"/>
          <w:sz w:val="24"/>
          <w:szCs w:val="24"/>
        </w:rPr>
        <w:t xml:space="preserve"> </w:t>
      </w:r>
      <w:r w:rsidR="007E2BC6" w:rsidRPr="00422007">
        <w:rPr>
          <w:rFonts w:ascii="Times New Roman" w:hAnsi="Times New Roman"/>
          <w:sz w:val="24"/>
          <w:szCs w:val="24"/>
        </w:rPr>
        <w:t>(jai nesant – socialinį pedagogą), kuris informuoja klasės vadovą arba mokinio tėvus. (2 priedas)</w:t>
      </w:r>
    </w:p>
    <w:p w:rsidR="007E2BC6" w:rsidRPr="00904532" w:rsidRDefault="00AF10E5" w:rsidP="007E2BC6">
      <w:pPr>
        <w:pStyle w:val="Sraopastraipa"/>
        <w:ind w:left="0" w:firstLine="851"/>
        <w:jc w:val="both"/>
        <w:rPr>
          <w:rFonts w:ascii="Times New Roman" w:hAnsi="Times New Roman"/>
          <w:b/>
          <w:sz w:val="24"/>
          <w:szCs w:val="24"/>
        </w:rPr>
      </w:pPr>
      <w:r>
        <w:rPr>
          <w:rFonts w:ascii="Times New Roman" w:hAnsi="Times New Roman"/>
          <w:b/>
          <w:sz w:val="24"/>
          <w:szCs w:val="24"/>
        </w:rPr>
        <w:t>12</w:t>
      </w:r>
      <w:r w:rsidR="007E2BC6" w:rsidRPr="003E3E3D">
        <w:rPr>
          <w:rFonts w:ascii="Times New Roman" w:hAnsi="Times New Roman"/>
          <w:b/>
          <w:sz w:val="24"/>
          <w:szCs w:val="24"/>
        </w:rPr>
        <w:t>.</w:t>
      </w:r>
      <w:r w:rsidR="007E2BC6">
        <w:rPr>
          <w:rFonts w:ascii="Times New Roman" w:hAnsi="Times New Roman"/>
          <w:sz w:val="24"/>
          <w:szCs w:val="24"/>
        </w:rPr>
        <w:t xml:space="preserve"> </w:t>
      </w:r>
      <w:r w:rsidR="007E2BC6" w:rsidRPr="00904532">
        <w:rPr>
          <w:rFonts w:ascii="Times New Roman" w:hAnsi="Times New Roman"/>
          <w:b/>
          <w:sz w:val="24"/>
          <w:szCs w:val="24"/>
        </w:rPr>
        <w:t>Mokinių tėvai (globėjai, rūpintojai):</w:t>
      </w:r>
    </w:p>
    <w:p w:rsidR="007E2BC6" w:rsidRPr="00D05E13" w:rsidRDefault="006D5EB1" w:rsidP="007E2BC6">
      <w:pPr>
        <w:pStyle w:val="Sraopastraipa"/>
        <w:ind w:left="0" w:firstLine="851"/>
        <w:jc w:val="both"/>
        <w:rPr>
          <w:rFonts w:ascii="Times New Roman" w:hAnsi="Times New Roman"/>
          <w:sz w:val="24"/>
          <w:szCs w:val="24"/>
        </w:rPr>
      </w:pPr>
      <w:r>
        <w:rPr>
          <w:rFonts w:ascii="Times New Roman" w:hAnsi="Times New Roman"/>
          <w:sz w:val="24"/>
          <w:szCs w:val="24"/>
        </w:rPr>
        <w:t>12</w:t>
      </w:r>
      <w:r w:rsidR="007E2BC6">
        <w:rPr>
          <w:rFonts w:ascii="Times New Roman" w:hAnsi="Times New Roman"/>
          <w:sz w:val="24"/>
          <w:szCs w:val="24"/>
        </w:rPr>
        <w:t xml:space="preserve">.1. užtikrina vaiko punktualų ir reguliarų Mokyklos lankymą </w:t>
      </w:r>
      <w:r w:rsidR="007E2BC6" w:rsidRPr="00D05E13">
        <w:rPr>
          <w:rFonts w:ascii="Times New Roman" w:hAnsi="Times New Roman"/>
          <w:sz w:val="24"/>
          <w:szCs w:val="24"/>
        </w:rPr>
        <w:t xml:space="preserve">pagal LR </w:t>
      </w:r>
      <w:r w:rsidR="00422687" w:rsidRPr="00D05E13">
        <w:rPr>
          <w:rFonts w:ascii="Times New Roman" w:hAnsi="Times New Roman"/>
          <w:sz w:val="24"/>
          <w:szCs w:val="24"/>
        </w:rPr>
        <w:t>švietimo įstatymo 47 straipsnį;</w:t>
      </w:r>
    </w:p>
    <w:p w:rsidR="007E2BC6" w:rsidRDefault="006D5EB1" w:rsidP="007E2BC6">
      <w:pPr>
        <w:pStyle w:val="Sraopastraipa"/>
        <w:ind w:left="0" w:firstLine="851"/>
        <w:jc w:val="both"/>
        <w:rPr>
          <w:rFonts w:ascii="Times New Roman" w:hAnsi="Times New Roman"/>
          <w:sz w:val="24"/>
          <w:szCs w:val="24"/>
        </w:rPr>
      </w:pPr>
      <w:r>
        <w:rPr>
          <w:rFonts w:ascii="Times New Roman" w:hAnsi="Times New Roman"/>
          <w:sz w:val="24"/>
          <w:szCs w:val="24"/>
        </w:rPr>
        <w:t>12</w:t>
      </w:r>
      <w:r w:rsidR="007E2BC6">
        <w:rPr>
          <w:rFonts w:ascii="Times New Roman" w:hAnsi="Times New Roman"/>
          <w:sz w:val="24"/>
          <w:szCs w:val="24"/>
        </w:rPr>
        <w:t xml:space="preserve">.2. </w:t>
      </w:r>
      <w:r w:rsidR="007E2BC6" w:rsidRPr="002841EE">
        <w:rPr>
          <w:rFonts w:ascii="Times New Roman" w:hAnsi="Times New Roman"/>
          <w:sz w:val="24"/>
          <w:szCs w:val="24"/>
        </w:rPr>
        <w:t xml:space="preserve">susipažįsta su </w:t>
      </w:r>
      <w:r w:rsidR="007E2BC6">
        <w:rPr>
          <w:rFonts w:ascii="Times New Roman" w:hAnsi="Times New Roman"/>
          <w:sz w:val="24"/>
          <w:szCs w:val="24"/>
        </w:rPr>
        <w:t>Mokyklos mokinių pamokų lankomumo apskaitos ir Mokyklos nelankymo prevencijos tvarkos aprašu;</w:t>
      </w:r>
    </w:p>
    <w:p w:rsidR="00422687" w:rsidRPr="00737C41" w:rsidRDefault="006D5EB1" w:rsidP="007E2BC6">
      <w:pPr>
        <w:pStyle w:val="Sraopastraipa"/>
        <w:ind w:left="0" w:firstLine="851"/>
        <w:jc w:val="both"/>
        <w:rPr>
          <w:rFonts w:ascii="Times New Roman" w:hAnsi="Times New Roman"/>
          <w:sz w:val="24"/>
          <w:szCs w:val="24"/>
        </w:rPr>
      </w:pPr>
      <w:r>
        <w:rPr>
          <w:rFonts w:ascii="Times New Roman" w:hAnsi="Times New Roman"/>
          <w:sz w:val="24"/>
          <w:szCs w:val="24"/>
        </w:rPr>
        <w:t>12</w:t>
      </w:r>
      <w:r w:rsidR="007E2BC6" w:rsidRPr="007D1FB3">
        <w:rPr>
          <w:rFonts w:ascii="Times New Roman" w:hAnsi="Times New Roman"/>
          <w:sz w:val="24"/>
          <w:szCs w:val="24"/>
        </w:rPr>
        <w:t>.3</w:t>
      </w:r>
      <w:r w:rsidR="007E2BC6" w:rsidRPr="00737C41">
        <w:rPr>
          <w:rFonts w:ascii="Times New Roman" w:hAnsi="Times New Roman"/>
          <w:sz w:val="24"/>
          <w:szCs w:val="24"/>
        </w:rPr>
        <w:t>. iš anksto arba pirmą mokinio neatvykimo į Mokyklą dieną (iki pamokų pabaigos) apie neatvykimo priežastis informuoja klasės vadovą</w:t>
      </w:r>
      <w:r w:rsidR="00AF10E5">
        <w:rPr>
          <w:rFonts w:ascii="Times New Roman" w:hAnsi="Times New Roman"/>
          <w:sz w:val="24"/>
          <w:szCs w:val="24"/>
        </w:rPr>
        <w:t xml:space="preserve"> jam patogiu būdu (skambučiu, per elektroninį dienyną, SMS žinute ir t.t.)</w:t>
      </w:r>
      <w:r w:rsidR="007E2BC6" w:rsidRPr="00737C41">
        <w:rPr>
          <w:rFonts w:ascii="Times New Roman" w:hAnsi="Times New Roman"/>
          <w:sz w:val="24"/>
          <w:szCs w:val="24"/>
        </w:rPr>
        <w:t xml:space="preserve">; </w:t>
      </w:r>
    </w:p>
    <w:p w:rsidR="007E2BC6" w:rsidRDefault="006D5EB1" w:rsidP="007E2BC6">
      <w:pPr>
        <w:pStyle w:val="Sraopastraipa"/>
        <w:ind w:left="0" w:firstLine="851"/>
        <w:jc w:val="both"/>
        <w:rPr>
          <w:rFonts w:ascii="Times New Roman" w:hAnsi="Times New Roman"/>
          <w:sz w:val="24"/>
          <w:szCs w:val="24"/>
        </w:rPr>
      </w:pPr>
      <w:r>
        <w:rPr>
          <w:rFonts w:ascii="Times New Roman" w:eastAsia="Times New Roman" w:hAnsi="Times New Roman"/>
          <w:sz w:val="24"/>
          <w:szCs w:val="24"/>
          <w:lang w:eastAsia="lt-LT"/>
        </w:rPr>
        <w:t>12</w:t>
      </w:r>
      <w:r w:rsidR="00422687">
        <w:rPr>
          <w:rFonts w:ascii="Times New Roman" w:eastAsia="Times New Roman" w:hAnsi="Times New Roman"/>
          <w:sz w:val="24"/>
          <w:szCs w:val="24"/>
          <w:lang w:eastAsia="lt-LT"/>
        </w:rPr>
        <w:t xml:space="preserve">.4. </w:t>
      </w:r>
      <w:r w:rsidR="00621DD3">
        <w:rPr>
          <w:rFonts w:ascii="Times New Roman" w:eastAsia="Times New Roman" w:hAnsi="Times New Roman"/>
          <w:sz w:val="24"/>
          <w:szCs w:val="24"/>
          <w:lang w:eastAsia="lt-LT"/>
        </w:rPr>
        <w:t>iki einamojo mėnesio pabaigos</w:t>
      </w:r>
      <w:r w:rsidR="007E2BC6">
        <w:rPr>
          <w:rFonts w:ascii="Times New Roman" w:eastAsia="Times New Roman" w:hAnsi="Times New Roman"/>
          <w:sz w:val="24"/>
          <w:szCs w:val="24"/>
          <w:lang w:eastAsia="lt-LT"/>
        </w:rPr>
        <w:t xml:space="preserve"> </w:t>
      </w:r>
      <w:r w:rsidR="007E2BC6">
        <w:rPr>
          <w:rFonts w:ascii="Times New Roman" w:hAnsi="Times New Roman"/>
          <w:sz w:val="24"/>
          <w:szCs w:val="24"/>
        </w:rPr>
        <w:t>pateikia raštišką pranešimą</w:t>
      </w:r>
      <w:r w:rsidR="007E2BC6" w:rsidRPr="007D1FB3">
        <w:rPr>
          <w:rFonts w:ascii="Times New Roman" w:hAnsi="Times New Roman"/>
          <w:sz w:val="24"/>
          <w:szCs w:val="24"/>
        </w:rPr>
        <w:t xml:space="preserve"> </w:t>
      </w:r>
      <w:r w:rsidR="007E2BC6">
        <w:rPr>
          <w:rFonts w:ascii="Times New Roman" w:hAnsi="Times New Roman"/>
          <w:sz w:val="24"/>
          <w:szCs w:val="24"/>
        </w:rPr>
        <w:t>d</w:t>
      </w:r>
      <w:r w:rsidR="00422687">
        <w:rPr>
          <w:rFonts w:ascii="Times New Roman" w:hAnsi="Times New Roman"/>
          <w:sz w:val="24"/>
          <w:szCs w:val="24"/>
        </w:rPr>
        <w:t>ėl mokinio neatvykimo į mokyklą;</w:t>
      </w:r>
      <w:r w:rsidR="00DB0AFB">
        <w:rPr>
          <w:rFonts w:ascii="Times New Roman" w:hAnsi="Times New Roman"/>
          <w:sz w:val="24"/>
          <w:szCs w:val="24"/>
        </w:rPr>
        <w:t xml:space="preserve"> (1 priedas)</w:t>
      </w:r>
    </w:p>
    <w:p w:rsidR="007E2BC6" w:rsidRDefault="006D5EB1" w:rsidP="007E2BC6">
      <w:pPr>
        <w:pStyle w:val="Sraopastraipa"/>
        <w:ind w:left="0" w:firstLine="851"/>
        <w:jc w:val="both"/>
        <w:rPr>
          <w:rFonts w:ascii="Times New Roman" w:hAnsi="Times New Roman"/>
          <w:sz w:val="24"/>
          <w:szCs w:val="24"/>
        </w:rPr>
      </w:pPr>
      <w:r>
        <w:rPr>
          <w:rFonts w:ascii="Times New Roman" w:hAnsi="Times New Roman"/>
          <w:sz w:val="24"/>
          <w:szCs w:val="24"/>
        </w:rPr>
        <w:t>12</w:t>
      </w:r>
      <w:r w:rsidR="00422687">
        <w:rPr>
          <w:rFonts w:ascii="Times New Roman" w:hAnsi="Times New Roman"/>
          <w:sz w:val="24"/>
          <w:szCs w:val="24"/>
        </w:rPr>
        <w:t>.5.</w:t>
      </w:r>
      <w:r w:rsidR="007E2BC6" w:rsidRPr="007D1FB3">
        <w:rPr>
          <w:rFonts w:ascii="Times New Roman" w:hAnsi="Times New Roman"/>
          <w:sz w:val="24"/>
          <w:szCs w:val="24"/>
        </w:rPr>
        <w:t xml:space="preserve"> bendradarbiauja ir prireikus atvyksta į indivi</w:t>
      </w:r>
      <w:r w:rsidR="007E2BC6">
        <w:rPr>
          <w:rFonts w:ascii="Times New Roman" w:hAnsi="Times New Roman"/>
          <w:sz w:val="24"/>
          <w:szCs w:val="24"/>
        </w:rPr>
        <w:t>dualius pokalbius su Mokykl</w:t>
      </w:r>
      <w:r w:rsidR="007E2BC6" w:rsidRPr="007D1FB3">
        <w:rPr>
          <w:rFonts w:ascii="Times New Roman" w:hAnsi="Times New Roman"/>
          <w:sz w:val="24"/>
          <w:szCs w:val="24"/>
        </w:rPr>
        <w:t>os direktoriumi, klasės vadovu, pagalbos mokiniui specialistais</w:t>
      </w:r>
      <w:r>
        <w:rPr>
          <w:rFonts w:ascii="Times New Roman" w:hAnsi="Times New Roman"/>
          <w:sz w:val="24"/>
          <w:szCs w:val="24"/>
        </w:rPr>
        <w:t>,</w:t>
      </w:r>
      <w:r w:rsidR="007E2BC6">
        <w:rPr>
          <w:rFonts w:ascii="Times New Roman" w:hAnsi="Times New Roman"/>
          <w:sz w:val="24"/>
          <w:szCs w:val="24"/>
        </w:rPr>
        <w:t xml:space="preserve"> dalyko mokytoju ir sprendžia iškilusias mok</w:t>
      </w:r>
      <w:r w:rsidR="00422687">
        <w:rPr>
          <w:rFonts w:ascii="Times New Roman" w:hAnsi="Times New Roman"/>
          <w:sz w:val="24"/>
          <w:szCs w:val="24"/>
        </w:rPr>
        <w:t>inio pamokų lankomumo problemas;</w:t>
      </w:r>
    </w:p>
    <w:p w:rsidR="007E2BC6" w:rsidRDefault="001D13A5" w:rsidP="007E2BC6">
      <w:pPr>
        <w:pStyle w:val="Betarp"/>
        <w:ind w:firstLine="851"/>
        <w:contextualSpacing/>
        <w:jc w:val="both"/>
        <w:rPr>
          <w:rFonts w:ascii="Times New Roman" w:hAnsi="Times New Roman"/>
          <w:sz w:val="24"/>
          <w:szCs w:val="24"/>
        </w:rPr>
      </w:pPr>
      <w:r>
        <w:rPr>
          <w:rFonts w:ascii="Times New Roman" w:hAnsi="Times New Roman"/>
          <w:sz w:val="24"/>
          <w:szCs w:val="24"/>
        </w:rPr>
        <w:t>1</w:t>
      </w:r>
      <w:r w:rsidR="006D5EB1">
        <w:rPr>
          <w:rFonts w:ascii="Times New Roman" w:hAnsi="Times New Roman"/>
          <w:sz w:val="24"/>
          <w:szCs w:val="24"/>
        </w:rPr>
        <w:t>2</w:t>
      </w:r>
      <w:r w:rsidR="00422687">
        <w:rPr>
          <w:rFonts w:ascii="Times New Roman" w:hAnsi="Times New Roman"/>
          <w:sz w:val="24"/>
          <w:szCs w:val="24"/>
        </w:rPr>
        <w:t>.6</w:t>
      </w:r>
      <w:r w:rsidR="007E2BC6" w:rsidRPr="007D1FB3">
        <w:rPr>
          <w:rFonts w:ascii="Times New Roman" w:hAnsi="Times New Roman"/>
          <w:sz w:val="24"/>
          <w:szCs w:val="24"/>
        </w:rPr>
        <w:t>. pasikeitus gyvenamajai vietai, kontaktiniams telefono numeriams, elektroninio pašto adresui, operatyviai informuoja klasės vadovą.</w:t>
      </w:r>
    </w:p>
    <w:p w:rsidR="00EB446C" w:rsidRDefault="00EB446C" w:rsidP="007E2BC6">
      <w:pPr>
        <w:pStyle w:val="Betarp"/>
        <w:ind w:firstLine="851"/>
        <w:jc w:val="both"/>
        <w:rPr>
          <w:rFonts w:ascii="Times New Roman" w:hAnsi="Times New Roman"/>
          <w:b/>
          <w:sz w:val="24"/>
          <w:szCs w:val="24"/>
        </w:rPr>
      </w:pP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b/>
          <w:sz w:val="24"/>
          <w:szCs w:val="24"/>
        </w:rPr>
        <w:lastRenderedPageBreak/>
        <w:t>13</w:t>
      </w:r>
      <w:r w:rsidR="007E2BC6" w:rsidRPr="007D1FB3">
        <w:rPr>
          <w:rFonts w:ascii="Times New Roman" w:hAnsi="Times New Roman"/>
          <w:b/>
          <w:sz w:val="24"/>
          <w:szCs w:val="24"/>
        </w:rPr>
        <w:t>.</w:t>
      </w:r>
      <w:r w:rsidR="007E2BC6" w:rsidRPr="007D1FB3">
        <w:rPr>
          <w:rFonts w:ascii="Times New Roman" w:hAnsi="Times New Roman"/>
          <w:sz w:val="24"/>
          <w:szCs w:val="24"/>
        </w:rPr>
        <w:t xml:space="preserve"> </w:t>
      </w:r>
      <w:r w:rsidR="007E2BC6" w:rsidRPr="00095F8B">
        <w:rPr>
          <w:rFonts w:ascii="Times New Roman" w:hAnsi="Times New Roman"/>
          <w:b/>
          <w:sz w:val="24"/>
          <w:szCs w:val="24"/>
        </w:rPr>
        <w:t>Dalykų</w:t>
      </w:r>
      <w:r w:rsidR="007E2BC6">
        <w:rPr>
          <w:rFonts w:ascii="Times New Roman" w:hAnsi="Times New Roman"/>
          <w:sz w:val="24"/>
          <w:szCs w:val="24"/>
        </w:rPr>
        <w:t xml:space="preserve"> </w:t>
      </w:r>
      <w:r w:rsidR="007E2BC6">
        <w:rPr>
          <w:rFonts w:ascii="Times New Roman" w:hAnsi="Times New Roman"/>
          <w:b/>
          <w:sz w:val="24"/>
          <w:szCs w:val="24"/>
        </w:rPr>
        <w:t>m</w:t>
      </w:r>
      <w:r w:rsidR="007E2BC6" w:rsidRPr="007D1FB3">
        <w:rPr>
          <w:rFonts w:ascii="Times New Roman" w:hAnsi="Times New Roman"/>
          <w:b/>
          <w:sz w:val="24"/>
          <w:szCs w:val="24"/>
        </w:rPr>
        <w:t xml:space="preserve">okytojai: </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13</w:t>
      </w:r>
      <w:r w:rsidR="007E2BC6">
        <w:rPr>
          <w:rFonts w:ascii="Times New Roman" w:hAnsi="Times New Roman"/>
          <w:sz w:val="24"/>
          <w:szCs w:val="24"/>
        </w:rPr>
        <w:t xml:space="preserve">.1. pamokos pradžioje mokytojai </w:t>
      </w:r>
      <w:r w:rsidR="00621DD3">
        <w:rPr>
          <w:rFonts w:ascii="Times New Roman" w:hAnsi="Times New Roman"/>
          <w:sz w:val="24"/>
          <w:szCs w:val="24"/>
        </w:rPr>
        <w:t>D</w:t>
      </w:r>
      <w:r w:rsidR="007E2BC6" w:rsidRPr="007D1FB3">
        <w:rPr>
          <w:rFonts w:ascii="Times New Roman" w:hAnsi="Times New Roman"/>
          <w:sz w:val="24"/>
          <w:szCs w:val="24"/>
        </w:rPr>
        <w:t>ienyne</w:t>
      </w:r>
      <w:r w:rsidR="007E2BC6">
        <w:rPr>
          <w:rFonts w:ascii="Times New Roman" w:hAnsi="Times New Roman"/>
          <w:sz w:val="24"/>
          <w:szCs w:val="24"/>
        </w:rPr>
        <w:t xml:space="preserve"> pažymi</w:t>
      </w:r>
      <w:r w:rsidR="007E2BC6" w:rsidRPr="007D1FB3">
        <w:rPr>
          <w:rFonts w:ascii="Times New Roman" w:hAnsi="Times New Roman"/>
          <w:sz w:val="24"/>
          <w:szCs w:val="24"/>
        </w:rPr>
        <w:t xml:space="preserve"> į pamokas neatvykusius bei vėluojančius mokinius;</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13</w:t>
      </w:r>
      <w:r w:rsidR="007E2BC6" w:rsidRPr="007D1FB3">
        <w:rPr>
          <w:rFonts w:ascii="Times New Roman" w:hAnsi="Times New Roman"/>
          <w:sz w:val="24"/>
          <w:szCs w:val="24"/>
        </w:rPr>
        <w:t>.2. paaiškėjus, kad mokinys yra</w:t>
      </w:r>
      <w:r w:rsidR="007E2BC6" w:rsidRPr="001C5ABF">
        <w:rPr>
          <w:rFonts w:ascii="Times New Roman" w:hAnsi="Times New Roman"/>
          <w:sz w:val="24"/>
          <w:szCs w:val="24"/>
        </w:rPr>
        <w:t xml:space="preserve"> </w:t>
      </w:r>
      <w:r w:rsidR="007E2BC6">
        <w:rPr>
          <w:rFonts w:ascii="Times New Roman" w:hAnsi="Times New Roman"/>
          <w:sz w:val="24"/>
          <w:szCs w:val="24"/>
        </w:rPr>
        <w:t>Mokykloje</w:t>
      </w:r>
      <w:r w:rsidR="007E2BC6" w:rsidRPr="007D1FB3">
        <w:rPr>
          <w:rFonts w:ascii="Times New Roman" w:hAnsi="Times New Roman"/>
          <w:sz w:val="24"/>
          <w:szCs w:val="24"/>
        </w:rPr>
        <w:t>, bet nedalyvauja pamokoje, nedelsiant informuoja klasės</w:t>
      </w:r>
      <w:r w:rsidR="007E2BC6">
        <w:rPr>
          <w:rFonts w:ascii="Times New Roman" w:hAnsi="Times New Roman"/>
          <w:sz w:val="24"/>
          <w:szCs w:val="24"/>
        </w:rPr>
        <w:t xml:space="preserve"> vadovą arba socialinį pedagogą;</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13</w:t>
      </w:r>
      <w:r w:rsidR="007E2BC6" w:rsidRPr="007D1FB3">
        <w:rPr>
          <w:rFonts w:ascii="Times New Roman" w:hAnsi="Times New Roman"/>
          <w:sz w:val="24"/>
          <w:szCs w:val="24"/>
        </w:rPr>
        <w:t>.3. vykdo kitus susitarimus pamokų ir mokyklos nelankymo apskaitos bei mokyklos nelankymo prevencijos taikymo klausimais mokyklos nustatyta tvarka.</w:t>
      </w:r>
    </w:p>
    <w:p w:rsidR="007E2BC6" w:rsidRPr="007D1FB3" w:rsidRDefault="006D5EB1" w:rsidP="007E2BC6">
      <w:pPr>
        <w:pStyle w:val="Betarp"/>
        <w:ind w:firstLine="851"/>
        <w:jc w:val="both"/>
        <w:rPr>
          <w:rFonts w:ascii="Times New Roman" w:hAnsi="Times New Roman"/>
          <w:b/>
          <w:sz w:val="24"/>
          <w:szCs w:val="24"/>
        </w:rPr>
      </w:pPr>
      <w:r>
        <w:rPr>
          <w:rFonts w:ascii="Times New Roman" w:hAnsi="Times New Roman"/>
          <w:b/>
          <w:sz w:val="24"/>
          <w:szCs w:val="24"/>
        </w:rPr>
        <w:t>14</w:t>
      </w:r>
      <w:r w:rsidR="007E2BC6" w:rsidRPr="007D1FB3">
        <w:rPr>
          <w:rFonts w:ascii="Times New Roman" w:hAnsi="Times New Roman"/>
          <w:b/>
          <w:sz w:val="24"/>
          <w:szCs w:val="24"/>
        </w:rPr>
        <w:t>. Klasės vadovas:</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14</w:t>
      </w:r>
      <w:r w:rsidR="007E2BC6" w:rsidRPr="007D1FB3">
        <w:rPr>
          <w:rFonts w:ascii="Times New Roman" w:hAnsi="Times New Roman"/>
          <w:sz w:val="24"/>
          <w:szCs w:val="24"/>
        </w:rPr>
        <w:t>.1. koordinuoja mokinių pamokų lankomumą, stebi jų elgesį, pasiekimus ir kitų pareigų vykdymą, apie tai nuolat informuoj</w:t>
      </w:r>
      <w:r w:rsidR="007E2BC6">
        <w:rPr>
          <w:rFonts w:ascii="Times New Roman" w:hAnsi="Times New Roman"/>
          <w:sz w:val="24"/>
          <w:szCs w:val="24"/>
        </w:rPr>
        <w:t>a tėvus (globėjus, rūpintojus);</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14</w:t>
      </w:r>
      <w:r w:rsidR="007E2BC6" w:rsidRPr="007D1FB3">
        <w:rPr>
          <w:rFonts w:ascii="Times New Roman" w:hAnsi="Times New Roman"/>
          <w:sz w:val="24"/>
          <w:szCs w:val="24"/>
        </w:rPr>
        <w:t xml:space="preserve">.2. individualiai teikia pagalbą vėluojantiems, pamokų, </w:t>
      </w:r>
      <w:r w:rsidR="007E2BC6">
        <w:rPr>
          <w:rFonts w:ascii="Times New Roman" w:hAnsi="Times New Roman"/>
          <w:sz w:val="24"/>
          <w:szCs w:val="24"/>
        </w:rPr>
        <w:t>Mokykl</w:t>
      </w:r>
      <w:r w:rsidR="007E2BC6" w:rsidRPr="007D1FB3">
        <w:rPr>
          <w:rFonts w:ascii="Times New Roman" w:hAnsi="Times New Roman"/>
          <w:sz w:val="24"/>
          <w:szCs w:val="24"/>
        </w:rPr>
        <w:t>os nelank</w:t>
      </w:r>
      <w:r w:rsidR="007E2BC6">
        <w:rPr>
          <w:rFonts w:ascii="Times New Roman" w:hAnsi="Times New Roman"/>
          <w:sz w:val="24"/>
          <w:szCs w:val="24"/>
        </w:rPr>
        <w:t>antiems ir vengiantiems lankyti</w:t>
      </w:r>
      <w:r w:rsidR="007E2BC6" w:rsidRPr="001C5ABF">
        <w:rPr>
          <w:rFonts w:ascii="Times New Roman" w:hAnsi="Times New Roman"/>
          <w:sz w:val="24"/>
          <w:szCs w:val="24"/>
        </w:rPr>
        <w:t xml:space="preserve"> </w:t>
      </w:r>
      <w:r w:rsidR="007E2BC6">
        <w:rPr>
          <w:rFonts w:ascii="Times New Roman" w:hAnsi="Times New Roman"/>
          <w:sz w:val="24"/>
          <w:szCs w:val="24"/>
        </w:rPr>
        <w:t>Mokyklą,</w:t>
      </w:r>
      <w:r w:rsidR="007E2BC6" w:rsidRPr="007D1FB3">
        <w:rPr>
          <w:rFonts w:ascii="Times New Roman" w:hAnsi="Times New Roman"/>
          <w:sz w:val="24"/>
          <w:szCs w:val="24"/>
        </w:rPr>
        <w:t xml:space="preserve"> bendradarbiaudamas su dalykų mokytojais, pagalbos mokiniui specialistais, tė</w:t>
      </w:r>
      <w:r w:rsidR="007E2BC6">
        <w:rPr>
          <w:rFonts w:ascii="Times New Roman" w:hAnsi="Times New Roman"/>
          <w:sz w:val="24"/>
          <w:szCs w:val="24"/>
        </w:rPr>
        <w:t>vais (globėjais, rūpintojais),</w:t>
      </w:r>
      <w:r w:rsidR="007E2BC6" w:rsidRPr="007D1FB3">
        <w:rPr>
          <w:rFonts w:ascii="Times New Roman" w:hAnsi="Times New Roman"/>
          <w:sz w:val="24"/>
          <w:szCs w:val="24"/>
        </w:rPr>
        <w:t xml:space="preserve"> </w:t>
      </w:r>
      <w:r w:rsidR="007E2BC6">
        <w:rPr>
          <w:rFonts w:ascii="Times New Roman" w:hAnsi="Times New Roman"/>
          <w:sz w:val="24"/>
          <w:szCs w:val="24"/>
        </w:rPr>
        <w:t>Mokykl</w:t>
      </w:r>
      <w:r w:rsidR="007E2BC6" w:rsidRPr="007D1FB3">
        <w:rPr>
          <w:rFonts w:ascii="Times New Roman" w:hAnsi="Times New Roman"/>
          <w:sz w:val="24"/>
          <w:szCs w:val="24"/>
        </w:rPr>
        <w:t>os vaiko gerovės komisija;</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14</w:t>
      </w:r>
      <w:r w:rsidR="00621DD3">
        <w:rPr>
          <w:rFonts w:ascii="Times New Roman" w:hAnsi="Times New Roman"/>
          <w:sz w:val="24"/>
          <w:szCs w:val="24"/>
        </w:rPr>
        <w:t>.3</w:t>
      </w:r>
      <w:r w:rsidR="007E2BC6" w:rsidRPr="007D1FB3">
        <w:rPr>
          <w:rFonts w:ascii="Times New Roman" w:hAnsi="Times New Roman"/>
          <w:sz w:val="24"/>
          <w:szCs w:val="24"/>
        </w:rPr>
        <w:t>. tvarko lankomumo apskaitos dokumentus, pamokas pateisinančius dokumen</w:t>
      </w:r>
      <w:r w:rsidR="00AF10E5">
        <w:rPr>
          <w:rFonts w:ascii="Times New Roman" w:hAnsi="Times New Roman"/>
          <w:sz w:val="24"/>
          <w:szCs w:val="24"/>
        </w:rPr>
        <w:t>tus, paaiškinimus</w:t>
      </w:r>
      <w:r w:rsidR="00621DD3">
        <w:rPr>
          <w:rFonts w:ascii="Times New Roman" w:hAnsi="Times New Roman"/>
          <w:sz w:val="24"/>
          <w:szCs w:val="24"/>
        </w:rPr>
        <w:t xml:space="preserve"> sega į tam</w:t>
      </w:r>
      <w:r w:rsidR="007E2BC6" w:rsidRPr="007D1FB3">
        <w:rPr>
          <w:rFonts w:ascii="Times New Roman" w:hAnsi="Times New Roman"/>
          <w:sz w:val="24"/>
          <w:szCs w:val="24"/>
        </w:rPr>
        <w:t xml:space="preserve"> skirtą bylą. Pateisinimo dokumentai saugomi iki kitų mokslo metų pradžios.</w:t>
      </w:r>
    </w:p>
    <w:p w:rsidR="007E2BC6" w:rsidRPr="007D1FB3" w:rsidRDefault="006D5EB1" w:rsidP="007E2BC6">
      <w:pPr>
        <w:pStyle w:val="Betarp"/>
        <w:ind w:firstLine="851"/>
        <w:jc w:val="both"/>
        <w:rPr>
          <w:rFonts w:ascii="Times New Roman" w:hAnsi="Times New Roman"/>
          <w:b/>
          <w:sz w:val="24"/>
          <w:szCs w:val="24"/>
        </w:rPr>
      </w:pPr>
      <w:r>
        <w:rPr>
          <w:rFonts w:ascii="Times New Roman" w:hAnsi="Times New Roman"/>
          <w:b/>
          <w:sz w:val="24"/>
          <w:szCs w:val="24"/>
        </w:rPr>
        <w:t>15</w:t>
      </w:r>
      <w:r w:rsidR="007E2BC6" w:rsidRPr="007D1FB3">
        <w:rPr>
          <w:rFonts w:ascii="Times New Roman" w:hAnsi="Times New Roman"/>
          <w:b/>
          <w:sz w:val="24"/>
          <w:szCs w:val="24"/>
        </w:rPr>
        <w:t xml:space="preserve">. </w:t>
      </w:r>
      <w:r w:rsidR="007E2BC6" w:rsidRPr="00587FDB">
        <w:rPr>
          <w:rFonts w:ascii="Times New Roman" w:hAnsi="Times New Roman"/>
          <w:b/>
          <w:sz w:val="24"/>
          <w:szCs w:val="24"/>
        </w:rPr>
        <w:t>Mokyklos socialinis</w:t>
      </w:r>
      <w:r w:rsidR="007E2BC6" w:rsidRPr="007D1FB3">
        <w:rPr>
          <w:rFonts w:ascii="Times New Roman" w:hAnsi="Times New Roman"/>
          <w:b/>
          <w:sz w:val="24"/>
          <w:szCs w:val="24"/>
        </w:rPr>
        <w:t xml:space="preserve"> pedagogas:</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15</w:t>
      </w:r>
      <w:r w:rsidR="007E2BC6" w:rsidRPr="007D1FB3">
        <w:rPr>
          <w:rFonts w:ascii="Times New Roman" w:hAnsi="Times New Roman"/>
          <w:sz w:val="24"/>
          <w:szCs w:val="24"/>
        </w:rPr>
        <w:t xml:space="preserve">.1. bendradarbiaudamas su klasių vadovais, </w:t>
      </w:r>
      <w:r w:rsidR="007E2BC6">
        <w:rPr>
          <w:rFonts w:ascii="Times New Roman" w:hAnsi="Times New Roman"/>
          <w:sz w:val="24"/>
          <w:szCs w:val="24"/>
        </w:rPr>
        <w:t>Mokykl</w:t>
      </w:r>
      <w:r w:rsidR="007E2BC6" w:rsidRPr="007D1FB3">
        <w:rPr>
          <w:rFonts w:ascii="Times New Roman" w:hAnsi="Times New Roman"/>
          <w:sz w:val="24"/>
          <w:szCs w:val="24"/>
        </w:rPr>
        <w:t xml:space="preserve">os direktoriumi, švietimo pagalbos specialistais, mokinių tėvais (globėjais, rūpintojais) ir kitomis institucijomis aiškinasi ir sprendžia pamokų nelankančių, </w:t>
      </w:r>
      <w:r w:rsidR="007E2BC6">
        <w:rPr>
          <w:rFonts w:ascii="Times New Roman" w:hAnsi="Times New Roman"/>
          <w:sz w:val="24"/>
          <w:szCs w:val="24"/>
        </w:rPr>
        <w:t>Mokykl</w:t>
      </w:r>
      <w:r w:rsidR="007E2BC6" w:rsidRPr="007D1FB3">
        <w:rPr>
          <w:rFonts w:ascii="Times New Roman" w:hAnsi="Times New Roman"/>
          <w:sz w:val="24"/>
          <w:szCs w:val="24"/>
        </w:rPr>
        <w:t>os vengiančių lankyti,</w:t>
      </w:r>
      <w:r w:rsidR="007E2BC6" w:rsidRPr="001C5ABF">
        <w:rPr>
          <w:rFonts w:ascii="Times New Roman" w:hAnsi="Times New Roman"/>
          <w:sz w:val="24"/>
          <w:szCs w:val="24"/>
        </w:rPr>
        <w:t xml:space="preserve"> </w:t>
      </w:r>
      <w:r w:rsidR="007E2BC6">
        <w:rPr>
          <w:rFonts w:ascii="Times New Roman" w:hAnsi="Times New Roman"/>
          <w:sz w:val="24"/>
          <w:szCs w:val="24"/>
        </w:rPr>
        <w:t>Mokykl</w:t>
      </w:r>
      <w:r w:rsidR="007E2BC6" w:rsidRPr="007D1FB3">
        <w:rPr>
          <w:rFonts w:ascii="Times New Roman" w:hAnsi="Times New Roman"/>
          <w:sz w:val="24"/>
          <w:szCs w:val="24"/>
        </w:rPr>
        <w:t xml:space="preserve">os nelankančių mokinių tokio elgesio priežastis; </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15</w:t>
      </w:r>
      <w:r w:rsidR="007E2BC6" w:rsidRPr="007D1FB3">
        <w:rPr>
          <w:rFonts w:ascii="Times New Roman" w:hAnsi="Times New Roman"/>
          <w:sz w:val="24"/>
          <w:szCs w:val="24"/>
        </w:rPr>
        <w:t xml:space="preserve">.2. teikia socialinę pedagoginę pagalbą pamokų nelankantiems, </w:t>
      </w:r>
      <w:r w:rsidR="007E2BC6">
        <w:rPr>
          <w:rFonts w:ascii="Times New Roman" w:hAnsi="Times New Roman"/>
          <w:sz w:val="24"/>
          <w:szCs w:val="24"/>
        </w:rPr>
        <w:t>Mokykl</w:t>
      </w:r>
      <w:r w:rsidR="007E2BC6" w:rsidRPr="007D1FB3">
        <w:rPr>
          <w:rFonts w:ascii="Times New Roman" w:hAnsi="Times New Roman"/>
          <w:sz w:val="24"/>
          <w:szCs w:val="24"/>
        </w:rPr>
        <w:t xml:space="preserve">os vengiantiems lankyti ir </w:t>
      </w:r>
      <w:r w:rsidR="007E2BC6">
        <w:rPr>
          <w:rFonts w:ascii="Times New Roman" w:hAnsi="Times New Roman"/>
          <w:sz w:val="24"/>
          <w:szCs w:val="24"/>
        </w:rPr>
        <w:t>Mokykl</w:t>
      </w:r>
      <w:r w:rsidR="007E2BC6" w:rsidRPr="007D1FB3">
        <w:rPr>
          <w:rFonts w:ascii="Times New Roman" w:hAnsi="Times New Roman"/>
          <w:sz w:val="24"/>
          <w:szCs w:val="24"/>
        </w:rPr>
        <w:t xml:space="preserve">os nelankantiems mokiniams ir jų tėvams (globėjams, rūpintojams), konsultuoja klasių vadovus, dalykų mokytojus; </w:t>
      </w:r>
    </w:p>
    <w:p w:rsidR="007E2BC6" w:rsidRDefault="006D5EB1" w:rsidP="007E2BC6">
      <w:pPr>
        <w:pStyle w:val="Betarp"/>
        <w:ind w:firstLine="851"/>
        <w:jc w:val="both"/>
        <w:rPr>
          <w:rFonts w:ascii="Times New Roman" w:hAnsi="Times New Roman"/>
          <w:sz w:val="24"/>
          <w:szCs w:val="24"/>
        </w:rPr>
      </w:pPr>
      <w:r>
        <w:rPr>
          <w:rFonts w:ascii="Times New Roman" w:hAnsi="Times New Roman"/>
          <w:sz w:val="24"/>
          <w:szCs w:val="24"/>
        </w:rPr>
        <w:t>15</w:t>
      </w:r>
      <w:r w:rsidR="007E2BC6" w:rsidRPr="007D1FB3">
        <w:rPr>
          <w:rFonts w:ascii="Times New Roman" w:hAnsi="Times New Roman"/>
          <w:sz w:val="24"/>
          <w:szCs w:val="24"/>
        </w:rPr>
        <w:t>.3. sistemingai stebi Dienyną ir analizuoja mokinių lankomumą, su klasių vadovais aptaria klasės praėjusio mėnesio lankomumo suvestines, planuoja (pagal poreikį) priemones lankomumui gerinti;</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15</w:t>
      </w:r>
      <w:r w:rsidR="007E2BC6" w:rsidRPr="00422007">
        <w:rPr>
          <w:rFonts w:ascii="Times New Roman" w:hAnsi="Times New Roman"/>
          <w:sz w:val="24"/>
          <w:szCs w:val="24"/>
        </w:rPr>
        <w:t>.4. įtraukia mokinius, kurie be pateisinamos priežasties per mėnesį praleido daugiau nei 50 proc. pamokų į nesimokančių ir mokyklos nelankančių mokinių informacinės sistemos „NEMIS“ programą</w:t>
      </w:r>
      <w:r w:rsidR="00621DD3">
        <w:rPr>
          <w:rFonts w:ascii="Times New Roman" w:hAnsi="Times New Roman"/>
          <w:sz w:val="24"/>
          <w:szCs w:val="24"/>
        </w:rPr>
        <w:t>;</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15</w:t>
      </w:r>
      <w:r w:rsidR="00621DD3">
        <w:rPr>
          <w:rFonts w:ascii="Times New Roman" w:hAnsi="Times New Roman"/>
          <w:sz w:val="24"/>
          <w:szCs w:val="24"/>
        </w:rPr>
        <w:t>.5</w:t>
      </w:r>
      <w:r w:rsidR="007E2BC6" w:rsidRPr="007D1FB3">
        <w:rPr>
          <w:rFonts w:ascii="Times New Roman" w:hAnsi="Times New Roman"/>
          <w:sz w:val="24"/>
          <w:szCs w:val="24"/>
        </w:rPr>
        <w:t xml:space="preserve">. bendradarbiauja su </w:t>
      </w:r>
      <w:r w:rsidR="007E2BC6">
        <w:rPr>
          <w:rFonts w:ascii="Times New Roman" w:hAnsi="Times New Roman"/>
          <w:sz w:val="24"/>
          <w:szCs w:val="24"/>
        </w:rPr>
        <w:t>Mokykl</w:t>
      </w:r>
      <w:r w:rsidR="007E2BC6" w:rsidRPr="007D1FB3">
        <w:rPr>
          <w:rFonts w:ascii="Times New Roman" w:hAnsi="Times New Roman"/>
          <w:sz w:val="24"/>
          <w:szCs w:val="24"/>
        </w:rPr>
        <w:t xml:space="preserve">os vaiko gerovės komisija ir / ar dalyvauja jos veikloje, švietimo pagalbos specialistais, VVTAĮT, Švietimo pagalbos tarnyba. </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b/>
          <w:sz w:val="24"/>
          <w:szCs w:val="24"/>
        </w:rPr>
        <w:t>16</w:t>
      </w:r>
      <w:r w:rsidR="007E2BC6" w:rsidRPr="00587FDB">
        <w:rPr>
          <w:rFonts w:ascii="Times New Roman" w:hAnsi="Times New Roman"/>
          <w:b/>
          <w:sz w:val="24"/>
          <w:szCs w:val="24"/>
        </w:rPr>
        <w:t>. Mokyklos psichologas</w:t>
      </w:r>
      <w:r w:rsidR="007E2BC6" w:rsidRPr="007D1FB3">
        <w:rPr>
          <w:rFonts w:ascii="Times New Roman" w:hAnsi="Times New Roman"/>
          <w:b/>
          <w:sz w:val="24"/>
          <w:szCs w:val="24"/>
        </w:rPr>
        <w:t>:</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16</w:t>
      </w:r>
      <w:r w:rsidR="007E2BC6" w:rsidRPr="007D1FB3">
        <w:rPr>
          <w:rFonts w:ascii="Times New Roman" w:hAnsi="Times New Roman"/>
          <w:sz w:val="24"/>
          <w:szCs w:val="24"/>
        </w:rPr>
        <w:t>.1. organizuoja ir vykdo vaikų ir tėvų apklausas, susijusias</w:t>
      </w:r>
      <w:r w:rsidR="007E2BC6">
        <w:rPr>
          <w:rFonts w:ascii="Times New Roman" w:hAnsi="Times New Roman"/>
          <w:sz w:val="24"/>
          <w:szCs w:val="24"/>
        </w:rPr>
        <w:t xml:space="preserve"> su mokinių savijauta, saugumu </w:t>
      </w:r>
      <w:r w:rsidR="00C1615B" w:rsidRPr="00737C41">
        <w:rPr>
          <w:rFonts w:ascii="Times New Roman" w:hAnsi="Times New Roman"/>
          <w:sz w:val="24"/>
          <w:szCs w:val="24"/>
        </w:rPr>
        <w:t>mokykl</w:t>
      </w:r>
      <w:r w:rsidR="007E2BC6" w:rsidRPr="00737C41">
        <w:rPr>
          <w:rFonts w:ascii="Times New Roman" w:hAnsi="Times New Roman"/>
          <w:sz w:val="24"/>
          <w:szCs w:val="24"/>
        </w:rPr>
        <w:t>oje,</w:t>
      </w:r>
      <w:r w:rsidR="007E2BC6" w:rsidRPr="007D1FB3">
        <w:rPr>
          <w:rFonts w:ascii="Times New Roman" w:hAnsi="Times New Roman"/>
          <w:sz w:val="24"/>
          <w:szCs w:val="24"/>
        </w:rPr>
        <w:t xml:space="preserve"> žalingais įpročiais;</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16</w:t>
      </w:r>
      <w:r w:rsidR="007E2BC6" w:rsidRPr="007D1FB3">
        <w:rPr>
          <w:rFonts w:ascii="Times New Roman" w:hAnsi="Times New Roman"/>
          <w:sz w:val="24"/>
          <w:szCs w:val="24"/>
        </w:rPr>
        <w:t>.2. planuoja ir įgyvendina prevencinę veiklą siekiant užtikrinti mokinių, saugumą, žalingų įpročių prevenciją</w:t>
      </w:r>
      <w:r w:rsidR="007E2BC6" w:rsidRPr="00587FDB">
        <w:rPr>
          <w:rFonts w:ascii="Times New Roman" w:hAnsi="Times New Roman"/>
          <w:sz w:val="24"/>
          <w:szCs w:val="24"/>
        </w:rPr>
        <w:t xml:space="preserve"> </w:t>
      </w:r>
      <w:r w:rsidR="007E2BC6">
        <w:rPr>
          <w:rFonts w:ascii="Times New Roman" w:hAnsi="Times New Roman"/>
          <w:sz w:val="24"/>
          <w:szCs w:val="24"/>
        </w:rPr>
        <w:t>Mokykloje</w:t>
      </w:r>
      <w:r w:rsidR="007E2BC6" w:rsidRPr="007D1FB3">
        <w:rPr>
          <w:rFonts w:ascii="Times New Roman" w:hAnsi="Times New Roman"/>
          <w:sz w:val="24"/>
          <w:szCs w:val="24"/>
        </w:rPr>
        <w:t xml:space="preserve">; </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16</w:t>
      </w:r>
      <w:r w:rsidR="007E2BC6" w:rsidRPr="007D1FB3">
        <w:rPr>
          <w:rFonts w:ascii="Times New Roman" w:hAnsi="Times New Roman"/>
          <w:sz w:val="24"/>
          <w:szCs w:val="24"/>
        </w:rPr>
        <w:t>.3. teikia psichologinę pagalbą pamokų nelankantiems</w:t>
      </w:r>
      <w:r w:rsidR="007E2BC6">
        <w:rPr>
          <w:rFonts w:ascii="Times New Roman" w:hAnsi="Times New Roman"/>
          <w:sz w:val="24"/>
          <w:szCs w:val="24"/>
        </w:rPr>
        <w:t>, vengiantiems lankyti Mokyklą</w:t>
      </w:r>
      <w:r w:rsidR="007E2BC6" w:rsidRPr="007D1FB3">
        <w:rPr>
          <w:rFonts w:ascii="Times New Roman" w:hAnsi="Times New Roman"/>
          <w:sz w:val="24"/>
          <w:szCs w:val="24"/>
        </w:rPr>
        <w:t xml:space="preserve"> ir </w:t>
      </w:r>
      <w:r w:rsidR="007E2BC6">
        <w:rPr>
          <w:rFonts w:ascii="Times New Roman" w:hAnsi="Times New Roman"/>
          <w:sz w:val="24"/>
          <w:szCs w:val="24"/>
        </w:rPr>
        <w:t>Mokykl</w:t>
      </w:r>
      <w:r w:rsidR="007E2BC6" w:rsidRPr="007D1FB3">
        <w:rPr>
          <w:rFonts w:ascii="Times New Roman" w:hAnsi="Times New Roman"/>
          <w:sz w:val="24"/>
          <w:szCs w:val="24"/>
        </w:rPr>
        <w:t>os nelankantiems mokiniams, jų tėvams (globėjams, rūpintojams);</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16</w:t>
      </w:r>
      <w:r w:rsidR="007E2BC6" w:rsidRPr="007D1FB3">
        <w:rPr>
          <w:rFonts w:ascii="Times New Roman" w:hAnsi="Times New Roman"/>
          <w:sz w:val="24"/>
          <w:szCs w:val="24"/>
        </w:rPr>
        <w:t>.4. bendradarbiauja su</w:t>
      </w:r>
      <w:r w:rsidR="007E2BC6" w:rsidRPr="00587FDB">
        <w:rPr>
          <w:rFonts w:ascii="Times New Roman" w:hAnsi="Times New Roman"/>
          <w:sz w:val="24"/>
          <w:szCs w:val="24"/>
        </w:rPr>
        <w:t xml:space="preserve"> </w:t>
      </w:r>
      <w:r w:rsidR="007E2BC6">
        <w:rPr>
          <w:rFonts w:ascii="Times New Roman" w:hAnsi="Times New Roman"/>
          <w:sz w:val="24"/>
          <w:szCs w:val="24"/>
        </w:rPr>
        <w:t>Mokykl</w:t>
      </w:r>
      <w:r w:rsidR="007E2BC6" w:rsidRPr="007D1FB3">
        <w:rPr>
          <w:rFonts w:ascii="Times New Roman" w:hAnsi="Times New Roman"/>
          <w:sz w:val="24"/>
          <w:szCs w:val="24"/>
        </w:rPr>
        <w:t xml:space="preserve">os vaiko gerovės komisija ir dalyvauja jos veikloje, švietimo pagalbos specialistais, VVTAĮT, Švietimo pagalbos tarnyba. </w:t>
      </w:r>
    </w:p>
    <w:p w:rsidR="007E2BC6" w:rsidRDefault="006D5EB1" w:rsidP="007E2BC6">
      <w:pPr>
        <w:pStyle w:val="Betarp"/>
        <w:ind w:firstLine="851"/>
        <w:jc w:val="both"/>
        <w:rPr>
          <w:rFonts w:ascii="Times New Roman" w:hAnsi="Times New Roman"/>
          <w:b/>
          <w:sz w:val="24"/>
          <w:szCs w:val="24"/>
        </w:rPr>
      </w:pPr>
      <w:r>
        <w:rPr>
          <w:rFonts w:ascii="Times New Roman" w:hAnsi="Times New Roman"/>
          <w:b/>
          <w:sz w:val="24"/>
          <w:szCs w:val="24"/>
        </w:rPr>
        <w:t>17</w:t>
      </w:r>
      <w:r w:rsidR="007E2BC6" w:rsidRPr="007D1FB3">
        <w:rPr>
          <w:rFonts w:ascii="Times New Roman" w:hAnsi="Times New Roman"/>
          <w:b/>
          <w:sz w:val="24"/>
          <w:szCs w:val="24"/>
        </w:rPr>
        <w:t xml:space="preserve">. </w:t>
      </w:r>
      <w:r w:rsidR="007E2BC6" w:rsidRPr="00587FDB">
        <w:rPr>
          <w:rFonts w:ascii="Times New Roman" w:hAnsi="Times New Roman"/>
          <w:b/>
          <w:sz w:val="24"/>
          <w:szCs w:val="24"/>
        </w:rPr>
        <w:t>Mokyklos vaiko</w:t>
      </w:r>
      <w:r w:rsidR="007E2BC6" w:rsidRPr="007D1FB3">
        <w:rPr>
          <w:rFonts w:ascii="Times New Roman" w:hAnsi="Times New Roman"/>
          <w:b/>
          <w:sz w:val="24"/>
          <w:szCs w:val="24"/>
        </w:rPr>
        <w:t xml:space="preserve"> gerovės komisija:</w:t>
      </w:r>
    </w:p>
    <w:p w:rsidR="006D5EB1" w:rsidRPr="007D1FB3" w:rsidRDefault="006D5EB1" w:rsidP="006D5EB1">
      <w:pPr>
        <w:pStyle w:val="Betarp"/>
        <w:ind w:firstLine="851"/>
        <w:jc w:val="both"/>
        <w:rPr>
          <w:rFonts w:ascii="Times New Roman" w:hAnsi="Times New Roman"/>
          <w:sz w:val="24"/>
          <w:szCs w:val="24"/>
        </w:rPr>
      </w:pPr>
      <w:r>
        <w:rPr>
          <w:rFonts w:ascii="Times New Roman" w:hAnsi="Times New Roman"/>
          <w:sz w:val="24"/>
          <w:szCs w:val="24"/>
        </w:rPr>
        <w:t>17.1. siekiant</w:t>
      </w:r>
      <w:r w:rsidRPr="007D1FB3">
        <w:rPr>
          <w:rFonts w:ascii="Times New Roman" w:hAnsi="Times New Roman"/>
          <w:sz w:val="24"/>
          <w:szCs w:val="24"/>
        </w:rPr>
        <w:t xml:space="preserve"> užtikrinti pamok</w:t>
      </w:r>
      <w:r>
        <w:rPr>
          <w:rFonts w:ascii="Times New Roman" w:hAnsi="Times New Roman"/>
          <w:sz w:val="24"/>
          <w:szCs w:val="24"/>
        </w:rPr>
        <w:t>ų lankomumą, bendradarbiauja su Mokykl</w:t>
      </w:r>
      <w:r w:rsidRPr="007D1FB3">
        <w:rPr>
          <w:rFonts w:ascii="Times New Roman" w:hAnsi="Times New Roman"/>
          <w:sz w:val="24"/>
          <w:szCs w:val="24"/>
        </w:rPr>
        <w:t>os bendruomenės nari</w:t>
      </w:r>
      <w:r>
        <w:rPr>
          <w:rFonts w:ascii="Times New Roman" w:hAnsi="Times New Roman"/>
          <w:sz w:val="24"/>
          <w:szCs w:val="24"/>
        </w:rPr>
        <w:t>ais ir socialiniais partneriais, organizuoja prevencines priemones mokyklą nelankantiems mokiniams;</w:t>
      </w:r>
    </w:p>
    <w:p w:rsidR="007E2BC6" w:rsidRPr="007D1FB3" w:rsidRDefault="006D5EB1" w:rsidP="006D5EB1">
      <w:pPr>
        <w:pStyle w:val="Betarp"/>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17.2</w:t>
      </w:r>
      <w:r w:rsidR="007E2BC6" w:rsidRPr="007D1FB3">
        <w:rPr>
          <w:rFonts w:ascii="Times New Roman" w:hAnsi="Times New Roman"/>
          <w:sz w:val="24"/>
          <w:szCs w:val="24"/>
        </w:rPr>
        <w:t xml:space="preserve">. rūpinasi pozityvaus </w:t>
      </w:r>
      <w:r w:rsidR="007E2BC6">
        <w:rPr>
          <w:rFonts w:ascii="Times New Roman" w:hAnsi="Times New Roman"/>
          <w:sz w:val="24"/>
          <w:szCs w:val="24"/>
        </w:rPr>
        <w:t>Mokykl</w:t>
      </w:r>
      <w:r w:rsidR="007E2BC6" w:rsidRPr="007D1FB3">
        <w:rPr>
          <w:rFonts w:ascii="Times New Roman" w:hAnsi="Times New Roman"/>
          <w:sz w:val="24"/>
          <w:szCs w:val="24"/>
        </w:rPr>
        <w:t xml:space="preserve">os mikroklimato kūrimu ir pozityvių vertybių puoselėjimu, koordinuoja prevencijos ir intervencijos priemonių įgyvendinimą, teikia siūlymus </w:t>
      </w:r>
      <w:r w:rsidR="007E2BC6">
        <w:rPr>
          <w:rFonts w:ascii="Times New Roman" w:hAnsi="Times New Roman"/>
          <w:sz w:val="24"/>
          <w:szCs w:val="24"/>
        </w:rPr>
        <w:t>Mokykl</w:t>
      </w:r>
      <w:r w:rsidR="007E2BC6" w:rsidRPr="007D1FB3">
        <w:rPr>
          <w:rFonts w:ascii="Times New Roman" w:hAnsi="Times New Roman"/>
          <w:sz w:val="24"/>
          <w:szCs w:val="24"/>
        </w:rPr>
        <w:t>os direktoriui dėl saugios ir mokymuisi palankios aplinkos užtikrinimo, vaikų socialinio ir emocinio ugdymo, prevencinių ir kitų programų įgyvendinimo, kitų su vaiko gerove susijusių aspektų;</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17.3</w:t>
      </w:r>
      <w:r w:rsidR="007E2BC6" w:rsidRPr="007D1FB3">
        <w:rPr>
          <w:rFonts w:ascii="Times New Roman" w:hAnsi="Times New Roman"/>
          <w:sz w:val="24"/>
          <w:szCs w:val="24"/>
        </w:rPr>
        <w:t xml:space="preserve">. organizuoja </w:t>
      </w:r>
      <w:r w:rsidR="007E2BC6">
        <w:rPr>
          <w:rFonts w:ascii="Times New Roman" w:hAnsi="Times New Roman"/>
          <w:sz w:val="24"/>
          <w:szCs w:val="24"/>
        </w:rPr>
        <w:t>Mokykl</w:t>
      </w:r>
      <w:r w:rsidR="007E2BC6" w:rsidRPr="007D1FB3">
        <w:rPr>
          <w:rFonts w:ascii="Times New Roman" w:hAnsi="Times New Roman"/>
          <w:sz w:val="24"/>
          <w:szCs w:val="24"/>
        </w:rPr>
        <w:t>os bendruomenės švietimą vaiko teisių apsaugos, prevencijos, vaikų saviraiškos plėtojimo ir kitose vaiko gerovės srityse;</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lastRenderedPageBreak/>
        <w:t>17.4</w:t>
      </w:r>
      <w:r w:rsidR="007E2BC6" w:rsidRPr="007D1FB3">
        <w:rPr>
          <w:rFonts w:ascii="Times New Roman" w:hAnsi="Times New Roman"/>
          <w:sz w:val="24"/>
          <w:szCs w:val="24"/>
        </w:rPr>
        <w:t>. organi</w:t>
      </w:r>
      <w:r w:rsidR="003E3518">
        <w:rPr>
          <w:rFonts w:ascii="Times New Roman" w:hAnsi="Times New Roman"/>
          <w:sz w:val="24"/>
          <w:szCs w:val="24"/>
        </w:rPr>
        <w:t>zuoja ir koordinuoja mokymo(</w:t>
      </w:r>
      <w:proofErr w:type="spellStart"/>
      <w:r w:rsidR="003E3518">
        <w:rPr>
          <w:rFonts w:ascii="Times New Roman" w:hAnsi="Times New Roman"/>
          <w:sz w:val="24"/>
          <w:szCs w:val="24"/>
        </w:rPr>
        <w:t>si</w:t>
      </w:r>
      <w:proofErr w:type="spellEnd"/>
      <w:r w:rsidR="003E3518">
        <w:rPr>
          <w:rFonts w:ascii="Times New Roman" w:hAnsi="Times New Roman"/>
          <w:sz w:val="24"/>
          <w:szCs w:val="24"/>
        </w:rPr>
        <w:t>)/</w:t>
      </w:r>
      <w:r w:rsidR="007E2BC6" w:rsidRPr="007D1FB3">
        <w:rPr>
          <w:rFonts w:ascii="Times New Roman" w:hAnsi="Times New Roman"/>
          <w:sz w:val="24"/>
          <w:szCs w:val="24"/>
        </w:rPr>
        <w:t>ugdymo(</w:t>
      </w:r>
      <w:proofErr w:type="spellStart"/>
      <w:r w:rsidR="007E2BC6" w:rsidRPr="007D1FB3">
        <w:rPr>
          <w:rFonts w:ascii="Times New Roman" w:hAnsi="Times New Roman"/>
          <w:sz w:val="24"/>
          <w:szCs w:val="24"/>
        </w:rPr>
        <w:t>si</w:t>
      </w:r>
      <w:proofErr w:type="spellEnd"/>
      <w:r w:rsidR="007E2BC6" w:rsidRPr="007D1FB3">
        <w:rPr>
          <w:rFonts w:ascii="Times New Roman" w:hAnsi="Times New Roman"/>
          <w:sz w:val="24"/>
          <w:szCs w:val="24"/>
        </w:rPr>
        <w:t>), švietimo ar kitos pagalbos vaikui teikimą, tariasi su tėvais (globėjais, rūpintojais), mokytojais dėl jos turinio, teikimo formos ir būdų;</w:t>
      </w:r>
    </w:p>
    <w:p w:rsidR="007E2BC6" w:rsidRDefault="006D5EB1" w:rsidP="007E2BC6">
      <w:pPr>
        <w:pStyle w:val="Betarp"/>
        <w:ind w:firstLine="851"/>
        <w:jc w:val="both"/>
        <w:rPr>
          <w:rFonts w:ascii="Times New Roman" w:hAnsi="Times New Roman"/>
          <w:sz w:val="24"/>
          <w:szCs w:val="24"/>
        </w:rPr>
      </w:pPr>
      <w:r>
        <w:rPr>
          <w:rFonts w:ascii="Times New Roman" w:hAnsi="Times New Roman"/>
          <w:sz w:val="24"/>
          <w:szCs w:val="24"/>
        </w:rPr>
        <w:t>17.5</w:t>
      </w:r>
      <w:r w:rsidR="007E2BC6" w:rsidRPr="007D1FB3">
        <w:rPr>
          <w:rFonts w:ascii="Times New Roman" w:hAnsi="Times New Roman"/>
          <w:sz w:val="24"/>
          <w:szCs w:val="24"/>
        </w:rPr>
        <w:t>.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rsidR="007E2BC6" w:rsidRPr="007D1FB3" w:rsidRDefault="006D5EB1" w:rsidP="007E2BC6">
      <w:pPr>
        <w:pStyle w:val="Betarp"/>
        <w:ind w:firstLine="851"/>
        <w:jc w:val="both"/>
        <w:rPr>
          <w:rFonts w:ascii="Times New Roman" w:hAnsi="Times New Roman"/>
          <w:sz w:val="24"/>
          <w:szCs w:val="24"/>
        </w:rPr>
      </w:pPr>
      <w:r>
        <w:rPr>
          <w:rFonts w:ascii="Times New Roman" w:hAnsi="Times New Roman"/>
          <w:sz w:val="24"/>
          <w:szCs w:val="24"/>
        </w:rPr>
        <w:t>17.6</w:t>
      </w:r>
      <w:r w:rsidR="007E2BC6" w:rsidRPr="007D1FB3">
        <w:rPr>
          <w:rFonts w:ascii="Times New Roman" w:hAnsi="Times New Roman"/>
          <w:sz w:val="24"/>
          <w:szCs w:val="24"/>
        </w:rPr>
        <w:t>. pasibaigus nustatytam vaiko vidutinės priežiūros ar auklėjamojo poveikio priemonės vykdymo terminui, užtikrina sklandų vaiko įsitraukimą į ugdymo(</w:t>
      </w:r>
      <w:proofErr w:type="spellStart"/>
      <w:r w:rsidR="007E2BC6" w:rsidRPr="007D1FB3">
        <w:rPr>
          <w:rFonts w:ascii="Times New Roman" w:hAnsi="Times New Roman"/>
          <w:sz w:val="24"/>
          <w:szCs w:val="24"/>
        </w:rPr>
        <w:t>si</w:t>
      </w:r>
      <w:proofErr w:type="spellEnd"/>
      <w:r w:rsidR="007E2BC6" w:rsidRPr="007D1FB3">
        <w:rPr>
          <w:rFonts w:ascii="Times New Roman" w:hAnsi="Times New Roman"/>
          <w:sz w:val="24"/>
          <w:szCs w:val="24"/>
        </w:rPr>
        <w:t>) procesą ir organizuoja vaikui reikalingos mokymo(</w:t>
      </w:r>
      <w:proofErr w:type="spellStart"/>
      <w:r w:rsidR="007E2BC6" w:rsidRPr="007D1FB3">
        <w:rPr>
          <w:rFonts w:ascii="Times New Roman" w:hAnsi="Times New Roman"/>
          <w:sz w:val="24"/>
          <w:szCs w:val="24"/>
        </w:rPr>
        <w:t>si</w:t>
      </w:r>
      <w:proofErr w:type="spellEnd"/>
      <w:r w:rsidR="007E2BC6" w:rsidRPr="007D1FB3">
        <w:rPr>
          <w:rFonts w:ascii="Times New Roman" w:hAnsi="Times New Roman"/>
          <w:sz w:val="24"/>
          <w:szCs w:val="24"/>
        </w:rPr>
        <w:t>) / ugdymo(</w:t>
      </w:r>
      <w:proofErr w:type="spellStart"/>
      <w:r w:rsidR="007E2BC6" w:rsidRPr="007D1FB3">
        <w:rPr>
          <w:rFonts w:ascii="Times New Roman" w:hAnsi="Times New Roman"/>
          <w:sz w:val="24"/>
          <w:szCs w:val="24"/>
        </w:rPr>
        <w:t>si</w:t>
      </w:r>
      <w:proofErr w:type="spellEnd"/>
      <w:r w:rsidR="007E2BC6" w:rsidRPr="007D1FB3">
        <w:rPr>
          <w:rFonts w:ascii="Times New Roman" w:hAnsi="Times New Roman"/>
          <w:sz w:val="24"/>
          <w:szCs w:val="24"/>
        </w:rPr>
        <w:t>), švietimo ar kitos pagalbos teikimą.</w:t>
      </w:r>
    </w:p>
    <w:p w:rsidR="007E2BC6" w:rsidRPr="007D1FB3" w:rsidRDefault="006D5EB1" w:rsidP="007E2BC6">
      <w:pPr>
        <w:pStyle w:val="Betarp"/>
        <w:ind w:firstLine="851"/>
        <w:jc w:val="both"/>
        <w:rPr>
          <w:rFonts w:ascii="Times New Roman" w:hAnsi="Times New Roman"/>
          <w:b/>
          <w:sz w:val="24"/>
          <w:szCs w:val="24"/>
        </w:rPr>
      </w:pPr>
      <w:r>
        <w:rPr>
          <w:rFonts w:ascii="Times New Roman" w:hAnsi="Times New Roman"/>
          <w:b/>
          <w:sz w:val="24"/>
          <w:szCs w:val="24"/>
        </w:rPr>
        <w:t>18</w:t>
      </w:r>
      <w:r w:rsidR="007E2BC6" w:rsidRPr="007D1FB3">
        <w:rPr>
          <w:rFonts w:ascii="Times New Roman" w:hAnsi="Times New Roman"/>
          <w:b/>
          <w:sz w:val="24"/>
          <w:szCs w:val="24"/>
        </w:rPr>
        <w:t xml:space="preserve">. </w:t>
      </w:r>
      <w:r w:rsidR="007E2BC6">
        <w:rPr>
          <w:rFonts w:ascii="Times New Roman" w:hAnsi="Times New Roman"/>
          <w:sz w:val="24"/>
          <w:szCs w:val="24"/>
        </w:rPr>
        <w:t>Mokykl</w:t>
      </w:r>
      <w:r w:rsidR="007E2BC6" w:rsidRPr="007D1FB3">
        <w:rPr>
          <w:rFonts w:ascii="Times New Roman" w:hAnsi="Times New Roman"/>
          <w:sz w:val="24"/>
          <w:szCs w:val="24"/>
        </w:rPr>
        <w:t>os</w:t>
      </w:r>
      <w:r w:rsidR="007E2BC6" w:rsidRPr="007D1FB3">
        <w:rPr>
          <w:rFonts w:ascii="Times New Roman" w:hAnsi="Times New Roman"/>
          <w:b/>
          <w:sz w:val="24"/>
          <w:szCs w:val="24"/>
        </w:rPr>
        <w:t xml:space="preserve"> direktorius:</w:t>
      </w:r>
    </w:p>
    <w:p w:rsidR="007E2BC6" w:rsidRPr="007D1FB3" w:rsidRDefault="000525E5" w:rsidP="007E2BC6">
      <w:pPr>
        <w:pStyle w:val="Betarp"/>
        <w:ind w:firstLine="851"/>
        <w:jc w:val="both"/>
        <w:rPr>
          <w:rFonts w:ascii="Times New Roman" w:hAnsi="Times New Roman"/>
          <w:sz w:val="24"/>
          <w:szCs w:val="24"/>
        </w:rPr>
      </w:pPr>
      <w:r>
        <w:rPr>
          <w:rFonts w:ascii="Times New Roman" w:hAnsi="Times New Roman"/>
          <w:sz w:val="24"/>
          <w:szCs w:val="24"/>
        </w:rPr>
        <w:t>18</w:t>
      </w:r>
      <w:r w:rsidR="007E2BC6" w:rsidRPr="007D1FB3">
        <w:rPr>
          <w:rFonts w:ascii="Times New Roman" w:hAnsi="Times New Roman"/>
          <w:sz w:val="24"/>
          <w:szCs w:val="24"/>
        </w:rPr>
        <w:t>.1. užtikrina vaikui reikalingos mokymo(</w:t>
      </w:r>
      <w:proofErr w:type="spellStart"/>
      <w:r w:rsidR="007E2BC6" w:rsidRPr="007D1FB3">
        <w:rPr>
          <w:rFonts w:ascii="Times New Roman" w:hAnsi="Times New Roman"/>
          <w:sz w:val="24"/>
          <w:szCs w:val="24"/>
        </w:rPr>
        <w:t>si</w:t>
      </w:r>
      <w:proofErr w:type="spellEnd"/>
      <w:r w:rsidR="007E2BC6" w:rsidRPr="007D1FB3">
        <w:rPr>
          <w:rFonts w:ascii="Times New Roman" w:hAnsi="Times New Roman"/>
          <w:sz w:val="24"/>
          <w:szCs w:val="24"/>
        </w:rPr>
        <w:t>) / ugdymo(</w:t>
      </w:r>
      <w:proofErr w:type="spellStart"/>
      <w:r w:rsidR="007E2BC6" w:rsidRPr="007D1FB3">
        <w:rPr>
          <w:rFonts w:ascii="Times New Roman" w:hAnsi="Times New Roman"/>
          <w:sz w:val="24"/>
          <w:szCs w:val="24"/>
        </w:rPr>
        <w:t>si</w:t>
      </w:r>
      <w:proofErr w:type="spellEnd"/>
      <w:r w:rsidR="007E2BC6" w:rsidRPr="007D1FB3">
        <w:rPr>
          <w:rFonts w:ascii="Times New Roman" w:hAnsi="Times New Roman"/>
          <w:sz w:val="24"/>
          <w:szCs w:val="24"/>
        </w:rPr>
        <w:t>), švietimo ar kitos pagalbos teikimą</w:t>
      </w:r>
      <w:r w:rsidR="007E2BC6" w:rsidRPr="00587FDB">
        <w:rPr>
          <w:rFonts w:ascii="Times New Roman" w:hAnsi="Times New Roman"/>
          <w:sz w:val="24"/>
          <w:szCs w:val="24"/>
        </w:rPr>
        <w:t xml:space="preserve"> </w:t>
      </w:r>
      <w:r w:rsidR="007E2BC6">
        <w:rPr>
          <w:rFonts w:ascii="Times New Roman" w:hAnsi="Times New Roman"/>
          <w:sz w:val="24"/>
          <w:szCs w:val="24"/>
        </w:rPr>
        <w:t>Mokykloje</w:t>
      </w:r>
      <w:r w:rsidR="007E2BC6" w:rsidRPr="007D1FB3">
        <w:rPr>
          <w:rFonts w:ascii="Times New Roman" w:hAnsi="Times New Roman"/>
          <w:sz w:val="24"/>
          <w:szCs w:val="24"/>
        </w:rPr>
        <w:t>;</w:t>
      </w:r>
    </w:p>
    <w:p w:rsidR="007E2BC6" w:rsidRPr="007D1FB3" w:rsidRDefault="000525E5" w:rsidP="007E2BC6">
      <w:pPr>
        <w:pStyle w:val="Betarp"/>
        <w:ind w:firstLine="851"/>
        <w:jc w:val="both"/>
        <w:rPr>
          <w:rFonts w:ascii="Times New Roman" w:hAnsi="Times New Roman"/>
          <w:sz w:val="24"/>
          <w:szCs w:val="24"/>
        </w:rPr>
      </w:pPr>
      <w:r>
        <w:rPr>
          <w:rFonts w:ascii="Times New Roman" w:hAnsi="Times New Roman"/>
          <w:sz w:val="24"/>
          <w:szCs w:val="24"/>
        </w:rPr>
        <w:t>18</w:t>
      </w:r>
      <w:r w:rsidR="007E2BC6" w:rsidRPr="007D1FB3">
        <w:rPr>
          <w:rFonts w:ascii="Times New Roman" w:hAnsi="Times New Roman"/>
          <w:sz w:val="24"/>
          <w:szCs w:val="24"/>
        </w:rPr>
        <w:t>.2. siekdamas užtikrinti pamok</w:t>
      </w:r>
      <w:r w:rsidR="007E2BC6">
        <w:rPr>
          <w:rFonts w:ascii="Times New Roman" w:hAnsi="Times New Roman"/>
          <w:sz w:val="24"/>
          <w:szCs w:val="24"/>
        </w:rPr>
        <w:t>ų lankomumą, bendradarbiauja su Mokykl</w:t>
      </w:r>
      <w:r w:rsidR="007E2BC6" w:rsidRPr="007D1FB3">
        <w:rPr>
          <w:rFonts w:ascii="Times New Roman" w:hAnsi="Times New Roman"/>
          <w:sz w:val="24"/>
          <w:szCs w:val="24"/>
        </w:rPr>
        <w:t>os bendruomenės nariais ir socialiniais partneriais;</w:t>
      </w:r>
    </w:p>
    <w:p w:rsidR="002C3A88" w:rsidRDefault="000525E5" w:rsidP="007E2BC6">
      <w:pPr>
        <w:pStyle w:val="Betarp"/>
        <w:ind w:firstLine="851"/>
        <w:jc w:val="both"/>
        <w:rPr>
          <w:rFonts w:ascii="Times New Roman" w:hAnsi="Times New Roman"/>
          <w:sz w:val="24"/>
          <w:szCs w:val="24"/>
        </w:rPr>
      </w:pPr>
      <w:r>
        <w:rPr>
          <w:rFonts w:ascii="Times New Roman" w:hAnsi="Times New Roman"/>
          <w:sz w:val="24"/>
          <w:szCs w:val="24"/>
        </w:rPr>
        <w:t>18</w:t>
      </w:r>
      <w:r w:rsidR="007E2BC6">
        <w:rPr>
          <w:rFonts w:ascii="Times New Roman" w:hAnsi="Times New Roman"/>
          <w:sz w:val="24"/>
          <w:szCs w:val="24"/>
        </w:rPr>
        <w:t xml:space="preserve">.3. </w:t>
      </w:r>
      <w:r w:rsidR="002C3A88">
        <w:rPr>
          <w:rFonts w:ascii="Times New Roman" w:hAnsi="Times New Roman"/>
          <w:sz w:val="24"/>
          <w:szCs w:val="24"/>
        </w:rPr>
        <w:t>bendradarbiauja su Savivaldybės vaikų apskaitos tvarkytoju, VVTAĮT, seniūnijomis nustatant nesimokymo arba mokinių mokyklos nelankymo priežastis.</w:t>
      </w:r>
    </w:p>
    <w:p w:rsidR="007E2BC6" w:rsidRDefault="000525E5" w:rsidP="007E2BC6">
      <w:pPr>
        <w:pStyle w:val="Betarp"/>
        <w:ind w:firstLine="851"/>
        <w:jc w:val="both"/>
        <w:rPr>
          <w:rFonts w:ascii="Times New Roman" w:hAnsi="Times New Roman"/>
          <w:sz w:val="24"/>
          <w:szCs w:val="24"/>
        </w:rPr>
      </w:pPr>
      <w:r>
        <w:rPr>
          <w:rFonts w:ascii="Times New Roman" w:hAnsi="Times New Roman"/>
          <w:sz w:val="24"/>
          <w:szCs w:val="24"/>
        </w:rPr>
        <w:t>18</w:t>
      </w:r>
      <w:r w:rsidR="007E2BC6" w:rsidRPr="007D1FB3">
        <w:rPr>
          <w:rFonts w:ascii="Times New Roman" w:hAnsi="Times New Roman"/>
          <w:sz w:val="24"/>
          <w:szCs w:val="24"/>
        </w:rPr>
        <w:t>.4. užtikrina NEMIS nuostatuose nustatytų funkcijų švietimo teikėjams, vykdantiems privalomojo švietimo programas, vykdymą ir paskiria atsakingą asmenį organizuoti ir koordinuoti mokinių pamokų lankomumo apskaitą ir prevencinių priemonių taikymą bei kaupti ir tvarkyti NEMIS duomenis:</w:t>
      </w:r>
    </w:p>
    <w:p w:rsidR="000525E5" w:rsidRPr="007D1FB3" w:rsidRDefault="000525E5" w:rsidP="007E2BC6">
      <w:pPr>
        <w:pStyle w:val="Betarp"/>
        <w:ind w:firstLine="851"/>
        <w:jc w:val="both"/>
        <w:rPr>
          <w:rFonts w:ascii="Times New Roman" w:hAnsi="Times New Roman"/>
          <w:sz w:val="24"/>
          <w:szCs w:val="24"/>
        </w:rPr>
      </w:pPr>
      <w:r>
        <w:rPr>
          <w:rFonts w:ascii="Times New Roman" w:hAnsi="Times New Roman"/>
          <w:sz w:val="24"/>
          <w:szCs w:val="24"/>
        </w:rPr>
        <w:t>18.5</w:t>
      </w:r>
      <w:r w:rsidRPr="007D1FB3">
        <w:rPr>
          <w:rFonts w:ascii="Times New Roman" w:hAnsi="Times New Roman"/>
          <w:sz w:val="24"/>
          <w:szCs w:val="24"/>
        </w:rPr>
        <w:t>. užtikrina, kad paskirtas už NEMIS atsakingas asmuo į sistemą už kiekvieną mėnesį iki ateinančio mėnesio 5 d. pateiktų duomenis api</w:t>
      </w:r>
      <w:r>
        <w:rPr>
          <w:rFonts w:ascii="Times New Roman" w:hAnsi="Times New Roman"/>
          <w:sz w:val="24"/>
          <w:szCs w:val="24"/>
        </w:rPr>
        <w:t xml:space="preserve">e jų Mokyklos nelankančius vaikus.  </w:t>
      </w:r>
    </w:p>
    <w:p w:rsidR="007E2BC6" w:rsidRPr="007D1FB3" w:rsidRDefault="002C3A88" w:rsidP="007E2BC6">
      <w:pPr>
        <w:pStyle w:val="Betarp"/>
        <w:ind w:firstLine="851"/>
        <w:jc w:val="both"/>
        <w:rPr>
          <w:rFonts w:ascii="Times New Roman" w:hAnsi="Times New Roman"/>
          <w:sz w:val="24"/>
          <w:szCs w:val="24"/>
        </w:rPr>
      </w:pPr>
      <w:r>
        <w:rPr>
          <w:rFonts w:ascii="Times New Roman" w:hAnsi="Times New Roman"/>
          <w:sz w:val="24"/>
          <w:szCs w:val="24"/>
        </w:rPr>
        <w:t>18</w:t>
      </w:r>
      <w:r w:rsidR="000525E5">
        <w:rPr>
          <w:rFonts w:ascii="Times New Roman" w:hAnsi="Times New Roman"/>
          <w:sz w:val="24"/>
          <w:szCs w:val="24"/>
        </w:rPr>
        <w:t>.</w:t>
      </w:r>
      <w:r w:rsidR="007E2BC6" w:rsidRPr="007D1FB3">
        <w:rPr>
          <w:rFonts w:ascii="Times New Roman" w:hAnsi="Times New Roman"/>
          <w:sz w:val="24"/>
          <w:szCs w:val="24"/>
        </w:rPr>
        <w:t xml:space="preserve"> </w:t>
      </w:r>
      <w:r>
        <w:rPr>
          <w:rFonts w:ascii="Times New Roman" w:hAnsi="Times New Roman"/>
          <w:sz w:val="24"/>
          <w:szCs w:val="24"/>
        </w:rPr>
        <w:t>6.</w:t>
      </w:r>
      <w:r w:rsidR="007E2BC6" w:rsidRPr="007D1FB3">
        <w:rPr>
          <w:rFonts w:ascii="Times New Roman" w:hAnsi="Times New Roman"/>
          <w:sz w:val="24"/>
          <w:szCs w:val="24"/>
        </w:rPr>
        <w:t>inicijuoja mokinių skatinimą už labai gerą pamokų, mokyklos lankymą;</w:t>
      </w:r>
    </w:p>
    <w:p w:rsidR="007E2BC6" w:rsidRDefault="002C3A88" w:rsidP="007E2BC6">
      <w:pPr>
        <w:pStyle w:val="Betarp"/>
        <w:ind w:firstLine="851"/>
        <w:jc w:val="both"/>
        <w:rPr>
          <w:rFonts w:ascii="Times New Roman" w:hAnsi="Times New Roman"/>
          <w:sz w:val="24"/>
          <w:szCs w:val="24"/>
        </w:rPr>
      </w:pPr>
      <w:r>
        <w:rPr>
          <w:rFonts w:ascii="Times New Roman" w:hAnsi="Times New Roman"/>
          <w:sz w:val="24"/>
          <w:szCs w:val="24"/>
        </w:rPr>
        <w:t>18</w:t>
      </w:r>
      <w:r w:rsidR="000525E5">
        <w:rPr>
          <w:rFonts w:ascii="Times New Roman" w:hAnsi="Times New Roman"/>
          <w:sz w:val="24"/>
          <w:szCs w:val="24"/>
        </w:rPr>
        <w:t xml:space="preserve">. </w:t>
      </w:r>
      <w:r>
        <w:rPr>
          <w:rFonts w:ascii="Times New Roman" w:hAnsi="Times New Roman"/>
          <w:sz w:val="24"/>
          <w:szCs w:val="24"/>
        </w:rPr>
        <w:t>7.</w:t>
      </w:r>
      <w:r w:rsidR="007E2BC6">
        <w:rPr>
          <w:rFonts w:ascii="Times New Roman" w:hAnsi="Times New Roman"/>
          <w:sz w:val="24"/>
          <w:szCs w:val="24"/>
        </w:rPr>
        <w:t xml:space="preserve"> užtikrina Vilkaviškio rajono savivaldybės teritorijoje gyvenančių vaikų apskaitos tvarkos aprašo, patvirtinto Vilkaviškio rajono savivaldybės administracijos direktoriaus 2019 m. rugsėjo 4 d. įsakymu Nr. B-ĮV- 980 įgyvendinimą</w:t>
      </w:r>
      <w:r w:rsidR="007E2BC6" w:rsidRPr="00587FDB">
        <w:rPr>
          <w:rFonts w:ascii="Times New Roman" w:hAnsi="Times New Roman"/>
          <w:sz w:val="24"/>
          <w:szCs w:val="24"/>
        </w:rPr>
        <w:t xml:space="preserve"> </w:t>
      </w:r>
      <w:r w:rsidR="00C8762A">
        <w:rPr>
          <w:rFonts w:ascii="Times New Roman" w:hAnsi="Times New Roman"/>
          <w:sz w:val="24"/>
          <w:szCs w:val="24"/>
        </w:rPr>
        <w:t>Mokykloje</w:t>
      </w:r>
      <w:r w:rsidR="007E2BC6">
        <w:rPr>
          <w:rFonts w:ascii="Times New Roman" w:hAnsi="Times New Roman"/>
          <w:sz w:val="24"/>
          <w:szCs w:val="24"/>
        </w:rPr>
        <w:t>.</w:t>
      </w:r>
    </w:p>
    <w:p w:rsidR="002C3A88" w:rsidRDefault="002C3A88" w:rsidP="007E2BC6">
      <w:pPr>
        <w:pStyle w:val="Betarp"/>
        <w:ind w:firstLine="851"/>
        <w:jc w:val="both"/>
        <w:rPr>
          <w:rFonts w:ascii="Times New Roman" w:hAnsi="Times New Roman"/>
          <w:sz w:val="24"/>
          <w:szCs w:val="24"/>
        </w:rPr>
      </w:pPr>
      <w:r>
        <w:rPr>
          <w:rFonts w:ascii="Times New Roman" w:hAnsi="Times New Roman"/>
          <w:sz w:val="24"/>
          <w:szCs w:val="24"/>
        </w:rPr>
        <w:t>18. 8. iš mokyklos išvykus 7-18 metų mokiniui išregistruoja iš Mokyklos mokinių registro tik gavus raštišką informaciją iš mokyklos, į kurią atvyko mokinys. Mokinių registro nuostatų nustatyta tvarka, Mokyklos direktorius apie atvykusius į Mokyklą mokinius nedelsiant raštu informuoja atitinkamą mokyklą ir įrašo į savo mokyklos mokinių registrą.</w:t>
      </w:r>
    </w:p>
    <w:p w:rsidR="00BB0A50" w:rsidRDefault="00BB0A50" w:rsidP="007E2BC6">
      <w:pPr>
        <w:pStyle w:val="Betarp"/>
        <w:ind w:firstLine="851"/>
        <w:jc w:val="both"/>
        <w:rPr>
          <w:rFonts w:ascii="Times New Roman" w:hAnsi="Times New Roman"/>
          <w:sz w:val="24"/>
          <w:szCs w:val="24"/>
        </w:rPr>
      </w:pPr>
      <w:r>
        <w:rPr>
          <w:rFonts w:ascii="Times New Roman" w:hAnsi="Times New Roman"/>
          <w:sz w:val="24"/>
          <w:szCs w:val="24"/>
        </w:rPr>
        <w:t>18.9. mokyklai išnaudojus visas esamas švietimo pagalbos mokiniui teikimo galimybes, kreipiasi į Savivaldybės administracijos direktorių dėl minimalios pagalbos dėl minimalios ar vidutinės priežiūros priemonės skyrimo.</w:t>
      </w:r>
    </w:p>
    <w:p w:rsidR="007E2BC6" w:rsidRDefault="007E2BC6" w:rsidP="007E2BC6">
      <w:pPr>
        <w:pStyle w:val="Betarp"/>
        <w:rPr>
          <w:rFonts w:ascii="Times New Roman" w:hAnsi="Times New Roman"/>
          <w:sz w:val="24"/>
          <w:szCs w:val="24"/>
        </w:rPr>
      </w:pPr>
    </w:p>
    <w:p w:rsidR="007E2BC6" w:rsidRDefault="007E2BC6" w:rsidP="007E2BC6">
      <w:pPr>
        <w:spacing w:after="0" w:line="240" w:lineRule="auto"/>
        <w:jc w:val="center"/>
        <w:rPr>
          <w:b/>
        </w:rPr>
      </w:pPr>
      <w:r>
        <w:rPr>
          <w:b/>
        </w:rPr>
        <w:t>IV</w:t>
      </w:r>
      <w:r w:rsidRPr="00E058B0">
        <w:rPr>
          <w:b/>
        </w:rPr>
        <w:t>. NUOBAUDŲ IR SKATINIMO SISTEMA</w:t>
      </w:r>
    </w:p>
    <w:p w:rsidR="002A7535" w:rsidRPr="00E058B0" w:rsidRDefault="002A7535" w:rsidP="007E2BC6">
      <w:pPr>
        <w:spacing w:after="0" w:line="240" w:lineRule="auto"/>
        <w:jc w:val="center"/>
        <w:rPr>
          <w:b/>
        </w:rPr>
      </w:pPr>
    </w:p>
    <w:p w:rsidR="007E2BC6" w:rsidRPr="00BD73C2" w:rsidRDefault="002C3A88" w:rsidP="002A7535">
      <w:pPr>
        <w:pStyle w:val="a"/>
        <w:spacing w:before="0" w:beforeAutospacing="0" w:after="0" w:afterAutospacing="0"/>
        <w:ind w:firstLine="851"/>
        <w:jc w:val="both"/>
      </w:pPr>
      <w:r>
        <w:t>29</w:t>
      </w:r>
      <w:r w:rsidR="007E2BC6" w:rsidRPr="00BD73C2">
        <w:t>. Mokiniui, vengiančiam lankyti pamokas, mokyklą ar nelankančiam mokyklos, individualiai (priklausomai nuo situacijos) taikomos šios nuobaudos:</w:t>
      </w:r>
    </w:p>
    <w:p w:rsidR="007E2BC6" w:rsidRPr="00BD73C2" w:rsidRDefault="002C3A88" w:rsidP="002A7535">
      <w:pPr>
        <w:pStyle w:val="a"/>
        <w:spacing w:before="0" w:beforeAutospacing="0" w:after="0" w:afterAutospacing="0"/>
        <w:ind w:firstLine="851"/>
        <w:jc w:val="both"/>
      </w:pPr>
      <w:r>
        <w:t>19</w:t>
      </w:r>
      <w:r w:rsidR="007E2BC6" w:rsidRPr="00BD73C2">
        <w:t>.1. mokytojo, klasės auklėtojo pastaba elektroniniame dienyne;</w:t>
      </w:r>
    </w:p>
    <w:p w:rsidR="007E2BC6" w:rsidRPr="00BD73C2" w:rsidRDefault="002C3A88" w:rsidP="002A7535">
      <w:pPr>
        <w:pStyle w:val="a"/>
        <w:spacing w:before="0" w:beforeAutospacing="0" w:after="0" w:afterAutospacing="0"/>
        <w:ind w:firstLine="851"/>
        <w:jc w:val="both"/>
      </w:pPr>
      <w:r>
        <w:t>19</w:t>
      </w:r>
      <w:r w:rsidR="007E2BC6" w:rsidRPr="00BD73C2">
        <w:t>.2. mokinio svarstymas Vaiko gerovės komisijoje;</w:t>
      </w:r>
    </w:p>
    <w:p w:rsidR="007E2BC6" w:rsidRPr="00BD73C2" w:rsidRDefault="002C3A88" w:rsidP="002A7535">
      <w:pPr>
        <w:pStyle w:val="a"/>
        <w:spacing w:before="0" w:beforeAutospacing="0" w:after="0" w:afterAutospacing="0"/>
        <w:ind w:firstLine="851"/>
        <w:jc w:val="both"/>
      </w:pPr>
      <w:r>
        <w:t>19</w:t>
      </w:r>
      <w:r w:rsidR="007E2BC6" w:rsidRPr="00BD73C2">
        <w:t>.3.</w:t>
      </w:r>
      <w:r w:rsidR="007E2BC6">
        <w:t xml:space="preserve"> direktorė</w:t>
      </w:r>
      <w:r w:rsidR="007E2BC6" w:rsidRPr="00BD73C2">
        <w:t>s įsakymu skiriama nuobauda</w:t>
      </w:r>
      <w:r w:rsidR="007E2BC6">
        <w:t>-</w:t>
      </w:r>
      <w:r w:rsidR="007E2BC6" w:rsidRPr="003076FA">
        <w:rPr>
          <w:i/>
        </w:rPr>
        <w:t>įspėjimas,</w:t>
      </w:r>
      <w:r w:rsidR="007E2BC6">
        <w:rPr>
          <w:i/>
        </w:rPr>
        <w:t xml:space="preserve"> </w:t>
      </w:r>
      <w:r w:rsidR="007E2BC6" w:rsidRPr="003076FA">
        <w:rPr>
          <w:i/>
        </w:rPr>
        <w:t>papeikimas</w:t>
      </w:r>
      <w:r w:rsidR="007E2BC6" w:rsidRPr="00BD73C2">
        <w:t>;</w:t>
      </w:r>
    </w:p>
    <w:p w:rsidR="007E2BC6" w:rsidRPr="00BD73C2" w:rsidRDefault="002C3A88" w:rsidP="002A7535">
      <w:pPr>
        <w:pStyle w:val="a"/>
        <w:spacing w:before="0" w:beforeAutospacing="0" w:after="0" w:afterAutospacing="0"/>
        <w:ind w:firstLine="851"/>
        <w:jc w:val="both"/>
      </w:pPr>
      <w:r>
        <w:t>19</w:t>
      </w:r>
      <w:r w:rsidR="007E2BC6">
        <w:t>.4</w:t>
      </w:r>
      <w:r w:rsidR="007E2BC6" w:rsidRPr="00BD73C2">
        <w:t>. siūlymas vienašališkai nutraukti mokymosi sutartį (jei mokiniui yra daugiau nei 16 metų);</w:t>
      </w:r>
    </w:p>
    <w:p w:rsidR="007E2BC6" w:rsidRPr="00BD73C2" w:rsidRDefault="002C3A88" w:rsidP="002A7535">
      <w:pPr>
        <w:pStyle w:val="a"/>
        <w:spacing w:before="0" w:beforeAutospacing="0" w:after="0" w:afterAutospacing="0"/>
        <w:ind w:firstLine="851"/>
        <w:jc w:val="both"/>
      </w:pPr>
      <w:r>
        <w:t>19</w:t>
      </w:r>
      <w:r w:rsidR="007E2BC6" w:rsidRPr="00BD73C2">
        <w:t>.5. mokinys Lietuvos Respublikos vaiko minimalios ir vidutinės priežiūros įstatymo (toliau – Vaiko minimalios ir vidutinės priežiūros įstatymas) nustatytais pagrindais ir tvarka gali būti perkeltas į kitą mokyklą arba jam gali būti skirta kita minimalios ar vidutinės priežiūros priemonė.</w:t>
      </w:r>
    </w:p>
    <w:p w:rsidR="007E2BC6" w:rsidRDefault="002C3A88" w:rsidP="002A7535">
      <w:pPr>
        <w:pStyle w:val="a"/>
        <w:spacing w:before="0" w:beforeAutospacing="0" w:after="0" w:afterAutospacing="0"/>
        <w:ind w:firstLine="851"/>
        <w:jc w:val="both"/>
      </w:pPr>
      <w:r>
        <w:t>20</w:t>
      </w:r>
      <w:r w:rsidR="007E2BC6" w:rsidRPr="00BD73C2">
        <w:t>. Mokiniui (įstatymų numatytais atvejais jo tėvams (globėjams), nuolat ir sistemingai vengiančiam lankyti mokyklą, taikoma administracinė atsakomybė ir pateikiama informacija savivaldos ar teisėsaugos institucijoms.</w:t>
      </w:r>
    </w:p>
    <w:p w:rsidR="007E2BC6" w:rsidRPr="00BD73C2" w:rsidRDefault="002C3A88" w:rsidP="002A7535">
      <w:pPr>
        <w:pStyle w:val="a"/>
        <w:spacing w:before="0" w:beforeAutospacing="0" w:after="0" w:afterAutospacing="0"/>
        <w:ind w:firstLine="851"/>
        <w:jc w:val="both"/>
      </w:pPr>
      <w:r>
        <w:t>21</w:t>
      </w:r>
      <w:r w:rsidR="007E2BC6" w:rsidRPr="00BD73C2">
        <w:t>. Mokiniui, nepraleidusiam per pusmetį nė vienos pamokos,</w:t>
      </w:r>
      <w:r w:rsidR="007E2BC6">
        <w:t xml:space="preserve"> </w:t>
      </w:r>
      <w:r w:rsidR="007E2BC6" w:rsidRPr="003076FA">
        <w:rPr>
          <w:i/>
        </w:rPr>
        <w:t>arba praleistos</w:t>
      </w:r>
      <w:r w:rsidR="007E2BC6">
        <w:rPr>
          <w:i/>
        </w:rPr>
        <w:t xml:space="preserve"> pamokos pateisintos direktorė</w:t>
      </w:r>
      <w:r w:rsidR="007E2BC6" w:rsidRPr="003076FA">
        <w:rPr>
          <w:i/>
        </w:rPr>
        <w:t>s įsakymu</w:t>
      </w:r>
      <w:r w:rsidR="007E2BC6">
        <w:t>, direktorė</w:t>
      </w:r>
      <w:r w:rsidR="00C8762A">
        <w:t>s įsakymu reiškiama</w:t>
      </w:r>
      <w:r w:rsidR="00875229">
        <w:t>s</w:t>
      </w:r>
      <w:r w:rsidR="007E2BC6" w:rsidRPr="00BD73C2">
        <w:t xml:space="preserve"> pagyrimas, kuris skelbiamas mokyklos svetainėje ir skelbimų l</w:t>
      </w:r>
      <w:r w:rsidR="007E2BC6">
        <w:t xml:space="preserve">entoje, už mokslo metus </w:t>
      </w:r>
      <w:r w:rsidR="007E2BC6" w:rsidRPr="00BD73C2">
        <w:t>įteikiami padėkos raštai. </w:t>
      </w:r>
    </w:p>
    <w:p w:rsidR="007E2BC6" w:rsidRDefault="007E2BC6" w:rsidP="002A7535">
      <w:pPr>
        <w:pStyle w:val="a"/>
        <w:spacing w:before="0" w:beforeAutospacing="0" w:after="0" w:afterAutospacing="0"/>
        <w:ind w:firstLine="851"/>
        <w:jc w:val="center"/>
        <w:rPr>
          <w:rStyle w:val="Grietas"/>
          <w:bdr w:val="none" w:sz="0" w:space="0" w:color="auto" w:frame="1"/>
        </w:rPr>
      </w:pPr>
    </w:p>
    <w:p w:rsidR="002A7535" w:rsidRPr="002A7535" w:rsidRDefault="002A7535" w:rsidP="002A7535">
      <w:pPr>
        <w:pStyle w:val="prastasiniatinklio"/>
        <w:rPr>
          <w:lang w:eastAsia="lt-LT"/>
        </w:rPr>
      </w:pPr>
    </w:p>
    <w:p w:rsidR="007E2BC6" w:rsidRPr="007D1FB3" w:rsidRDefault="007E2BC6" w:rsidP="007E2BC6">
      <w:pPr>
        <w:pStyle w:val="Betarp"/>
        <w:jc w:val="center"/>
        <w:rPr>
          <w:rFonts w:ascii="Times New Roman" w:hAnsi="Times New Roman"/>
          <w:sz w:val="24"/>
          <w:szCs w:val="24"/>
        </w:rPr>
      </w:pPr>
      <w:r>
        <w:rPr>
          <w:rFonts w:ascii="Times New Roman" w:hAnsi="Times New Roman"/>
          <w:b/>
          <w:sz w:val="24"/>
          <w:szCs w:val="24"/>
        </w:rPr>
        <w:t>V</w:t>
      </w:r>
      <w:r w:rsidRPr="007D1FB3">
        <w:rPr>
          <w:rFonts w:ascii="Times New Roman" w:hAnsi="Times New Roman"/>
          <w:b/>
          <w:sz w:val="24"/>
          <w:szCs w:val="24"/>
        </w:rPr>
        <w:t>.</w:t>
      </w:r>
      <w:r w:rsidRPr="007D1FB3">
        <w:rPr>
          <w:rFonts w:ascii="Times New Roman" w:hAnsi="Times New Roman"/>
          <w:sz w:val="24"/>
          <w:szCs w:val="24"/>
        </w:rPr>
        <w:t xml:space="preserve"> </w:t>
      </w:r>
      <w:r>
        <w:rPr>
          <w:rFonts w:ascii="Times New Roman" w:hAnsi="Times New Roman"/>
          <w:b/>
          <w:sz w:val="24"/>
          <w:szCs w:val="24"/>
        </w:rPr>
        <w:t>BAIGIAMOSIOS NUOSTATOS</w:t>
      </w:r>
    </w:p>
    <w:p w:rsidR="007E2BC6" w:rsidRPr="007D1FB3" w:rsidRDefault="007E2BC6" w:rsidP="002A7535">
      <w:pPr>
        <w:pStyle w:val="Betarp"/>
        <w:tabs>
          <w:tab w:val="left" w:pos="851"/>
        </w:tabs>
        <w:jc w:val="center"/>
        <w:rPr>
          <w:rFonts w:ascii="Times New Roman" w:hAnsi="Times New Roman"/>
          <w:b/>
          <w:sz w:val="24"/>
          <w:szCs w:val="24"/>
        </w:rPr>
      </w:pPr>
    </w:p>
    <w:p w:rsidR="007E2BC6" w:rsidRDefault="002C3A88" w:rsidP="002A7535">
      <w:pPr>
        <w:pStyle w:val="Betarp"/>
        <w:tabs>
          <w:tab w:val="left" w:pos="851"/>
        </w:tabs>
        <w:ind w:firstLine="851"/>
        <w:jc w:val="both"/>
        <w:rPr>
          <w:rFonts w:ascii="Times New Roman" w:hAnsi="Times New Roman"/>
          <w:sz w:val="24"/>
          <w:szCs w:val="24"/>
        </w:rPr>
      </w:pPr>
      <w:r>
        <w:rPr>
          <w:rFonts w:ascii="Times New Roman" w:hAnsi="Times New Roman"/>
          <w:sz w:val="24"/>
          <w:szCs w:val="24"/>
        </w:rPr>
        <w:t>22</w:t>
      </w:r>
      <w:r w:rsidR="007E2BC6" w:rsidRPr="007D1FB3">
        <w:rPr>
          <w:rFonts w:ascii="Times New Roman" w:hAnsi="Times New Roman"/>
          <w:sz w:val="24"/>
          <w:szCs w:val="24"/>
        </w:rPr>
        <w:t xml:space="preserve">. </w:t>
      </w:r>
      <w:r w:rsidR="007E2BC6">
        <w:rPr>
          <w:rFonts w:ascii="Times New Roman" w:hAnsi="Times New Roman"/>
          <w:sz w:val="24"/>
          <w:szCs w:val="24"/>
        </w:rPr>
        <w:t xml:space="preserve">Mokyklos </w:t>
      </w:r>
      <w:r w:rsidR="007E2BC6" w:rsidRPr="007D1FB3">
        <w:rPr>
          <w:rFonts w:ascii="Times New Roman" w:hAnsi="Times New Roman"/>
          <w:sz w:val="24"/>
          <w:szCs w:val="24"/>
        </w:rPr>
        <w:t xml:space="preserve">direktorius įsakymu tvirtina </w:t>
      </w:r>
      <w:r w:rsidR="00564651" w:rsidRPr="00AA2A70">
        <w:rPr>
          <w:rFonts w:ascii="Times New Roman" w:hAnsi="Times New Roman"/>
        </w:rPr>
        <w:t xml:space="preserve">Vilkaviškio r. Sūdavos pagrindinės mokyklos mokinių lankomumo </w:t>
      </w:r>
      <w:r w:rsidR="00564651">
        <w:rPr>
          <w:rFonts w:ascii="Times New Roman" w:hAnsi="Times New Roman"/>
        </w:rPr>
        <w:t>apskaitos, nelankymo prevencinių priemonių ir pagalbos organizavimo mokyklos nelankantiems mokiniams tvarkos</w:t>
      </w:r>
      <w:r w:rsidR="007E2BC6">
        <w:rPr>
          <w:rFonts w:ascii="Times New Roman" w:hAnsi="Times New Roman"/>
          <w:sz w:val="24"/>
          <w:szCs w:val="24"/>
        </w:rPr>
        <w:t>.</w:t>
      </w:r>
    </w:p>
    <w:p w:rsidR="007E2BC6" w:rsidRPr="007D1FB3" w:rsidRDefault="002C3A88" w:rsidP="002A7535">
      <w:pPr>
        <w:pStyle w:val="Betarp"/>
        <w:tabs>
          <w:tab w:val="left" w:pos="851"/>
        </w:tabs>
        <w:ind w:firstLine="851"/>
        <w:jc w:val="both"/>
        <w:rPr>
          <w:rFonts w:ascii="Times New Roman" w:hAnsi="Times New Roman"/>
          <w:sz w:val="24"/>
          <w:szCs w:val="24"/>
        </w:rPr>
      </w:pPr>
      <w:r>
        <w:rPr>
          <w:rFonts w:ascii="Times New Roman" w:hAnsi="Times New Roman"/>
          <w:sz w:val="24"/>
          <w:szCs w:val="24"/>
        </w:rPr>
        <w:t>23</w:t>
      </w:r>
      <w:r w:rsidR="00C8762A">
        <w:rPr>
          <w:rFonts w:ascii="Times New Roman" w:hAnsi="Times New Roman"/>
          <w:sz w:val="24"/>
          <w:szCs w:val="24"/>
        </w:rPr>
        <w:t xml:space="preserve">. </w:t>
      </w:r>
      <w:r w:rsidR="007E2BC6" w:rsidRPr="007D1FB3">
        <w:rPr>
          <w:rFonts w:ascii="Times New Roman" w:hAnsi="Times New Roman"/>
          <w:sz w:val="24"/>
          <w:szCs w:val="24"/>
        </w:rPr>
        <w:t xml:space="preserve">Klasių vadovai, pagalbos mokiniui specialistai, dalykų mokytojai bei administracija pasirašytinai supažindinami su </w:t>
      </w:r>
      <w:r w:rsidR="007E2BC6">
        <w:rPr>
          <w:rFonts w:ascii="Times New Roman" w:hAnsi="Times New Roman"/>
          <w:sz w:val="24"/>
          <w:szCs w:val="24"/>
        </w:rPr>
        <w:t xml:space="preserve">Tvarka ir </w:t>
      </w:r>
      <w:r w:rsidR="007E2BC6" w:rsidRPr="007D1FB3">
        <w:rPr>
          <w:rFonts w:ascii="Times New Roman" w:hAnsi="Times New Roman"/>
          <w:sz w:val="24"/>
          <w:szCs w:val="24"/>
        </w:rPr>
        <w:t>su pareigomis, kurias jiems nustato ši tvarka.</w:t>
      </w:r>
    </w:p>
    <w:p w:rsidR="007E2BC6" w:rsidRPr="007D1FB3" w:rsidRDefault="002C3A88" w:rsidP="002A7535">
      <w:pPr>
        <w:pStyle w:val="Betarp"/>
        <w:tabs>
          <w:tab w:val="left" w:pos="851"/>
        </w:tabs>
        <w:ind w:firstLine="851"/>
        <w:jc w:val="both"/>
        <w:rPr>
          <w:rFonts w:ascii="Times New Roman" w:hAnsi="Times New Roman"/>
          <w:sz w:val="24"/>
          <w:szCs w:val="24"/>
        </w:rPr>
      </w:pPr>
      <w:r>
        <w:rPr>
          <w:rFonts w:ascii="Times New Roman" w:hAnsi="Times New Roman"/>
          <w:sz w:val="24"/>
          <w:szCs w:val="24"/>
        </w:rPr>
        <w:t>24</w:t>
      </w:r>
      <w:r w:rsidR="007E2BC6" w:rsidRPr="007D1FB3">
        <w:rPr>
          <w:rFonts w:ascii="Times New Roman" w:hAnsi="Times New Roman"/>
          <w:sz w:val="24"/>
          <w:szCs w:val="24"/>
        </w:rPr>
        <w:t xml:space="preserve">. Mokinių tėvai su </w:t>
      </w:r>
      <w:r w:rsidR="007E2BC6">
        <w:rPr>
          <w:rFonts w:ascii="Times New Roman" w:hAnsi="Times New Roman"/>
          <w:sz w:val="24"/>
          <w:szCs w:val="24"/>
        </w:rPr>
        <w:t>Tvarka</w:t>
      </w:r>
      <w:r w:rsidR="007E2BC6" w:rsidRPr="007D1FB3">
        <w:rPr>
          <w:rFonts w:ascii="Times New Roman" w:hAnsi="Times New Roman"/>
          <w:sz w:val="24"/>
          <w:szCs w:val="24"/>
        </w:rPr>
        <w:t xml:space="preserve"> supažindinami klasių tėvų susirinkimuose </w:t>
      </w:r>
      <w:r w:rsidR="00564651">
        <w:rPr>
          <w:rFonts w:ascii="Times New Roman" w:hAnsi="Times New Roman"/>
          <w:sz w:val="24"/>
          <w:szCs w:val="24"/>
        </w:rPr>
        <w:t>bei elektroninio dienyno pagalba, Tvarka skelbiama mokyklos svetainėje</w:t>
      </w:r>
      <w:r w:rsidR="007E2BC6" w:rsidRPr="007D1FB3">
        <w:rPr>
          <w:rFonts w:ascii="Times New Roman" w:hAnsi="Times New Roman"/>
          <w:sz w:val="24"/>
          <w:szCs w:val="24"/>
        </w:rPr>
        <w:t>.</w:t>
      </w:r>
    </w:p>
    <w:p w:rsidR="007E2BC6" w:rsidRPr="007D1FB3" w:rsidRDefault="002C3A88" w:rsidP="002A7535">
      <w:pPr>
        <w:pStyle w:val="Betarp"/>
        <w:tabs>
          <w:tab w:val="left" w:pos="851"/>
        </w:tabs>
        <w:ind w:firstLine="851"/>
        <w:jc w:val="both"/>
        <w:rPr>
          <w:rFonts w:ascii="Times New Roman" w:hAnsi="Times New Roman"/>
          <w:sz w:val="24"/>
          <w:szCs w:val="24"/>
        </w:rPr>
      </w:pPr>
      <w:r>
        <w:rPr>
          <w:rFonts w:ascii="Times New Roman" w:hAnsi="Times New Roman"/>
          <w:sz w:val="24"/>
          <w:szCs w:val="24"/>
        </w:rPr>
        <w:t>25</w:t>
      </w:r>
      <w:r w:rsidR="007E2BC6">
        <w:rPr>
          <w:rFonts w:ascii="Times New Roman" w:hAnsi="Times New Roman"/>
          <w:sz w:val="24"/>
          <w:szCs w:val="24"/>
        </w:rPr>
        <w:t>. Mokiniai su Tvarka</w:t>
      </w:r>
      <w:r w:rsidR="00564651">
        <w:rPr>
          <w:rFonts w:ascii="Times New Roman" w:hAnsi="Times New Roman"/>
          <w:sz w:val="24"/>
          <w:szCs w:val="24"/>
        </w:rPr>
        <w:t xml:space="preserve"> supažindinami  klasės valandėlės metu</w:t>
      </w:r>
      <w:r w:rsidR="007E2BC6" w:rsidRPr="007D1FB3">
        <w:rPr>
          <w:rFonts w:ascii="Times New Roman" w:hAnsi="Times New Roman"/>
          <w:sz w:val="24"/>
          <w:szCs w:val="24"/>
        </w:rPr>
        <w:t xml:space="preserve"> (rugsėjo mėnesį).</w:t>
      </w:r>
    </w:p>
    <w:p w:rsidR="007E2BC6" w:rsidRPr="007D1FB3" w:rsidRDefault="002C3A88" w:rsidP="002A7535">
      <w:pPr>
        <w:pStyle w:val="Betarp"/>
        <w:tabs>
          <w:tab w:val="left" w:pos="851"/>
        </w:tabs>
        <w:ind w:firstLine="851"/>
        <w:jc w:val="both"/>
        <w:rPr>
          <w:rFonts w:ascii="Times New Roman" w:hAnsi="Times New Roman"/>
          <w:sz w:val="24"/>
          <w:szCs w:val="24"/>
        </w:rPr>
      </w:pPr>
      <w:r>
        <w:rPr>
          <w:rFonts w:ascii="Times New Roman" w:hAnsi="Times New Roman"/>
          <w:sz w:val="24"/>
          <w:szCs w:val="24"/>
        </w:rPr>
        <w:t>26</w:t>
      </w:r>
      <w:r w:rsidR="007E2BC6">
        <w:rPr>
          <w:rFonts w:ascii="Times New Roman" w:hAnsi="Times New Roman"/>
          <w:sz w:val="24"/>
          <w:szCs w:val="24"/>
        </w:rPr>
        <w:t xml:space="preserve">. Šios Tvarkos įgyvendinimo priežiūrą Mokykloje </w:t>
      </w:r>
      <w:r w:rsidR="007E2BC6" w:rsidRPr="007D1FB3">
        <w:rPr>
          <w:rFonts w:ascii="Times New Roman" w:hAnsi="Times New Roman"/>
          <w:sz w:val="24"/>
          <w:szCs w:val="24"/>
        </w:rPr>
        <w:t xml:space="preserve">vykdo </w:t>
      </w:r>
      <w:r w:rsidR="007E2BC6">
        <w:rPr>
          <w:rFonts w:ascii="Times New Roman" w:hAnsi="Times New Roman"/>
          <w:sz w:val="24"/>
          <w:szCs w:val="24"/>
        </w:rPr>
        <w:t>Mokyklos</w:t>
      </w:r>
      <w:r w:rsidR="007E2BC6" w:rsidRPr="007D1FB3">
        <w:rPr>
          <w:rFonts w:ascii="Times New Roman" w:hAnsi="Times New Roman"/>
          <w:sz w:val="24"/>
          <w:szCs w:val="24"/>
        </w:rPr>
        <w:t xml:space="preserve"> direktorius. </w:t>
      </w:r>
    </w:p>
    <w:p w:rsidR="007E2BC6" w:rsidRDefault="007E2BC6" w:rsidP="007E2BC6">
      <w:pPr>
        <w:pStyle w:val="a"/>
        <w:spacing w:before="0" w:beforeAutospacing="0" w:after="0" w:afterAutospacing="0"/>
        <w:jc w:val="center"/>
        <w:rPr>
          <w:rStyle w:val="Grietas"/>
          <w:bdr w:val="none" w:sz="0" w:space="0" w:color="auto" w:frame="1"/>
        </w:rPr>
      </w:pPr>
    </w:p>
    <w:p w:rsidR="007E2BC6" w:rsidRDefault="007E2BC6" w:rsidP="007E2BC6">
      <w:pPr>
        <w:pStyle w:val="a"/>
        <w:spacing w:before="0" w:beforeAutospacing="0" w:after="0" w:afterAutospacing="0"/>
        <w:jc w:val="center"/>
        <w:rPr>
          <w:bdr w:val="none" w:sz="0" w:space="0" w:color="auto" w:frame="1"/>
        </w:rPr>
      </w:pPr>
      <w:r>
        <w:rPr>
          <w:bdr w:val="none" w:sz="0" w:space="0" w:color="auto" w:frame="1"/>
        </w:rPr>
        <w:t>–––––––––––––––––––––––––––––––––</w:t>
      </w:r>
    </w:p>
    <w:p w:rsidR="007E2BC6" w:rsidRDefault="007E2BC6" w:rsidP="007E2BC6">
      <w:pPr>
        <w:pStyle w:val="a"/>
        <w:spacing w:before="0" w:beforeAutospacing="0" w:after="0" w:afterAutospacing="0"/>
        <w:jc w:val="center"/>
      </w:pPr>
    </w:p>
    <w:p w:rsidR="007E2BC6" w:rsidRDefault="007E2BC6" w:rsidP="007E2BC6">
      <w:pPr>
        <w:pStyle w:val="a"/>
        <w:spacing w:before="0" w:beforeAutospacing="0" w:after="0" w:afterAutospacing="0"/>
        <w:jc w:val="center"/>
      </w:pPr>
    </w:p>
    <w:p w:rsidR="00BF1964" w:rsidRDefault="00BF1964"/>
    <w:p w:rsidR="00331BA1" w:rsidRDefault="00331BA1"/>
    <w:p w:rsidR="00331BA1" w:rsidRDefault="00331BA1"/>
    <w:p w:rsidR="00C8762A" w:rsidRDefault="00C8762A"/>
    <w:p w:rsidR="00C8762A" w:rsidRDefault="00C8762A"/>
    <w:p w:rsidR="00C8762A" w:rsidRDefault="00C8762A"/>
    <w:p w:rsidR="00C8762A" w:rsidRDefault="00C8762A"/>
    <w:p w:rsidR="00C8762A" w:rsidRDefault="00C8762A"/>
    <w:p w:rsidR="00C8762A" w:rsidRDefault="00C8762A"/>
    <w:p w:rsidR="00C8762A" w:rsidRDefault="00C8762A"/>
    <w:p w:rsidR="00C8762A" w:rsidRDefault="00C8762A" w:rsidP="007E2BC6">
      <w:pPr>
        <w:spacing w:after="0" w:line="360" w:lineRule="auto"/>
        <w:ind w:left="7200" w:firstLine="720"/>
        <w:rPr>
          <w:rFonts w:eastAsia="Times New Roman"/>
          <w:szCs w:val="24"/>
        </w:rPr>
      </w:pPr>
    </w:p>
    <w:p w:rsidR="00C8762A" w:rsidRDefault="00C8762A" w:rsidP="007E2BC6">
      <w:pPr>
        <w:spacing w:after="0" w:line="360" w:lineRule="auto"/>
        <w:ind w:left="7200" w:firstLine="720"/>
        <w:rPr>
          <w:rFonts w:eastAsia="Times New Roman"/>
          <w:szCs w:val="24"/>
        </w:rPr>
      </w:pPr>
    </w:p>
    <w:p w:rsidR="00C8762A" w:rsidRDefault="00C8762A" w:rsidP="007E2BC6">
      <w:pPr>
        <w:spacing w:after="0" w:line="360" w:lineRule="auto"/>
        <w:ind w:left="7200" w:firstLine="720"/>
        <w:rPr>
          <w:rFonts w:eastAsia="Times New Roman"/>
          <w:szCs w:val="24"/>
        </w:rPr>
      </w:pPr>
    </w:p>
    <w:p w:rsidR="00C8762A" w:rsidRDefault="00C8762A" w:rsidP="007E2BC6">
      <w:pPr>
        <w:spacing w:after="0" w:line="360" w:lineRule="auto"/>
        <w:ind w:left="7200" w:firstLine="720"/>
        <w:rPr>
          <w:rFonts w:eastAsia="Times New Roman"/>
          <w:szCs w:val="24"/>
        </w:rPr>
      </w:pPr>
    </w:p>
    <w:p w:rsidR="00C8762A" w:rsidRDefault="00C8762A"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206CDB" w:rsidRDefault="00206CDB" w:rsidP="007E2BC6">
      <w:pPr>
        <w:spacing w:after="0" w:line="360" w:lineRule="auto"/>
        <w:ind w:left="7200" w:firstLine="720"/>
        <w:rPr>
          <w:rFonts w:eastAsia="Times New Roman"/>
          <w:szCs w:val="24"/>
        </w:rPr>
      </w:pPr>
    </w:p>
    <w:p w:rsidR="007E2BC6" w:rsidRPr="007E2BC6" w:rsidRDefault="007E2BC6" w:rsidP="007E2BC6">
      <w:pPr>
        <w:spacing w:after="0" w:line="360" w:lineRule="auto"/>
        <w:ind w:left="7200" w:firstLine="720"/>
        <w:rPr>
          <w:rFonts w:eastAsia="Times New Roman"/>
          <w:szCs w:val="24"/>
        </w:rPr>
      </w:pPr>
      <w:r w:rsidRPr="007E2BC6">
        <w:rPr>
          <w:rFonts w:eastAsia="Times New Roman"/>
          <w:szCs w:val="24"/>
        </w:rPr>
        <w:t>1 priedas</w:t>
      </w:r>
    </w:p>
    <w:p w:rsidR="007E2BC6" w:rsidRPr="007E2BC6" w:rsidRDefault="007E2BC6" w:rsidP="007E2BC6">
      <w:pPr>
        <w:spacing w:after="0" w:line="360" w:lineRule="auto"/>
        <w:jc w:val="center"/>
      </w:pPr>
      <w:r w:rsidRPr="007E2BC6">
        <w:rPr>
          <w:rFonts w:eastAsia="Times New Roman"/>
          <w:szCs w:val="24"/>
        </w:rPr>
        <w:t>VILKAVIŠKIO r. SŪDAVOS PAGRINDINĖS MOKYKLOS</w:t>
      </w:r>
    </w:p>
    <w:p w:rsidR="007E2BC6" w:rsidRPr="007E2BC6" w:rsidRDefault="00C8762A" w:rsidP="007E2BC6">
      <w:pPr>
        <w:spacing w:after="0" w:line="240" w:lineRule="auto"/>
        <w:jc w:val="center"/>
        <w:rPr>
          <w:rFonts w:eastAsia="Times New Roman"/>
          <w:szCs w:val="24"/>
        </w:rPr>
      </w:pPr>
      <w:r>
        <w:rPr>
          <w:rFonts w:eastAsia="Times New Roman"/>
          <w:szCs w:val="24"/>
        </w:rPr>
        <w:t>........ klasės vadovui</w:t>
      </w:r>
      <w:r w:rsidR="007E2BC6" w:rsidRPr="007E2BC6">
        <w:rPr>
          <w:rFonts w:eastAsia="Times New Roman"/>
          <w:szCs w:val="24"/>
        </w:rPr>
        <w:t>(-ei).......................................................................</w:t>
      </w:r>
    </w:p>
    <w:p w:rsidR="007E2BC6" w:rsidRPr="007E2BC6" w:rsidRDefault="007E2BC6" w:rsidP="007E2BC6">
      <w:pPr>
        <w:spacing w:after="0" w:line="360" w:lineRule="auto"/>
        <w:rPr>
          <w:rFonts w:eastAsia="Times New Roman"/>
          <w:szCs w:val="24"/>
        </w:rPr>
      </w:pPr>
    </w:p>
    <w:p w:rsidR="007E2BC6" w:rsidRPr="007E2BC6" w:rsidRDefault="007E2BC6" w:rsidP="007E2BC6">
      <w:pPr>
        <w:spacing w:after="0" w:line="360" w:lineRule="auto"/>
        <w:jc w:val="center"/>
        <w:rPr>
          <w:rFonts w:eastAsia="Times New Roman"/>
          <w:b/>
          <w:bCs/>
          <w:szCs w:val="24"/>
        </w:rPr>
      </w:pPr>
      <w:r w:rsidRPr="007E2BC6">
        <w:rPr>
          <w:rFonts w:eastAsia="Times New Roman"/>
          <w:b/>
          <w:bCs/>
          <w:szCs w:val="24"/>
        </w:rPr>
        <w:t>PRALEISTŲ PAMOKŲ PATEISINIMO LAPAS</w:t>
      </w:r>
    </w:p>
    <w:p w:rsidR="007E2BC6" w:rsidRPr="007E2BC6" w:rsidRDefault="007E2BC6" w:rsidP="007E2BC6">
      <w:pPr>
        <w:spacing w:after="0" w:line="240" w:lineRule="auto"/>
        <w:jc w:val="center"/>
        <w:rPr>
          <w:rFonts w:eastAsia="Times New Roman"/>
          <w:b/>
          <w:bCs/>
          <w:szCs w:val="24"/>
        </w:rPr>
      </w:pPr>
    </w:p>
    <w:p w:rsidR="007E2BC6" w:rsidRPr="007E2BC6" w:rsidRDefault="007E2BC6" w:rsidP="007E2BC6">
      <w:pPr>
        <w:spacing w:after="0" w:line="240" w:lineRule="auto"/>
        <w:jc w:val="center"/>
        <w:rPr>
          <w:rFonts w:eastAsia="Times New Roman"/>
          <w:szCs w:val="24"/>
        </w:rPr>
      </w:pPr>
      <w:r w:rsidRPr="007E2BC6">
        <w:rPr>
          <w:rFonts w:eastAsia="Times New Roman"/>
          <w:szCs w:val="24"/>
        </w:rPr>
        <w:t>201..... m. ................................... mėn. ..... d.</w:t>
      </w:r>
    </w:p>
    <w:p w:rsidR="007E2BC6" w:rsidRPr="007E2BC6" w:rsidRDefault="007E2BC6" w:rsidP="007E2BC6">
      <w:pPr>
        <w:spacing w:after="0" w:line="360" w:lineRule="auto"/>
        <w:jc w:val="center"/>
        <w:rPr>
          <w:rFonts w:eastAsia="Times New Roman"/>
          <w:szCs w:val="24"/>
        </w:rPr>
      </w:pPr>
    </w:p>
    <w:p w:rsidR="007E2BC6" w:rsidRPr="007E2BC6" w:rsidRDefault="007E2BC6" w:rsidP="007E2BC6">
      <w:pPr>
        <w:spacing w:after="0" w:line="240" w:lineRule="auto"/>
        <w:rPr>
          <w:rFonts w:eastAsia="Times New Roman"/>
          <w:szCs w:val="24"/>
        </w:rPr>
      </w:pPr>
      <w:r w:rsidRPr="007E2BC6">
        <w:rPr>
          <w:rFonts w:eastAsia="Times New Roman"/>
          <w:szCs w:val="24"/>
        </w:rPr>
        <w:t xml:space="preserve">         .......... klasės mokinys (-ė) ............................................................................................................</w:t>
      </w:r>
    </w:p>
    <w:p w:rsidR="007E2BC6" w:rsidRPr="007E2BC6" w:rsidRDefault="007E2BC6" w:rsidP="007E2BC6">
      <w:pPr>
        <w:spacing w:after="0" w:line="360" w:lineRule="auto"/>
        <w:rPr>
          <w:rFonts w:eastAsia="Times New Roman"/>
          <w:szCs w:val="24"/>
        </w:rPr>
      </w:pPr>
    </w:p>
    <w:p w:rsidR="007E2BC6" w:rsidRPr="007E2BC6" w:rsidRDefault="007E2BC6" w:rsidP="007E2BC6">
      <w:pPr>
        <w:spacing w:after="0" w:line="360" w:lineRule="auto"/>
        <w:rPr>
          <w:rFonts w:eastAsia="Times New Roman"/>
          <w:szCs w:val="24"/>
        </w:rPr>
      </w:pPr>
      <w:r w:rsidRPr="007E2BC6">
        <w:rPr>
          <w:rFonts w:eastAsia="Times New Roman"/>
          <w:szCs w:val="24"/>
        </w:rPr>
        <w:t>201........ m. .......................... mėnesio ....................  d.</w:t>
      </w:r>
      <w:r w:rsidR="00C8762A">
        <w:rPr>
          <w:rFonts w:eastAsia="Times New Roman"/>
          <w:szCs w:val="24"/>
        </w:rPr>
        <w:t xml:space="preserve">  nebuvo .......................</w:t>
      </w:r>
      <w:r w:rsidRPr="007E2BC6">
        <w:rPr>
          <w:rFonts w:eastAsia="Times New Roman"/>
          <w:szCs w:val="24"/>
        </w:rPr>
        <w:t xml:space="preserve"> pamokoje (-</w:t>
      </w:r>
      <w:proofErr w:type="spellStart"/>
      <w:r w:rsidRPr="007E2BC6">
        <w:rPr>
          <w:rFonts w:eastAsia="Times New Roman"/>
          <w:szCs w:val="24"/>
        </w:rPr>
        <w:t>ose</w:t>
      </w:r>
      <w:proofErr w:type="spellEnd"/>
      <w:r w:rsidRPr="007E2BC6">
        <w:rPr>
          <w:rFonts w:eastAsia="Times New Roman"/>
          <w:szCs w:val="24"/>
        </w:rPr>
        <w:t>), nes</w:t>
      </w:r>
    </w:p>
    <w:p w:rsidR="007E2BC6" w:rsidRPr="007E2BC6" w:rsidRDefault="007E2BC6" w:rsidP="007E2BC6">
      <w:pPr>
        <w:spacing w:after="0" w:line="360" w:lineRule="auto"/>
        <w:ind w:firstLine="1298"/>
        <w:rPr>
          <w:rFonts w:eastAsia="Times New Roman"/>
          <w:szCs w:val="24"/>
        </w:rPr>
      </w:pPr>
      <w:r w:rsidRPr="007E2BC6">
        <w:rPr>
          <w:rFonts w:eastAsia="Times New Roman"/>
          <w:szCs w:val="24"/>
        </w:rPr>
        <w:t xml:space="preserve">                                                           </w:t>
      </w:r>
      <w:r w:rsidR="00C8762A">
        <w:rPr>
          <w:rFonts w:eastAsia="Times New Roman"/>
          <w:szCs w:val="24"/>
        </w:rPr>
        <w:t xml:space="preserve">              </w:t>
      </w:r>
      <w:r w:rsidRPr="007E2BC6">
        <w:rPr>
          <w:rFonts w:eastAsia="Times New Roman"/>
          <w:szCs w:val="24"/>
        </w:rPr>
        <w:t xml:space="preserve"> </w:t>
      </w:r>
      <w:r w:rsidRPr="007E2BC6">
        <w:rPr>
          <w:rFonts w:eastAsia="Times New Roman"/>
          <w:sz w:val="20"/>
          <w:vertAlign w:val="superscript"/>
        </w:rPr>
        <w:t>(nurodyti praleistų pamokų skaičių)</w:t>
      </w:r>
      <w:r w:rsidRPr="007E2BC6">
        <w:rPr>
          <w:rFonts w:eastAsia="Times New Roman"/>
          <w:szCs w:val="24"/>
        </w:rPr>
        <w:t xml:space="preserve">   </w:t>
      </w:r>
      <w:r w:rsidRPr="007E2BC6">
        <w:rPr>
          <w:rFonts w:eastAsia="Times New Roman"/>
          <w:color w:val="FFFFFF"/>
          <w:szCs w:val="24"/>
        </w:rPr>
        <w:t>.</w:t>
      </w:r>
      <w:r w:rsidRPr="007E2BC6">
        <w:rPr>
          <w:rFonts w:eastAsia="Times New Roman"/>
          <w:szCs w:val="24"/>
        </w:rPr>
        <w:t xml:space="preserve">                                                                                                          </w:t>
      </w:r>
    </w:p>
    <w:p w:rsidR="007E2BC6" w:rsidRPr="007E2BC6" w:rsidRDefault="007E2BC6" w:rsidP="007E2BC6">
      <w:pPr>
        <w:spacing w:after="0" w:line="240" w:lineRule="auto"/>
        <w:rPr>
          <w:rFonts w:eastAsia="Times New Roman"/>
          <w:szCs w:val="24"/>
        </w:rPr>
      </w:pPr>
      <w:r w:rsidRPr="007E2BC6">
        <w:rPr>
          <w:rFonts w:eastAsia="Times New Roman"/>
          <w:szCs w:val="24"/>
        </w:rPr>
        <w:t>................................................................................................................................................................</w:t>
      </w:r>
    </w:p>
    <w:p w:rsidR="007E2BC6" w:rsidRPr="007E2BC6" w:rsidRDefault="007E2BC6" w:rsidP="007E2BC6">
      <w:pPr>
        <w:spacing w:after="0" w:line="240" w:lineRule="auto"/>
        <w:jc w:val="center"/>
        <w:rPr>
          <w:rFonts w:eastAsia="Times New Roman"/>
          <w:szCs w:val="24"/>
          <w:vertAlign w:val="superscript"/>
        </w:rPr>
      </w:pPr>
      <w:r w:rsidRPr="007E2BC6">
        <w:rPr>
          <w:rFonts w:eastAsia="Times New Roman"/>
          <w:szCs w:val="24"/>
          <w:vertAlign w:val="superscript"/>
        </w:rPr>
        <w:t xml:space="preserve"> (nurodyti nedalyvavimo pamokoje (-</w:t>
      </w:r>
      <w:proofErr w:type="spellStart"/>
      <w:r w:rsidRPr="007E2BC6">
        <w:rPr>
          <w:rFonts w:eastAsia="Times New Roman"/>
          <w:szCs w:val="24"/>
          <w:vertAlign w:val="superscript"/>
        </w:rPr>
        <w:t>ose</w:t>
      </w:r>
      <w:proofErr w:type="spellEnd"/>
      <w:r w:rsidRPr="007E2BC6">
        <w:rPr>
          <w:rFonts w:eastAsia="Times New Roman"/>
          <w:szCs w:val="24"/>
          <w:vertAlign w:val="superscript"/>
        </w:rPr>
        <w:t>) priežastį)</w:t>
      </w:r>
    </w:p>
    <w:p w:rsidR="007E2BC6" w:rsidRPr="007E2BC6" w:rsidRDefault="007E2BC6" w:rsidP="007E2BC6">
      <w:pPr>
        <w:spacing w:after="0" w:line="360" w:lineRule="auto"/>
        <w:rPr>
          <w:rFonts w:eastAsia="Times New Roman"/>
          <w:szCs w:val="24"/>
        </w:rPr>
      </w:pPr>
      <w:r w:rsidRPr="007E2BC6">
        <w:rPr>
          <w:rFonts w:eastAsia="Times New Roman"/>
          <w:szCs w:val="24"/>
        </w:rPr>
        <w:t>................................................................................................................................................................</w:t>
      </w:r>
    </w:p>
    <w:p w:rsidR="007E2BC6" w:rsidRPr="007E2BC6" w:rsidRDefault="007E2BC6" w:rsidP="007E2BC6">
      <w:pPr>
        <w:spacing w:after="0" w:line="360" w:lineRule="auto"/>
        <w:rPr>
          <w:rFonts w:eastAsia="Times New Roman"/>
          <w:szCs w:val="24"/>
        </w:rPr>
      </w:pPr>
      <w:r w:rsidRPr="007E2BC6">
        <w:rPr>
          <w:rFonts w:eastAsia="Times New Roman"/>
          <w:szCs w:val="24"/>
        </w:rPr>
        <w:t>.............................................................................................................................................................. .</w:t>
      </w:r>
    </w:p>
    <w:p w:rsidR="007E2BC6" w:rsidRDefault="00C8762A" w:rsidP="00C8762A">
      <w:pPr>
        <w:spacing w:after="0" w:line="360" w:lineRule="auto"/>
        <w:rPr>
          <w:rFonts w:eastAsia="Times New Roman"/>
          <w:szCs w:val="24"/>
        </w:rPr>
      </w:pPr>
      <w:r>
        <w:rPr>
          <w:rFonts w:eastAsia="Times New Roman"/>
          <w:szCs w:val="24"/>
        </w:rPr>
        <w:t>Pastabos: ................................................................................................................................................</w:t>
      </w:r>
    </w:p>
    <w:p w:rsidR="00C8762A" w:rsidRPr="007E2BC6" w:rsidRDefault="00C8762A" w:rsidP="00C8762A">
      <w:pPr>
        <w:spacing w:after="0" w:line="360" w:lineRule="auto"/>
        <w:rPr>
          <w:rFonts w:eastAsia="Times New Roman"/>
          <w:szCs w:val="24"/>
        </w:rPr>
      </w:pPr>
    </w:p>
    <w:p w:rsidR="007E2BC6" w:rsidRPr="007E2BC6" w:rsidRDefault="007E2BC6" w:rsidP="00C8762A">
      <w:pPr>
        <w:spacing w:after="0" w:line="240" w:lineRule="auto"/>
        <w:rPr>
          <w:rFonts w:eastAsia="Times New Roman"/>
          <w:szCs w:val="24"/>
        </w:rPr>
      </w:pPr>
      <w:r w:rsidRPr="007E2BC6">
        <w:rPr>
          <w:rFonts w:eastAsia="Times New Roman"/>
          <w:szCs w:val="24"/>
        </w:rPr>
        <w:t>Tėvas / mama / globėjas / rūpintojas</w:t>
      </w:r>
      <w:r w:rsidRPr="007E2BC6">
        <w:rPr>
          <w:rFonts w:eastAsia="Times New Roman"/>
          <w:szCs w:val="24"/>
        </w:rPr>
        <w:tab/>
        <w:t xml:space="preserve">.............................   ...........................................................                                                                    </w:t>
      </w:r>
      <w:r w:rsidRPr="007E2BC6">
        <w:rPr>
          <w:rFonts w:eastAsia="Times New Roman"/>
          <w:sz w:val="20"/>
          <w:vertAlign w:val="superscript"/>
        </w:rPr>
        <w:t xml:space="preserve">                                                                                                                                                           </w:t>
      </w:r>
      <w:r w:rsidR="00C8762A" w:rsidRPr="007E2BC6">
        <w:rPr>
          <w:rFonts w:eastAsia="Times New Roman"/>
          <w:sz w:val="20"/>
          <w:vertAlign w:val="superscript"/>
        </w:rPr>
        <w:t>(Pabraukti)</w:t>
      </w:r>
      <w:r w:rsidR="00C8762A">
        <w:rPr>
          <w:rFonts w:eastAsia="Times New Roman"/>
          <w:sz w:val="20"/>
          <w:vertAlign w:val="superscript"/>
        </w:rPr>
        <w:t xml:space="preserve">  </w:t>
      </w:r>
      <w:r w:rsidR="00C8762A">
        <w:rPr>
          <w:rFonts w:eastAsia="Times New Roman"/>
          <w:sz w:val="20"/>
          <w:vertAlign w:val="superscript"/>
        </w:rPr>
        <w:tab/>
      </w:r>
      <w:r w:rsidR="00C8762A">
        <w:rPr>
          <w:rFonts w:eastAsia="Times New Roman"/>
          <w:sz w:val="20"/>
          <w:vertAlign w:val="superscript"/>
        </w:rPr>
        <w:tab/>
      </w:r>
      <w:r w:rsidR="00C8762A">
        <w:rPr>
          <w:rFonts w:eastAsia="Times New Roman"/>
          <w:sz w:val="20"/>
          <w:vertAlign w:val="superscript"/>
        </w:rPr>
        <w:tab/>
      </w:r>
      <w:r w:rsidR="00C8762A" w:rsidRPr="007E2BC6">
        <w:rPr>
          <w:rFonts w:eastAsia="Times New Roman"/>
          <w:sz w:val="20"/>
          <w:vertAlign w:val="superscript"/>
        </w:rPr>
        <w:t xml:space="preserve"> </w:t>
      </w:r>
      <w:r w:rsidRPr="007E2BC6">
        <w:rPr>
          <w:rFonts w:eastAsia="Times New Roman"/>
          <w:sz w:val="20"/>
          <w:vertAlign w:val="superscript"/>
        </w:rPr>
        <w:t xml:space="preserve">(Parašas)    </w:t>
      </w:r>
      <w:r w:rsidRPr="007E2BC6">
        <w:rPr>
          <w:rFonts w:eastAsia="Times New Roman"/>
          <w:sz w:val="20"/>
          <w:vertAlign w:val="superscript"/>
        </w:rPr>
        <w:tab/>
      </w:r>
      <w:r w:rsidRPr="007E2BC6">
        <w:rPr>
          <w:rFonts w:eastAsia="Times New Roman"/>
          <w:sz w:val="20"/>
          <w:vertAlign w:val="superscript"/>
        </w:rPr>
        <w:tab/>
        <w:t xml:space="preserve"> (Vardas , pavardė)</w:t>
      </w:r>
    </w:p>
    <w:p w:rsidR="007E2BC6" w:rsidRPr="007E2BC6" w:rsidRDefault="007E2BC6" w:rsidP="007E2BC6">
      <w:pPr>
        <w:spacing w:after="0" w:line="240" w:lineRule="auto"/>
        <w:rPr>
          <w:rFonts w:eastAsia="Times New Roman"/>
          <w:sz w:val="20"/>
          <w:vertAlign w:val="superscript"/>
        </w:rPr>
      </w:pPr>
    </w:p>
    <w:p w:rsidR="007E2BC6" w:rsidRPr="007E2BC6" w:rsidRDefault="007E2BC6" w:rsidP="007E2BC6">
      <w:pPr>
        <w:spacing w:after="0" w:line="360" w:lineRule="auto"/>
        <w:rPr>
          <w:rFonts w:eastAsia="Times New Roman"/>
          <w:sz w:val="20"/>
          <w:vertAlign w:val="superscript"/>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both"/>
        <w:rPr>
          <w:szCs w:val="24"/>
        </w:rPr>
      </w:pPr>
    </w:p>
    <w:p w:rsidR="0016722E" w:rsidRDefault="0016722E" w:rsidP="007E2BC6">
      <w:pPr>
        <w:ind w:left="6480" w:firstLine="1296"/>
        <w:rPr>
          <w:szCs w:val="24"/>
        </w:rPr>
      </w:pPr>
    </w:p>
    <w:p w:rsidR="00C8762A" w:rsidRDefault="00C8762A" w:rsidP="007E2BC6">
      <w:pPr>
        <w:ind w:left="6480" w:firstLine="1296"/>
        <w:rPr>
          <w:szCs w:val="24"/>
        </w:rPr>
      </w:pPr>
    </w:p>
    <w:p w:rsidR="00C8762A" w:rsidRDefault="00C8762A" w:rsidP="007E2BC6">
      <w:pPr>
        <w:ind w:left="6480" w:firstLine="1296"/>
        <w:rPr>
          <w:szCs w:val="24"/>
        </w:rPr>
      </w:pPr>
    </w:p>
    <w:p w:rsidR="00161027" w:rsidRDefault="00161027" w:rsidP="007E2BC6">
      <w:pPr>
        <w:ind w:left="6480" w:firstLine="1296"/>
        <w:rPr>
          <w:szCs w:val="24"/>
        </w:rPr>
      </w:pPr>
    </w:p>
    <w:p w:rsidR="007E2BC6" w:rsidRPr="007E2BC6" w:rsidRDefault="007E2BC6" w:rsidP="007E2BC6">
      <w:pPr>
        <w:ind w:left="6480" w:firstLine="1296"/>
        <w:rPr>
          <w:szCs w:val="24"/>
        </w:rPr>
      </w:pPr>
      <w:r w:rsidRPr="007E2BC6">
        <w:rPr>
          <w:szCs w:val="24"/>
        </w:rPr>
        <w:t xml:space="preserve">2 priedas </w:t>
      </w:r>
    </w:p>
    <w:p w:rsidR="007E2BC6" w:rsidRPr="007E2BC6" w:rsidRDefault="007E2BC6" w:rsidP="007E2BC6">
      <w:pPr>
        <w:jc w:val="center"/>
      </w:pPr>
      <w:r w:rsidRPr="007E2BC6">
        <w:rPr>
          <w:szCs w:val="24"/>
        </w:rPr>
        <w:t>VILKAVIŠKIO R.</w:t>
      </w:r>
      <w:r w:rsidR="00161027">
        <w:rPr>
          <w:szCs w:val="24"/>
        </w:rPr>
        <w:t xml:space="preserve"> </w:t>
      </w:r>
      <w:r w:rsidRPr="007E2BC6">
        <w:rPr>
          <w:szCs w:val="24"/>
        </w:rPr>
        <w:t>SŪDAVOS PAGRINDINĖ MOKYKLA</w:t>
      </w:r>
    </w:p>
    <w:p w:rsidR="007E2BC6" w:rsidRPr="007E2BC6" w:rsidRDefault="007E2BC6" w:rsidP="007E2BC6">
      <w:pPr>
        <w:jc w:val="center"/>
        <w:rPr>
          <w:b/>
          <w:szCs w:val="24"/>
        </w:rPr>
      </w:pPr>
      <w:r w:rsidRPr="007E2BC6">
        <w:rPr>
          <w:b/>
          <w:szCs w:val="24"/>
        </w:rPr>
        <w:t>INFORMACIJA KLASĖS VADOVUI DĖL IŠLEIDIMO IŠ PAMOKŲ</w:t>
      </w:r>
    </w:p>
    <w:p w:rsidR="007E2BC6" w:rsidRPr="007E2BC6" w:rsidRDefault="007E2BC6" w:rsidP="007E2BC6">
      <w:pPr>
        <w:jc w:val="center"/>
        <w:rPr>
          <w:szCs w:val="24"/>
        </w:rPr>
      </w:pPr>
      <w:r w:rsidRPr="007E2BC6">
        <w:rPr>
          <w:szCs w:val="24"/>
        </w:rPr>
        <w:t>_____________________________________________________</w:t>
      </w:r>
    </w:p>
    <w:p w:rsidR="007E2BC6" w:rsidRPr="007E2BC6" w:rsidRDefault="007E2BC6" w:rsidP="007E2BC6">
      <w:pPr>
        <w:jc w:val="center"/>
        <w:rPr>
          <w:szCs w:val="24"/>
        </w:rPr>
      </w:pPr>
      <w:r w:rsidRPr="007E2BC6">
        <w:rPr>
          <w:szCs w:val="24"/>
        </w:rPr>
        <w:t>(mokinio vardas, pavardė, klasė)</w:t>
      </w:r>
    </w:p>
    <w:p w:rsidR="007E2BC6" w:rsidRPr="007E2BC6" w:rsidRDefault="007E2BC6" w:rsidP="007E2BC6">
      <w:pPr>
        <w:rPr>
          <w:szCs w:val="24"/>
        </w:rPr>
      </w:pPr>
    </w:p>
    <w:p w:rsidR="007E2BC6" w:rsidRPr="007E2BC6" w:rsidRDefault="007E2BC6" w:rsidP="007E2BC6">
      <w:pPr>
        <w:jc w:val="both"/>
        <w:rPr>
          <w:szCs w:val="24"/>
        </w:rPr>
      </w:pPr>
      <w:proofErr w:type="spellStart"/>
      <w:r w:rsidRPr="007E2BC6">
        <w:rPr>
          <w:b/>
          <w:szCs w:val="24"/>
        </w:rPr>
        <w:t>Data_</w:t>
      </w:r>
      <w:r w:rsidRPr="007E2BC6">
        <w:rPr>
          <w:szCs w:val="24"/>
        </w:rPr>
        <w:t>_________________________lankėsi</w:t>
      </w:r>
      <w:proofErr w:type="spellEnd"/>
      <w:r w:rsidRPr="007E2BC6">
        <w:rPr>
          <w:szCs w:val="24"/>
        </w:rPr>
        <w:t xml:space="preserve"> sveikatos priežiūros kabinete dėl ligos, traumos, nelaimingo atsitikimo, kitų priežasčių (pabraukti)</w:t>
      </w:r>
    </w:p>
    <w:p w:rsidR="007E2BC6" w:rsidRPr="007E2BC6" w:rsidRDefault="007E2BC6" w:rsidP="007E2BC6">
      <w:pPr>
        <w:rPr>
          <w:b/>
          <w:szCs w:val="24"/>
        </w:rPr>
      </w:pPr>
    </w:p>
    <w:p w:rsidR="007E2BC6" w:rsidRPr="007E2BC6" w:rsidRDefault="007E2BC6" w:rsidP="007E2BC6">
      <w:pPr>
        <w:spacing w:after="0" w:line="240" w:lineRule="auto"/>
        <w:rPr>
          <w:b/>
          <w:szCs w:val="24"/>
        </w:rPr>
      </w:pPr>
      <w:r w:rsidRPr="007E2BC6">
        <w:rPr>
          <w:b/>
          <w:szCs w:val="24"/>
        </w:rPr>
        <w:t>Rekomenduojama išleisti:</w:t>
      </w:r>
    </w:p>
    <w:p w:rsidR="007E2BC6" w:rsidRPr="007E2BC6" w:rsidRDefault="007E2BC6" w:rsidP="007E2BC6">
      <w:pPr>
        <w:spacing w:after="0" w:line="240" w:lineRule="auto"/>
        <w:rPr>
          <w:szCs w:val="24"/>
        </w:rPr>
      </w:pPr>
      <w:r w:rsidRPr="007E2BC6">
        <w:rPr>
          <w:szCs w:val="24"/>
        </w:rPr>
        <w:t>1) gydytojo konsultacijai</w:t>
      </w:r>
    </w:p>
    <w:p w:rsidR="007E2BC6" w:rsidRPr="007E2BC6" w:rsidRDefault="007E2BC6" w:rsidP="007E2BC6">
      <w:pPr>
        <w:spacing w:after="0" w:line="240" w:lineRule="auto"/>
        <w:rPr>
          <w:szCs w:val="24"/>
        </w:rPr>
      </w:pPr>
      <w:r w:rsidRPr="007E2BC6">
        <w:rPr>
          <w:szCs w:val="24"/>
        </w:rPr>
        <w:t>2) į namus</w:t>
      </w:r>
    </w:p>
    <w:p w:rsidR="007E2BC6" w:rsidRPr="007E2BC6" w:rsidRDefault="007E2BC6" w:rsidP="007E2BC6">
      <w:pPr>
        <w:spacing w:after="0" w:line="240" w:lineRule="auto"/>
        <w:rPr>
          <w:szCs w:val="24"/>
        </w:rPr>
      </w:pPr>
      <w:r w:rsidRPr="007E2BC6">
        <w:rPr>
          <w:szCs w:val="24"/>
        </w:rPr>
        <w:t>3) kita____________________________</w:t>
      </w:r>
    </w:p>
    <w:p w:rsidR="007E2BC6" w:rsidRPr="007E2BC6" w:rsidRDefault="007E2BC6" w:rsidP="007E2BC6">
      <w:pPr>
        <w:rPr>
          <w:b/>
          <w:szCs w:val="24"/>
        </w:rPr>
      </w:pPr>
    </w:p>
    <w:p w:rsidR="007E2BC6" w:rsidRPr="007E2BC6" w:rsidRDefault="007E2BC6" w:rsidP="007E2BC6">
      <w:pPr>
        <w:rPr>
          <w:b/>
          <w:szCs w:val="24"/>
        </w:rPr>
      </w:pPr>
      <w:r w:rsidRPr="007E2BC6">
        <w:rPr>
          <w:b/>
          <w:szCs w:val="24"/>
        </w:rPr>
        <w:t>Mokinio tėvams pranešė:</w:t>
      </w:r>
    </w:p>
    <w:p w:rsidR="007E2BC6" w:rsidRPr="007E2BC6" w:rsidRDefault="007E2BC6" w:rsidP="007E2BC6">
      <w:pPr>
        <w:spacing w:after="0" w:line="240" w:lineRule="auto"/>
        <w:rPr>
          <w:szCs w:val="24"/>
        </w:rPr>
      </w:pPr>
      <w:r w:rsidRPr="007E2BC6">
        <w:rPr>
          <w:szCs w:val="24"/>
        </w:rPr>
        <w:t>1) pats vaikas</w:t>
      </w:r>
    </w:p>
    <w:p w:rsidR="007E2BC6" w:rsidRPr="007E2BC6" w:rsidRDefault="007E2BC6" w:rsidP="007E2BC6">
      <w:pPr>
        <w:spacing w:after="0" w:line="240" w:lineRule="auto"/>
        <w:rPr>
          <w:szCs w:val="24"/>
        </w:rPr>
      </w:pPr>
      <w:r w:rsidRPr="007E2BC6">
        <w:rPr>
          <w:szCs w:val="24"/>
        </w:rPr>
        <w:t>2) visuomenės sveikatos priežiūros specialistė</w:t>
      </w:r>
    </w:p>
    <w:p w:rsidR="007E2BC6" w:rsidRPr="007E2BC6" w:rsidRDefault="007E2BC6" w:rsidP="007E2BC6">
      <w:pPr>
        <w:spacing w:after="0" w:line="240" w:lineRule="auto"/>
        <w:rPr>
          <w:szCs w:val="24"/>
        </w:rPr>
      </w:pPr>
      <w:r w:rsidRPr="007E2BC6">
        <w:rPr>
          <w:szCs w:val="24"/>
        </w:rPr>
        <w:t>3) socialinė pedagogė</w:t>
      </w:r>
    </w:p>
    <w:p w:rsidR="007E2BC6" w:rsidRPr="007E2BC6" w:rsidRDefault="007E2BC6" w:rsidP="007E2BC6">
      <w:pPr>
        <w:spacing w:after="0" w:line="240" w:lineRule="auto"/>
        <w:rPr>
          <w:szCs w:val="24"/>
        </w:rPr>
      </w:pPr>
      <w:r w:rsidRPr="007E2BC6">
        <w:rPr>
          <w:szCs w:val="24"/>
        </w:rPr>
        <w:t>4) klasės vadovas</w:t>
      </w:r>
    </w:p>
    <w:p w:rsidR="007E2BC6" w:rsidRPr="007E2BC6" w:rsidRDefault="007E2BC6" w:rsidP="007E2BC6">
      <w:pPr>
        <w:rPr>
          <w:b/>
          <w:szCs w:val="24"/>
        </w:rPr>
      </w:pPr>
    </w:p>
    <w:p w:rsidR="007E2BC6" w:rsidRPr="007E2BC6" w:rsidRDefault="007E2BC6" w:rsidP="007E2BC6">
      <w:pPr>
        <w:rPr>
          <w:b/>
          <w:szCs w:val="24"/>
        </w:rPr>
      </w:pPr>
      <w:r w:rsidRPr="007E2BC6">
        <w:rPr>
          <w:b/>
          <w:szCs w:val="24"/>
        </w:rPr>
        <w:t>Užpildė :</w:t>
      </w:r>
    </w:p>
    <w:p w:rsidR="007E2BC6" w:rsidRPr="007E2BC6" w:rsidRDefault="007E2BC6" w:rsidP="007E2BC6">
      <w:pPr>
        <w:rPr>
          <w:szCs w:val="24"/>
        </w:rPr>
      </w:pPr>
      <w:r w:rsidRPr="007E2BC6">
        <w:rPr>
          <w:szCs w:val="24"/>
          <w:u w:val="single"/>
        </w:rPr>
        <w:t>Sveikatos priežiūros specialistė J.</w:t>
      </w:r>
      <w:r w:rsidR="00F857A0">
        <w:rPr>
          <w:szCs w:val="24"/>
          <w:u w:val="single"/>
        </w:rPr>
        <w:t xml:space="preserve"> </w:t>
      </w:r>
      <w:r w:rsidRPr="007E2BC6">
        <w:rPr>
          <w:szCs w:val="24"/>
          <w:u w:val="single"/>
        </w:rPr>
        <w:t>Kavaliauskie</w:t>
      </w:r>
      <w:r w:rsidR="00F857A0">
        <w:rPr>
          <w:szCs w:val="24"/>
          <w:u w:val="single"/>
        </w:rPr>
        <w:t>nė_______________</w:t>
      </w:r>
    </w:p>
    <w:p w:rsidR="007E2BC6" w:rsidRPr="007E2BC6" w:rsidRDefault="007E2BC6" w:rsidP="007E2BC6">
      <w:pPr>
        <w:rPr>
          <w:szCs w:val="24"/>
        </w:rPr>
      </w:pPr>
      <w:r w:rsidRPr="007E2BC6">
        <w:rPr>
          <w:szCs w:val="24"/>
          <w:u w:val="single"/>
        </w:rPr>
        <w:t xml:space="preserve">Mokyklos socialinė pedagogė D. </w:t>
      </w:r>
      <w:proofErr w:type="spellStart"/>
      <w:r w:rsidRPr="007E2BC6">
        <w:rPr>
          <w:szCs w:val="24"/>
          <w:u w:val="single"/>
        </w:rPr>
        <w:t>Kačkauski</w:t>
      </w:r>
      <w:r w:rsidR="00F857A0">
        <w:rPr>
          <w:szCs w:val="24"/>
          <w:u w:val="single"/>
        </w:rPr>
        <w:t>enė</w:t>
      </w:r>
      <w:proofErr w:type="spellEnd"/>
      <w:r w:rsidR="00F857A0">
        <w:rPr>
          <w:szCs w:val="24"/>
          <w:u w:val="single"/>
        </w:rPr>
        <w:t>_________________</w:t>
      </w:r>
    </w:p>
    <w:p w:rsidR="007E2BC6" w:rsidRPr="007E2BC6" w:rsidRDefault="007E2BC6" w:rsidP="007E2BC6">
      <w:pPr>
        <w:spacing w:after="0" w:line="240" w:lineRule="auto"/>
        <w:jc w:val="both"/>
        <w:rPr>
          <w:szCs w:val="24"/>
        </w:rPr>
      </w:pPr>
    </w:p>
    <w:p w:rsidR="007E2BC6" w:rsidRPr="007E2BC6" w:rsidRDefault="007E2BC6" w:rsidP="007E2BC6">
      <w:pPr>
        <w:spacing w:after="0" w:line="240" w:lineRule="auto"/>
        <w:jc w:val="center"/>
        <w:rPr>
          <w:rFonts w:eastAsia="Times New Roman"/>
          <w:szCs w:val="24"/>
          <w:lang w:eastAsia="lt-LT"/>
        </w:rPr>
      </w:pPr>
    </w:p>
    <w:p w:rsidR="007E2BC6" w:rsidRDefault="007E2BC6"/>
    <w:p w:rsidR="007E2BC6" w:rsidRDefault="007E2BC6"/>
    <w:p w:rsidR="007E2BC6" w:rsidRDefault="007E2BC6"/>
    <w:sectPr w:rsidR="007E2BC6" w:rsidSect="00C8762A">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A93" w:rsidRDefault="00913A93" w:rsidP="00161C36">
      <w:pPr>
        <w:spacing w:after="0" w:line="240" w:lineRule="auto"/>
      </w:pPr>
      <w:r>
        <w:separator/>
      </w:r>
    </w:p>
  </w:endnote>
  <w:endnote w:type="continuationSeparator" w:id="0">
    <w:p w:rsidR="00913A93" w:rsidRDefault="00913A93" w:rsidP="0016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163927"/>
      <w:docPartObj>
        <w:docPartGallery w:val="Page Numbers (Bottom of Page)"/>
        <w:docPartUnique/>
      </w:docPartObj>
    </w:sdtPr>
    <w:sdtEndPr/>
    <w:sdtContent>
      <w:p w:rsidR="00161C36" w:rsidRDefault="00161C36">
        <w:pPr>
          <w:pStyle w:val="Porat"/>
          <w:jc w:val="right"/>
        </w:pPr>
        <w:r>
          <w:fldChar w:fldCharType="begin"/>
        </w:r>
        <w:r>
          <w:instrText>PAGE   \* MERGEFORMAT</w:instrText>
        </w:r>
        <w:r>
          <w:fldChar w:fldCharType="separate"/>
        </w:r>
        <w:r w:rsidR="00EB446C">
          <w:rPr>
            <w:noProof/>
          </w:rPr>
          <w:t>7</w:t>
        </w:r>
        <w:r>
          <w:fldChar w:fldCharType="end"/>
        </w:r>
      </w:p>
    </w:sdtContent>
  </w:sdt>
  <w:p w:rsidR="00161C36" w:rsidRDefault="00161C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A93" w:rsidRDefault="00913A93" w:rsidP="00161C36">
      <w:pPr>
        <w:spacing w:after="0" w:line="240" w:lineRule="auto"/>
      </w:pPr>
      <w:r>
        <w:separator/>
      </w:r>
    </w:p>
  </w:footnote>
  <w:footnote w:type="continuationSeparator" w:id="0">
    <w:p w:rsidR="00913A93" w:rsidRDefault="00913A93" w:rsidP="00161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E55F0"/>
    <w:multiLevelType w:val="multilevel"/>
    <w:tmpl w:val="6AEC79E0"/>
    <w:lvl w:ilvl="0">
      <w:start w:val="1"/>
      <w:numFmt w:val="decimal"/>
      <w:suff w:val="space"/>
      <w:lvlText w:val="%1."/>
      <w:lvlJc w:val="left"/>
      <w:pPr>
        <w:ind w:left="0" w:firstLine="357"/>
      </w:pPr>
      <w:rPr>
        <w:rFonts w:hint="default"/>
      </w:rPr>
    </w:lvl>
    <w:lvl w:ilvl="1">
      <w:start w:val="1"/>
      <w:numFmt w:val="decimal"/>
      <w:isLgl/>
      <w:suff w:val="space"/>
      <w:lvlText w:val="%1.%2."/>
      <w:lvlJc w:val="left"/>
      <w:pPr>
        <w:ind w:left="69" w:firstLine="357"/>
      </w:pPr>
      <w:rPr>
        <w:rFonts w:hint="default"/>
        <w:color w:val="auto"/>
      </w:rPr>
    </w:lvl>
    <w:lvl w:ilvl="2">
      <w:start w:val="1"/>
      <w:numFmt w:val="decimal"/>
      <w:isLgl/>
      <w:lvlText w:val="%1.%2.%3."/>
      <w:lvlJc w:val="left"/>
      <w:pPr>
        <w:ind w:left="0" w:firstLine="357"/>
      </w:pPr>
      <w:rPr>
        <w:rFonts w:hint="default"/>
      </w:rPr>
    </w:lvl>
    <w:lvl w:ilvl="3">
      <w:start w:val="1"/>
      <w:numFmt w:val="decimal"/>
      <w:isLgl/>
      <w:lvlText w:val="%1.%2.%3.%4."/>
      <w:lvlJc w:val="left"/>
      <w:pPr>
        <w:ind w:left="0" w:firstLine="357"/>
      </w:pPr>
      <w:rPr>
        <w:rFonts w:hint="default"/>
      </w:rPr>
    </w:lvl>
    <w:lvl w:ilvl="4">
      <w:start w:val="1"/>
      <w:numFmt w:val="decimal"/>
      <w:isLgl/>
      <w:lvlText w:val="%1.%2.%3.%4.%5."/>
      <w:lvlJc w:val="left"/>
      <w:pPr>
        <w:ind w:left="0" w:firstLine="357"/>
      </w:pPr>
      <w:rPr>
        <w:rFonts w:hint="default"/>
      </w:rPr>
    </w:lvl>
    <w:lvl w:ilvl="5">
      <w:start w:val="1"/>
      <w:numFmt w:val="decimal"/>
      <w:isLgl/>
      <w:lvlText w:val="%1.%2.%3.%4.%5.%6."/>
      <w:lvlJc w:val="left"/>
      <w:pPr>
        <w:ind w:left="0" w:firstLine="357"/>
      </w:pPr>
      <w:rPr>
        <w:rFonts w:hint="default"/>
      </w:rPr>
    </w:lvl>
    <w:lvl w:ilvl="6">
      <w:start w:val="1"/>
      <w:numFmt w:val="decimal"/>
      <w:isLgl/>
      <w:lvlText w:val="%1.%2.%3.%4.%5.%6.%7."/>
      <w:lvlJc w:val="left"/>
      <w:pPr>
        <w:ind w:left="0" w:firstLine="357"/>
      </w:pPr>
      <w:rPr>
        <w:rFonts w:hint="default"/>
      </w:rPr>
    </w:lvl>
    <w:lvl w:ilvl="7">
      <w:start w:val="1"/>
      <w:numFmt w:val="decimal"/>
      <w:isLgl/>
      <w:lvlText w:val="%1.%2.%3.%4.%5.%6.%7.%8."/>
      <w:lvlJc w:val="left"/>
      <w:pPr>
        <w:ind w:left="0" w:firstLine="357"/>
      </w:pPr>
      <w:rPr>
        <w:rFonts w:hint="default"/>
      </w:rPr>
    </w:lvl>
    <w:lvl w:ilvl="8">
      <w:start w:val="1"/>
      <w:numFmt w:val="decimal"/>
      <w:isLgl/>
      <w:lvlText w:val="%1.%2.%3.%4.%5.%6.%7.%8.%9."/>
      <w:lvlJc w:val="left"/>
      <w:pPr>
        <w:ind w:left="0" w:firstLine="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C6"/>
    <w:rsid w:val="00046291"/>
    <w:rsid w:val="000525E5"/>
    <w:rsid w:val="000F42A5"/>
    <w:rsid w:val="001057CC"/>
    <w:rsid w:val="00161027"/>
    <w:rsid w:val="00161C36"/>
    <w:rsid w:val="0016722E"/>
    <w:rsid w:val="001D13A5"/>
    <w:rsid w:val="001D3F9B"/>
    <w:rsid w:val="00206CDB"/>
    <w:rsid w:val="00233C71"/>
    <w:rsid w:val="002A1F65"/>
    <w:rsid w:val="002A7535"/>
    <w:rsid w:val="002C3A88"/>
    <w:rsid w:val="002F7072"/>
    <w:rsid w:val="00331BA1"/>
    <w:rsid w:val="00345910"/>
    <w:rsid w:val="00366285"/>
    <w:rsid w:val="00385155"/>
    <w:rsid w:val="00385759"/>
    <w:rsid w:val="003B4090"/>
    <w:rsid w:val="003E3518"/>
    <w:rsid w:val="00422687"/>
    <w:rsid w:val="004833AF"/>
    <w:rsid w:val="004F0DCB"/>
    <w:rsid w:val="00544BA1"/>
    <w:rsid w:val="00564651"/>
    <w:rsid w:val="00621DD3"/>
    <w:rsid w:val="006D5EB1"/>
    <w:rsid w:val="007249DB"/>
    <w:rsid w:val="00737C41"/>
    <w:rsid w:val="007E2BC6"/>
    <w:rsid w:val="00852515"/>
    <w:rsid w:val="00875229"/>
    <w:rsid w:val="00913A93"/>
    <w:rsid w:val="009329DD"/>
    <w:rsid w:val="009B1087"/>
    <w:rsid w:val="009F771A"/>
    <w:rsid w:val="00A93B1A"/>
    <w:rsid w:val="00AF10E5"/>
    <w:rsid w:val="00BB0A50"/>
    <w:rsid w:val="00BE4234"/>
    <w:rsid w:val="00BF1964"/>
    <w:rsid w:val="00C1615B"/>
    <w:rsid w:val="00C8762A"/>
    <w:rsid w:val="00C96B92"/>
    <w:rsid w:val="00CF137E"/>
    <w:rsid w:val="00D05E13"/>
    <w:rsid w:val="00D705D9"/>
    <w:rsid w:val="00D7439F"/>
    <w:rsid w:val="00DB0AFB"/>
    <w:rsid w:val="00DE1447"/>
    <w:rsid w:val="00E26FE3"/>
    <w:rsid w:val="00EB3AF9"/>
    <w:rsid w:val="00EB446C"/>
    <w:rsid w:val="00EB5425"/>
    <w:rsid w:val="00F023B1"/>
    <w:rsid w:val="00F04A28"/>
    <w:rsid w:val="00F8429D"/>
    <w:rsid w:val="00F85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20C84-D658-4001-BC0B-4ABB5553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E2BC6"/>
    <w:rPr>
      <w:rFonts w:ascii="Times New Roman" w:eastAsia="Calibri"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next w:val="prastasiniatinklio"/>
    <w:uiPriority w:val="99"/>
    <w:unhideWhenUsed/>
    <w:rsid w:val="007E2BC6"/>
    <w:pPr>
      <w:spacing w:before="100" w:beforeAutospacing="1" w:after="100" w:afterAutospacing="1" w:line="240" w:lineRule="auto"/>
    </w:pPr>
    <w:rPr>
      <w:rFonts w:eastAsia="Times New Roman"/>
      <w:szCs w:val="24"/>
      <w:lang w:eastAsia="lt-LT"/>
    </w:rPr>
  </w:style>
  <w:style w:type="character" w:styleId="Grietas">
    <w:name w:val="Strong"/>
    <w:uiPriority w:val="22"/>
    <w:qFormat/>
    <w:rsid w:val="007E2BC6"/>
    <w:rPr>
      <w:b/>
      <w:bCs/>
    </w:rPr>
  </w:style>
  <w:style w:type="paragraph" w:styleId="Sraopastraipa">
    <w:name w:val="List Paragraph"/>
    <w:basedOn w:val="prastasis"/>
    <w:uiPriority w:val="34"/>
    <w:qFormat/>
    <w:rsid w:val="007E2BC6"/>
    <w:pPr>
      <w:spacing w:after="160" w:line="259" w:lineRule="auto"/>
      <w:ind w:left="720"/>
      <w:contextualSpacing/>
    </w:pPr>
    <w:rPr>
      <w:rFonts w:ascii="Calibri" w:hAnsi="Calibri"/>
      <w:sz w:val="22"/>
      <w:szCs w:val="22"/>
    </w:rPr>
  </w:style>
  <w:style w:type="paragraph" w:styleId="Betarp">
    <w:name w:val="No Spacing"/>
    <w:uiPriority w:val="1"/>
    <w:qFormat/>
    <w:rsid w:val="007E2BC6"/>
    <w:pPr>
      <w:spacing w:after="0" w:line="240" w:lineRule="auto"/>
    </w:pPr>
    <w:rPr>
      <w:rFonts w:ascii="Calibri" w:eastAsia="Calibri" w:hAnsi="Calibri" w:cs="Times New Roman"/>
    </w:rPr>
  </w:style>
  <w:style w:type="paragraph" w:styleId="prastasiniatinklio">
    <w:name w:val="Normal (Web)"/>
    <w:basedOn w:val="prastasis"/>
    <w:uiPriority w:val="99"/>
    <w:semiHidden/>
    <w:unhideWhenUsed/>
    <w:rsid w:val="007E2BC6"/>
    <w:rPr>
      <w:szCs w:val="24"/>
    </w:rPr>
  </w:style>
  <w:style w:type="paragraph" w:styleId="Antrats">
    <w:name w:val="header"/>
    <w:basedOn w:val="prastasis"/>
    <w:link w:val="AntratsDiagrama"/>
    <w:uiPriority w:val="99"/>
    <w:unhideWhenUsed/>
    <w:rsid w:val="00161C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C36"/>
    <w:rPr>
      <w:rFonts w:ascii="Times New Roman" w:eastAsia="Calibri" w:hAnsi="Times New Roman" w:cs="Times New Roman"/>
      <w:sz w:val="24"/>
      <w:szCs w:val="20"/>
    </w:rPr>
  </w:style>
  <w:style w:type="paragraph" w:styleId="Porat">
    <w:name w:val="footer"/>
    <w:basedOn w:val="prastasis"/>
    <w:link w:val="PoratDiagrama"/>
    <w:uiPriority w:val="99"/>
    <w:unhideWhenUsed/>
    <w:rsid w:val="00161C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C36"/>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10804</Words>
  <Characters>6159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cp:lastPrinted>2019-10-17T08:10:00Z</cp:lastPrinted>
  <dcterms:created xsi:type="dcterms:W3CDTF">2019-10-21T10:31:00Z</dcterms:created>
  <dcterms:modified xsi:type="dcterms:W3CDTF">2019-10-21T10:31:00Z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356301101</vt:i4>
  </property>
  <property fmtid="{D5CDD505-2E9C-101B-9397-08002B2CF9AE}" pid="3" name="_NewReviewCycle">
    <vt:lpwstr/>
  </property>
  <property fmtid="{D5CDD505-2E9C-101B-9397-08002B2CF9AE}" pid="4" name="_EmailSubject">
    <vt:lpwstr>i tinkla </vt:lpwstr>
  </property>
  <property fmtid="{D5CDD505-2E9C-101B-9397-08002B2CF9AE}" pid="5" name="_AuthorEmail">
    <vt:lpwstr>rastine@sudavos.lt</vt:lpwstr>
  </property>
  <property fmtid="{D5CDD505-2E9C-101B-9397-08002B2CF9AE}" pid="6" name="_AuthorEmailDisplayName">
    <vt:lpwstr>Raštinė</vt:lpwstr>
  </property>
  <property fmtid="{D5CDD505-2E9C-101B-9397-08002B2CF9AE}" pid="7" name="_ReviewingToolsShownOnce">
    <vt:lpwstr/>
  </property>
</Properties>
</file>