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09FF" w14:textId="77777777" w:rsidR="002D676A" w:rsidRDefault="002D676A" w:rsidP="002D676A">
      <w:pPr>
        <w:tabs>
          <w:tab w:val="left" w:pos="4111"/>
          <w:tab w:val="left" w:pos="4253"/>
          <w:tab w:val="left" w:pos="4678"/>
        </w:tabs>
        <w:rPr>
          <w:lang w:eastAsia="en-US"/>
        </w:rPr>
      </w:pPr>
      <w:r>
        <w:rPr>
          <w:lang w:eastAsia="en-US"/>
        </w:rPr>
        <w:t xml:space="preserve">                                                                       </w:t>
      </w:r>
      <w:r w:rsidRPr="001C3351">
        <w:rPr>
          <w:lang w:eastAsia="en-US"/>
        </w:rPr>
        <w:t xml:space="preserve">PATVIRTINTA                     </w:t>
      </w:r>
      <w:r>
        <w:rPr>
          <w:lang w:eastAsia="en-US"/>
        </w:rPr>
        <w:t xml:space="preserve">              </w:t>
      </w:r>
    </w:p>
    <w:p w14:paraId="58A063DC" w14:textId="77777777" w:rsidR="002D676A" w:rsidRDefault="002D676A" w:rsidP="002D676A">
      <w:pPr>
        <w:tabs>
          <w:tab w:val="left" w:pos="4253"/>
          <w:tab w:val="left" w:pos="5103"/>
        </w:tabs>
        <w:rPr>
          <w:lang w:eastAsia="en-US"/>
        </w:rPr>
      </w:pPr>
      <w:r>
        <w:rPr>
          <w:lang w:eastAsia="en-US"/>
        </w:rPr>
        <w:t xml:space="preserve"> </w:t>
      </w:r>
      <w:r>
        <w:rPr>
          <w:lang w:eastAsia="en-US"/>
        </w:rPr>
        <w:tab/>
      </w:r>
      <w:r w:rsidRPr="001C3351">
        <w:rPr>
          <w:lang w:eastAsia="en-US"/>
        </w:rPr>
        <w:t>Vi</w:t>
      </w:r>
      <w:r>
        <w:rPr>
          <w:lang w:eastAsia="en-US"/>
        </w:rPr>
        <w:t xml:space="preserve">lkaviškio r. Sūdavos pagrindinės mokyklos </w:t>
      </w:r>
      <w:r w:rsidRPr="001C3351">
        <w:rPr>
          <w:lang w:eastAsia="en-US"/>
        </w:rPr>
        <w:t xml:space="preserve">                      </w:t>
      </w:r>
    </w:p>
    <w:p w14:paraId="1C23E22A" w14:textId="77777777" w:rsidR="00A04006" w:rsidRDefault="002D676A" w:rsidP="002D676A">
      <w:pPr>
        <w:autoSpaceDE w:val="0"/>
        <w:autoSpaceDN w:val="0"/>
        <w:adjustRightInd w:val="0"/>
        <w:jc w:val="both"/>
        <w:rPr>
          <w:b/>
          <w:bCs/>
        </w:rPr>
      </w:pPr>
      <w:r>
        <w:rPr>
          <w:lang w:eastAsia="en-US"/>
        </w:rPr>
        <w:tab/>
        <w:t xml:space="preserve">                                                 direktoriaus 2018 m. rugsėjo</w:t>
      </w:r>
      <w:r w:rsidRPr="001C3351">
        <w:rPr>
          <w:lang w:eastAsia="en-US"/>
        </w:rPr>
        <w:t xml:space="preserve"> </w:t>
      </w:r>
      <w:r w:rsidRPr="006E5AC2">
        <w:rPr>
          <w:lang w:eastAsia="en-US"/>
        </w:rPr>
        <w:t>03</w:t>
      </w:r>
      <w:r w:rsidRPr="001C3351">
        <w:rPr>
          <w:lang w:eastAsia="en-US"/>
        </w:rPr>
        <w:t xml:space="preserve"> d. įsakymu Nr. V-</w:t>
      </w:r>
      <w:r>
        <w:rPr>
          <w:lang w:eastAsia="en-US"/>
        </w:rPr>
        <w:t>167</w:t>
      </w:r>
      <w:r>
        <w:rPr>
          <w:b/>
          <w:smallCaps/>
          <w:color w:val="FF0000"/>
          <w:lang w:eastAsia="en-US"/>
        </w:rPr>
        <w:t xml:space="preserve">                  </w:t>
      </w:r>
      <w:r w:rsidRPr="001C3351">
        <w:rPr>
          <w:b/>
          <w:smallCaps/>
          <w:color w:val="000000"/>
          <w:lang w:eastAsia="en-US"/>
        </w:rPr>
        <w:t xml:space="preserve">                          </w:t>
      </w:r>
    </w:p>
    <w:p w14:paraId="27A826AC" w14:textId="77777777" w:rsidR="002D676A" w:rsidRDefault="002D676A" w:rsidP="00A04006">
      <w:pPr>
        <w:autoSpaceDE w:val="0"/>
        <w:autoSpaceDN w:val="0"/>
        <w:adjustRightInd w:val="0"/>
        <w:jc w:val="both"/>
        <w:rPr>
          <w:b/>
          <w:bCs/>
        </w:rPr>
      </w:pPr>
    </w:p>
    <w:p w14:paraId="78E05DE9" w14:textId="77777777" w:rsidR="00A04006" w:rsidRDefault="00A04006" w:rsidP="00A04006">
      <w:pPr>
        <w:autoSpaceDE w:val="0"/>
        <w:autoSpaceDN w:val="0"/>
        <w:adjustRightInd w:val="0"/>
        <w:ind w:firstLine="57"/>
        <w:rPr>
          <w:sz w:val="22"/>
          <w:szCs w:val="22"/>
        </w:rPr>
      </w:pPr>
    </w:p>
    <w:p w14:paraId="527FB425" w14:textId="77777777" w:rsidR="004F34D7" w:rsidRDefault="002D676A" w:rsidP="00A04006">
      <w:pPr>
        <w:autoSpaceDE w:val="0"/>
        <w:autoSpaceDN w:val="0"/>
        <w:adjustRightInd w:val="0"/>
        <w:jc w:val="center"/>
        <w:rPr>
          <w:b/>
          <w:bCs/>
          <w:caps/>
        </w:rPr>
      </w:pPr>
      <w:r>
        <w:rPr>
          <w:b/>
          <w:bCs/>
          <w:caps/>
        </w:rPr>
        <w:t xml:space="preserve">VILKAVIŠKIO R. SŪDAVOS PAGRINDINĖS MOKYKLOS  PSICHOLOGĖS </w:t>
      </w:r>
    </w:p>
    <w:p w14:paraId="082EDD11" w14:textId="77777777" w:rsidR="00A04006" w:rsidRDefault="002D676A" w:rsidP="00A04006">
      <w:pPr>
        <w:autoSpaceDE w:val="0"/>
        <w:autoSpaceDN w:val="0"/>
        <w:adjustRightInd w:val="0"/>
        <w:jc w:val="center"/>
        <w:rPr>
          <w:b/>
          <w:bCs/>
          <w:caps/>
        </w:rPr>
      </w:pPr>
      <w:r>
        <w:rPr>
          <w:b/>
          <w:bCs/>
          <w:caps/>
        </w:rPr>
        <w:t>AGNĖS RYBAKOVOS</w:t>
      </w:r>
      <w:r w:rsidR="00A04006">
        <w:rPr>
          <w:b/>
          <w:bCs/>
          <w:caps/>
        </w:rPr>
        <w:t xml:space="preserve"> </w:t>
      </w:r>
    </w:p>
    <w:p w14:paraId="08E37EB1" w14:textId="77777777" w:rsidR="00A04006" w:rsidRDefault="00A04006" w:rsidP="00A04006">
      <w:pPr>
        <w:autoSpaceDE w:val="0"/>
        <w:autoSpaceDN w:val="0"/>
        <w:adjustRightInd w:val="0"/>
        <w:jc w:val="center"/>
        <w:rPr>
          <w:b/>
          <w:bCs/>
        </w:rPr>
      </w:pPr>
      <w:r>
        <w:rPr>
          <w:b/>
          <w:bCs/>
        </w:rPr>
        <w:t xml:space="preserve"> PAREIGYBĖS APRAŠYMAS</w:t>
      </w:r>
    </w:p>
    <w:p w14:paraId="1A7FF18B" w14:textId="77777777" w:rsidR="00A04006" w:rsidRDefault="00A04006" w:rsidP="00A04006">
      <w:pPr>
        <w:autoSpaceDE w:val="0"/>
        <w:autoSpaceDN w:val="0"/>
        <w:adjustRightInd w:val="0"/>
      </w:pPr>
    </w:p>
    <w:p w14:paraId="39621F8A" w14:textId="77777777" w:rsidR="00A04006" w:rsidRDefault="00A04006" w:rsidP="00A04006">
      <w:pPr>
        <w:autoSpaceDE w:val="0"/>
        <w:autoSpaceDN w:val="0"/>
        <w:adjustRightInd w:val="0"/>
      </w:pPr>
    </w:p>
    <w:p w14:paraId="0460B3E6" w14:textId="77777777" w:rsidR="002D676A" w:rsidRDefault="002D676A" w:rsidP="00A04006">
      <w:pPr>
        <w:autoSpaceDE w:val="0"/>
        <w:autoSpaceDN w:val="0"/>
        <w:adjustRightInd w:val="0"/>
        <w:ind w:firstLine="4161"/>
        <w:rPr>
          <w:b/>
          <w:bCs/>
          <w:lang w:val="fi-FI"/>
        </w:rPr>
      </w:pPr>
      <w:r>
        <w:rPr>
          <w:b/>
          <w:bCs/>
          <w:lang w:val="fi-FI"/>
        </w:rPr>
        <w:t>I SKYRIUS</w:t>
      </w:r>
    </w:p>
    <w:p w14:paraId="0CE22BF7" w14:textId="77777777" w:rsidR="00A04006" w:rsidRDefault="00A04006" w:rsidP="00A04006">
      <w:pPr>
        <w:autoSpaceDE w:val="0"/>
        <w:autoSpaceDN w:val="0"/>
        <w:adjustRightInd w:val="0"/>
        <w:ind w:firstLine="4161"/>
        <w:rPr>
          <w:b/>
          <w:bCs/>
        </w:rPr>
      </w:pPr>
      <w:r>
        <w:rPr>
          <w:b/>
          <w:bCs/>
          <w:lang w:val="fi-FI"/>
        </w:rPr>
        <w:t>PAREIGYB</w:t>
      </w:r>
      <w:r>
        <w:rPr>
          <w:b/>
          <w:bCs/>
        </w:rPr>
        <w:t>Ė</w:t>
      </w:r>
    </w:p>
    <w:p w14:paraId="5BBD590D" w14:textId="77777777" w:rsidR="00A04006" w:rsidRDefault="00A04006" w:rsidP="00A04006">
      <w:pPr>
        <w:autoSpaceDE w:val="0"/>
        <w:autoSpaceDN w:val="0"/>
        <w:adjustRightInd w:val="0"/>
        <w:ind w:firstLine="4161"/>
      </w:pPr>
    </w:p>
    <w:p w14:paraId="0A0E3C04" w14:textId="77777777" w:rsidR="00A04006" w:rsidRDefault="002D676A" w:rsidP="00A04006">
      <w:pPr>
        <w:pStyle w:val="Default"/>
        <w:ind w:firstLine="1296"/>
        <w:jc w:val="both"/>
      </w:pPr>
      <w:r>
        <w:t>1. Mokyklos psichologas  (toliau – psichologas)</w:t>
      </w:r>
      <w:r w:rsidR="00A04006">
        <w:t>.</w:t>
      </w:r>
    </w:p>
    <w:p w14:paraId="5F211555" w14:textId="77777777" w:rsidR="00A04006" w:rsidRDefault="002855D6" w:rsidP="00A04006">
      <w:pPr>
        <w:autoSpaceDE w:val="0"/>
        <w:autoSpaceDN w:val="0"/>
        <w:adjustRightInd w:val="0"/>
        <w:ind w:firstLine="1296"/>
        <w:jc w:val="both"/>
      </w:pPr>
      <w:r>
        <w:t>2. Pare</w:t>
      </w:r>
      <w:r w:rsidR="005674F6">
        <w:t>igybės lygis – A1</w:t>
      </w:r>
      <w:r w:rsidR="00A04006">
        <w:t>.</w:t>
      </w:r>
    </w:p>
    <w:p w14:paraId="133C3A58" w14:textId="77777777" w:rsidR="00A04006" w:rsidRDefault="005674F6" w:rsidP="00A04006">
      <w:pPr>
        <w:autoSpaceDE w:val="0"/>
        <w:autoSpaceDN w:val="0"/>
        <w:adjustRightInd w:val="0"/>
        <w:ind w:firstLine="1296"/>
        <w:jc w:val="both"/>
      </w:pPr>
      <w:r>
        <w:t xml:space="preserve">3. Psichologas </w:t>
      </w:r>
      <w:r w:rsidR="00A04006">
        <w:t>ties</w:t>
      </w:r>
      <w:r w:rsidR="002D676A">
        <w:t xml:space="preserve">iogiai pavaldus Sūdavos pagrindinės </w:t>
      </w:r>
      <w:r w:rsidR="00A04006">
        <w:t xml:space="preserve"> mokyklos direktoriui. </w:t>
      </w:r>
    </w:p>
    <w:p w14:paraId="0896FAFE" w14:textId="77777777" w:rsidR="00A04006" w:rsidRDefault="00A04006" w:rsidP="00A04006">
      <w:pPr>
        <w:autoSpaceDE w:val="0"/>
        <w:autoSpaceDN w:val="0"/>
        <w:adjustRightInd w:val="0"/>
        <w:ind w:firstLine="1296"/>
        <w:jc w:val="both"/>
        <w:rPr>
          <w:b/>
          <w:bCs/>
        </w:rPr>
      </w:pPr>
    </w:p>
    <w:p w14:paraId="23279E85" w14:textId="77777777" w:rsidR="002D676A" w:rsidRDefault="002D676A" w:rsidP="00A04006">
      <w:pPr>
        <w:keepNext/>
        <w:autoSpaceDE w:val="0"/>
        <w:autoSpaceDN w:val="0"/>
        <w:adjustRightInd w:val="0"/>
        <w:jc w:val="center"/>
        <w:rPr>
          <w:b/>
          <w:bCs/>
        </w:rPr>
      </w:pPr>
      <w:r>
        <w:rPr>
          <w:b/>
          <w:bCs/>
        </w:rPr>
        <w:t>II SKYRIUS</w:t>
      </w:r>
    </w:p>
    <w:p w14:paraId="41F9094A" w14:textId="77777777" w:rsidR="00A04006" w:rsidRDefault="00A04006" w:rsidP="00A04006">
      <w:pPr>
        <w:keepNext/>
        <w:autoSpaceDE w:val="0"/>
        <w:autoSpaceDN w:val="0"/>
        <w:adjustRightInd w:val="0"/>
        <w:jc w:val="center"/>
        <w:rPr>
          <w:b/>
          <w:bCs/>
          <w:caps/>
        </w:rPr>
      </w:pPr>
      <w:r>
        <w:rPr>
          <w:b/>
          <w:bCs/>
        </w:rPr>
        <w:t>SPECIALŪS REIKALAVIMAI ŠIAS PAREIGAS EINANČIAM DARBUOTOJUI</w:t>
      </w:r>
    </w:p>
    <w:p w14:paraId="09E645D6" w14:textId="77777777" w:rsidR="00A04006" w:rsidRPr="007A3665" w:rsidRDefault="00A04006" w:rsidP="00A04006">
      <w:pPr>
        <w:autoSpaceDE w:val="0"/>
        <w:autoSpaceDN w:val="0"/>
        <w:adjustRightInd w:val="0"/>
        <w:jc w:val="both"/>
      </w:pPr>
    </w:p>
    <w:p w14:paraId="6211D012" w14:textId="77777777" w:rsidR="007A3665" w:rsidRPr="007A3665" w:rsidRDefault="007A3665" w:rsidP="00F05BAD">
      <w:pPr>
        <w:pStyle w:val="bodytext"/>
        <w:shd w:val="clear" w:color="auto" w:fill="FFFFFF"/>
        <w:spacing w:before="0" w:beforeAutospacing="0" w:after="0" w:afterAutospacing="0"/>
        <w:ind w:firstLine="851"/>
        <w:rPr>
          <w:rFonts w:ascii="TimesLT" w:hAnsi="TimesLT"/>
          <w:color w:val="000000"/>
        </w:rPr>
      </w:pPr>
      <w:r w:rsidRPr="007A3665">
        <w:t xml:space="preserve">5. </w:t>
      </w:r>
      <w:r w:rsidRPr="007A3665">
        <w:rPr>
          <w:color w:val="000000"/>
        </w:rPr>
        <w:t>Aukštasis išsilavinimas ir psichologo kvalifikacija (specialybė) ir ne žemesnis nei psichologijos magistro kvalifikacinis laipsnis ar jam prilyginama kvalifikacija (ne mažiau nei 240 kreditų apimties nuosekliųjų universitetinių psichologijos krypties studijų);</w:t>
      </w:r>
    </w:p>
    <w:p w14:paraId="60683E9E"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5.1. gebėjimas teikti psichologinę pagalbą įvairių psichologinių problemų bei specialiųjų ugdymosi poreikių turintiems mokiniams;</w:t>
      </w:r>
    </w:p>
    <w:p w14:paraId="1A372BD0"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5.2. gebėjimas inicijuoti ir dalyvauti įgyvendinant mokyklos bendruomenei aktualias psichologinių problemų prevencijos priemones;</w:t>
      </w:r>
    </w:p>
    <w:p w14:paraId="51987A11" w14:textId="77777777" w:rsidR="00F05BAD" w:rsidRDefault="007A3665" w:rsidP="00F05BAD">
      <w:pPr>
        <w:pStyle w:val="bodytext"/>
        <w:shd w:val="clear" w:color="auto" w:fill="FFFFFF"/>
        <w:spacing w:before="0" w:beforeAutospacing="0" w:after="0" w:afterAutospacing="0"/>
        <w:ind w:firstLine="851"/>
        <w:jc w:val="both"/>
        <w:rPr>
          <w:color w:val="000000"/>
        </w:rPr>
      </w:pPr>
      <w:r w:rsidRPr="007A3665">
        <w:rPr>
          <w:color w:val="000000"/>
        </w:rPr>
        <w:t>5.3. gebėjimas bendradarbiauti su mokytoju, specialiuoju pedagogu, logopedu, socialiniu pedagogu, kitais specialistais ir mokinių tėvais (globėjais, rūpintojais) bei dirbti su jais komandoje, sprendžiant mokinio problemas.</w:t>
      </w:r>
    </w:p>
    <w:p w14:paraId="618FBE28" w14:textId="77777777" w:rsidR="005674F6" w:rsidRPr="00F05BAD" w:rsidRDefault="005674F6" w:rsidP="00F05BAD">
      <w:pPr>
        <w:pStyle w:val="bodytext"/>
        <w:shd w:val="clear" w:color="auto" w:fill="FFFFFF"/>
        <w:spacing w:before="0" w:beforeAutospacing="0" w:after="0" w:afterAutospacing="0"/>
        <w:ind w:firstLine="851"/>
        <w:jc w:val="both"/>
        <w:rPr>
          <w:color w:val="000000"/>
        </w:rPr>
      </w:pPr>
      <w:r>
        <w:rPr>
          <w:rFonts w:ascii="TimesLT" w:hAnsi="TimesLT"/>
          <w:color w:val="000000"/>
        </w:rPr>
        <w:t xml:space="preserve"> </w:t>
      </w:r>
      <w:r>
        <w:t>5</w:t>
      </w:r>
      <w:r w:rsidRPr="001C3351">
        <w:t>.4. išmanyti Lietuvos Respublikos darbo kodeksą, Lietuvos Respublikos švietim</w:t>
      </w:r>
      <w:r>
        <w:t>o įstatymą, mokyklos nuostatus, mokyklos</w:t>
      </w:r>
      <w:r w:rsidRPr="001C3351">
        <w:t xml:space="preserve"> darbo tvarkos taisykles, </w:t>
      </w:r>
      <w:r w:rsidRPr="001C3351">
        <w:rPr>
          <w:lang w:eastAsia="en-US"/>
        </w:rPr>
        <w:t>darbo ir priešgaisrinės saugos instrukcijas</w:t>
      </w:r>
      <w:r w:rsidRPr="001C3351">
        <w:t xml:space="preserve"> ir kitus teisės aktus, reglamentuojančius mokinių ugdymą ir mokytojo darbą;</w:t>
      </w:r>
    </w:p>
    <w:p w14:paraId="627EF885" w14:textId="77777777" w:rsidR="005674F6" w:rsidRPr="001C3351" w:rsidRDefault="005674F6" w:rsidP="00F05BAD">
      <w:pPr>
        <w:ind w:firstLine="851"/>
        <w:jc w:val="both"/>
        <w:rPr>
          <w:lang w:eastAsia="en-US"/>
        </w:rPr>
      </w:pPr>
      <w:r>
        <w:t xml:space="preserve"> 5</w:t>
      </w:r>
      <w:r w:rsidRPr="001C3351">
        <w:t xml:space="preserve">.5. </w:t>
      </w:r>
      <w:r>
        <w:t xml:space="preserve">turėti darbo kompiuteriu </w:t>
      </w:r>
      <w:r w:rsidRPr="001C3351">
        <w:t xml:space="preserve">(gebėti dirbti Word, Excel, Power </w:t>
      </w:r>
      <w:proofErr w:type="spellStart"/>
      <w:r w:rsidRPr="001C3351">
        <w:t>Point</w:t>
      </w:r>
      <w:proofErr w:type="spellEnd"/>
      <w:r w:rsidRPr="001C3351">
        <w:t xml:space="preserve"> programomis, naudotis internetinėmis programomis bei elektroniniu paštu);</w:t>
      </w:r>
      <w:r w:rsidRPr="001C3351">
        <w:rPr>
          <w:lang w:eastAsia="en-US"/>
        </w:rPr>
        <w:t xml:space="preserve"> </w:t>
      </w:r>
    </w:p>
    <w:p w14:paraId="3C10E70D" w14:textId="77777777" w:rsidR="005674F6" w:rsidRPr="001C3351" w:rsidRDefault="00F05BAD" w:rsidP="00F05BAD">
      <w:pPr>
        <w:ind w:firstLine="851"/>
        <w:jc w:val="both"/>
      </w:pPr>
      <w:r>
        <w:t xml:space="preserve"> </w:t>
      </w:r>
      <w:r w:rsidR="005674F6">
        <w:t>5.6</w:t>
      </w:r>
      <w:r w:rsidR="005674F6" w:rsidRPr="001C3351">
        <w:t xml:space="preserve">. </w:t>
      </w:r>
      <w:r w:rsidR="005674F6" w:rsidRPr="001C3351">
        <w:rPr>
          <w:lang w:eastAsia="en-US"/>
        </w:rPr>
        <w:t>privalo</w:t>
      </w:r>
      <w:r w:rsidR="005674F6" w:rsidRPr="001C3351">
        <w:rPr>
          <w:color w:val="000000"/>
          <w:shd w:val="clear" w:color="auto" w:fill="FFFFFF"/>
          <w:lang w:eastAsia="en-US"/>
        </w:rPr>
        <w:t xml:space="preserve"> mokėti lietuvių kalbą, jos mokėjimo lygis turi atitikti Lietuvos Respublikos Vyriausybės nutarimu patvirtintus Valstybinės kalbos mokėjimo kategorijų reikalavimus, </w:t>
      </w:r>
      <w:r w:rsidR="005674F6" w:rsidRPr="001C3351">
        <w:rPr>
          <w:lang w:eastAsia="en-US"/>
        </w:rPr>
        <w:t>būti išklausęs lietuvių kalbos kultūros kursus pagal Lietuvos Respublikos švietimo ir mokslo ministro</w:t>
      </w:r>
      <w:r w:rsidR="005674F6" w:rsidRPr="001C3351">
        <w:rPr>
          <w:shd w:val="clear" w:color="auto" w:fill="FFFFFF"/>
          <w:lang w:eastAsia="en-US"/>
        </w:rPr>
        <w:t xml:space="preserve"> patvirtintą Mokytojų, mokyklų vadovų, jų pavaduotojų ugdymui bei skyrių vedėjų lietuvių kalbos kultūros mokymo</w:t>
      </w:r>
      <w:r w:rsidR="005674F6" w:rsidRPr="001C3351">
        <w:rPr>
          <w:lang w:eastAsia="en-US"/>
        </w:rPr>
        <w:t xml:space="preserve"> programą (</w:t>
      </w:r>
      <w:r w:rsidR="005674F6" w:rsidRPr="001C3351">
        <w:rPr>
          <w:color w:val="000000"/>
          <w:shd w:val="clear" w:color="auto" w:fill="FFFFFF"/>
          <w:lang w:eastAsia="en-US"/>
        </w:rPr>
        <w:t xml:space="preserve">arba būti </w:t>
      </w:r>
      <w:r w:rsidR="005674F6" w:rsidRPr="001C3351">
        <w:rPr>
          <w:lang w:eastAsia="en-US"/>
        </w:rPr>
        <w:t>išklausęs ne mažesnės apimties (22 valandų arba 1 studijų kredito) dalyko studijų met</w:t>
      </w:r>
      <w:r w:rsidR="005674F6">
        <w:rPr>
          <w:lang w:eastAsia="en-US"/>
        </w:rPr>
        <w:t>u)</w:t>
      </w:r>
      <w:r w:rsidR="005674F6" w:rsidRPr="001C3351">
        <w:rPr>
          <w:lang w:eastAsia="en-US"/>
        </w:rPr>
        <w:t xml:space="preserve">; </w:t>
      </w:r>
      <w:r w:rsidR="005674F6" w:rsidRPr="001C3351">
        <w:t xml:space="preserve">taikyti taisyklingos lietuvių kalbos, kalbos kultūros normų reikalavimus, sklandžiai ir argumentuotai dėstyti mintis žodžiu ir raštu;  </w:t>
      </w:r>
    </w:p>
    <w:p w14:paraId="6F7CA44D" w14:textId="77777777" w:rsidR="005674F6" w:rsidRPr="001C3351" w:rsidRDefault="00F05BAD" w:rsidP="00F05BAD">
      <w:pPr>
        <w:ind w:firstLine="851"/>
        <w:jc w:val="both"/>
      </w:pPr>
      <w:r>
        <w:t xml:space="preserve"> </w:t>
      </w:r>
      <w:r w:rsidR="005674F6">
        <w:t xml:space="preserve"> 5.7</w:t>
      </w:r>
      <w:r w:rsidR="005674F6" w:rsidRPr="001C3351">
        <w:t>. pasitikrinti sveikatą ir turėti galiojančią Asmens medicininę knygelę;</w:t>
      </w:r>
    </w:p>
    <w:p w14:paraId="1BB82239" w14:textId="77777777" w:rsidR="005674F6" w:rsidRPr="001C3351" w:rsidRDefault="00F05BAD" w:rsidP="00F05BAD">
      <w:pPr>
        <w:ind w:firstLine="851"/>
        <w:jc w:val="both"/>
      </w:pPr>
      <w:r>
        <w:t xml:space="preserve"> </w:t>
      </w:r>
      <w:r w:rsidR="005674F6">
        <w:t xml:space="preserve"> 5.8</w:t>
      </w:r>
      <w:r w:rsidR="005674F6" w:rsidRPr="001C3351">
        <w:t>. turėti galiojantį privalomųjų higienos įgūdžių ir pirmosios pagalbos mokymų pažymėjimus;</w:t>
      </w:r>
    </w:p>
    <w:p w14:paraId="0205AF1D" w14:textId="77777777" w:rsidR="005674F6" w:rsidRPr="001C3351" w:rsidRDefault="00F05BAD" w:rsidP="00F05BAD">
      <w:pPr>
        <w:tabs>
          <w:tab w:val="left" w:pos="709"/>
        </w:tabs>
        <w:ind w:firstLine="851"/>
        <w:jc w:val="both"/>
      </w:pPr>
      <w:r>
        <w:t xml:space="preserve"> </w:t>
      </w:r>
      <w:r w:rsidR="005674F6">
        <w:t xml:space="preserve">5.9. </w:t>
      </w:r>
      <w:r w:rsidR="005674F6" w:rsidRPr="001C3351">
        <w:t xml:space="preserve">gebėti puikiai organizuoti ir analizuoti </w:t>
      </w:r>
      <w:r w:rsidR="005674F6" w:rsidRPr="001C3351">
        <w:rPr>
          <w:color w:val="000000"/>
          <w:lang w:eastAsia="en-US"/>
        </w:rPr>
        <w:t>ugdymo, mokymo ir mokymosi procesą</w:t>
      </w:r>
      <w:r w:rsidR="005674F6" w:rsidRPr="001C3351">
        <w:t>,</w:t>
      </w:r>
      <w:r w:rsidR="005674F6" w:rsidRPr="001C3351">
        <w:rPr>
          <w:lang w:eastAsia="en-US"/>
        </w:rPr>
        <w:t xml:space="preserve"> diegti šiuolaikinės didaktikos principus ir metod</w:t>
      </w:r>
      <w:r w:rsidR="005674F6" w:rsidRPr="001C3351">
        <w:t xml:space="preserve">us, </w:t>
      </w:r>
      <w:r w:rsidR="005674F6" w:rsidRPr="001C3351">
        <w:rPr>
          <w:color w:val="000000"/>
          <w:lang w:eastAsia="en-US"/>
        </w:rPr>
        <w:t>nuolat atnaujinti savo žinias, rengti ugdymo projektus, aktyviai dalyvauti metodinėje veikloje, skleisti savo gerąją pedagoginio darbo patirtį institucijoje ir regione</w:t>
      </w:r>
      <w:r w:rsidR="005674F6" w:rsidRPr="001C3351">
        <w:t>;</w:t>
      </w:r>
    </w:p>
    <w:p w14:paraId="2F1BAD2C" w14:textId="77777777" w:rsidR="005674F6" w:rsidRPr="001C3351" w:rsidRDefault="005674F6" w:rsidP="00F05BAD">
      <w:pPr>
        <w:ind w:firstLine="567"/>
        <w:jc w:val="both"/>
        <w:rPr>
          <w:rFonts w:ascii="Calibri" w:hAnsi="Calibri"/>
          <w:lang w:eastAsia="en-US"/>
        </w:rPr>
      </w:pPr>
      <w:r>
        <w:lastRenderedPageBreak/>
        <w:t xml:space="preserve"> </w:t>
      </w:r>
      <w:r w:rsidR="00F05BAD">
        <w:t xml:space="preserve">   </w:t>
      </w:r>
      <w:r>
        <w:t xml:space="preserve"> 5.10</w:t>
      </w:r>
      <w:r w:rsidRPr="001C3351">
        <w:t xml:space="preserve">. gebėti </w:t>
      </w:r>
      <w:r w:rsidRPr="001C3351">
        <w:rPr>
          <w:lang w:eastAsia="en-US"/>
        </w:rPr>
        <w:t>užtikrinti ugdomų mokinių saugumą, emociškai saugią mokymosi aplinką, reaguoti į smurtą ir</w:t>
      </w:r>
      <w:r>
        <w:rPr>
          <w:lang w:eastAsia="en-US"/>
        </w:rPr>
        <w:t xml:space="preserve"> patyčias, vadovaujantis mokyklos</w:t>
      </w:r>
      <w:r w:rsidRPr="001C3351">
        <w:rPr>
          <w:lang w:eastAsia="en-US"/>
        </w:rPr>
        <w:t xml:space="preserve"> smurto ir patyčių prevencijos ir intervencijos vykdymo tvarkos aprašu</w:t>
      </w:r>
      <w:r w:rsidRPr="001C3351">
        <w:rPr>
          <w:rFonts w:ascii="Calibri" w:hAnsi="Calibri"/>
          <w:lang w:eastAsia="en-US"/>
        </w:rPr>
        <w:t>;</w:t>
      </w:r>
    </w:p>
    <w:p w14:paraId="53CF4F52" w14:textId="77777777" w:rsidR="00A04006" w:rsidRDefault="00A04006" w:rsidP="00F05BAD">
      <w:pPr>
        <w:autoSpaceDE w:val="0"/>
        <w:autoSpaceDN w:val="0"/>
        <w:adjustRightInd w:val="0"/>
        <w:ind w:firstLine="851"/>
        <w:jc w:val="both"/>
      </w:pPr>
    </w:p>
    <w:p w14:paraId="5322E191" w14:textId="77777777" w:rsidR="002D676A" w:rsidRDefault="002D676A" w:rsidP="00F05BAD">
      <w:pPr>
        <w:keepNext/>
        <w:autoSpaceDE w:val="0"/>
        <w:autoSpaceDN w:val="0"/>
        <w:adjustRightInd w:val="0"/>
        <w:ind w:firstLine="851"/>
        <w:jc w:val="center"/>
        <w:rPr>
          <w:b/>
          <w:bCs/>
          <w:sz w:val="22"/>
          <w:szCs w:val="22"/>
          <w:lang w:val="pt-BR"/>
        </w:rPr>
      </w:pPr>
      <w:r>
        <w:rPr>
          <w:b/>
          <w:bCs/>
          <w:sz w:val="22"/>
          <w:szCs w:val="22"/>
          <w:lang w:val="pt-BR"/>
        </w:rPr>
        <w:t>III SKYRIUS</w:t>
      </w:r>
    </w:p>
    <w:p w14:paraId="7C345D46" w14:textId="77777777" w:rsidR="00A04006" w:rsidRDefault="00A04006" w:rsidP="00F05BAD">
      <w:pPr>
        <w:keepNext/>
        <w:autoSpaceDE w:val="0"/>
        <w:autoSpaceDN w:val="0"/>
        <w:adjustRightInd w:val="0"/>
        <w:ind w:firstLine="851"/>
        <w:jc w:val="center"/>
        <w:rPr>
          <w:b/>
          <w:bCs/>
          <w:caps/>
          <w:lang w:val="pt-BR"/>
        </w:rPr>
      </w:pPr>
      <w:r>
        <w:rPr>
          <w:b/>
          <w:bCs/>
          <w:sz w:val="22"/>
          <w:szCs w:val="22"/>
          <w:lang w:val="pt-BR"/>
        </w:rPr>
        <w:t>ŠIAS PAREIGAS EINANČIO DARBUOTOJO FUNKCIJOS</w:t>
      </w:r>
    </w:p>
    <w:p w14:paraId="7FEB5251" w14:textId="77777777" w:rsidR="00A04006" w:rsidRPr="007A3665" w:rsidRDefault="00A04006" w:rsidP="00F05BAD">
      <w:pPr>
        <w:autoSpaceDE w:val="0"/>
        <w:autoSpaceDN w:val="0"/>
        <w:adjustRightInd w:val="0"/>
        <w:ind w:firstLine="851"/>
        <w:jc w:val="both"/>
        <w:rPr>
          <w:lang w:val="pt-BR"/>
        </w:rPr>
      </w:pPr>
    </w:p>
    <w:p w14:paraId="01C1F26D"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 Mokyklos psichologas:</w:t>
      </w:r>
    </w:p>
    <w:p w14:paraId="087E02F6"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 įvertina mokinio galias ir sunkumus, raidos ypatumus, psichologines, asmenybės ir ugdymosi problemas, vaiko brandumą mokytis pagal priešmokyklinio ir pradinio ugdymo programas;</w:t>
      </w:r>
    </w:p>
    <w:p w14:paraId="65445628"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6.2. bendradarbiauja su mokytoju, specialiuoju pedagogu, logopedu, socialiniu pedagogu ir kitais su mokiniu dirbančiais specialistais, numatant ugdymo tikslų ir uždavinių pasiekimo būdus, dirba mokyklos vaiko gerovės komisijoje;</w:t>
      </w:r>
    </w:p>
    <w:p w14:paraId="09AA359C"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6.3. konsultuoja psichologinių, asmenybės ir ugdymosi problemų turinčius mokinius, jų tėvus (globėjus, rūpintojus) šių problemų sprendimo klausimais;</w:t>
      </w:r>
    </w:p>
    <w:p w14:paraId="61D75A3E"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6.4. rengia individualias rekomendacijas mokinio psichologinėms, asmenybės ir ugdymosi problemoms spręsti;</w:t>
      </w:r>
    </w:p>
    <w:p w14:paraId="1DADDBAF"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6.5.  inicijuoja, rengia ir įgyvendina psichologinių problemų prevencijos programas, padedančias išvengti psichologinių, asmenybės ir ugdymo problemų bei veiksmingiau ugdyti psichologinių, asmenybės ir ugdymo problemų turinčius mokinius;</w:t>
      </w:r>
    </w:p>
    <w:p w14:paraId="31D19647"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6.6. dalyvauja formuojant teigiamą mokyklos bendruomenės požiūrį į psichologinių, asmenybės ir ugdymo problemų turinčius mokinius bei jų ugdymą kartu su bendraamžiais;</w:t>
      </w:r>
    </w:p>
    <w:p w14:paraId="507EE321"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6.7. šviečia mokyklos bendruomenę vaiko raidos psichologijos, pedagoginės ir socialinės psichologijos klausimais;</w:t>
      </w:r>
    </w:p>
    <w:p w14:paraId="2EDC51D0"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6.8. renka ir kaupia informaciją, reikalingą konsultuojamų mokinių problemoms spręsti, bendradarbiaudamas su mokyklos bendruomene, esant būtinybei – su kitomis institucijomis (Vaiko teisių apsaugos tarnybomis, psichikos sveikatos centrais, policija ir kt.), bei atlieka mokinių veiklos ir elgesio pamokų metu stebėseną;</w:t>
      </w:r>
    </w:p>
    <w:p w14:paraId="553B76D2"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6.9. teikia informaciją apie mokinius, turinčius psichologinių, asmenybės ir ugdymo problemų, suinteresuotiems asmenims ar institucijoms, susijusioms su šių mokinių ugdymu, gavęs tėvų (globėjų, rūpintojų) sutikimą;</w:t>
      </w:r>
    </w:p>
    <w:p w14:paraId="654A4375"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6.10. atlieka aktualius mokykloje psichologinius tyrimus atsižvelgdamas į mokyklos bendruomenės poreikius;</w:t>
      </w:r>
    </w:p>
    <w:p w14:paraId="6D0AD24B"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6.11. dalyvauja kuriant rengiamas (aprobuojamas) mokinio psichologinio vertinimo metodikas, mokslo ir studijų institucijų vykdomus projektus;</w:t>
      </w:r>
    </w:p>
    <w:p w14:paraId="53326B93"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6.12. tvarko ir pildo savo darbo dokumentus;</w:t>
      </w:r>
    </w:p>
    <w:p w14:paraId="5055C8A2"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6.13. derina su mokyklos direktoriumi bei mokytojų taryba metinės veiklos prioritetus ir pagal juos rengia savo veiklos programą mokslo metams;</w:t>
      </w:r>
    </w:p>
    <w:p w14:paraId="05FECDB7"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6.14. planuoja atliekamų darbų kiekį (krūvį) pagal savo turimų etatinių valandų mokykloje skaičių ir derina jį su mokyklos administracija;</w:t>
      </w:r>
    </w:p>
    <w:p w14:paraId="1B26974F"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6.15. skiria pusę savo darbo laiko tiesioginiams ryšiams su psichologinės pagalbos gavėjais, likusiu darbo laiku tvarko mokinių įvertinimų duomenis, dokumentus, rengia rekomendacijas, prevencines programas, ruošiasi konsultacijoms, paskaitoms, tobulina profesinę kvalifikaciją. Šių darbų atlikimo vietą derina su mokyklos administracija;</w:t>
      </w:r>
    </w:p>
    <w:p w14:paraId="32878386" w14:textId="77777777" w:rsidR="007A3665" w:rsidRPr="007A3665" w:rsidRDefault="007A3665" w:rsidP="00F05BAD">
      <w:pPr>
        <w:pStyle w:val="bodytext"/>
        <w:shd w:val="clear" w:color="auto" w:fill="FFFFFF"/>
        <w:spacing w:before="0" w:beforeAutospacing="0" w:after="0" w:afterAutospacing="0"/>
        <w:ind w:firstLine="851"/>
        <w:jc w:val="both"/>
        <w:rPr>
          <w:rFonts w:ascii="TimesLT" w:hAnsi="TimesLT"/>
          <w:color w:val="000000"/>
        </w:rPr>
      </w:pPr>
      <w:r w:rsidRPr="007A3665">
        <w:rPr>
          <w:color w:val="000000"/>
        </w:rPr>
        <w:t>6.16. vykdo kitus mokyklos vadovo pavedimus, susijusius su psichologo funkcijomis.</w:t>
      </w:r>
    </w:p>
    <w:p w14:paraId="13CD6CA5" w14:textId="77777777" w:rsidR="00A04006" w:rsidRPr="007A3665" w:rsidRDefault="00A04006" w:rsidP="00F05BAD">
      <w:pPr>
        <w:autoSpaceDE w:val="0"/>
        <w:autoSpaceDN w:val="0"/>
        <w:adjustRightInd w:val="0"/>
        <w:ind w:firstLine="851"/>
        <w:rPr>
          <w:lang w:val="pt-BR"/>
        </w:rPr>
      </w:pPr>
    </w:p>
    <w:p w14:paraId="4ACDBBED" w14:textId="77777777" w:rsidR="00A04006" w:rsidRDefault="00A04006" w:rsidP="00F05BAD">
      <w:pPr>
        <w:autoSpaceDE w:val="0"/>
        <w:autoSpaceDN w:val="0"/>
        <w:adjustRightInd w:val="0"/>
        <w:ind w:firstLine="851"/>
        <w:jc w:val="center"/>
        <w:rPr>
          <w:b/>
          <w:bCs/>
          <w:sz w:val="22"/>
          <w:szCs w:val="22"/>
          <w:lang w:val="pt-BR"/>
        </w:rPr>
      </w:pPr>
    </w:p>
    <w:p w14:paraId="51AF3F99" w14:textId="77777777" w:rsidR="005674F6" w:rsidRDefault="005674F6" w:rsidP="00A04006">
      <w:pPr>
        <w:autoSpaceDE w:val="0"/>
        <w:autoSpaceDN w:val="0"/>
        <w:adjustRightInd w:val="0"/>
        <w:ind w:firstLine="720"/>
        <w:jc w:val="center"/>
        <w:rPr>
          <w:b/>
          <w:bCs/>
          <w:sz w:val="22"/>
          <w:szCs w:val="22"/>
          <w:lang w:val="pt-BR"/>
        </w:rPr>
      </w:pPr>
    </w:p>
    <w:p w14:paraId="4B27BBE1" w14:textId="77777777" w:rsidR="005674F6" w:rsidRDefault="005674F6" w:rsidP="00A04006">
      <w:pPr>
        <w:autoSpaceDE w:val="0"/>
        <w:autoSpaceDN w:val="0"/>
        <w:adjustRightInd w:val="0"/>
        <w:ind w:firstLine="720"/>
        <w:jc w:val="center"/>
        <w:rPr>
          <w:b/>
          <w:bCs/>
          <w:sz w:val="22"/>
          <w:szCs w:val="22"/>
          <w:lang w:val="pt-BR"/>
        </w:rPr>
      </w:pPr>
    </w:p>
    <w:p w14:paraId="4E5F84C6" w14:textId="77777777" w:rsidR="005674F6" w:rsidRDefault="005674F6" w:rsidP="00A04006">
      <w:pPr>
        <w:autoSpaceDE w:val="0"/>
        <w:autoSpaceDN w:val="0"/>
        <w:adjustRightInd w:val="0"/>
        <w:ind w:firstLine="720"/>
        <w:jc w:val="center"/>
        <w:rPr>
          <w:b/>
          <w:bCs/>
          <w:sz w:val="22"/>
          <w:szCs w:val="22"/>
          <w:lang w:val="pt-BR"/>
        </w:rPr>
      </w:pPr>
    </w:p>
    <w:p w14:paraId="41757832" w14:textId="77777777" w:rsidR="005674F6" w:rsidRDefault="005674F6" w:rsidP="00A04006">
      <w:pPr>
        <w:autoSpaceDE w:val="0"/>
        <w:autoSpaceDN w:val="0"/>
        <w:adjustRightInd w:val="0"/>
        <w:ind w:firstLine="720"/>
        <w:jc w:val="center"/>
        <w:rPr>
          <w:b/>
          <w:bCs/>
          <w:sz w:val="22"/>
          <w:szCs w:val="22"/>
          <w:lang w:val="pt-BR"/>
        </w:rPr>
      </w:pPr>
    </w:p>
    <w:p w14:paraId="5290EEF4" w14:textId="77777777" w:rsidR="00A04006" w:rsidRDefault="002D676A" w:rsidP="00A04006">
      <w:pPr>
        <w:autoSpaceDE w:val="0"/>
        <w:autoSpaceDN w:val="0"/>
        <w:adjustRightInd w:val="0"/>
        <w:ind w:firstLine="720"/>
        <w:jc w:val="center"/>
        <w:rPr>
          <w:b/>
          <w:bCs/>
          <w:sz w:val="22"/>
          <w:szCs w:val="22"/>
          <w:lang w:val="pt-BR"/>
        </w:rPr>
      </w:pPr>
      <w:r>
        <w:rPr>
          <w:b/>
          <w:bCs/>
          <w:sz w:val="22"/>
          <w:szCs w:val="22"/>
          <w:lang w:val="pt-BR"/>
        </w:rPr>
        <w:lastRenderedPageBreak/>
        <w:t>IV SKYRIUS</w:t>
      </w:r>
    </w:p>
    <w:p w14:paraId="1D2BE9D9" w14:textId="77777777" w:rsidR="002D676A" w:rsidRDefault="002D676A" w:rsidP="00A04006">
      <w:pPr>
        <w:autoSpaceDE w:val="0"/>
        <w:autoSpaceDN w:val="0"/>
        <w:adjustRightInd w:val="0"/>
        <w:ind w:firstLine="720"/>
        <w:jc w:val="center"/>
        <w:rPr>
          <w:b/>
          <w:bCs/>
          <w:sz w:val="22"/>
          <w:szCs w:val="22"/>
        </w:rPr>
      </w:pPr>
      <w:r>
        <w:rPr>
          <w:b/>
          <w:bCs/>
          <w:sz w:val="22"/>
          <w:szCs w:val="22"/>
        </w:rPr>
        <w:t>BENDROSIOS NUOSTATOS</w:t>
      </w:r>
    </w:p>
    <w:p w14:paraId="38B6F031" w14:textId="77777777" w:rsidR="00A04006" w:rsidRDefault="00A04006" w:rsidP="00A04006">
      <w:pPr>
        <w:autoSpaceDE w:val="0"/>
        <w:autoSpaceDN w:val="0"/>
        <w:adjustRightInd w:val="0"/>
        <w:ind w:firstLine="720"/>
        <w:jc w:val="center"/>
        <w:rPr>
          <w:b/>
          <w:bCs/>
          <w:sz w:val="22"/>
          <w:szCs w:val="22"/>
          <w:lang w:val="pt-BR"/>
        </w:rPr>
      </w:pPr>
    </w:p>
    <w:p w14:paraId="5D2950C8" w14:textId="77777777" w:rsidR="007A3665" w:rsidRDefault="007A3665" w:rsidP="007A3665">
      <w:pPr>
        <w:pStyle w:val="bodytext"/>
        <w:shd w:val="clear" w:color="auto" w:fill="FFFFFF"/>
        <w:spacing w:before="0" w:beforeAutospacing="0" w:after="0" w:afterAutospacing="0"/>
        <w:ind w:firstLine="1296"/>
        <w:jc w:val="both"/>
        <w:rPr>
          <w:color w:val="000000"/>
          <w:sz w:val="22"/>
          <w:szCs w:val="22"/>
        </w:rPr>
      </w:pPr>
      <w:r>
        <w:rPr>
          <w:color w:val="000000"/>
          <w:sz w:val="22"/>
          <w:szCs w:val="22"/>
        </w:rPr>
        <w:t>7. Mokyklos psichologas atsako už korektišką gautų duomenų panaudojimą, turimos informacijos konfidencialumą, savo darbo kokybę bei mokinių saugumą savo darbo metu.</w:t>
      </w:r>
    </w:p>
    <w:p w14:paraId="150CDF5A" w14:textId="77777777" w:rsidR="007A3665" w:rsidRDefault="007A3665" w:rsidP="007A3665">
      <w:pPr>
        <w:pStyle w:val="bodytext"/>
        <w:shd w:val="clear" w:color="auto" w:fill="FFFFFF"/>
        <w:spacing w:before="0" w:beforeAutospacing="0" w:after="0" w:afterAutospacing="0"/>
        <w:ind w:firstLine="312"/>
        <w:jc w:val="both"/>
        <w:rPr>
          <w:color w:val="000000"/>
          <w:sz w:val="22"/>
          <w:szCs w:val="22"/>
        </w:rPr>
      </w:pPr>
    </w:p>
    <w:p w14:paraId="29E1393E" w14:textId="77777777" w:rsidR="00A04006" w:rsidRDefault="00A04006" w:rsidP="00A04006">
      <w:pPr>
        <w:jc w:val="both"/>
      </w:pPr>
    </w:p>
    <w:p w14:paraId="405DC62E" w14:textId="77777777" w:rsidR="00A04006" w:rsidRDefault="00A04006" w:rsidP="00A04006">
      <w:pPr>
        <w:jc w:val="both"/>
      </w:pPr>
      <w:r>
        <w:t xml:space="preserve">                                       _______________________________________</w:t>
      </w:r>
    </w:p>
    <w:p w14:paraId="6888B790" w14:textId="77777777" w:rsidR="00A04006" w:rsidRDefault="00A04006" w:rsidP="00A04006"/>
    <w:p w14:paraId="5FF6FBE2" w14:textId="77777777" w:rsidR="00A04006" w:rsidRDefault="00A04006" w:rsidP="00A04006">
      <w:pPr>
        <w:autoSpaceDE w:val="0"/>
        <w:autoSpaceDN w:val="0"/>
        <w:adjustRightInd w:val="0"/>
        <w:ind w:firstLine="720"/>
        <w:jc w:val="both"/>
        <w:rPr>
          <w:sz w:val="22"/>
          <w:szCs w:val="22"/>
          <w:lang w:val="pt-BR"/>
        </w:rPr>
      </w:pPr>
    </w:p>
    <w:p w14:paraId="2129EE83" w14:textId="77777777" w:rsidR="00F05BAD" w:rsidRDefault="00F05BAD" w:rsidP="00A04006">
      <w:pPr>
        <w:autoSpaceDE w:val="0"/>
        <w:autoSpaceDN w:val="0"/>
        <w:adjustRightInd w:val="0"/>
        <w:ind w:firstLine="720"/>
        <w:jc w:val="both"/>
        <w:rPr>
          <w:sz w:val="22"/>
          <w:szCs w:val="22"/>
          <w:lang w:val="pt-BR"/>
        </w:rPr>
      </w:pPr>
    </w:p>
    <w:p w14:paraId="60AFD029" w14:textId="77777777" w:rsidR="00F05BAD" w:rsidRDefault="00F05BAD" w:rsidP="00A04006">
      <w:pPr>
        <w:autoSpaceDE w:val="0"/>
        <w:autoSpaceDN w:val="0"/>
        <w:adjustRightInd w:val="0"/>
        <w:ind w:firstLine="720"/>
        <w:jc w:val="both"/>
        <w:rPr>
          <w:sz w:val="22"/>
          <w:szCs w:val="22"/>
          <w:lang w:val="pt-BR"/>
        </w:rPr>
      </w:pPr>
    </w:p>
    <w:p w14:paraId="53D1940D" w14:textId="77777777" w:rsidR="00F05BAD" w:rsidRDefault="00F05BAD" w:rsidP="00A04006">
      <w:pPr>
        <w:autoSpaceDE w:val="0"/>
        <w:autoSpaceDN w:val="0"/>
        <w:adjustRightInd w:val="0"/>
        <w:ind w:firstLine="720"/>
        <w:jc w:val="both"/>
        <w:rPr>
          <w:sz w:val="22"/>
          <w:szCs w:val="22"/>
          <w:lang w:val="pt-BR"/>
        </w:rPr>
      </w:pPr>
    </w:p>
    <w:p w14:paraId="2A29AACA" w14:textId="77777777" w:rsidR="00F05BAD" w:rsidRDefault="00F05BAD" w:rsidP="00A04006">
      <w:pPr>
        <w:autoSpaceDE w:val="0"/>
        <w:autoSpaceDN w:val="0"/>
        <w:adjustRightInd w:val="0"/>
        <w:ind w:firstLine="720"/>
        <w:jc w:val="both"/>
        <w:rPr>
          <w:sz w:val="22"/>
          <w:szCs w:val="22"/>
          <w:lang w:val="pt-BR"/>
        </w:rPr>
      </w:pPr>
    </w:p>
    <w:p w14:paraId="1B89C8B9" w14:textId="77777777" w:rsidR="00F05BAD" w:rsidRDefault="00F05BAD" w:rsidP="00A04006">
      <w:pPr>
        <w:autoSpaceDE w:val="0"/>
        <w:autoSpaceDN w:val="0"/>
        <w:adjustRightInd w:val="0"/>
        <w:ind w:firstLine="720"/>
        <w:jc w:val="both"/>
        <w:rPr>
          <w:sz w:val="22"/>
          <w:szCs w:val="22"/>
          <w:lang w:val="pt-BR"/>
        </w:rPr>
      </w:pPr>
    </w:p>
    <w:p w14:paraId="0FE623AC" w14:textId="77777777" w:rsidR="00F05BAD" w:rsidRDefault="00F05BAD" w:rsidP="00A04006">
      <w:pPr>
        <w:autoSpaceDE w:val="0"/>
        <w:autoSpaceDN w:val="0"/>
        <w:adjustRightInd w:val="0"/>
        <w:ind w:firstLine="720"/>
        <w:jc w:val="both"/>
        <w:rPr>
          <w:sz w:val="22"/>
          <w:szCs w:val="22"/>
          <w:lang w:val="pt-BR"/>
        </w:rPr>
      </w:pPr>
    </w:p>
    <w:p w14:paraId="0AF33562" w14:textId="77777777" w:rsidR="00F05BAD" w:rsidRDefault="00F05BAD" w:rsidP="00A04006">
      <w:pPr>
        <w:autoSpaceDE w:val="0"/>
        <w:autoSpaceDN w:val="0"/>
        <w:adjustRightInd w:val="0"/>
        <w:ind w:firstLine="720"/>
        <w:jc w:val="both"/>
        <w:rPr>
          <w:sz w:val="22"/>
          <w:szCs w:val="22"/>
          <w:lang w:val="pt-BR"/>
        </w:rPr>
      </w:pPr>
    </w:p>
    <w:p w14:paraId="2F53B769" w14:textId="77777777" w:rsidR="00F05BAD" w:rsidRDefault="00F05BAD" w:rsidP="00A04006">
      <w:pPr>
        <w:autoSpaceDE w:val="0"/>
        <w:autoSpaceDN w:val="0"/>
        <w:adjustRightInd w:val="0"/>
        <w:ind w:firstLine="720"/>
        <w:jc w:val="both"/>
        <w:rPr>
          <w:sz w:val="22"/>
          <w:szCs w:val="22"/>
          <w:lang w:val="pt-BR"/>
        </w:rPr>
      </w:pPr>
    </w:p>
    <w:p w14:paraId="39B00392" w14:textId="77777777" w:rsidR="00F05BAD" w:rsidRDefault="00F05BAD" w:rsidP="00A04006">
      <w:pPr>
        <w:autoSpaceDE w:val="0"/>
        <w:autoSpaceDN w:val="0"/>
        <w:adjustRightInd w:val="0"/>
        <w:ind w:firstLine="720"/>
        <w:jc w:val="both"/>
        <w:rPr>
          <w:sz w:val="22"/>
          <w:szCs w:val="22"/>
          <w:lang w:val="pt-BR"/>
        </w:rPr>
      </w:pPr>
    </w:p>
    <w:p w14:paraId="3085DC5F" w14:textId="77777777" w:rsidR="00F05BAD" w:rsidRDefault="00F05BAD" w:rsidP="00A04006">
      <w:pPr>
        <w:autoSpaceDE w:val="0"/>
        <w:autoSpaceDN w:val="0"/>
        <w:adjustRightInd w:val="0"/>
        <w:ind w:firstLine="720"/>
        <w:jc w:val="both"/>
        <w:rPr>
          <w:sz w:val="22"/>
          <w:szCs w:val="22"/>
          <w:lang w:val="pt-BR"/>
        </w:rPr>
      </w:pPr>
    </w:p>
    <w:p w14:paraId="1A63E44F" w14:textId="77777777" w:rsidR="00F05BAD" w:rsidRDefault="00F05BAD" w:rsidP="00A04006">
      <w:pPr>
        <w:autoSpaceDE w:val="0"/>
        <w:autoSpaceDN w:val="0"/>
        <w:adjustRightInd w:val="0"/>
        <w:ind w:firstLine="720"/>
        <w:jc w:val="both"/>
        <w:rPr>
          <w:sz w:val="22"/>
          <w:szCs w:val="22"/>
          <w:lang w:val="pt-BR"/>
        </w:rPr>
      </w:pPr>
    </w:p>
    <w:p w14:paraId="053A5C3B" w14:textId="77777777" w:rsidR="00F05BAD" w:rsidRDefault="00F05BAD" w:rsidP="00A04006">
      <w:pPr>
        <w:autoSpaceDE w:val="0"/>
        <w:autoSpaceDN w:val="0"/>
        <w:adjustRightInd w:val="0"/>
        <w:ind w:firstLine="720"/>
        <w:jc w:val="both"/>
        <w:rPr>
          <w:sz w:val="22"/>
          <w:szCs w:val="22"/>
          <w:lang w:val="pt-BR"/>
        </w:rPr>
      </w:pPr>
    </w:p>
    <w:p w14:paraId="2AF0F962" w14:textId="77777777" w:rsidR="00F05BAD" w:rsidRDefault="00F05BAD" w:rsidP="00A04006">
      <w:pPr>
        <w:autoSpaceDE w:val="0"/>
        <w:autoSpaceDN w:val="0"/>
        <w:adjustRightInd w:val="0"/>
        <w:ind w:firstLine="720"/>
        <w:jc w:val="both"/>
        <w:rPr>
          <w:sz w:val="22"/>
          <w:szCs w:val="22"/>
          <w:lang w:val="pt-BR"/>
        </w:rPr>
      </w:pPr>
    </w:p>
    <w:p w14:paraId="799BF60C" w14:textId="77777777" w:rsidR="00F05BAD" w:rsidRDefault="00F05BAD" w:rsidP="00A04006">
      <w:pPr>
        <w:autoSpaceDE w:val="0"/>
        <w:autoSpaceDN w:val="0"/>
        <w:adjustRightInd w:val="0"/>
        <w:ind w:firstLine="720"/>
        <w:jc w:val="both"/>
        <w:rPr>
          <w:sz w:val="22"/>
          <w:szCs w:val="22"/>
          <w:lang w:val="pt-BR"/>
        </w:rPr>
      </w:pPr>
    </w:p>
    <w:p w14:paraId="6F3B1534" w14:textId="77777777" w:rsidR="00F05BAD" w:rsidRDefault="00F05BAD" w:rsidP="00A04006">
      <w:pPr>
        <w:autoSpaceDE w:val="0"/>
        <w:autoSpaceDN w:val="0"/>
        <w:adjustRightInd w:val="0"/>
        <w:ind w:firstLine="720"/>
        <w:jc w:val="both"/>
        <w:rPr>
          <w:sz w:val="22"/>
          <w:szCs w:val="22"/>
          <w:lang w:val="pt-BR"/>
        </w:rPr>
      </w:pPr>
    </w:p>
    <w:p w14:paraId="48A96CFE" w14:textId="77777777" w:rsidR="00F05BAD" w:rsidRDefault="00F05BAD" w:rsidP="00A04006">
      <w:pPr>
        <w:autoSpaceDE w:val="0"/>
        <w:autoSpaceDN w:val="0"/>
        <w:adjustRightInd w:val="0"/>
        <w:ind w:firstLine="720"/>
        <w:jc w:val="both"/>
        <w:rPr>
          <w:sz w:val="22"/>
          <w:szCs w:val="22"/>
          <w:lang w:val="pt-BR"/>
        </w:rPr>
      </w:pPr>
    </w:p>
    <w:p w14:paraId="26C724EA" w14:textId="77777777" w:rsidR="00F05BAD" w:rsidRDefault="00F05BAD" w:rsidP="00A04006">
      <w:pPr>
        <w:autoSpaceDE w:val="0"/>
        <w:autoSpaceDN w:val="0"/>
        <w:adjustRightInd w:val="0"/>
        <w:ind w:firstLine="720"/>
        <w:jc w:val="both"/>
        <w:rPr>
          <w:sz w:val="22"/>
          <w:szCs w:val="22"/>
          <w:lang w:val="pt-BR"/>
        </w:rPr>
      </w:pPr>
    </w:p>
    <w:p w14:paraId="40DFFA47" w14:textId="77777777" w:rsidR="00F05BAD" w:rsidRDefault="00F05BAD" w:rsidP="00A04006">
      <w:pPr>
        <w:autoSpaceDE w:val="0"/>
        <w:autoSpaceDN w:val="0"/>
        <w:adjustRightInd w:val="0"/>
        <w:ind w:firstLine="720"/>
        <w:jc w:val="both"/>
        <w:rPr>
          <w:sz w:val="22"/>
          <w:szCs w:val="22"/>
          <w:lang w:val="pt-BR"/>
        </w:rPr>
      </w:pPr>
    </w:p>
    <w:p w14:paraId="6B914464" w14:textId="77777777" w:rsidR="00F05BAD" w:rsidRDefault="00F05BAD" w:rsidP="00A04006">
      <w:pPr>
        <w:autoSpaceDE w:val="0"/>
        <w:autoSpaceDN w:val="0"/>
        <w:adjustRightInd w:val="0"/>
        <w:ind w:firstLine="720"/>
        <w:jc w:val="both"/>
        <w:rPr>
          <w:sz w:val="22"/>
          <w:szCs w:val="22"/>
          <w:lang w:val="pt-BR"/>
        </w:rPr>
      </w:pPr>
    </w:p>
    <w:p w14:paraId="3EF99EEC" w14:textId="77777777" w:rsidR="00F05BAD" w:rsidRDefault="00F05BAD" w:rsidP="00A04006">
      <w:pPr>
        <w:autoSpaceDE w:val="0"/>
        <w:autoSpaceDN w:val="0"/>
        <w:adjustRightInd w:val="0"/>
        <w:ind w:firstLine="720"/>
        <w:jc w:val="both"/>
        <w:rPr>
          <w:sz w:val="22"/>
          <w:szCs w:val="22"/>
          <w:lang w:val="pt-BR"/>
        </w:rPr>
      </w:pPr>
    </w:p>
    <w:p w14:paraId="0952A179" w14:textId="77777777" w:rsidR="00F05BAD" w:rsidRDefault="00F05BAD" w:rsidP="00A04006">
      <w:pPr>
        <w:autoSpaceDE w:val="0"/>
        <w:autoSpaceDN w:val="0"/>
        <w:adjustRightInd w:val="0"/>
        <w:ind w:firstLine="720"/>
        <w:jc w:val="both"/>
        <w:rPr>
          <w:sz w:val="22"/>
          <w:szCs w:val="22"/>
          <w:lang w:val="pt-BR"/>
        </w:rPr>
      </w:pPr>
    </w:p>
    <w:p w14:paraId="42095B59" w14:textId="77777777" w:rsidR="00F05BAD" w:rsidRDefault="00F05BAD" w:rsidP="00A04006">
      <w:pPr>
        <w:autoSpaceDE w:val="0"/>
        <w:autoSpaceDN w:val="0"/>
        <w:adjustRightInd w:val="0"/>
        <w:ind w:firstLine="720"/>
        <w:jc w:val="both"/>
        <w:rPr>
          <w:sz w:val="22"/>
          <w:szCs w:val="22"/>
          <w:lang w:val="pt-BR"/>
        </w:rPr>
      </w:pPr>
    </w:p>
    <w:p w14:paraId="7C024E9A" w14:textId="77777777" w:rsidR="00F05BAD" w:rsidRDefault="00F05BAD" w:rsidP="00A04006">
      <w:pPr>
        <w:autoSpaceDE w:val="0"/>
        <w:autoSpaceDN w:val="0"/>
        <w:adjustRightInd w:val="0"/>
        <w:ind w:firstLine="720"/>
        <w:jc w:val="both"/>
        <w:rPr>
          <w:sz w:val="22"/>
          <w:szCs w:val="22"/>
          <w:lang w:val="pt-BR"/>
        </w:rPr>
      </w:pPr>
    </w:p>
    <w:p w14:paraId="7F8E7203" w14:textId="77777777" w:rsidR="00F05BAD" w:rsidRDefault="00F05BAD" w:rsidP="00A04006">
      <w:pPr>
        <w:autoSpaceDE w:val="0"/>
        <w:autoSpaceDN w:val="0"/>
        <w:adjustRightInd w:val="0"/>
        <w:ind w:firstLine="720"/>
        <w:jc w:val="both"/>
        <w:rPr>
          <w:sz w:val="22"/>
          <w:szCs w:val="22"/>
          <w:lang w:val="pt-BR"/>
        </w:rPr>
      </w:pPr>
    </w:p>
    <w:p w14:paraId="16B8D7E6" w14:textId="77777777" w:rsidR="00F05BAD" w:rsidRDefault="00F05BAD" w:rsidP="00A04006">
      <w:pPr>
        <w:autoSpaceDE w:val="0"/>
        <w:autoSpaceDN w:val="0"/>
        <w:adjustRightInd w:val="0"/>
        <w:ind w:firstLine="720"/>
        <w:jc w:val="both"/>
        <w:rPr>
          <w:sz w:val="22"/>
          <w:szCs w:val="22"/>
          <w:lang w:val="pt-BR"/>
        </w:rPr>
      </w:pPr>
    </w:p>
    <w:p w14:paraId="4C3F614E" w14:textId="77777777" w:rsidR="00F05BAD" w:rsidRDefault="00F05BAD" w:rsidP="00A04006">
      <w:pPr>
        <w:autoSpaceDE w:val="0"/>
        <w:autoSpaceDN w:val="0"/>
        <w:adjustRightInd w:val="0"/>
        <w:ind w:firstLine="720"/>
        <w:jc w:val="both"/>
        <w:rPr>
          <w:sz w:val="22"/>
          <w:szCs w:val="22"/>
          <w:lang w:val="pt-BR"/>
        </w:rPr>
      </w:pPr>
    </w:p>
    <w:p w14:paraId="3684C381" w14:textId="77777777" w:rsidR="00F05BAD" w:rsidRDefault="00F05BAD" w:rsidP="00A04006">
      <w:pPr>
        <w:autoSpaceDE w:val="0"/>
        <w:autoSpaceDN w:val="0"/>
        <w:adjustRightInd w:val="0"/>
        <w:ind w:firstLine="720"/>
        <w:jc w:val="both"/>
        <w:rPr>
          <w:sz w:val="22"/>
          <w:szCs w:val="22"/>
          <w:lang w:val="pt-BR"/>
        </w:rPr>
      </w:pPr>
    </w:p>
    <w:p w14:paraId="1E4D015C" w14:textId="77777777" w:rsidR="00F05BAD" w:rsidRDefault="00F05BAD" w:rsidP="00A04006">
      <w:pPr>
        <w:autoSpaceDE w:val="0"/>
        <w:autoSpaceDN w:val="0"/>
        <w:adjustRightInd w:val="0"/>
        <w:ind w:firstLine="720"/>
        <w:jc w:val="both"/>
        <w:rPr>
          <w:sz w:val="22"/>
          <w:szCs w:val="22"/>
          <w:lang w:val="pt-BR"/>
        </w:rPr>
      </w:pPr>
    </w:p>
    <w:p w14:paraId="0B39E391" w14:textId="77777777" w:rsidR="00F05BAD" w:rsidRDefault="00F05BAD" w:rsidP="00A04006">
      <w:pPr>
        <w:autoSpaceDE w:val="0"/>
        <w:autoSpaceDN w:val="0"/>
        <w:adjustRightInd w:val="0"/>
        <w:ind w:firstLine="720"/>
        <w:jc w:val="both"/>
        <w:rPr>
          <w:sz w:val="22"/>
          <w:szCs w:val="22"/>
          <w:lang w:val="pt-BR"/>
        </w:rPr>
      </w:pPr>
    </w:p>
    <w:p w14:paraId="46DBED8B" w14:textId="77777777" w:rsidR="00F05BAD" w:rsidRDefault="00F05BAD" w:rsidP="00A04006">
      <w:pPr>
        <w:autoSpaceDE w:val="0"/>
        <w:autoSpaceDN w:val="0"/>
        <w:adjustRightInd w:val="0"/>
        <w:ind w:firstLine="720"/>
        <w:jc w:val="both"/>
        <w:rPr>
          <w:sz w:val="22"/>
          <w:szCs w:val="22"/>
          <w:lang w:val="pt-BR"/>
        </w:rPr>
      </w:pPr>
    </w:p>
    <w:p w14:paraId="7E34CC5A" w14:textId="77777777" w:rsidR="00A04006" w:rsidRDefault="00A04006" w:rsidP="00A04006">
      <w:pPr>
        <w:autoSpaceDE w:val="0"/>
        <w:autoSpaceDN w:val="0"/>
        <w:adjustRightInd w:val="0"/>
        <w:ind w:firstLine="57"/>
        <w:jc w:val="both"/>
        <w:rPr>
          <w:lang w:val="pt-BR"/>
        </w:rPr>
      </w:pPr>
    </w:p>
    <w:p w14:paraId="4A909740" w14:textId="77777777" w:rsidR="00A04006" w:rsidRPr="00F05BAD" w:rsidRDefault="00A04006" w:rsidP="00A04006">
      <w:pPr>
        <w:autoSpaceDE w:val="0"/>
        <w:autoSpaceDN w:val="0"/>
        <w:adjustRightInd w:val="0"/>
        <w:rPr>
          <w:i/>
          <w:sz w:val="22"/>
          <w:szCs w:val="22"/>
          <w:u w:val="single"/>
          <w:lang w:val="pt-BR"/>
        </w:rPr>
      </w:pPr>
      <w:r w:rsidRPr="00F05BAD">
        <w:rPr>
          <w:i/>
          <w:sz w:val="22"/>
          <w:szCs w:val="22"/>
          <w:u w:val="single"/>
          <w:lang w:val="pt-BR"/>
        </w:rPr>
        <w:t>Susipažinau</w:t>
      </w:r>
      <w:r w:rsidR="00F05BAD" w:rsidRPr="00F05BAD">
        <w:rPr>
          <w:i/>
          <w:sz w:val="22"/>
          <w:szCs w:val="22"/>
          <w:u w:val="single"/>
          <w:lang w:val="pt-BR"/>
        </w:rPr>
        <w:t xml:space="preserve"> ir sutinku </w:t>
      </w:r>
    </w:p>
    <w:p w14:paraId="28074426" w14:textId="77777777" w:rsidR="00F05BAD" w:rsidRDefault="00F05BAD" w:rsidP="00A04006">
      <w:pPr>
        <w:autoSpaceDE w:val="0"/>
        <w:autoSpaceDN w:val="0"/>
        <w:adjustRightInd w:val="0"/>
        <w:rPr>
          <w:lang w:val="pt-BR"/>
        </w:rPr>
      </w:pPr>
    </w:p>
    <w:p w14:paraId="39CE2DBD" w14:textId="77777777" w:rsidR="00A04006" w:rsidRDefault="00A04006" w:rsidP="00A04006">
      <w:pPr>
        <w:autoSpaceDE w:val="0"/>
        <w:autoSpaceDN w:val="0"/>
        <w:adjustRightInd w:val="0"/>
        <w:rPr>
          <w:lang w:val="pt-BR"/>
        </w:rPr>
      </w:pPr>
      <w:r>
        <w:rPr>
          <w:lang w:val="pt-BR"/>
        </w:rPr>
        <w:t>(Parašas)</w:t>
      </w:r>
    </w:p>
    <w:p w14:paraId="35BD6D86" w14:textId="77777777" w:rsidR="00A04006" w:rsidRDefault="00A04006" w:rsidP="00A04006">
      <w:pPr>
        <w:autoSpaceDE w:val="0"/>
        <w:autoSpaceDN w:val="0"/>
        <w:adjustRightInd w:val="0"/>
        <w:rPr>
          <w:lang w:val="pt-BR"/>
        </w:rPr>
      </w:pPr>
    </w:p>
    <w:p w14:paraId="3F1F7A8E" w14:textId="77777777" w:rsidR="00A04006" w:rsidRDefault="00A04006" w:rsidP="00A04006">
      <w:pPr>
        <w:autoSpaceDE w:val="0"/>
        <w:autoSpaceDN w:val="0"/>
        <w:adjustRightInd w:val="0"/>
        <w:rPr>
          <w:sz w:val="22"/>
          <w:szCs w:val="22"/>
          <w:lang w:val="pt-BR"/>
        </w:rPr>
      </w:pPr>
      <w:r>
        <w:rPr>
          <w:sz w:val="22"/>
          <w:szCs w:val="22"/>
          <w:lang w:val="pt-BR"/>
        </w:rPr>
        <w:t>________________</w:t>
      </w:r>
    </w:p>
    <w:p w14:paraId="35AD815D" w14:textId="77777777" w:rsidR="00A04006" w:rsidRDefault="00A04006" w:rsidP="00A04006">
      <w:pPr>
        <w:autoSpaceDE w:val="0"/>
        <w:autoSpaceDN w:val="0"/>
        <w:adjustRightInd w:val="0"/>
        <w:rPr>
          <w:sz w:val="22"/>
          <w:szCs w:val="22"/>
        </w:rPr>
      </w:pPr>
      <w:r>
        <w:rPr>
          <w:sz w:val="22"/>
          <w:szCs w:val="22"/>
          <w:lang w:val="pt-BR"/>
        </w:rPr>
        <w:t>(Vardas ir pavard</w:t>
      </w:r>
      <w:r>
        <w:rPr>
          <w:sz w:val="22"/>
          <w:szCs w:val="22"/>
        </w:rPr>
        <w:t>ė)</w:t>
      </w:r>
    </w:p>
    <w:p w14:paraId="5C489637" w14:textId="77777777" w:rsidR="00A04006" w:rsidRDefault="00A04006" w:rsidP="00A04006">
      <w:pPr>
        <w:autoSpaceDE w:val="0"/>
        <w:autoSpaceDN w:val="0"/>
        <w:adjustRightInd w:val="0"/>
        <w:rPr>
          <w:sz w:val="22"/>
          <w:szCs w:val="22"/>
        </w:rPr>
      </w:pPr>
    </w:p>
    <w:p w14:paraId="67B7961E" w14:textId="77777777" w:rsidR="00A04006" w:rsidRDefault="00A04006" w:rsidP="00A04006">
      <w:pPr>
        <w:autoSpaceDE w:val="0"/>
        <w:autoSpaceDN w:val="0"/>
        <w:adjustRightInd w:val="0"/>
      </w:pPr>
      <w:r>
        <w:rPr>
          <w:sz w:val="22"/>
          <w:szCs w:val="22"/>
        </w:rPr>
        <w:t>________________</w:t>
      </w:r>
    </w:p>
    <w:p w14:paraId="0906EA73" w14:textId="77777777" w:rsidR="00A04006" w:rsidRDefault="00A04006" w:rsidP="00A04006">
      <w:pPr>
        <w:autoSpaceDE w:val="0"/>
        <w:autoSpaceDN w:val="0"/>
        <w:adjustRightInd w:val="0"/>
        <w:rPr>
          <w:b/>
          <w:bCs/>
        </w:rPr>
      </w:pPr>
      <w:r>
        <w:rPr>
          <w:sz w:val="22"/>
          <w:szCs w:val="22"/>
        </w:rPr>
        <w:t>(Data)</w:t>
      </w:r>
    </w:p>
    <w:p w14:paraId="695CE051" w14:textId="77777777" w:rsidR="00A04006" w:rsidRDefault="00A04006" w:rsidP="00A04006"/>
    <w:p w14:paraId="2B167984" w14:textId="77777777" w:rsidR="00A04006" w:rsidRDefault="00A04006" w:rsidP="00A04006"/>
    <w:p w14:paraId="18407A9F" w14:textId="77777777" w:rsidR="002A65BC" w:rsidRDefault="002A65BC"/>
    <w:p w14:paraId="7CACEC0B" w14:textId="77777777" w:rsidR="00F05BAD" w:rsidRDefault="00F05BAD"/>
    <w:sectPr w:rsidR="00F05B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006"/>
    <w:rsid w:val="002855D6"/>
    <w:rsid w:val="002A65BC"/>
    <w:rsid w:val="002D676A"/>
    <w:rsid w:val="004F34D7"/>
    <w:rsid w:val="005674F6"/>
    <w:rsid w:val="005A6EF6"/>
    <w:rsid w:val="00667AE0"/>
    <w:rsid w:val="006A47B3"/>
    <w:rsid w:val="00711A14"/>
    <w:rsid w:val="007A3665"/>
    <w:rsid w:val="007E0766"/>
    <w:rsid w:val="00A04006"/>
    <w:rsid w:val="00F05BAD"/>
    <w:rsid w:val="00FB3C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9F967"/>
  <w15:chartTrackingRefBased/>
  <w15:docId w15:val="{8975EB68-E76E-43F6-BDA9-A8688ED5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400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A0400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
    <w:name w:val="bodytext"/>
    <w:basedOn w:val="prastasis"/>
    <w:rsid w:val="007A3665"/>
    <w:pPr>
      <w:spacing w:before="100" w:beforeAutospacing="1" w:after="100" w:afterAutospacing="1"/>
    </w:pPr>
  </w:style>
  <w:style w:type="paragraph" w:styleId="Debesliotekstas">
    <w:name w:val="Balloon Text"/>
    <w:basedOn w:val="prastasis"/>
    <w:link w:val="DebesliotekstasDiagrama"/>
    <w:uiPriority w:val="99"/>
    <w:semiHidden/>
    <w:unhideWhenUsed/>
    <w:rsid w:val="007E07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766"/>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73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4071</Words>
  <Characters>2321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dc:creator>
  <cp:keywords/>
  <dc:description/>
  <cp:lastModifiedBy>Laima Kazlauskienė</cp:lastModifiedBy>
  <cp:revision>2</cp:revision>
  <cp:lastPrinted>2018-10-11T07:34:00Z</cp:lastPrinted>
  <dcterms:created xsi:type="dcterms:W3CDTF">2021-12-13T18:04:00Z</dcterms:created>
  <dcterms:modified xsi:type="dcterms:W3CDTF">2021-12-13T18:04:00Z</dcterms:modified>
</cp:coreProperties>
</file>