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1A0D3" w14:textId="77777777" w:rsidR="005249C8" w:rsidRPr="007E6CDE" w:rsidRDefault="005249C8" w:rsidP="005249C8">
      <w:pPr>
        <w:spacing w:after="15" w:line="259" w:lineRule="auto"/>
        <w:ind w:left="3394" w:hanging="10"/>
        <w:jc w:val="center"/>
        <w:rPr>
          <w:color w:val="000000" w:themeColor="text1"/>
        </w:rPr>
      </w:pPr>
      <w:r w:rsidRPr="007E6CDE">
        <w:rPr>
          <w:color w:val="000000" w:themeColor="text1"/>
        </w:rPr>
        <w:t xml:space="preserve">PRITARTA </w:t>
      </w:r>
    </w:p>
    <w:p w14:paraId="6A1A993B" w14:textId="3A69CA2E" w:rsidR="005D39DF" w:rsidRDefault="005249C8" w:rsidP="005249C8">
      <w:pPr>
        <w:spacing w:after="0" w:line="238" w:lineRule="auto"/>
        <w:ind w:left="5955" w:right="550" w:firstLine="0"/>
        <w:jc w:val="left"/>
        <w:rPr>
          <w:color w:val="000000" w:themeColor="text1"/>
        </w:rPr>
      </w:pPr>
      <w:r w:rsidRPr="007E6CDE">
        <w:rPr>
          <w:color w:val="000000" w:themeColor="text1"/>
        </w:rPr>
        <w:t>Vilkaviškio r. savivaldybės</w:t>
      </w:r>
      <w:r w:rsidR="005D39DF">
        <w:rPr>
          <w:color w:val="000000" w:themeColor="text1"/>
        </w:rPr>
        <w:t xml:space="preserve"> </w:t>
      </w:r>
      <w:r w:rsidRPr="007E6CDE">
        <w:rPr>
          <w:color w:val="000000" w:themeColor="text1"/>
        </w:rPr>
        <w:t>mero 2025 m.</w:t>
      </w:r>
      <w:r w:rsidR="005D39DF">
        <w:rPr>
          <w:color w:val="000000" w:themeColor="text1"/>
        </w:rPr>
        <w:t xml:space="preserve"> </w:t>
      </w:r>
      <w:r w:rsidR="006D27E0">
        <w:rPr>
          <w:color w:val="000000" w:themeColor="text1"/>
        </w:rPr>
        <w:t xml:space="preserve">liepos 28 </w:t>
      </w:r>
      <w:r w:rsidR="005D39DF">
        <w:rPr>
          <w:color w:val="000000" w:themeColor="text1"/>
        </w:rPr>
        <w:t>d.</w:t>
      </w:r>
    </w:p>
    <w:p w14:paraId="0B53919A" w14:textId="5423D53A" w:rsidR="005249C8" w:rsidRPr="007E6CDE" w:rsidRDefault="005249C8" w:rsidP="005249C8">
      <w:pPr>
        <w:spacing w:after="0" w:line="238" w:lineRule="auto"/>
        <w:ind w:left="5955" w:right="550" w:firstLine="0"/>
        <w:jc w:val="left"/>
        <w:rPr>
          <w:color w:val="000000" w:themeColor="text1"/>
        </w:rPr>
      </w:pPr>
      <w:r w:rsidRPr="007E6CDE">
        <w:rPr>
          <w:color w:val="000000" w:themeColor="text1"/>
        </w:rPr>
        <w:t xml:space="preserve">potvarkiu Nr. </w:t>
      </w:r>
      <w:r w:rsidR="006D27E0">
        <w:rPr>
          <w:color w:val="000000" w:themeColor="text1"/>
        </w:rPr>
        <w:t>B-MP-532</w:t>
      </w:r>
      <w:r w:rsidRPr="007E6CDE">
        <w:rPr>
          <w:color w:val="000000" w:themeColor="text1"/>
        </w:rPr>
        <w:t xml:space="preserve"> </w:t>
      </w:r>
    </w:p>
    <w:p w14:paraId="20057758" w14:textId="77777777" w:rsidR="005249C8" w:rsidRPr="007E6CDE" w:rsidRDefault="005249C8" w:rsidP="005249C8">
      <w:pPr>
        <w:spacing w:after="0" w:line="259" w:lineRule="auto"/>
        <w:ind w:left="2273" w:firstLine="0"/>
        <w:jc w:val="center"/>
        <w:rPr>
          <w:color w:val="000000" w:themeColor="text1"/>
        </w:rPr>
      </w:pPr>
      <w:r w:rsidRPr="007E6CDE">
        <w:rPr>
          <w:color w:val="000000" w:themeColor="text1"/>
        </w:rPr>
        <w:t xml:space="preserve">  </w:t>
      </w:r>
    </w:p>
    <w:p w14:paraId="0CC03FDE" w14:textId="77777777" w:rsidR="005249C8" w:rsidRPr="007E6CDE" w:rsidRDefault="005249C8" w:rsidP="005249C8">
      <w:pPr>
        <w:spacing w:after="21" w:line="259" w:lineRule="auto"/>
        <w:ind w:left="3807" w:hanging="10"/>
        <w:jc w:val="center"/>
        <w:rPr>
          <w:color w:val="000000" w:themeColor="text1"/>
        </w:rPr>
      </w:pPr>
      <w:r w:rsidRPr="007E6CDE">
        <w:rPr>
          <w:color w:val="000000" w:themeColor="text1"/>
        </w:rPr>
        <w:t xml:space="preserve">PATVIRTINTA </w:t>
      </w:r>
    </w:p>
    <w:p w14:paraId="3EE1199E" w14:textId="29D61509" w:rsidR="005249C8" w:rsidRDefault="005249C8" w:rsidP="005D39DF">
      <w:pPr>
        <w:spacing w:after="31" w:line="238" w:lineRule="auto"/>
        <w:ind w:left="5955" w:right="48" w:firstLine="0"/>
        <w:rPr>
          <w:color w:val="000000" w:themeColor="text1"/>
        </w:rPr>
      </w:pPr>
      <w:r w:rsidRPr="007E6CDE">
        <w:rPr>
          <w:color w:val="000000" w:themeColor="text1"/>
        </w:rPr>
        <w:t>Vilkaviškio</w:t>
      </w:r>
      <w:r w:rsidR="00E85670">
        <w:rPr>
          <w:color w:val="000000" w:themeColor="text1"/>
        </w:rPr>
        <w:t xml:space="preserve"> </w:t>
      </w:r>
      <w:r w:rsidRPr="007E6CDE">
        <w:rPr>
          <w:color w:val="000000" w:themeColor="text1"/>
        </w:rPr>
        <w:t>r.</w:t>
      </w:r>
      <w:r w:rsidR="00E85670">
        <w:rPr>
          <w:color w:val="000000" w:themeColor="text1"/>
        </w:rPr>
        <w:t xml:space="preserve"> </w:t>
      </w:r>
      <w:r w:rsidRPr="007E6CDE">
        <w:rPr>
          <w:color w:val="000000" w:themeColor="text1"/>
        </w:rPr>
        <w:t>Sūdavos</w:t>
      </w:r>
      <w:r w:rsidR="00E85670">
        <w:rPr>
          <w:color w:val="000000" w:themeColor="text1"/>
        </w:rPr>
        <w:t xml:space="preserve"> </w:t>
      </w:r>
      <w:r w:rsidRPr="007E6CDE">
        <w:rPr>
          <w:color w:val="000000" w:themeColor="text1"/>
        </w:rPr>
        <w:t>pagrindinės mokyklos direktoriaus 2025 m</w:t>
      </w:r>
      <w:r w:rsidR="006D27E0">
        <w:rPr>
          <w:color w:val="000000" w:themeColor="text1"/>
        </w:rPr>
        <w:t>. rugsėjo 1</w:t>
      </w:r>
      <w:r w:rsidRPr="007E6CDE">
        <w:rPr>
          <w:color w:val="000000" w:themeColor="text1"/>
        </w:rPr>
        <w:t xml:space="preserve"> d. įsakymu Nr. V-</w:t>
      </w:r>
      <w:r w:rsidR="006D27E0">
        <w:rPr>
          <w:color w:val="000000" w:themeColor="text1"/>
        </w:rPr>
        <w:t>99</w:t>
      </w:r>
    </w:p>
    <w:p w14:paraId="60138A1A" w14:textId="77777777" w:rsidR="005D39DF" w:rsidRPr="005D39DF" w:rsidRDefault="005D39DF" w:rsidP="005D39DF">
      <w:pPr>
        <w:spacing w:after="31" w:line="238" w:lineRule="auto"/>
        <w:ind w:left="5955" w:right="48" w:firstLine="0"/>
        <w:rPr>
          <w:color w:val="000000" w:themeColor="text1"/>
        </w:rPr>
      </w:pPr>
    </w:p>
    <w:p w14:paraId="5CA09E42" w14:textId="77777777" w:rsidR="005249C8" w:rsidRPr="007E6CDE" w:rsidRDefault="005249C8" w:rsidP="008E79F6">
      <w:pPr>
        <w:spacing w:after="0" w:line="259" w:lineRule="auto"/>
        <w:ind w:left="0" w:firstLine="0"/>
        <w:jc w:val="center"/>
        <w:rPr>
          <w:b/>
          <w:color w:val="000000" w:themeColor="text1"/>
        </w:rPr>
      </w:pPr>
      <w:r w:rsidRPr="007E6CDE">
        <w:rPr>
          <w:b/>
          <w:color w:val="000000" w:themeColor="text1"/>
        </w:rPr>
        <w:t>VILKAVIŠKIO R. SŪDAVOS PAGRINDINĖS MOKYKLOS</w:t>
      </w:r>
    </w:p>
    <w:p w14:paraId="18E43E58" w14:textId="77777777" w:rsidR="005249C8" w:rsidRPr="007E6CDE" w:rsidRDefault="005249C8" w:rsidP="008E79F6">
      <w:pPr>
        <w:spacing w:after="0" w:line="259" w:lineRule="auto"/>
        <w:ind w:left="0" w:firstLine="0"/>
        <w:jc w:val="center"/>
        <w:rPr>
          <w:color w:val="000000" w:themeColor="text1"/>
        </w:rPr>
      </w:pPr>
      <w:r w:rsidRPr="007E6CDE">
        <w:rPr>
          <w:b/>
          <w:color w:val="000000" w:themeColor="text1"/>
        </w:rPr>
        <w:t>IKIMOKYKLINIO UGDYMO PROGRAMA</w:t>
      </w:r>
    </w:p>
    <w:p w14:paraId="4145C552" w14:textId="77777777" w:rsidR="00992675" w:rsidRDefault="00992675" w:rsidP="008E79F6">
      <w:pPr>
        <w:spacing w:after="0" w:line="259" w:lineRule="auto"/>
        <w:ind w:left="10" w:right="61" w:hanging="10"/>
        <w:jc w:val="center"/>
        <w:rPr>
          <w:b/>
        </w:rPr>
      </w:pPr>
    </w:p>
    <w:p w14:paraId="0A268FF6" w14:textId="1F6A04C5" w:rsidR="00F73210" w:rsidRDefault="005249C8" w:rsidP="005C29A2">
      <w:pPr>
        <w:spacing w:after="0" w:line="240" w:lineRule="auto"/>
        <w:ind w:left="10" w:right="61" w:hanging="10"/>
        <w:jc w:val="center"/>
        <w:rPr>
          <w:b/>
        </w:rPr>
      </w:pPr>
      <w:r>
        <w:rPr>
          <w:b/>
        </w:rPr>
        <w:t>I</w:t>
      </w:r>
      <w:r w:rsidR="00F73210">
        <w:rPr>
          <w:b/>
        </w:rPr>
        <w:t xml:space="preserve"> SKYRIUS</w:t>
      </w:r>
    </w:p>
    <w:p w14:paraId="1AB36645" w14:textId="2CAFA6C5" w:rsidR="005249C8" w:rsidRDefault="005249C8" w:rsidP="005C29A2">
      <w:pPr>
        <w:spacing w:after="0" w:line="240" w:lineRule="auto"/>
        <w:ind w:left="10" w:right="61" w:hanging="10"/>
        <w:jc w:val="center"/>
        <w:rPr>
          <w:b/>
        </w:rPr>
      </w:pPr>
      <w:r>
        <w:rPr>
          <w:b/>
        </w:rPr>
        <w:t xml:space="preserve">BENDROSIOS NUOSTATOS </w:t>
      </w:r>
    </w:p>
    <w:p w14:paraId="4343AE06" w14:textId="77777777" w:rsidR="005C29A2" w:rsidRDefault="005C29A2" w:rsidP="005C29A2">
      <w:pPr>
        <w:spacing w:after="0" w:line="240" w:lineRule="auto"/>
        <w:ind w:left="10" w:right="61" w:hanging="10"/>
        <w:jc w:val="center"/>
        <w:rPr>
          <w:b/>
        </w:rPr>
      </w:pPr>
    </w:p>
    <w:p w14:paraId="620873F3" w14:textId="5999D1BD" w:rsidR="005249C8" w:rsidRPr="005249C8" w:rsidRDefault="005249C8" w:rsidP="005C29A2">
      <w:pPr>
        <w:spacing w:after="0" w:line="240" w:lineRule="auto"/>
        <w:ind w:left="0" w:firstLine="851"/>
        <w:jc w:val="left"/>
        <w:rPr>
          <w:b/>
          <w:bCs/>
          <w:color w:val="000000" w:themeColor="text1"/>
        </w:rPr>
      </w:pPr>
      <w:r w:rsidRPr="005249C8">
        <w:rPr>
          <w:b/>
          <w:bCs/>
          <w:color w:val="000000" w:themeColor="text1"/>
        </w:rPr>
        <w:t>Požiūris į vaiką ir jo ugdymą(si)</w:t>
      </w:r>
      <w:r w:rsidR="00872BB0">
        <w:rPr>
          <w:b/>
          <w:bCs/>
          <w:color w:val="000000" w:themeColor="text1"/>
        </w:rPr>
        <w:t>.</w:t>
      </w:r>
    </w:p>
    <w:p w14:paraId="79551E72" w14:textId="212DFD16" w:rsidR="005249C8" w:rsidRDefault="005249C8" w:rsidP="005C29A2">
      <w:pPr>
        <w:spacing w:after="0" w:line="240" w:lineRule="auto"/>
        <w:ind w:left="0" w:right="48" w:firstLine="837"/>
      </w:pPr>
      <w:r>
        <w:t>Vilkaviškio r. Sūdavos pagrindinėje mokykloje (toliau</w:t>
      </w:r>
      <w:r w:rsidR="00E85670">
        <w:t xml:space="preserve"> – </w:t>
      </w:r>
      <w:r>
        <w:t>Mokykl</w:t>
      </w:r>
      <w:r w:rsidR="00E85670">
        <w:t>a</w:t>
      </w:r>
      <w:r>
        <w:t>) vadovaujamasi Ikimokyklinio ugdymo programos gairėse, patvirtintose Lietuvos Respublikos švietimo, mokslo ir sporto ministro 2023 m. rugsėjo 4 d. įsakymu Nr. V-1142, pateiktu požiūriu į vaiką ir vaikystę, vaiko raidą, poreikius, ugdymo(si) būdus</w:t>
      </w:r>
      <w:r w:rsidR="00E85670">
        <w:t>.</w:t>
      </w:r>
      <w:r>
        <w:t xml:space="preserve"> </w:t>
      </w:r>
      <w:r w:rsidR="00E85670">
        <w:t xml:space="preserve">Šiuo požiūriu </w:t>
      </w:r>
      <w:r>
        <w:t>grindžiamas visas Ikimokyklinio ugdymo programos (toliau</w:t>
      </w:r>
      <w:r w:rsidR="00E85670">
        <w:t xml:space="preserve"> –</w:t>
      </w:r>
      <w:r>
        <w:t xml:space="preserve"> Programa) turinys.</w:t>
      </w:r>
    </w:p>
    <w:p w14:paraId="4028D36F" w14:textId="185BBF57" w:rsidR="001F1E6F" w:rsidRDefault="005249C8" w:rsidP="005C29A2">
      <w:pPr>
        <w:spacing w:after="0" w:line="240" w:lineRule="auto"/>
        <w:ind w:left="0" w:right="48" w:firstLine="851"/>
      </w:pPr>
      <w:r>
        <w:t>Mokykloje vyrauja į vaiką orientuotas ugdymas, kuris lemia ugdymo inovacijų įgyvendinimo kryptį. Kiekvieno vaiko raida ir ugdymasis pasižymi unikali</w:t>
      </w:r>
      <w:r w:rsidR="00E85670">
        <w:t>omis</w:t>
      </w:r>
      <w:r>
        <w:t xml:space="preserve"> </w:t>
      </w:r>
      <w:r w:rsidR="00E85670">
        <w:t>ypatybėmis</w:t>
      </w:r>
      <w:r>
        <w:t>, todėl tikime</w:t>
      </w:r>
      <w:r w:rsidR="00E85670">
        <w:t>,</w:t>
      </w:r>
      <w:r>
        <w:t xml:space="preserve"> jog kiekvienas vaikas yra unikalus, be galo kūrybiškas</w:t>
      </w:r>
      <w:r w:rsidR="00E85670">
        <w:t xml:space="preserve">, o </w:t>
      </w:r>
      <w:r>
        <w:t>jo potencialas turi būti at</w:t>
      </w:r>
      <w:r w:rsidR="00E85670">
        <w:t>skleistas</w:t>
      </w:r>
      <w:r>
        <w:t xml:space="preserve"> kuo ankstesniame amžiuje</w:t>
      </w:r>
      <w:r w:rsidR="00E85670">
        <w:t>, siekiant užtikrinti jo</w:t>
      </w:r>
      <w:r>
        <w:t xml:space="preserve"> tol</w:t>
      </w:r>
      <w:r w:rsidR="00E85670">
        <w:t>esnį</w:t>
      </w:r>
      <w:r>
        <w:t xml:space="preserve"> tobulėj</w:t>
      </w:r>
      <w:r w:rsidR="00E85670">
        <w:t>imą.</w:t>
      </w:r>
      <w:r>
        <w:t xml:space="preserve"> Mokykloje mokytojas pasitiki vaiko natūraliomis galiomis augti ir ugdytis, sudaro sąlygas prigimtinėms galioms plėtotis, pripažįsta ir gerbia skirtybes, pasiekimų įvairovę, kuria galimybes skleistis vaikų individualumui. Vaikų ugdymuisi sudaromos </w:t>
      </w:r>
      <w:r w:rsidR="00053FAA">
        <w:t>sąlygos</w:t>
      </w:r>
      <w:r>
        <w:t xml:space="preserve"> jausti, liesti, tyrinėti, atrasti, pažinti, norėti daugiau, siekti, žavėtis, gerbti, mokėti nurimti. Mokytojas pa</w:t>
      </w:r>
      <w:r w:rsidR="00053FAA">
        <w:t>laiko</w:t>
      </w:r>
      <w:r>
        <w:t xml:space="preserve"> vaikų iniciatyvas, parinkdam</w:t>
      </w:r>
      <w:r w:rsidR="00053FAA">
        <w:t>as</w:t>
      </w:r>
      <w:r>
        <w:t xml:space="preserve"> jiems aktualų </w:t>
      </w:r>
      <w:r w:rsidR="00053FAA">
        <w:t xml:space="preserve">ugdymo </w:t>
      </w:r>
      <w:r>
        <w:t>turinį ir veiklas. Vaikams aktyviai veikiant integruojamas fizinis, emocinis, socialinis ir pažintinis ugdymasis. Kiekvienas vaikas aktyviai mokosi, daugelį dalykų atranda pats</w:t>
      </w:r>
      <w:r w:rsidR="00053FAA">
        <w:t xml:space="preserve"> – </w:t>
      </w:r>
      <w:r>
        <w:t xml:space="preserve">savu būdu ir </w:t>
      </w:r>
      <w:r w:rsidR="00053FAA">
        <w:t>savo temp</w:t>
      </w:r>
      <w:r>
        <w:t>u.</w:t>
      </w:r>
    </w:p>
    <w:p w14:paraId="1161792B" w14:textId="77777777" w:rsidR="00872BB0" w:rsidRDefault="005249C8" w:rsidP="005C29A2">
      <w:pPr>
        <w:spacing w:after="0" w:line="240" w:lineRule="auto"/>
        <w:ind w:left="0" w:right="48" w:firstLine="851"/>
        <w:jc w:val="left"/>
        <w:rPr>
          <w:b/>
          <w:bCs/>
          <w:color w:val="000000" w:themeColor="text1"/>
        </w:rPr>
      </w:pPr>
      <w:r w:rsidRPr="0071764F">
        <w:rPr>
          <w:b/>
          <w:bCs/>
          <w:color w:val="000000" w:themeColor="text1"/>
        </w:rPr>
        <w:t>Ugdymą(</w:t>
      </w:r>
      <w:proofErr w:type="spellStart"/>
      <w:r w:rsidRPr="0071764F">
        <w:rPr>
          <w:b/>
          <w:bCs/>
          <w:color w:val="000000" w:themeColor="text1"/>
        </w:rPr>
        <w:t>si</w:t>
      </w:r>
      <w:proofErr w:type="spellEnd"/>
      <w:r w:rsidRPr="0071764F">
        <w:rPr>
          <w:b/>
          <w:bCs/>
          <w:color w:val="000000" w:themeColor="text1"/>
        </w:rPr>
        <w:t>) grindžiančios vertybės</w:t>
      </w:r>
      <w:r w:rsidR="00872BB0">
        <w:rPr>
          <w:b/>
          <w:bCs/>
          <w:color w:val="000000" w:themeColor="text1"/>
        </w:rPr>
        <w:t>.</w:t>
      </w:r>
    </w:p>
    <w:p w14:paraId="57148164" w14:textId="63721334" w:rsidR="005249C8" w:rsidRDefault="005249C8" w:rsidP="005C29A2">
      <w:pPr>
        <w:spacing w:after="0" w:line="240" w:lineRule="auto"/>
        <w:ind w:left="0" w:right="48" w:firstLine="851"/>
        <w:jc w:val="left"/>
      </w:pPr>
      <w:r>
        <w:t>Mokyklos vertybės atliepia esmines universalaus dizaino mokymuisi (toliau</w:t>
      </w:r>
      <w:r w:rsidR="00053FAA">
        <w:t xml:space="preserve"> </w:t>
      </w:r>
      <w:r>
        <w:t>UDM) prieigos nuostatas, todėl vaikų ugdymasis grindžiamas tokiomis požiūrio į vaiką ir jo ugdymą(si) sąlygotomis vertybėmis:</w:t>
      </w:r>
    </w:p>
    <w:p w14:paraId="48B4B5A4" w14:textId="77777777" w:rsidR="005249C8" w:rsidRDefault="005249C8" w:rsidP="005C29A2">
      <w:pPr>
        <w:spacing w:after="0" w:line="240" w:lineRule="auto"/>
        <w:ind w:left="14" w:right="48" w:firstLine="0"/>
      </w:pPr>
    </w:p>
    <w:tbl>
      <w:tblPr>
        <w:tblStyle w:val="TableGrid"/>
        <w:tblW w:w="9592" w:type="dxa"/>
        <w:tblInd w:w="6" w:type="dxa"/>
        <w:tblCellMar>
          <w:top w:w="9" w:type="dxa"/>
          <w:right w:w="48" w:type="dxa"/>
        </w:tblCellMar>
        <w:tblLook w:val="04A0" w:firstRow="1" w:lastRow="0" w:firstColumn="1" w:lastColumn="0" w:noHBand="0" w:noVBand="1"/>
      </w:tblPr>
      <w:tblGrid>
        <w:gridCol w:w="1728"/>
        <w:gridCol w:w="7864"/>
      </w:tblGrid>
      <w:tr w:rsidR="005249C8" w14:paraId="0AF5AA23" w14:textId="77777777" w:rsidTr="0071764F">
        <w:trPr>
          <w:trHeight w:val="566"/>
        </w:trPr>
        <w:tc>
          <w:tcPr>
            <w:tcW w:w="1728" w:type="dxa"/>
            <w:tcBorders>
              <w:top w:val="single" w:sz="4" w:space="0" w:color="9CC2E5"/>
              <w:left w:val="single" w:sz="4" w:space="0" w:color="9CC2E5"/>
              <w:bottom w:val="nil"/>
              <w:right w:val="nil"/>
            </w:tcBorders>
          </w:tcPr>
          <w:p w14:paraId="57A92606" w14:textId="381F77AB" w:rsidR="005249C8" w:rsidRDefault="00643CA4" w:rsidP="005C29A2">
            <w:pPr>
              <w:spacing w:after="0" w:line="240" w:lineRule="auto"/>
              <w:ind w:left="107" w:firstLine="0"/>
              <w:jc w:val="left"/>
            </w:pPr>
            <w:r>
              <w:rPr>
                <w:b/>
              </w:rPr>
              <w:t>V</w:t>
            </w:r>
            <w:r w:rsidR="005249C8">
              <w:rPr>
                <w:b/>
              </w:rPr>
              <w:t>aiko orumas</w:t>
            </w:r>
          </w:p>
        </w:tc>
        <w:tc>
          <w:tcPr>
            <w:tcW w:w="7864" w:type="dxa"/>
            <w:tcBorders>
              <w:top w:val="single" w:sz="4" w:space="0" w:color="9CC2E5"/>
              <w:left w:val="nil"/>
              <w:bottom w:val="nil"/>
              <w:right w:val="single" w:sz="4" w:space="0" w:color="9CC2E5"/>
            </w:tcBorders>
          </w:tcPr>
          <w:p w14:paraId="0F249F08" w14:textId="421E79A3" w:rsidR="005249C8" w:rsidRDefault="00D91001" w:rsidP="005C29A2">
            <w:pPr>
              <w:spacing w:after="0" w:line="240" w:lineRule="auto"/>
              <w:ind w:left="0" w:firstLine="0"/>
              <w:jc w:val="left"/>
            </w:pPr>
            <w:r>
              <w:t>K</w:t>
            </w:r>
            <w:r w:rsidR="005249C8">
              <w:t>iekvieno vaiko nelygstamos vertės, autentiškumo, unikalumo pripažinimas ir puoselėjimas</w:t>
            </w:r>
            <w:r>
              <w:t>.</w:t>
            </w:r>
          </w:p>
        </w:tc>
      </w:tr>
      <w:tr w:rsidR="005249C8" w14:paraId="4E0F3C8B" w14:textId="77777777" w:rsidTr="0071764F">
        <w:trPr>
          <w:trHeight w:val="559"/>
        </w:trPr>
        <w:tc>
          <w:tcPr>
            <w:tcW w:w="1728" w:type="dxa"/>
            <w:tcBorders>
              <w:top w:val="nil"/>
              <w:left w:val="single" w:sz="4" w:space="0" w:color="9CC2E5"/>
              <w:bottom w:val="nil"/>
              <w:right w:val="nil"/>
            </w:tcBorders>
            <w:shd w:val="clear" w:color="auto" w:fill="F2F2F2"/>
          </w:tcPr>
          <w:p w14:paraId="0D8CA4FC" w14:textId="77777777" w:rsidR="005249C8" w:rsidRDefault="005249C8" w:rsidP="005C29A2">
            <w:pPr>
              <w:spacing w:after="0" w:line="240" w:lineRule="auto"/>
              <w:ind w:left="107" w:firstLine="0"/>
              <w:jc w:val="left"/>
            </w:pPr>
            <w:r>
              <w:rPr>
                <w:b/>
              </w:rPr>
              <w:t xml:space="preserve">Vaiko gerovė </w:t>
            </w:r>
          </w:p>
        </w:tc>
        <w:tc>
          <w:tcPr>
            <w:tcW w:w="7864" w:type="dxa"/>
            <w:tcBorders>
              <w:top w:val="nil"/>
              <w:left w:val="nil"/>
              <w:bottom w:val="nil"/>
              <w:right w:val="single" w:sz="4" w:space="0" w:color="9CC2E5"/>
            </w:tcBorders>
            <w:shd w:val="clear" w:color="auto" w:fill="F2F2F2"/>
          </w:tcPr>
          <w:p w14:paraId="67A207B9" w14:textId="45A64C64" w:rsidR="005249C8" w:rsidRDefault="00D91001" w:rsidP="005C29A2">
            <w:pPr>
              <w:spacing w:after="0" w:line="240" w:lineRule="auto"/>
              <w:ind w:left="0" w:firstLine="0"/>
            </w:pPr>
            <w:r>
              <w:t>V</w:t>
            </w:r>
            <w:r w:rsidR="005249C8">
              <w:t xml:space="preserve">aikų gerovės pirmumo pripažinimas, puoselėjant vaiko saugumą, sveikatą, </w:t>
            </w:r>
            <w:r w:rsidR="00874AEC">
              <w:t xml:space="preserve">vidinę </w:t>
            </w:r>
            <w:r w:rsidR="005249C8">
              <w:t>darną su savimi ir</w:t>
            </w:r>
            <w:r w:rsidR="00643CA4">
              <w:t xml:space="preserve"> ryšį su</w:t>
            </w:r>
            <w:r w:rsidR="005249C8">
              <w:t xml:space="preserve"> kultūrine, socialine bei fizine aplinka</w:t>
            </w:r>
            <w:r>
              <w:t>.</w:t>
            </w:r>
          </w:p>
        </w:tc>
      </w:tr>
      <w:tr w:rsidR="005249C8" w14:paraId="3E29B45C" w14:textId="77777777" w:rsidTr="009F6D2C">
        <w:trPr>
          <w:trHeight w:val="838"/>
        </w:trPr>
        <w:tc>
          <w:tcPr>
            <w:tcW w:w="1728" w:type="dxa"/>
            <w:tcBorders>
              <w:top w:val="nil"/>
              <w:left w:val="single" w:sz="4" w:space="0" w:color="9CC2E5"/>
              <w:right w:val="nil"/>
            </w:tcBorders>
          </w:tcPr>
          <w:p w14:paraId="39926F65" w14:textId="77777777" w:rsidR="005249C8" w:rsidRDefault="005249C8" w:rsidP="005C29A2">
            <w:pPr>
              <w:spacing w:after="0" w:line="240" w:lineRule="auto"/>
              <w:ind w:left="107" w:firstLine="0"/>
              <w:jc w:val="left"/>
            </w:pPr>
            <w:r>
              <w:rPr>
                <w:b/>
              </w:rPr>
              <w:t xml:space="preserve">Lygiavertis dalyvavimas </w:t>
            </w:r>
          </w:p>
        </w:tc>
        <w:tc>
          <w:tcPr>
            <w:tcW w:w="7864" w:type="dxa"/>
            <w:tcBorders>
              <w:top w:val="nil"/>
              <w:left w:val="nil"/>
              <w:right w:val="single" w:sz="4" w:space="0" w:color="9CC2E5"/>
            </w:tcBorders>
          </w:tcPr>
          <w:p w14:paraId="41C859CC" w14:textId="32F64A6C" w:rsidR="005249C8" w:rsidRDefault="00D91001" w:rsidP="005C29A2">
            <w:pPr>
              <w:spacing w:after="0" w:line="240" w:lineRule="auto"/>
              <w:ind w:left="0" w:right="64" w:firstLine="0"/>
            </w:pPr>
            <w:r>
              <w:t>L</w:t>
            </w:r>
            <w:r w:rsidR="005249C8">
              <w:t>ygiavertėmis sąveikomis grindžiamo ugdymo(si) vertės pripažinimas, sudarant maksimalias sąlygas kiekvienam vaikui dalyvauti bendrame ugdymosi procese ir pašalinant ugdymosi kliūtis</w:t>
            </w:r>
            <w:r>
              <w:t>.</w:t>
            </w:r>
          </w:p>
        </w:tc>
      </w:tr>
      <w:tr w:rsidR="005249C8" w14:paraId="6DF03647" w14:textId="77777777" w:rsidTr="009F6D2C">
        <w:trPr>
          <w:trHeight w:val="559"/>
        </w:trPr>
        <w:tc>
          <w:tcPr>
            <w:tcW w:w="1728" w:type="dxa"/>
            <w:tcBorders>
              <w:top w:val="nil"/>
              <w:left w:val="single" w:sz="4" w:space="0" w:color="9CC2E5"/>
              <w:bottom w:val="single" w:sz="4" w:space="0" w:color="8EAADB" w:themeColor="accent1" w:themeTint="99"/>
              <w:right w:val="nil"/>
            </w:tcBorders>
            <w:shd w:val="clear" w:color="auto" w:fill="F2F2F2"/>
          </w:tcPr>
          <w:p w14:paraId="56B6B66C" w14:textId="77777777" w:rsidR="0071764F" w:rsidRDefault="005249C8" w:rsidP="00872BB0">
            <w:pPr>
              <w:spacing w:after="0" w:line="240" w:lineRule="auto"/>
              <w:ind w:left="107" w:firstLine="0"/>
              <w:jc w:val="left"/>
              <w:rPr>
                <w:b/>
              </w:rPr>
            </w:pPr>
            <w:r>
              <w:rPr>
                <w:b/>
              </w:rPr>
              <w:t xml:space="preserve">Saviraiškos laisvė </w:t>
            </w:r>
          </w:p>
          <w:p w14:paraId="60F911AD" w14:textId="7ECE4628" w:rsidR="00872BB0" w:rsidRDefault="00872BB0" w:rsidP="00872BB0">
            <w:pPr>
              <w:spacing w:after="0" w:line="240" w:lineRule="auto"/>
              <w:ind w:left="107" w:firstLine="0"/>
              <w:jc w:val="left"/>
            </w:pPr>
          </w:p>
        </w:tc>
        <w:tc>
          <w:tcPr>
            <w:tcW w:w="7864" w:type="dxa"/>
            <w:tcBorders>
              <w:top w:val="nil"/>
              <w:left w:val="nil"/>
              <w:bottom w:val="single" w:sz="4" w:space="0" w:color="8EAADB" w:themeColor="accent1" w:themeTint="99"/>
              <w:right w:val="single" w:sz="4" w:space="0" w:color="9CC2E5"/>
            </w:tcBorders>
            <w:shd w:val="clear" w:color="auto" w:fill="F2F2F2"/>
          </w:tcPr>
          <w:p w14:paraId="4E27F509" w14:textId="22F90753" w:rsidR="005249C8" w:rsidRDefault="00D91001" w:rsidP="005C29A2">
            <w:pPr>
              <w:spacing w:after="0" w:line="240" w:lineRule="auto"/>
              <w:ind w:left="0" w:firstLine="0"/>
            </w:pPr>
            <w:r>
              <w:t>K</w:t>
            </w:r>
            <w:r w:rsidR="005249C8">
              <w:t>iekvieno vaiko kūrybinio potencialo ir laisvės išreikšti save pripažinimas, palaikymas ir skatinimas</w:t>
            </w:r>
            <w:r>
              <w:t>.</w:t>
            </w:r>
          </w:p>
        </w:tc>
      </w:tr>
      <w:tr w:rsidR="005249C8" w14:paraId="48EAA76A" w14:textId="77777777" w:rsidTr="009F6D2C">
        <w:trPr>
          <w:trHeight w:val="1395"/>
        </w:trPr>
        <w:tc>
          <w:tcPr>
            <w:tcW w:w="1728" w:type="dxa"/>
            <w:tcBorders>
              <w:top w:val="single" w:sz="4" w:space="0" w:color="8EAADB" w:themeColor="accent1" w:themeTint="99"/>
              <w:left w:val="single" w:sz="4" w:space="0" w:color="9CC2E5"/>
              <w:bottom w:val="nil"/>
              <w:right w:val="nil"/>
            </w:tcBorders>
          </w:tcPr>
          <w:p w14:paraId="335F4418" w14:textId="77777777" w:rsidR="005249C8" w:rsidRDefault="005249C8" w:rsidP="005C29A2">
            <w:pPr>
              <w:spacing w:after="0" w:line="240" w:lineRule="auto"/>
              <w:ind w:left="107" w:firstLine="0"/>
            </w:pPr>
            <w:r>
              <w:rPr>
                <w:b/>
              </w:rPr>
              <w:lastRenderedPageBreak/>
              <w:t>Lygiateisišku</w:t>
            </w:r>
          </w:p>
          <w:p w14:paraId="44F4DFDD" w14:textId="6594D8F5" w:rsidR="00643CA4" w:rsidRDefault="00643CA4" w:rsidP="005C29A2">
            <w:pPr>
              <w:tabs>
                <w:tab w:val="right" w:pos="1726"/>
              </w:tabs>
              <w:spacing w:after="0" w:line="240" w:lineRule="auto"/>
              <w:ind w:left="0" w:firstLine="0"/>
              <w:rPr>
                <w:b/>
              </w:rPr>
            </w:pPr>
            <w:r>
              <w:rPr>
                <w:b/>
              </w:rPr>
              <w:t>m</w:t>
            </w:r>
            <w:r w:rsidR="005249C8">
              <w:rPr>
                <w:b/>
              </w:rPr>
              <w:t>as</w:t>
            </w:r>
            <w:r>
              <w:rPr>
                <w:b/>
              </w:rPr>
              <w:t xml:space="preserve"> </w:t>
            </w:r>
            <w:r w:rsidR="005249C8">
              <w:rPr>
                <w:b/>
              </w:rPr>
              <w:t>ir</w:t>
            </w:r>
            <w:r w:rsidR="00BC1B60">
              <w:rPr>
                <w:b/>
              </w:rPr>
              <w:t xml:space="preserve"> </w:t>
            </w:r>
          </w:p>
          <w:p w14:paraId="475015E6" w14:textId="53CEF0B3" w:rsidR="005249C8" w:rsidRDefault="005249C8" w:rsidP="005C29A2">
            <w:pPr>
              <w:tabs>
                <w:tab w:val="right" w:pos="1726"/>
              </w:tabs>
              <w:spacing w:after="0" w:line="240" w:lineRule="auto"/>
              <w:ind w:left="0" w:firstLine="0"/>
            </w:pPr>
            <w:r>
              <w:rPr>
                <w:b/>
              </w:rPr>
              <w:t xml:space="preserve">teisingumas </w:t>
            </w:r>
          </w:p>
        </w:tc>
        <w:tc>
          <w:tcPr>
            <w:tcW w:w="7864" w:type="dxa"/>
            <w:tcBorders>
              <w:top w:val="single" w:sz="4" w:space="0" w:color="8EAADB" w:themeColor="accent1" w:themeTint="99"/>
              <w:left w:val="nil"/>
              <w:bottom w:val="nil"/>
              <w:right w:val="single" w:sz="4" w:space="0" w:color="9CC2E5"/>
            </w:tcBorders>
          </w:tcPr>
          <w:p w14:paraId="6664ED26" w14:textId="6BD92A59" w:rsidR="005249C8" w:rsidRDefault="00D91001" w:rsidP="005C29A2">
            <w:pPr>
              <w:spacing w:after="0" w:line="240" w:lineRule="auto"/>
              <w:ind w:left="0" w:right="62" w:firstLine="0"/>
            </w:pPr>
            <w:r>
              <w:t>V</w:t>
            </w:r>
            <w:r w:rsidR="005249C8">
              <w:t>ienodų teisių augti ir ugdytis visiems pripažinimas, užtikrinant galimybes kiekvienam vaikui optimaliai vystyti ir reikšti savo potencines galias nepriklausomai nuo priežasčių, susijusių su lytimi, sveikata, socialine ir kultūrine padėtimi. Minimizuojamos atskirties ir diskriminavimo galimybės, atstovaujama vaikų teisėms mokykloje ir už jos ribų</w:t>
            </w:r>
            <w:r>
              <w:t>.</w:t>
            </w:r>
          </w:p>
        </w:tc>
      </w:tr>
      <w:tr w:rsidR="005249C8" w14:paraId="7D69F279" w14:textId="77777777" w:rsidTr="0071764F">
        <w:trPr>
          <w:trHeight w:val="1118"/>
        </w:trPr>
        <w:tc>
          <w:tcPr>
            <w:tcW w:w="1728" w:type="dxa"/>
            <w:tcBorders>
              <w:top w:val="nil"/>
              <w:left w:val="single" w:sz="4" w:space="0" w:color="9CC2E5"/>
              <w:bottom w:val="nil"/>
              <w:right w:val="nil"/>
            </w:tcBorders>
            <w:shd w:val="clear" w:color="auto" w:fill="F2F2F2"/>
          </w:tcPr>
          <w:p w14:paraId="6D257AD3" w14:textId="6AF9736E" w:rsidR="0071764F" w:rsidRDefault="005249C8" w:rsidP="00872BB0">
            <w:pPr>
              <w:spacing w:after="0" w:line="240" w:lineRule="auto"/>
              <w:ind w:left="107" w:firstLine="0"/>
              <w:jc w:val="left"/>
            </w:pPr>
            <w:r>
              <w:rPr>
                <w:b/>
              </w:rPr>
              <w:t xml:space="preserve">Pagarba, tolerancija ir atvirumas įvairovei </w:t>
            </w:r>
          </w:p>
        </w:tc>
        <w:tc>
          <w:tcPr>
            <w:tcW w:w="7864" w:type="dxa"/>
            <w:tcBorders>
              <w:top w:val="nil"/>
              <w:left w:val="nil"/>
              <w:bottom w:val="nil"/>
              <w:right w:val="single" w:sz="4" w:space="0" w:color="9CC2E5"/>
            </w:tcBorders>
            <w:shd w:val="clear" w:color="auto" w:fill="F2F2F2"/>
          </w:tcPr>
          <w:p w14:paraId="51E5F161" w14:textId="767CF676" w:rsidR="005249C8" w:rsidRDefault="00D91001" w:rsidP="005C29A2">
            <w:pPr>
              <w:spacing w:after="0" w:line="240" w:lineRule="auto"/>
              <w:ind w:left="0" w:right="63" w:firstLine="0"/>
            </w:pPr>
            <w:r>
              <w:t>A</w:t>
            </w:r>
            <w:r w:rsidR="005249C8">
              <w:t>tviros, pagarba, empatija ir tolerancija grindžiamos ugdymo(si) aplinkos kūrimas, pripažįstant įvairovę kaip vertybę ir sudarant sąlygas visiems vaikams sėkmingai dalyvauti, natūraliai priimant prigimtinius ir kultūrinius skirtumu</w:t>
            </w:r>
            <w:r>
              <w:t xml:space="preserve">s. </w:t>
            </w:r>
          </w:p>
        </w:tc>
      </w:tr>
      <w:tr w:rsidR="005249C8" w14:paraId="19B6E4EF" w14:textId="77777777" w:rsidTr="0071764F">
        <w:trPr>
          <w:trHeight w:val="1397"/>
        </w:trPr>
        <w:tc>
          <w:tcPr>
            <w:tcW w:w="1728" w:type="dxa"/>
            <w:tcBorders>
              <w:top w:val="nil"/>
              <w:left w:val="single" w:sz="4" w:space="0" w:color="9CC2E5"/>
              <w:bottom w:val="nil"/>
              <w:right w:val="nil"/>
            </w:tcBorders>
          </w:tcPr>
          <w:p w14:paraId="6487FCCC" w14:textId="77777777" w:rsidR="005249C8" w:rsidRDefault="005249C8" w:rsidP="005C29A2">
            <w:pPr>
              <w:spacing w:after="0" w:line="240" w:lineRule="auto"/>
              <w:ind w:left="107" w:firstLine="0"/>
              <w:jc w:val="left"/>
            </w:pPr>
            <w:r>
              <w:rPr>
                <w:b/>
              </w:rPr>
              <w:t xml:space="preserve">Bendruomeni škumas, demokratija </w:t>
            </w:r>
          </w:p>
          <w:p w14:paraId="4FFA0D3A" w14:textId="77777777" w:rsidR="005249C8" w:rsidRDefault="005249C8" w:rsidP="005C29A2">
            <w:pPr>
              <w:spacing w:after="0" w:line="240" w:lineRule="auto"/>
              <w:ind w:left="107" w:firstLine="0"/>
              <w:jc w:val="left"/>
            </w:pPr>
            <w:r>
              <w:rPr>
                <w:b/>
              </w:rPr>
              <w:t xml:space="preserve">ir </w:t>
            </w:r>
          </w:p>
          <w:p w14:paraId="46DA5238" w14:textId="7C08718F" w:rsidR="0071764F" w:rsidRDefault="005249C8" w:rsidP="00872BB0">
            <w:pPr>
              <w:spacing w:after="0" w:line="240" w:lineRule="auto"/>
              <w:ind w:left="107" w:firstLine="0"/>
              <w:jc w:val="left"/>
            </w:pPr>
            <w:r>
              <w:rPr>
                <w:b/>
              </w:rPr>
              <w:t>pilietiškumas</w:t>
            </w:r>
          </w:p>
        </w:tc>
        <w:tc>
          <w:tcPr>
            <w:tcW w:w="7864" w:type="dxa"/>
            <w:tcBorders>
              <w:top w:val="nil"/>
              <w:left w:val="nil"/>
              <w:bottom w:val="nil"/>
              <w:right w:val="single" w:sz="4" w:space="0" w:color="9CC2E5"/>
            </w:tcBorders>
          </w:tcPr>
          <w:p w14:paraId="40911A9E" w14:textId="49D14A56" w:rsidR="005249C8" w:rsidRDefault="00D91001" w:rsidP="005C29A2">
            <w:pPr>
              <w:spacing w:after="0" w:line="240" w:lineRule="auto"/>
              <w:ind w:left="0" w:firstLine="0"/>
            </w:pPr>
            <w:r>
              <w:t>P</w:t>
            </w:r>
            <w:r w:rsidR="005249C8">
              <w:t>agarba asmeniui grindžiamos demokratinės aplinkos kūrimas, priklausymo bendruomenei jausmo puoselėjimas, atsakomybės už save ir kitus ugdymasis</w:t>
            </w:r>
            <w:r>
              <w:t xml:space="preserve">. </w:t>
            </w:r>
          </w:p>
        </w:tc>
      </w:tr>
      <w:tr w:rsidR="005249C8" w14:paraId="14F5DAD8" w14:textId="77777777" w:rsidTr="0071764F">
        <w:trPr>
          <w:trHeight w:val="843"/>
        </w:trPr>
        <w:tc>
          <w:tcPr>
            <w:tcW w:w="1728" w:type="dxa"/>
            <w:tcBorders>
              <w:top w:val="nil"/>
              <w:left w:val="single" w:sz="4" w:space="0" w:color="9CC2E5"/>
              <w:bottom w:val="single" w:sz="4" w:space="0" w:color="9CC2E5"/>
              <w:right w:val="nil"/>
            </w:tcBorders>
            <w:shd w:val="clear" w:color="auto" w:fill="F2F2F2"/>
          </w:tcPr>
          <w:p w14:paraId="18796DE2" w14:textId="77777777" w:rsidR="005249C8" w:rsidRDefault="005249C8" w:rsidP="005C29A2">
            <w:pPr>
              <w:spacing w:after="0" w:line="240" w:lineRule="auto"/>
              <w:ind w:left="107" w:firstLine="0"/>
              <w:jc w:val="left"/>
            </w:pPr>
            <w:r>
              <w:rPr>
                <w:b/>
              </w:rPr>
              <w:t xml:space="preserve">Kultūrinis tapatumas </w:t>
            </w:r>
          </w:p>
        </w:tc>
        <w:tc>
          <w:tcPr>
            <w:tcW w:w="7864" w:type="dxa"/>
            <w:tcBorders>
              <w:top w:val="nil"/>
              <w:left w:val="nil"/>
              <w:bottom w:val="single" w:sz="4" w:space="0" w:color="9CC2E5"/>
              <w:right w:val="single" w:sz="4" w:space="0" w:color="9CC2E5"/>
            </w:tcBorders>
            <w:shd w:val="clear" w:color="auto" w:fill="F2F2F2"/>
          </w:tcPr>
          <w:p w14:paraId="05792E67" w14:textId="72C06D91" w:rsidR="005249C8" w:rsidRDefault="00D91001" w:rsidP="005C29A2">
            <w:pPr>
              <w:spacing w:after="0" w:line="240" w:lineRule="auto"/>
              <w:ind w:left="0" w:right="65" w:firstLine="0"/>
            </w:pPr>
            <w:r>
              <w:t>P</w:t>
            </w:r>
            <w:r w:rsidR="005249C8">
              <w:t>agarbos savo šalies kultūrai (gimtajai kalbai, etninei kultūrai, tautos istorijai) puoselėjimas, padedant vaikui išreikšti save kaip savo šalies kultūros dalyvį ir kūrėją ir</w:t>
            </w:r>
            <w:r w:rsidR="00643CA4">
              <w:t xml:space="preserve"> </w:t>
            </w:r>
            <w:r w:rsidR="005249C8">
              <w:t xml:space="preserve">pozityviai priimti kitų kultūrų savitumą. </w:t>
            </w:r>
          </w:p>
        </w:tc>
      </w:tr>
    </w:tbl>
    <w:p w14:paraId="79B0A614" w14:textId="77777777" w:rsidR="007579E8" w:rsidRDefault="005249C8" w:rsidP="005C29A2">
      <w:pPr>
        <w:spacing w:after="0" w:line="240" w:lineRule="auto"/>
        <w:ind w:left="0" w:firstLine="0"/>
        <w:jc w:val="left"/>
      </w:pPr>
      <w:r>
        <w:t xml:space="preserve"> </w:t>
      </w:r>
    </w:p>
    <w:p w14:paraId="4AFEAAD5" w14:textId="3A812D4B" w:rsidR="005249C8" w:rsidRPr="007579E8" w:rsidRDefault="005249C8" w:rsidP="005C29A2">
      <w:pPr>
        <w:spacing w:after="0" w:line="240" w:lineRule="auto"/>
        <w:ind w:left="0" w:firstLine="851"/>
        <w:jc w:val="left"/>
      </w:pPr>
      <w:r w:rsidRPr="0071764F">
        <w:rPr>
          <w:b/>
          <w:bCs/>
          <w:color w:val="000000" w:themeColor="text1"/>
        </w:rPr>
        <w:t>Vaikų poreikiai</w:t>
      </w:r>
      <w:r w:rsidR="00872BB0">
        <w:rPr>
          <w:b/>
          <w:bCs/>
          <w:color w:val="000000" w:themeColor="text1"/>
        </w:rPr>
        <w:t>.</w:t>
      </w:r>
      <w:r w:rsidRPr="0071764F">
        <w:rPr>
          <w:b/>
          <w:bCs/>
          <w:color w:val="000000" w:themeColor="text1"/>
        </w:rPr>
        <w:t xml:space="preserve"> </w:t>
      </w:r>
    </w:p>
    <w:p w14:paraId="26EC8559" w14:textId="66DCC269" w:rsidR="005249C8" w:rsidRDefault="005249C8" w:rsidP="005C29A2">
      <w:pPr>
        <w:spacing w:after="0" w:line="240" w:lineRule="auto"/>
        <w:ind w:left="10" w:right="71" w:firstLine="841"/>
        <w:jc w:val="center"/>
      </w:pPr>
      <w:r>
        <w:t xml:space="preserve">Programa sukuria prielaidas užtikrinti </w:t>
      </w:r>
      <w:r>
        <w:rPr>
          <w:i/>
        </w:rPr>
        <w:t>pagrindinių</w:t>
      </w:r>
      <w:r>
        <w:t>, kiekvienam vaikui aktualių poreikių</w:t>
      </w:r>
      <w:r w:rsidR="001D5B9A">
        <w:t xml:space="preserve"> –</w:t>
      </w:r>
      <w:r w:rsidR="004356DD">
        <w:t xml:space="preserve"> </w:t>
      </w:r>
    </w:p>
    <w:p w14:paraId="0718A192" w14:textId="77777777" w:rsidR="007579E8" w:rsidRDefault="005249C8" w:rsidP="005C29A2">
      <w:pPr>
        <w:spacing w:after="0" w:line="240" w:lineRule="auto"/>
        <w:ind w:left="14" w:right="48" w:firstLine="0"/>
      </w:pPr>
      <w:r>
        <w:t>žaidimo, saugumo, draugysčių, komunikavimo, pažinimo džiaugsmo, kūrybinės saviraiškos bei aktyvaus judėjimo</w:t>
      </w:r>
      <w:r w:rsidR="00915BFE">
        <w:t xml:space="preserve"> –</w:t>
      </w:r>
      <w:r>
        <w:t xml:space="preserve"> tenkinimą ir turtinimą</w:t>
      </w:r>
      <w:r w:rsidR="00915BFE">
        <w:t xml:space="preserve">. Taip pat </w:t>
      </w:r>
      <w:r>
        <w:t>su</w:t>
      </w:r>
      <w:r w:rsidR="00915BFE">
        <w:t>daromos</w:t>
      </w:r>
      <w:r>
        <w:t xml:space="preserve"> prielaid</w:t>
      </w:r>
      <w:r w:rsidR="00915BFE">
        <w:t>o</w:t>
      </w:r>
      <w:r>
        <w:t xml:space="preserve">s atliepti ir tenkinti </w:t>
      </w:r>
      <w:r>
        <w:rPr>
          <w:i/>
        </w:rPr>
        <w:t>unikalius</w:t>
      </w:r>
      <w:r>
        <w:t xml:space="preserve"> kiekvieno vaiko poreikius, </w:t>
      </w:r>
      <w:r w:rsidR="00915BFE">
        <w:t xml:space="preserve">įskaitant </w:t>
      </w:r>
      <w:r>
        <w:t>specialiuosius ugdymosi poreikius</w:t>
      </w:r>
      <w:r w:rsidR="00915BFE">
        <w:t>,</w:t>
      </w:r>
      <w:r>
        <w:t xml:space="preserve"> taip pat </w:t>
      </w:r>
      <w:r w:rsidR="00915BFE">
        <w:t>kylančius</w:t>
      </w:r>
      <w:r>
        <w:t xml:space="preserve"> dėl išskirtinių gebėjimų. </w:t>
      </w:r>
    </w:p>
    <w:p w14:paraId="2323CAA0" w14:textId="661696B7" w:rsidR="005249C8" w:rsidRPr="007579E8" w:rsidRDefault="005249C8" w:rsidP="005C29A2">
      <w:pPr>
        <w:spacing w:after="0" w:line="240" w:lineRule="auto"/>
        <w:ind w:left="14" w:right="48" w:firstLine="837"/>
      </w:pPr>
      <w:r w:rsidRPr="0071764F">
        <w:rPr>
          <w:b/>
          <w:bCs/>
        </w:rPr>
        <w:t>Tėvų (globėjų) ir vietos bendruomenės poreikiai</w:t>
      </w:r>
      <w:r w:rsidR="00872BB0">
        <w:rPr>
          <w:b/>
          <w:bCs/>
        </w:rPr>
        <w:t>.</w:t>
      </w:r>
    </w:p>
    <w:p w14:paraId="2F213331" w14:textId="59FB0C96" w:rsidR="005249C8" w:rsidRDefault="005249C8" w:rsidP="005C29A2">
      <w:pPr>
        <w:spacing w:after="0" w:line="240" w:lineRule="auto"/>
        <w:ind w:left="14" w:right="48" w:firstLine="837"/>
      </w:pPr>
      <w:r>
        <w:t xml:space="preserve">Mokyklos bendruomenė yra atvira kaitai, siekia geresnės ugdymo kokybės, </w:t>
      </w:r>
      <w:r w:rsidR="00E5221B">
        <w:t xml:space="preserve">yra </w:t>
      </w:r>
      <w:r>
        <w:t xml:space="preserve">susitelkusi </w:t>
      </w:r>
      <w:r w:rsidR="00E5221B">
        <w:t xml:space="preserve">į </w:t>
      </w:r>
      <w:r>
        <w:t>naujovių paiešk</w:t>
      </w:r>
      <w:r w:rsidR="00E5221B">
        <w:t xml:space="preserve">ą </w:t>
      </w:r>
      <w:r>
        <w:t>ir bendradarbiavi</w:t>
      </w:r>
      <w:r w:rsidR="00E5221B">
        <w:t>mą</w:t>
      </w:r>
      <w:r>
        <w:t xml:space="preserve">. Bendruomenės sutarimu mokykloje plečiamos ugdymo(si) erdvės ir edukacinės aplinkos. Siekdama užtikrinti bendruomenės poreikius, mokykla aktyviai dalyvauja įvairiuose konkursuose bei projektuose. </w:t>
      </w:r>
    </w:p>
    <w:p w14:paraId="27B5BB30" w14:textId="23C2B4D7" w:rsidR="005249C8" w:rsidRDefault="005249C8" w:rsidP="005C29A2">
      <w:pPr>
        <w:spacing w:after="0" w:line="240" w:lineRule="auto"/>
        <w:ind w:left="14" w:right="48" w:firstLine="837"/>
      </w:pPr>
      <w:r>
        <w:t>Pasirinkt</w:t>
      </w:r>
      <w:r w:rsidR="00E5221B">
        <w:t>i</w:t>
      </w:r>
      <w:r>
        <w:t xml:space="preserve"> pedagogi</w:t>
      </w:r>
      <w:r w:rsidR="00E5221B">
        <w:t>niai</w:t>
      </w:r>
      <w:r>
        <w:t xml:space="preserve"> ir ugdymo metodai aptarti su tėvais</w:t>
      </w:r>
      <w:r w:rsidR="00E5221B">
        <w:t xml:space="preserve"> –</w:t>
      </w:r>
      <w:r>
        <w:t xml:space="preserve"> jie </w:t>
      </w:r>
      <w:r w:rsidR="00E5221B">
        <w:t>atitinka</w:t>
      </w:r>
      <w:r>
        <w:t xml:space="preserve"> tėvų lūkesčius </w:t>
      </w:r>
      <w:r w:rsidR="00E5221B">
        <w:t>bei</w:t>
      </w:r>
      <w:r>
        <w:t xml:space="preserve"> poreikius</w:t>
      </w:r>
      <w:r w:rsidR="00E5221B">
        <w:t xml:space="preserve"> ir užtikrina</w:t>
      </w:r>
      <w:r>
        <w:t xml:space="preserve"> vaiko ugdymo(si) </w:t>
      </w:r>
      <w:r w:rsidR="00E5221B">
        <w:t xml:space="preserve">darną </w:t>
      </w:r>
      <w:r>
        <w:t>šeimoje ir įstaigoje. Tėvai aktyviai dalyvauja organizuojamuose susirinkimuose</w:t>
      </w:r>
      <w:r w:rsidR="00E5221B">
        <w:t>,</w:t>
      </w:r>
      <w:r>
        <w:t xml:space="preserve"> diskusijose, mokymuose. Vyksta individualūs pokalbiai su tėvais, kurių metu keliamas tikslas vaikui, siekiant kuo geresnių ugdymosi rezultatų. </w:t>
      </w:r>
    </w:p>
    <w:p w14:paraId="01DAF8DB" w14:textId="1D790602" w:rsidR="005249C8" w:rsidRDefault="005249C8" w:rsidP="005C29A2">
      <w:pPr>
        <w:spacing w:after="0" w:line="240" w:lineRule="auto"/>
        <w:ind w:left="0" w:right="48" w:firstLine="851"/>
      </w:pPr>
      <w:r>
        <w:t>Išskirtinis</w:t>
      </w:r>
      <w:r w:rsidR="00E5221B">
        <w:t xml:space="preserve"> </w:t>
      </w:r>
      <w:r>
        <w:t>dėmesys telkiamas tėvų, vaikų ir pedagogų bei pedagogų bendradarbiavimui, vaikų tarpusavio santykiams. Tėvai (globėjai,</w:t>
      </w:r>
      <w:r w:rsidR="00E5221B">
        <w:t xml:space="preserve"> </w:t>
      </w:r>
      <w:r>
        <w:t>rūpintojai) aktyviai dalyvauja ugdymo(si) procese, bendradarbiauja su mokytojais</w:t>
      </w:r>
      <w:r w:rsidR="009E78AF">
        <w:t>,</w:t>
      </w:r>
      <w:r>
        <w:t xml:space="preserve"> kartu ugdydami savo vaiką ir kurdami šiltus</w:t>
      </w:r>
      <w:r w:rsidR="009E78AF">
        <w:t>, pasitikėjimu grįstus</w:t>
      </w:r>
      <w:r>
        <w:t xml:space="preserve"> santykius tarp visų grandžių.</w:t>
      </w:r>
    </w:p>
    <w:p w14:paraId="4889A9EC" w14:textId="2CA8DB83" w:rsidR="005249C8" w:rsidRDefault="005249C8" w:rsidP="005C29A2">
      <w:pPr>
        <w:spacing w:after="0" w:line="240" w:lineRule="auto"/>
        <w:ind w:left="14" w:right="48" w:firstLine="837"/>
      </w:pPr>
      <w:r>
        <w:t xml:space="preserve">Ugdytinių tėvai tikisi, kad vaikas mokykloje jausis jaukiai ir saugiai, išmoks bendrauti ir bendradarbiauti, taps savarankišku, plės žinias apie supančią aplinką, kad bus užtikrintas vaiko judėjimo poreikis, ugdomas kūrybiškumas ir saviraiška, tenkinami vaikų specialieji poreikiai, užtikrinamas vaikų pasirengimas mokyklai. </w:t>
      </w:r>
    </w:p>
    <w:p w14:paraId="50D6BA23" w14:textId="01103FEE" w:rsidR="005249C8" w:rsidRPr="0071764F" w:rsidRDefault="005249C8" w:rsidP="005C29A2">
      <w:pPr>
        <w:spacing w:after="0" w:line="240" w:lineRule="auto"/>
        <w:ind w:left="0" w:firstLine="851"/>
        <w:jc w:val="left"/>
        <w:rPr>
          <w:b/>
          <w:bCs/>
        </w:rPr>
      </w:pPr>
      <w:r w:rsidRPr="0071764F">
        <w:rPr>
          <w:b/>
          <w:bCs/>
        </w:rPr>
        <w:t>Regiono ypatumai ir mokyklos savitumas</w:t>
      </w:r>
      <w:r w:rsidR="008E79F6">
        <w:rPr>
          <w:b/>
          <w:bCs/>
        </w:rPr>
        <w:t>.</w:t>
      </w:r>
      <w:r w:rsidRPr="0071764F">
        <w:rPr>
          <w:b/>
          <w:bCs/>
        </w:rPr>
        <w:t xml:space="preserve"> </w:t>
      </w:r>
    </w:p>
    <w:p w14:paraId="58AFAFF3" w14:textId="0AF013A8" w:rsidR="005249C8" w:rsidRDefault="005249C8" w:rsidP="005C29A2">
      <w:pPr>
        <w:spacing w:after="0" w:line="240" w:lineRule="auto"/>
        <w:ind w:left="0" w:firstLine="851"/>
      </w:pPr>
      <w:r>
        <w:t>Ikimokyklinio ugdymo grupės įsikūr</w:t>
      </w:r>
      <w:r w:rsidR="009E78AF">
        <w:t>usios</w:t>
      </w:r>
      <w:r>
        <w:t xml:space="preserve"> Klausučiuose, buvusios pradinės mokyklos pastate. Grupėse yra atskira patalpa vaikų miegui. Grupėje įrengta virtuvėlė, kurioje sudarytos sąlygos vaikams ne tik pavalgyti, bet ir gaminti maistą, tvarkytis. Patalpose kuriama namams artima aplinka, kurioje formuo</w:t>
      </w:r>
      <w:r w:rsidR="009E78AF">
        <w:t>jas</w:t>
      </w:r>
      <w:r>
        <w:t xml:space="preserve">i visos kompetencijos. </w:t>
      </w:r>
    </w:p>
    <w:p w14:paraId="66FDD1F2" w14:textId="093DD779" w:rsidR="005249C8" w:rsidRDefault="005249C8" w:rsidP="005C29A2">
      <w:pPr>
        <w:spacing w:after="0" w:line="240" w:lineRule="auto"/>
        <w:ind w:left="0" w:firstLine="851"/>
      </w:pPr>
      <w:r>
        <w:t>Šalia įstaigos yra įkurtas ,,Atgimimo“ parkas, kuriame vaikai sportuoja, žaidžia aktyvius žaidimus, vyksta renginiai. Vaikai prasmingai išnaudoja teritorijos žaliąsias erdves, vykdo veiklas.</w:t>
      </w:r>
    </w:p>
    <w:p w14:paraId="326C147F" w14:textId="366A895D" w:rsidR="005249C8" w:rsidRDefault="005249C8" w:rsidP="005C29A2">
      <w:pPr>
        <w:spacing w:after="0" w:line="240" w:lineRule="auto"/>
        <w:ind w:left="0" w:firstLine="851"/>
      </w:pPr>
      <w:r>
        <w:t xml:space="preserve">Pedagogai atviri pokyčiams. </w:t>
      </w:r>
      <w:r w:rsidR="009E78AF">
        <w:t>G</w:t>
      </w:r>
      <w:r>
        <w:t xml:space="preserve">erai pažindami ugdytinius, </w:t>
      </w:r>
      <w:r w:rsidR="009E78AF">
        <w:t xml:space="preserve">jie </w:t>
      </w:r>
      <w:r>
        <w:t xml:space="preserve">kūrybiškai taiko Valdorfo pedagogikos metodus, integruoja lauko ir humanistinės pedagogikos elementus. Vaikai aktyviai dalyvauja  Klausučių bendruomenės, rajono ir respublikiniuose įvairių sričių konkursuose, kuriuose atskleidžia savo gebėjimus. Dažnai vaikams yra rodomi spektakliukai, kuriuos atveža įvairūs </w:t>
      </w:r>
      <w:r>
        <w:lastRenderedPageBreak/>
        <w:t>meniniai kolektyvai. Grupės turi ir kuria savo tradicijas</w:t>
      </w:r>
      <w:r w:rsidR="000A2FD1">
        <w:t xml:space="preserve">: </w:t>
      </w:r>
      <w:r>
        <w:t>rugsėjo pirmosios šventė, kalėdiniai renginiai ir kt.</w:t>
      </w:r>
    </w:p>
    <w:p w14:paraId="3483ADD6" w14:textId="77777777" w:rsidR="00872BB0" w:rsidRDefault="00872BB0" w:rsidP="005C29A2">
      <w:pPr>
        <w:spacing w:after="0" w:line="240" w:lineRule="auto"/>
        <w:ind w:left="0" w:firstLine="851"/>
      </w:pPr>
    </w:p>
    <w:p w14:paraId="35C5FA70" w14:textId="1805FC1E" w:rsidR="00AC35F6" w:rsidRDefault="0071764F" w:rsidP="005C29A2">
      <w:pPr>
        <w:spacing w:after="0" w:line="240" w:lineRule="auto"/>
        <w:ind w:left="0" w:firstLine="0"/>
        <w:jc w:val="center"/>
        <w:rPr>
          <w:b/>
          <w:bCs/>
          <w:color w:val="000000" w:themeColor="text1"/>
        </w:rPr>
      </w:pPr>
      <w:r w:rsidRPr="0071764F">
        <w:rPr>
          <w:b/>
          <w:bCs/>
          <w:color w:val="000000" w:themeColor="text1"/>
        </w:rPr>
        <w:t>II</w:t>
      </w:r>
      <w:r w:rsidR="00AC35F6">
        <w:rPr>
          <w:b/>
          <w:bCs/>
          <w:color w:val="000000" w:themeColor="text1"/>
        </w:rPr>
        <w:t xml:space="preserve"> SKYRIUS</w:t>
      </w:r>
    </w:p>
    <w:p w14:paraId="4587558E" w14:textId="7098DC35" w:rsidR="005249C8" w:rsidRDefault="005249C8" w:rsidP="005C29A2">
      <w:pPr>
        <w:spacing w:after="0" w:line="240" w:lineRule="auto"/>
        <w:ind w:left="0" w:firstLine="0"/>
        <w:jc w:val="center"/>
        <w:rPr>
          <w:b/>
          <w:bCs/>
          <w:color w:val="000000" w:themeColor="text1"/>
        </w:rPr>
      </w:pPr>
      <w:r w:rsidRPr="0071764F">
        <w:rPr>
          <w:b/>
          <w:bCs/>
          <w:color w:val="000000" w:themeColor="text1"/>
        </w:rPr>
        <w:t>IKIMOKYKLINIO UGDYMO PRINCIPAI</w:t>
      </w:r>
    </w:p>
    <w:p w14:paraId="7432C059" w14:textId="77777777" w:rsidR="00077DE0" w:rsidRPr="00077DE0" w:rsidRDefault="00077DE0" w:rsidP="005C29A2">
      <w:pPr>
        <w:spacing w:after="0" w:line="240" w:lineRule="auto"/>
        <w:ind w:left="0" w:firstLine="0"/>
        <w:jc w:val="center"/>
        <w:rPr>
          <w:b/>
          <w:bCs/>
          <w:color w:val="000000" w:themeColor="text1"/>
        </w:rPr>
      </w:pPr>
    </w:p>
    <w:p w14:paraId="73E9FF93" w14:textId="1172B770" w:rsidR="005249C8" w:rsidRDefault="005249C8" w:rsidP="005C29A2">
      <w:pPr>
        <w:spacing w:after="0" w:line="240" w:lineRule="auto"/>
        <w:ind w:left="14" w:right="48" w:firstLine="837"/>
      </w:pPr>
      <w:r>
        <w:t xml:space="preserve">Ikimokyklinio ugdymo turinys sudarytas remiantis šiais principais, užtikrinančiais ugdymo(si) kryptingumą, integralumą, veiksmingas ugdomąsias sąveikas ir ugdymo(si) kokybę: </w:t>
      </w:r>
    </w:p>
    <w:p w14:paraId="72FEA62E" w14:textId="77777777" w:rsidR="005249C8" w:rsidRDefault="005249C8" w:rsidP="005C29A2">
      <w:pPr>
        <w:spacing w:after="0" w:line="240" w:lineRule="auto"/>
        <w:ind w:left="14" w:right="48"/>
      </w:pPr>
    </w:p>
    <w:tbl>
      <w:tblPr>
        <w:tblStyle w:val="TableGrid"/>
        <w:tblW w:w="9627" w:type="dxa"/>
        <w:tblInd w:w="6" w:type="dxa"/>
        <w:tblCellMar>
          <w:top w:w="9" w:type="dxa"/>
          <w:right w:w="48" w:type="dxa"/>
        </w:tblCellMar>
        <w:tblLook w:val="04A0" w:firstRow="1" w:lastRow="0" w:firstColumn="1" w:lastColumn="0" w:noHBand="0" w:noVBand="1"/>
      </w:tblPr>
      <w:tblGrid>
        <w:gridCol w:w="2870"/>
        <w:gridCol w:w="6757"/>
      </w:tblGrid>
      <w:tr w:rsidR="005249C8" w14:paraId="08F6BB5D" w14:textId="77777777" w:rsidTr="003D2C00">
        <w:trPr>
          <w:trHeight w:val="1128"/>
        </w:trPr>
        <w:tc>
          <w:tcPr>
            <w:tcW w:w="2870" w:type="dxa"/>
            <w:tcBorders>
              <w:top w:val="single" w:sz="4" w:space="0" w:color="9CC2E5"/>
              <w:left w:val="single" w:sz="4" w:space="0" w:color="9CC2E5"/>
              <w:bottom w:val="single" w:sz="2" w:space="0" w:color="8EAADB" w:themeColor="accent1" w:themeTint="99"/>
              <w:right w:val="nil"/>
            </w:tcBorders>
          </w:tcPr>
          <w:p w14:paraId="2E3A359D" w14:textId="0B0F8C9D" w:rsidR="005249C8" w:rsidRDefault="005249C8" w:rsidP="005C29A2">
            <w:pPr>
              <w:spacing w:after="0" w:line="240" w:lineRule="auto"/>
              <w:ind w:left="107" w:firstLine="0"/>
              <w:jc w:val="left"/>
            </w:pPr>
            <w:r>
              <w:rPr>
                <w:i/>
              </w:rPr>
              <w:t xml:space="preserve">1. </w:t>
            </w:r>
            <w:r w:rsidR="006500C9">
              <w:rPr>
                <w:i/>
              </w:rPr>
              <w:t>V</w:t>
            </w:r>
            <w:r>
              <w:rPr>
                <w:i/>
              </w:rPr>
              <w:t xml:space="preserve">aiko raidos ir ugdymo(si) dermės </w:t>
            </w:r>
          </w:p>
          <w:p w14:paraId="0A27881A" w14:textId="77777777" w:rsidR="005249C8" w:rsidRDefault="005249C8" w:rsidP="005C29A2">
            <w:pPr>
              <w:spacing w:after="0" w:line="240" w:lineRule="auto"/>
              <w:ind w:left="107" w:firstLine="0"/>
              <w:jc w:val="left"/>
            </w:pPr>
            <w:r>
              <w:rPr>
                <w:i/>
              </w:rPr>
              <w:t xml:space="preserve">principas </w:t>
            </w:r>
          </w:p>
        </w:tc>
        <w:tc>
          <w:tcPr>
            <w:tcW w:w="6757" w:type="dxa"/>
            <w:tcBorders>
              <w:top w:val="single" w:sz="4" w:space="0" w:color="9CC2E5"/>
              <w:left w:val="nil"/>
              <w:bottom w:val="single" w:sz="2" w:space="0" w:color="8EAADB" w:themeColor="accent1" w:themeTint="99"/>
              <w:right w:val="single" w:sz="4" w:space="0" w:color="9CC2E5"/>
            </w:tcBorders>
          </w:tcPr>
          <w:p w14:paraId="299D0C89" w14:textId="2AC895EC" w:rsidR="005249C8" w:rsidRDefault="005249C8" w:rsidP="005C29A2">
            <w:pPr>
              <w:spacing w:after="0" w:line="240" w:lineRule="auto"/>
              <w:ind w:left="0" w:right="58" w:firstLine="0"/>
            </w:pPr>
            <w:r>
              <w:t>Ugdymo(si) procese atsižvelgiama į raidos nulemtą vaikų poreikių, patirties ir gebėjimų įvairovę ir skatinama visapusiška vaiko</w:t>
            </w:r>
            <w:r>
              <w:rPr>
                <w:rFonts w:ascii="Calibri" w:eastAsia="Calibri" w:hAnsi="Calibri" w:cs="Calibri"/>
              </w:rPr>
              <w:t xml:space="preserve"> raida</w:t>
            </w:r>
            <w:r>
              <w:t>. Kiekvienas vaikas ugdosi savo tempu ir pasiekia optimal</w:t>
            </w:r>
            <w:r w:rsidR="00B0631C">
              <w:t>ų pasiekimų lygį</w:t>
            </w:r>
            <w:r>
              <w:t xml:space="preserve"> pagal savo potenci</w:t>
            </w:r>
            <w:r w:rsidR="00B0631C">
              <w:t>alia</w:t>
            </w:r>
            <w:r>
              <w:t>s galias.</w:t>
            </w:r>
          </w:p>
        </w:tc>
      </w:tr>
      <w:tr w:rsidR="005249C8" w14:paraId="12B881DC" w14:textId="77777777" w:rsidTr="003D2C00">
        <w:trPr>
          <w:trHeight w:val="845"/>
        </w:trPr>
        <w:tc>
          <w:tcPr>
            <w:tcW w:w="2870" w:type="dxa"/>
            <w:tcBorders>
              <w:top w:val="single" w:sz="2" w:space="0" w:color="8EAADB" w:themeColor="accent1" w:themeTint="99"/>
              <w:left w:val="single" w:sz="4" w:space="0" w:color="9CC2E5"/>
              <w:bottom w:val="single" w:sz="2" w:space="0" w:color="8EAADB" w:themeColor="accent1" w:themeTint="99"/>
              <w:right w:val="nil"/>
            </w:tcBorders>
            <w:shd w:val="clear" w:color="auto" w:fill="F2F2F2"/>
          </w:tcPr>
          <w:p w14:paraId="7C7E9F38" w14:textId="20C931C3" w:rsidR="005249C8" w:rsidRDefault="005249C8" w:rsidP="005C29A2">
            <w:pPr>
              <w:tabs>
                <w:tab w:val="right" w:pos="2822"/>
              </w:tabs>
              <w:spacing w:after="0" w:line="240" w:lineRule="auto"/>
              <w:ind w:left="0" w:firstLine="0"/>
            </w:pPr>
            <w:r>
              <w:rPr>
                <w:i/>
              </w:rPr>
              <w:t xml:space="preserve">2. </w:t>
            </w:r>
            <w:r w:rsidR="006500C9">
              <w:rPr>
                <w:i/>
              </w:rPr>
              <w:t>K</w:t>
            </w:r>
            <w:r>
              <w:rPr>
                <w:i/>
              </w:rPr>
              <w:t xml:space="preserve">ontekstualumo </w:t>
            </w:r>
          </w:p>
          <w:p w14:paraId="20AF2FA4" w14:textId="77777777" w:rsidR="005249C8" w:rsidRDefault="005249C8" w:rsidP="005C29A2">
            <w:pPr>
              <w:spacing w:after="0" w:line="240" w:lineRule="auto"/>
              <w:ind w:left="107" w:firstLine="0"/>
              <w:jc w:val="left"/>
            </w:pPr>
            <w:r>
              <w:rPr>
                <w:i/>
              </w:rPr>
              <w:t xml:space="preserve">principas </w:t>
            </w:r>
          </w:p>
        </w:tc>
        <w:tc>
          <w:tcPr>
            <w:tcW w:w="6757" w:type="dxa"/>
            <w:tcBorders>
              <w:top w:val="single" w:sz="2" w:space="0" w:color="8EAADB" w:themeColor="accent1" w:themeTint="99"/>
              <w:left w:val="nil"/>
              <w:bottom w:val="single" w:sz="2" w:space="0" w:color="8EAADB" w:themeColor="accent1" w:themeTint="99"/>
              <w:right w:val="single" w:sz="4" w:space="0" w:color="9CC2E5"/>
            </w:tcBorders>
            <w:shd w:val="clear" w:color="auto" w:fill="F2F2F2"/>
          </w:tcPr>
          <w:p w14:paraId="7BC369A3" w14:textId="77777777" w:rsidR="005249C8" w:rsidRDefault="005249C8" w:rsidP="005C29A2">
            <w:pPr>
              <w:spacing w:after="0" w:line="240" w:lineRule="auto"/>
              <w:ind w:left="0" w:right="62" w:firstLine="0"/>
            </w:pPr>
            <w:r>
              <w:t>Vaikų ugdymas(is) vyksta estetiškuose, į veiklą įtraukiančiuose, vaikų iniciatyvoms atviruose artimiausios socialinės, kultūrinės, kalbinės ir gamtinės aplinkos kontekstuose</w:t>
            </w:r>
            <w:r>
              <w:rPr>
                <w:rFonts w:ascii="Calibri" w:eastAsia="Calibri" w:hAnsi="Calibri" w:cs="Calibri"/>
              </w:rPr>
              <w:t>.</w:t>
            </w:r>
            <w:r>
              <w:t xml:space="preserve"> </w:t>
            </w:r>
          </w:p>
        </w:tc>
      </w:tr>
      <w:tr w:rsidR="005249C8" w14:paraId="1C0846AA" w14:textId="77777777" w:rsidTr="003D2C00">
        <w:trPr>
          <w:trHeight w:val="569"/>
        </w:trPr>
        <w:tc>
          <w:tcPr>
            <w:tcW w:w="2870" w:type="dxa"/>
            <w:tcBorders>
              <w:top w:val="single" w:sz="2" w:space="0" w:color="8EAADB" w:themeColor="accent1" w:themeTint="99"/>
              <w:left w:val="single" w:sz="4" w:space="0" w:color="9CC2E5"/>
              <w:bottom w:val="single" w:sz="2" w:space="0" w:color="8EAADB" w:themeColor="accent1" w:themeTint="99"/>
              <w:right w:val="nil"/>
            </w:tcBorders>
          </w:tcPr>
          <w:p w14:paraId="4B5AA146" w14:textId="5F86EAB6" w:rsidR="005249C8" w:rsidRDefault="005249C8" w:rsidP="005C29A2">
            <w:pPr>
              <w:spacing w:after="0" w:line="240" w:lineRule="auto"/>
              <w:ind w:left="107" w:firstLine="0"/>
              <w:jc w:val="left"/>
            </w:pPr>
            <w:r>
              <w:rPr>
                <w:i/>
              </w:rPr>
              <w:t xml:space="preserve">3. </w:t>
            </w:r>
            <w:r w:rsidR="006500C9">
              <w:rPr>
                <w:i/>
              </w:rPr>
              <w:t>Ž</w:t>
            </w:r>
            <w:r>
              <w:rPr>
                <w:i/>
              </w:rPr>
              <w:t xml:space="preserve">aismės principas </w:t>
            </w:r>
          </w:p>
        </w:tc>
        <w:tc>
          <w:tcPr>
            <w:tcW w:w="6757" w:type="dxa"/>
            <w:tcBorders>
              <w:top w:val="single" w:sz="2" w:space="0" w:color="8EAADB" w:themeColor="accent1" w:themeTint="99"/>
              <w:left w:val="nil"/>
              <w:right w:val="single" w:sz="4" w:space="0" w:color="9CC2E5"/>
            </w:tcBorders>
          </w:tcPr>
          <w:p w14:paraId="6EE9D7CA" w14:textId="77777777" w:rsidR="005249C8" w:rsidRDefault="005249C8" w:rsidP="005C29A2">
            <w:pPr>
              <w:spacing w:after="0" w:line="240" w:lineRule="auto"/>
              <w:ind w:left="0" w:firstLine="0"/>
            </w:pPr>
            <w:r>
              <w:t xml:space="preserve">Žaismingumas yra viso ugdymo(si) pagrindinis bruožas, </w:t>
            </w:r>
            <w:r>
              <w:rPr>
                <w:rFonts w:ascii="Calibri" w:eastAsia="Calibri" w:hAnsi="Calibri" w:cs="Calibri"/>
              </w:rPr>
              <w:t xml:space="preserve">o </w:t>
            </w:r>
            <w:r>
              <w:t xml:space="preserve">žaidimas – svarbiausia savarankiška vaiko veikla. </w:t>
            </w:r>
          </w:p>
        </w:tc>
      </w:tr>
      <w:tr w:rsidR="005249C8" w14:paraId="0A905244" w14:textId="77777777" w:rsidTr="003D2C00">
        <w:trPr>
          <w:trHeight w:val="845"/>
        </w:trPr>
        <w:tc>
          <w:tcPr>
            <w:tcW w:w="2870" w:type="dxa"/>
            <w:tcBorders>
              <w:top w:val="single" w:sz="2" w:space="0" w:color="8EAADB" w:themeColor="accent1" w:themeTint="99"/>
              <w:left w:val="single" w:sz="4" w:space="0" w:color="9CC2E5"/>
              <w:bottom w:val="single" w:sz="2" w:space="0" w:color="8EAADB" w:themeColor="accent1" w:themeTint="99"/>
              <w:right w:val="nil"/>
            </w:tcBorders>
            <w:shd w:val="clear" w:color="auto" w:fill="F2F2F2"/>
          </w:tcPr>
          <w:p w14:paraId="048B98FD" w14:textId="674A5A54" w:rsidR="005249C8" w:rsidRDefault="005249C8" w:rsidP="005C29A2">
            <w:pPr>
              <w:spacing w:after="0" w:line="240" w:lineRule="auto"/>
              <w:ind w:left="107" w:firstLine="0"/>
              <w:jc w:val="left"/>
            </w:pPr>
            <w:r>
              <w:rPr>
                <w:i/>
              </w:rPr>
              <w:t xml:space="preserve">4. </w:t>
            </w:r>
            <w:r w:rsidR="006500C9">
              <w:rPr>
                <w:i/>
              </w:rPr>
              <w:t>I</w:t>
            </w:r>
            <w:r>
              <w:rPr>
                <w:i/>
              </w:rPr>
              <w:t xml:space="preserve">ntegralumo principas </w:t>
            </w:r>
          </w:p>
        </w:tc>
        <w:tc>
          <w:tcPr>
            <w:tcW w:w="6757" w:type="dxa"/>
            <w:tcBorders>
              <w:left w:val="nil"/>
              <w:bottom w:val="single" w:sz="2" w:space="0" w:color="8EAADB" w:themeColor="accent1" w:themeTint="99"/>
              <w:right w:val="single" w:sz="4" w:space="0" w:color="9CC2E5"/>
            </w:tcBorders>
            <w:shd w:val="clear" w:color="auto" w:fill="F2F2F2"/>
          </w:tcPr>
          <w:p w14:paraId="7A78E258" w14:textId="77777777" w:rsidR="005249C8" w:rsidRDefault="005249C8" w:rsidP="005C29A2">
            <w:pPr>
              <w:spacing w:after="0" w:line="240" w:lineRule="auto"/>
              <w:ind w:left="0" w:right="63" w:firstLine="0"/>
            </w:pPr>
            <w:r>
              <w:t>Siekiama visuminės vaikų raidos, užtikrinamas darnus visų pasiekimų sričių gebėjimų plėtojimas, ugdymo(si) sričių tarpusavio ryšiai, vaikų veiklos integralumas</w:t>
            </w:r>
            <w:r>
              <w:rPr>
                <w:rFonts w:ascii="Calibri" w:eastAsia="Calibri" w:hAnsi="Calibri" w:cs="Calibri"/>
              </w:rPr>
              <w:t>.</w:t>
            </w:r>
            <w:r>
              <w:t xml:space="preserve"> </w:t>
            </w:r>
          </w:p>
        </w:tc>
      </w:tr>
      <w:tr w:rsidR="005249C8" w14:paraId="189FBCAD" w14:textId="77777777" w:rsidTr="003D2C00">
        <w:trPr>
          <w:trHeight w:val="1121"/>
        </w:trPr>
        <w:tc>
          <w:tcPr>
            <w:tcW w:w="2870" w:type="dxa"/>
            <w:tcBorders>
              <w:top w:val="single" w:sz="2" w:space="0" w:color="8EAADB" w:themeColor="accent1" w:themeTint="99"/>
              <w:left w:val="single" w:sz="4" w:space="0" w:color="9CC2E5"/>
              <w:bottom w:val="single" w:sz="2" w:space="0" w:color="8EAADB" w:themeColor="accent1" w:themeTint="99"/>
              <w:right w:val="nil"/>
            </w:tcBorders>
          </w:tcPr>
          <w:p w14:paraId="5DB0BDC3" w14:textId="0A929AFC" w:rsidR="005249C8" w:rsidRDefault="005249C8" w:rsidP="005C29A2">
            <w:pPr>
              <w:tabs>
                <w:tab w:val="right" w:pos="2822"/>
              </w:tabs>
              <w:spacing w:after="0" w:line="240" w:lineRule="auto"/>
              <w:ind w:left="0" w:firstLine="0"/>
              <w:jc w:val="left"/>
            </w:pPr>
            <w:r>
              <w:rPr>
                <w:i/>
              </w:rPr>
              <w:t xml:space="preserve">5. </w:t>
            </w:r>
            <w:r w:rsidR="006500C9">
              <w:rPr>
                <w:i/>
              </w:rPr>
              <w:t>S</w:t>
            </w:r>
            <w:r>
              <w:rPr>
                <w:i/>
              </w:rPr>
              <w:t xml:space="preserve">ociokultūrinio </w:t>
            </w:r>
          </w:p>
          <w:p w14:paraId="606CD17B" w14:textId="77777777" w:rsidR="005249C8" w:rsidRDefault="005249C8" w:rsidP="005C29A2">
            <w:pPr>
              <w:spacing w:after="0" w:line="240" w:lineRule="auto"/>
              <w:ind w:left="107" w:firstLine="0"/>
              <w:jc w:val="left"/>
            </w:pPr>
            <w:r>
              <w:rPr>
                <w:i/>
              </w:rPr>
              <w:t xml:space="preserve">kryptingumo principas </w:t>
            </w:r>
          </w:p>
        </w:tc>
        <w:tc>
          <w:tcPr>
            <w:tcW w:w="6757" w:type="dxa"/>
            <w:tcBorders>
              <w:top w:val="single" w:sz="2" w:space="0" w:color="8EAADB" w:themeColor="accent1" w:themeTint="99"/>
              <w:left w:val="nil"/>
              <w:bottom w:val="single" w:sz="2" w:space="0" w:color="8EAADB" w:themeColor="accent1" w:themeTint="99"/>
              <w:right w:val="single" w:sz="4" w:space="0" w:color="9CC2E5"/>
            </w:tcBorders>
          </w:tcPr>
          <w:p w14:paraId="49AD4E40" w14:textId="77777777" w:rsidR="005249C8" w:rsidRDefault="005249C8" w:rsidP="005C29A2">
            <w:pPr>
              <w:spacing w:after="0" w:line="240" w:lineRule="auto"/>
              <w:ind w:left="0" w:right="61" w:firstLine="0"/>
            </w:pPr>
            <w:r>
              <w:t>Ugdymas(is) yra grindžiamas žmogiškosiomis, tautinėmis ir pilietinėmis vertybėmis, padedančiomis vaikams įsitraukti į supančią kultūrinę aplinką ir didinančiomis atvirumą kultūrinei bei kalbinei įvairovei</w:t>
            </w:r>
            <w:r>
              <w:rPr>
                <w:rFonts w:ascii="Calibri" w:eastAsia="Calibri" w:hAnsi="Calibri" w:cs="Calibri"/>
              </w:rPr>
              <w:t>.</w:t>
            </w:r>
            <w:r>
              <w:t xml:space="preserve"> </w:t>
            </w:r>
          </w:p>
        </w:tc>
      </w:tr>
      <w:tr w:rsidR="005249C8" w14:paraId="00EB2930" w14:textId="77777777" w:rsidTr="003D2C00">
        <w:trPr>
          <w:trHeight w:val="1104"/>
        </w:trPr>
        <w:tc>
          <w:tcPr>
            <w:tcW w:w="2870" w:type="dxa"/>
            <w:tcBorders>
              <w:top w:val="single" w:sz="2" w:space="0" w:color="8EAADB" w:themeColor="accent1" w:themeTint="99"/>
              <w:left w:val="single" w:sz="4" w:space="0" w:color="9CC2E5"/>
              <w:bottom w:val="single" w:sz="2" w:space="0" w:color="8EAADB" w:themeColor="accent1" w:themeTint="99"/>
              <w:right w:val="nil"/>
            </w:tcBorders>
            <w:shd w:val="clear" w:color="auto" w:fill="F2F2F2"/>
          </w:tcPr>
          <w:p w14:paraId="43160101" w14:textId="14CC6627" w:rsidR="005249C8" w:rsidRDefault="005249C8" w:rsidP="005C29A2">
            <w:pPr>
              <w:spacing w:after="0" w:line="240" w:lineRule="auto"/>
              <w:ind w:left="107" w:firstLine="0"/>
              <w:jc w:val="left"/>
            </w:pPr>
            <w:r>
              <w:rPr>
                <w:i/>
              </w:rPr>
              <w:t xml:space="preserve">6. </w:t>
            </w:r>
            <w:r w:rsidR="006500C9">
              <w:rPr>
                <w:i/>
              </w:rPr>
              <w:t>Š</w:t>
            </w:r>
            <w:r>
              <w:rPr>
                <w:i/>
              </w:rPr>
              <w:t xml:space="preserve">eimos ir mokyklos </w:t>
            </w:r>
          </w:p>
          <w:p w14:paraId="3E315A21" w14:textId="77777777" w:rsidR="005249C8" w:rsidRDefault="005249C8" w:rsidP="005C29A2">
            <w:pPr>
              <w:spacing w:after="0" w:line="240" w:lineRule="auto"/>
              <w:ind w:left="107" w:firstLine="0"/>
              <w:jc w:val="left"/>
            </w:pPr>
            <w:r>
              <w:rPr>
                <w:i/>
              </w:rPr>
              <w:t xml:space="preserve">partnerystės principas </w:t>
            </w:r>
          </w:p>
        </w:tc>
        <w:tc>
          <w:tcPr>
            <w:tcW w:w="6757" w:type="dxa"/>
            <w:tcBorders>
              <w:top w:val="single" w:sz="2" w:space="0" w:color="8EAADB" w:themeColor="accent1" w:themeTint="99"/>
              <w:left w:val="nil"/>
              <w:bottom w:val="single" w:sz="2" w:space="0" w:color="8EAADB" w:themeColor="accent1" w:themeTint="99"/>
              <w:right w:val="single" w:sz="4" w:space="0" w:color="9CC2E5"/>
            </w:tcBorders>
            <w:shd w:val="clear" w:color="auto" w:fill="F2F2F2"/>
          </w:tcPr>
          <w:p w14:paraId="065B8ADE" w14:textId="78EDA105" w:rsidR="005249C8" w:rsidRDefault="005249C8" w:rsidP="005C29A2">
            <w:pPr>
              <w:spacing w:after="0" w:line="240" w:lineRule="auto"/>
              <w:ind w:left="0" w:right="62" w:firstLine="0"/>
            </w:pPr>
            <w:r>
              <w:t>Mokykla ir šeima (globėjai) bendradarbiauja užtikrin</w:t>
            </w:r>
            <w:r w:rsidR="0044663D">
              <w:t>damos</w:t>
            </w:r>
            <w:r>
              <w:t xml:space="preserve"> ugdymo(si) tęstinumą ir dermę, kur</w:t>
            </w:r>
            <w:r w:rsidR="0044663D">
              <w:t>damos</w:t>
            </w:r>
            <w:r>
              <w:t xml:space="preserve"> susitelkusią, kartu besimokančią bendruomenę. Tėvai ir mokyklos darbuotojai pasitiki vieni kitais ir veikia dėl vaikų interesų. </w:t>
            </w:r>
          </w:p>
        </w:tc>
      </w:tr>
      <w:tr w:rsidR="005249C8" w14:paraId="2678C272" w14:textId="77777777" w:rsidTr="003D2C00">
        <w:trPr>
          <w:trHeight w:val="569"/>
        </w:trPr>
        <w:tc>
          <w:tcPr>
            <w:tcW w:w="2870" w:type="dxa"/>
            <w:tcBorders>
              <w:top w:val="single" w:sz="2" w:space="0" w:color="8EAADB" w:themeColor="accent1" w:themeTint="99"/>
              <w:left w:val="single" w:sz="4" w:space="0" w:color="9CC2E5"/>
              <w:bottom w:val="single" w:sz="2" w:space="0" w:color="8EAADB" w:themeColor="accent1" w:themeTint="99"/>
              <w:right w:val="nil"/>
            </w:tcBorders>
          </w:tcPr>
          <w:p w14:paraId="5897D54D" w14:textId="71AACC35" w:rsidR="005249C8" w:rsidRDefault="005249C8" w:rsidP="005C29A2">
            <w:pPr>
              <w:spacing w:after="0" w:line="240" w:lineRule="auto"/>
              <w:ind w:left="107" w:firstLine="0"/>
              <w:jc w:val="left"/>
            </w:pPr>
            <w:r>
              <w:rPr>
                <w:i/>
              </w:rPr>
              <w:t xml:space="preserve">7. </w:t>
            </w:r>
            <w:r w:rsidR="006500C9">
              <w:rPr>
                <w:i/>
              </w:rPr>
              <w:t>Į</w:t>
            </w:r>
            <w:r>
              <w:rPr>
                <w:i/>
              </w:rPr>
              <w:t xml:space="preserve">traukties principas </w:t>
            </w:r>
          </w:p>
        </w:tc>
        <w:tc>
          <w:tcPr>
            <w:tcW w:w="6757" w:type="dxa"/>
            <w:tcBorders>
              <w:top w:val="single" w:sz="2" w:space="0" w:color="8EAADB" w:themeColor="accent1" w:themeTint="99"/>
              <w:left w:val="nil"/>
              <w:bottom w:val="single" w:sz="2" w:space="0" w:color="8EAADB" w:themeColor="accent1" w:themeTint="99"/>
              <w:right w:val="single" w:sz="4" w:space="0" w:color="9CC2E5"/>
            </w:tcBorders>
          </w:tcPr>
          <w:p w14:paraId="53DED406" w14:textId="4EA2888A" w:rsidR="005249C8" w:rsidRDefault="005249C8" w:rsidP="005C29A2">
            <w:pPr>
              <w:spacing w:after="0" w:line="240" w:lineRule="auto"/>
              <w:ind w:left="0" w:firstLine="0"/>
            </w:pPr>
            <w:r>
              <w:t>Sudaromos sąlygos kiekvienam vaikui ugdytis, plėtoti savo g</w:t>
            </w:r>
            <w:r w:rsidR="0044663D">
              <w:t>ebėjimus</w:t>
            </w:r>
            <w:r>
              <w:t>, gauti reikiamą pagalbą, patirti sėkmę</w:t>
            </w:r>
            <w:r>
              <w:rPr>
                <w:rFonts w:ascii="Calibri" w:eastAsia="Calibri" w:hAnsi="Calibri" w:cs="Calibri"/>
              </w:rPr>
              <w:t>.</w:t>
            </w:r>
            <w:r>
              <w:t xml:space="preserve"> </w:t>
            </w:r>
          </w:p>
        </w:tc>
      </w:tr>
      <w:tr w:rsidR="005249C8" w14:paraId="0FB8C608" w14:textId="77777777" w:rsidTr="003D2C00">
        <w:trPr>
          <w:trHeight w:val="845"/>
        </w:trPr>
        <w:tc>
          <w:tcPr>
            <w:tcW w:w="2870" w:type="dxa"/>
            <w:tcBorders>
              <w:top w:val="single" w:sz="2" w:space="0" w:color="8EAADB" w:themeColor="accent1" w:themeTint="99"/>
              <w:left w:val="single" w:sz="4" w:space="0" w:color="9CC2E5"/>
              <w:bottom w:val="single" w:sz="2" w:space="0" w:color="8EAADB" w:themeColor="accent1" w:themeTint="99"/>
              <w:right w:val="nil"/>
            </w:tcBorders>
            <w:shd w:val="clear" w:color="auto" w:fill="F2F2F2"/>
          </w:tcPr>
          <w:p w14:paraId="01C86835" w14:textId="46D5B3BA" w:rsidR="005249C8" w:rsidRDefault="005249C8" w:rsidP="005C29A2">
            <w:pPr>
              <w:tabs>
                <w:tab w:val="center" w:pos="815"/>
                <w:tab w:val="center" w:pos="1422"/>
                <w:tab w:val="right" w:pos="2822"/>
              </w:tabs>
              <w:spacing w:after="0" w:line="240" w:lineRule="auto"/>
              <w:ind w:left="0" w:firstLine="0"/>
              <w:jc w:val="left"/>
            </w:pPr>
            <w:r>
              <w:rPr>
                <w:i/>
              </w:rPr>
              <w:t xml:space="preserve">8. </w:t>
            </w:r>
            <w:r w:rsidR="006500C9">
              <w:rPr>
                <w:i/>
              </w:rPr>
              <w:t>V</w:t>
            </w:r>
            <w:r>
              <w:rPr>
                <w:i/>
              </w:rPr>
              <w:t xml:space="preserve">aiko </w:t>
            </w:r>
            <w:r>
              <w:rPr>
                <w:i/>
              </w:rPr>
              <w:tab/>
              <w:t xml:space="preserve">ir </w:t>
            </w:r>
            <w:r>
              <w:rPr>
                <w:i/>
              </w:rPr>
              <w:tab/>
              <w:t xml:space="preserve">mokytojo </w:t>
            </w:r>
          </w:p>
          <w:p w14:paraId="0052761A" w14:textId="77777777" w:rsidR="005249C8" w:rsidRDefault="005249C8" w:rsidP="005C29A2">
            <w:pPr>
              <w:spacing w:after="0" w:line="240" w:lineRule="auto"/>
              <w:ind w:left="107" w:firstLine="0"/>
              <w:jc w:val="left"/>
            </w:pPr>
            <w:r>
              <w:rPr>
                <w:i/>
              </w:rPr>
              <w:t xml:space="preserve">bendro veikimo principas </w:t>
            </w:r>
          </w:p>
        </w:tc>
        <w:tc>
          <w:tcPr>
            <w:tcW w:w="6757" w:type="dxa"/>
            <w:tcBorders>
              <w:top w:val="single" w:sz="2" w:space="0" w:color="8EAADB" w:themeColor="accent1" w:themeTint="99"/>
              <w:left w:val="nil"/>
              <w:bottom w:val="single" w:sz="2" w:space="0" w:color="8EAADB" w:themeColor="accent1" w:themeTint="99"/>
              <w:right w:val="single" w:sz="4" w:space="0" w:color="9CC2E5"/>
            </w:tcBorders>
            <w:shd w:val="clear" w:color="auto" w:fill="F2F2F2"/>
          </w:tcPr>
          <w:p w14:paraId="76896370" w14:textId="77777777" w:rsidR="005249C8" w:rsidRDefault="005249C8" w:rsidP="005C29A2">
            <w:pPr>
              <w:spacing w:after="0" w:line="240" w:lineRule="auto"/>
              <w:ind w:left="0" w:right="61" w:firstLine="0"/>
            </w:pPr>
            <w:r>
              <w:t>Aplinkos, sąveikos, bendros prasmės kuriamos įsiklausant ir atliepiant vaikų poreikius, interesus, iniciatyvas, nuomonę, drauge priimant sprendimus</w:t>
            </w:r>
            <w:r>
              <w:rPr>
                <w:rFonts w:ascii="Calibri" w:eastAsia="Calibri" w:hAnsi="Calibri" w:cs="Calibri"/>
              </w:rPr>
              <w:t>.</w:t>
            </w:r>
            <w:r>
              <w:t xml:space="preserve"> </w:t>
            </w:r>
          </w:p>
        </w:tc>
      </w:tr>
      <w:tr w:rsidR="005249C8" w14:paraId="381A152B" w14:textId="77777777" w:rsidTr="003D2C00">
        <w:trPr>
          <w:trHeight w:val="828"/>
        </w:trPr>
        <w:tc>
          <w:tcPr>
            <w:tcW w:w="2870" w:type="dxa"/>
            <w:tcBorders>
              <w:top w:val="single" w:sz="2" w:space="0" w:color="8EAADB" w:themeColor="accent1" w:themeTint="99"/>
              <w:left w:val="single" w:sz="4" w:space="0" w:color="9CC2E5"/>
              <w:bottom w:val="single" w:sz="2" w:space="0" w:color="8EAADB" w:themeColor="accent1" w:themeTint="99"/>
              <w:right w:val="nil"/>
            </w:tcBorders>
          </w:tcPr>
          <w:p w14:paraId="3E91DE6C" w14:textId="41B07E96" w:rsidR="005249C8" w:rsidRDefault="005249C8" w:rsidP="005C29A2">
            <w:pPr>
              <w:spacing w:after="0" w:line="240" w:lineRule="auto"/>
              <w:ind w:left="107" w:firstLine="0"/>
              <w:jc w:val="left"/>
            </w:pPr>
            <w:r>
              <w:rPr>
                <w:i/>
              </w:rPr>
              <w:t xml:space="preserve">9. </w:t>
            </w:r>
            <w:r w:rsidR="00FD1A11">
              <w:rPr>
                <w:i/>
              </w:rPr>
              <w:t>R</w:t>
            </w:r>
            <w:r>
              <w:rPr>
                <w:i/>
              </w:rPr>
              <w:t xml:space="preserve">eflektyvaus ugdymo(si) principas </w:t>
            </w:r>
          </w:p>
        </w:tc>
        <w:tc>
          <w:tcPr>
            <w:tcW w:w="6757" w:type="dxa"/>
            <w:tcBorders>
              <w:top w:val="single" w:sz="2" w:space="0" w:color="8EAADB" w:themeColor="accent1" w:themeTint="99"/>
              <w:left w:val="nil"/>
              <w:bottom w:val="single" w:sz="2" w:space="0" w:color="8EAADB" w:themeColor="accent1" w:themeTint="99"/>
              <w:right w:val="single" w:sz="4" w:space="0" w:color="9CC2E5"/>
            </w:tcBorders>
          </w:tcPr>
          <w:p w14:paraId="7D0EB3F1" w14:textId="77777777" w:rsidR="005249C8" w:rsidRDefault="005249C8" w:rsidP="005C29A2">
            <w:pPr>
              <w:spacing w:after="0" w:line="240" w:lineRule="auto"/>
              <w:ind w:left="0" w:right="60" w:firstLine="0"/>
            </w:pPr>
            <w:r>
              <w:t xml:space="preserve">Mokytojas drauge su vaiku emocijomis ir veiksmais atspindi vaiko veikimo patirtis. Su vaikais drauge pagal jų gebėjimus apmąstomos vaikų emocijos, veiklos ir jų rezultatai, numatomas tolesnis veikimas. </w:t>
            </w:r>
          </w:p>
        </w:tc>
      </w:tr>
      <w:tr w:rsidR="005249C8" w14:paraId="23B34AB8" w14:textId="77777777" w:rsidTr="003D2C00">
        <w:trPr>
          <w:trHeight w:val="848"/>
        </w:trPr>
        <w:tc>
          <w:tcPr>
            <w:tcW w:w="2870" w:type="dxa"/>
            <w:tcBorders>
              <w:top w:val="single" w:sz="2" w:space="0" w:color="8EAADB" w:themeColor="accent1" w:themeTint="99"/>
              <w:left w:val="single" w:sz="4" w:space="0" w:color="9CC2E5"/>
              <w:bottom w:val="single" w:sz="2" w:space="0" w:color="8EAADB" w:themeColor="accent1" w:themeTint="99"/>
              <w:right w:val="nil"/>
            </w:tcBorders>
            <w:shd w:val="clear" w:color="auto" w:fill="F2F2F2"/>
          </w:tcPr>
          <w:p w14:paraId="5BAAECC2" w14:textId="520B8B65" w:rsidR="005249C8" w:rsidRDefault="005249C8" w:rsidP="005C29A2">
            <w:pPr>
              <w:spacing w:after="0" w:line="240" w:lineRule="auto"/>
              <w:ind w:left="107" w:firstLine="0"/>
            </w:pPr>
            <w:r>
              <w:rPr>
                <w:i/>
              </w:rPr>
              <w:t xml:space="preserve">10. </w:t>
            </w:r>
            <w:r w:rsidR="00FD1A11">
              <w:rPr>
                <w:i/>
              </w:rPr>
              <w:t>L</w:t>
            </w:r>
            <w:r>
              <w:rPr>
                <w:i/>
              </w:rPr>
              <w:t xml:space="preserve">ėtojo ugdymo(si), užtikrinančio gilų </w:t>
            </w:r>
          </w:p>
          <w:p w14:paraId="4749BC06" w14:textId="77777777" w:rsidR="005249C8" w:rsidRDefault="005249C8" w:rsidP="005C29A2">
            <w:pPr>
              <w:spacing w:after="0" w:line="240" w:lineRule="auto"/>
              <w:ind w:left="107" w:firstLine="0"/>
              <w:jc w:val="left"/>
            </w:pPr>
            <w:r>
              <w:rPr>
                <w:i/>
              </w:rPr>
              <w:t xml:space="preserve">įsitraukimą, principas </w:t>
            </w:r>
          </w:p>
        </w:tc>
        <w:tc>
          <w:tcPr>
            <w:tcW w:w="6757" w:type="dxa"/>
            <w:tcBorders>
              <w:top w:val="single" w:sz="2" w:space="0" w:color="8EAADB" w:themeColor="accent1" w:themeTint="99"/>
              <w:left w:val="nil"/>
              <w:bottom w:val="single" w:sz="4" w:space="0" w:color="9CC2E5"/>
              <w:right w:val="single" w:sz="4" w:space="0" w:color="9CC2E5"/>
            </w:tcBorders>
            <w:shd w:val="clear" w:color="auto" w:fill="F2F2F2"/>
          </w:tcPr>
          <w:p w14:paraId="72BEFB15" w14:textId="77777777" w:rsidR="005249C8" w:rsidRDefault="005249C8" w:rsidP="005C29A2">
            <w:pPr>
              <w:spacing w:after="0" w:line="240" w:lineRule="auto"/>
              <w:ind w:left="0" w:right="63" w:firstLine="0"/>
            </w:pPr>
            <w:r>
              <w:t>Vaikai giliai išgyvena ir pajaučia kiekvieną čia ir dabar momentą, kai skiriama pakankamai laiko kasdienei rutinai, tyrinėjimo ar kūrybos procesui, nuostabai ir atradimo džiaugsmui</w:t>
            </w:r>
            <w:r>
              <w:rPr>
                <w:rFonts w:ascii="Calibri" w:eastAsia="Calibri" w:hAnsi="Calibri" w:cs="Calibri"/>
              </w:rPr>
              <w:t>.</w:t>
            </w:r>
            <w:r>
              <w:t xml:space="preserve"> </w:t>
            </w:r>
          </w:p>
        </w:tc>
      </w:tr>
      <w:tr w:rsidR="005249C8" w14:paraId="6B2CB0C7" w14:textId="77777777" w:rsidTr="003D2C00">
        <w:trPr>
          <w:trHeight w:val="857"/>
        </w:trPr>
        <w:tc>
          <w:tcPr>
            <w:tcW w:w="2870" w:type="dxa"/>
            <w:tcBorders>
              <w:top w:val="single" w:sz="2" w:space="0" w:color="8EAADB" w:themeColor="accent1" w:themeTint="99"/>
              <w:left w:val="single" w:sz="4" w:space="0" w:color="9CC2E5"/>
              <w:bottom w:val="single" w:sz="4" w:space="0" w:color="9CC2E5"/>
              <w:right w:val="nil"/>
            </w:tcBorders>
          </w:tcPr>
          <w:p w14:paraId="30463283" w14:textId="565B847C" w:rsidR="005249C8" w:rsidRDefault="005249C8" w:rsidP="005C29A2">
            <w:pPr>
              <w:spacing w:after="0" w:line="240" w:lineRule="auto"/>
              <w:ind w:left="108" w:firstLine="0"/>
            </w:pPr>
            <w:r>
              <w:rPr>
                <w:i/>
              </w:rPr>
              <w:t xml:space="preserve">11. </w:t>
            </w:r>
            <w:r w:rsidR="00FD1A11">
              <w:rPr>
                <w:i/>
              </w:rPr>
              <w:t>U</w:t>
            </w:r>
            <w:r>
              <w:rPr>
                <w:i/>
              </w:rPr>
              <w:t xml:space="preserve">gdymo(si) ir priežiūros vienovės </w:t>
            </w:r>
          </w:p>
          <w:p w14:paraId="100C91E0" w14:textId="77777777" w:rsidR="005249C8" w:rsidRDefault="005249C8" w:rsidP="005C29A2">
            <w:pPr>
              <w:spacing w:after="0" w:line="240" w:lineRule="auto"/>
              <w:ind w:left="108" w:firstLine="0"/>
              <w:jc w:val="left"/>
            </w:pPr>
            <w:r>
              <w:rPr>
                <w:i/>
              </w:rPr>
              <w:t xml:space="preserve">principas </w:t>
            </w:r>
          </w:p>
        </w:tc>
        <w:tc>
          <w:tcPr>
            <w:tcW w:w="6757" w:type="dxa"/>
            <w:tcBorders>
              <w:top w:val="single" w:sz="4" w:space="0" w:color="9CC2E5"/>
              <w:left w:val="nil"/>
              <w:bottom w:val="single" w:sz="4" w:space="0" w:color="9CC2E5"/>
              <w:right w:val="single" w:sz="4" w:space="0" w:color="9CC2E5"/>
            </w:tcBorders>
          </w:tcPr>
          <w:p w14:paraId="4D450063" w14:textId="2BB8C6B9" w:rsidR="005249C8" w:rsidRDefault="00FD1A11" w:rsidP="005C29A2">
            <w:pPr>
              <w:spacing w:after="0" w:line="240" w:lineRule="auto"/>
              <w:ind w:left="0" w:right="58" w:firstLine="0"/>
            </w:pPr>
            <w:r w:rsidRPr="00FD1A11">
              <w:rPr>
                <w:rFonts w:eastAsia="Calibri"/>
              </w:rPr>
              <w:t>Ugdymo procesui</w:t>
            </w:r>
            <w:r>
              <w:rPr>
                <w:rFonts w:ascii="Calibri" w:eastAsia="Calibri" w:hAnsi="Calibri" w:cs="Calibri"/>
              </w:rPr>
              <w:t xml:space="preserve"> b</w:t>
            </w:r>
            <w:r w:rsidR="005249C8">
              <w:t xml:space="preserve">ūdinga ugdymo(si) ir priežiūros vienovė. Kiekviena suplanuota ir nesuplanuota sąveika bei kasdienė rutina yra ugdanti, turtinanti vaiko patirtį.  </w:t>
            </w:r>
          </w:p>
        </w:tc>
      </w:tr>
    </w:tbl>
    <w:p w14:paraId="2C86A1D4" w14:textId="77777777" w:rsidR="005249C8" w:rsidRDefault="005249C8" w:rsidP="008E79F6">
      <w:pPr>
        <w:spacing w:after="0" w:line="240" w:lineRule="auto"/>
        <w:ind w:left="0" w:firstLine="0"/>
        <w:jc w:val="left"/>
      </w:pPr>
      <w:r>
        <w:t xml:space="preserve"> </w:t>
      </w:r>
    </w:p>
    <w:p w14:paraId="68C85681" w14:textId="5CF045B6" w:rsidR="00AE042B" w:rsidRDefault="00FA5006" w:rsidP="008E79F6">
      <w:pPr>
        <w:pStyle w:val="Antrat1"/>
        <w:spacing w:before="0" w:after="0" w:line="240" w:lineRule="auto"/>
        <w:ind w:left="401" w:hanging="401"/>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III</w:t>
      </w:r>
      <w:r w:rsidR="00AE042B">
        <w:rPr>
          <w:rFonts w:ascii="Times New Roman" w:hAnsi="Times New Roman" w:cs="Times New Roman"/>
          <w:b/>
          <w:bCs/>
          <w:color w:val="000000" w:themeColor="text1"/>
          <w:sz w:val="24"/>
          <w:szCs w:val="24"/>
        </w:rPr>
        <w:t xml:space="preserve"> SKYRIUS</w:t>
      </w:r>
    </w:p>
    <w:p w14:paraId="43FB0C45" w14:textId="1C4A4867" w:rsidR="005249C8" w:rsidRDefault="005249C8" w:rsidP="008E79F6">
      <w:pPr>
        <w:pStyle w:val="Antrat1"/>
        <w:spacing w:before="0" w:after="0" w:line="240" w:lineRule="auto"/>
        <w:ind w:left="401" w:hanging="401"/>
        <w:jc w:val="center"/>
        <w:rPr>
          <w:rFonts w:ascii="Times New Roman" w:hAnsi="Times New Roman" w:cs="Times New Roman"/>
          <w:b/>
          <w:bCs/>
          <w:color w:val="000000" w:themeColor="text1"/>
          <w:sz w:val="24"/>
          <w:szCs w:val="24"/>
        </w:rPr>
      </w:pPr>
      <w:r w:rsidRPr="00FA5006">
        <w:rPr>
          <w:rFonts w:ascii="Times New Roman" w:hAnsi="Times New Roman" w:cs="Times New Roman"/>
          <w:b/>
          <w:bCs/>
          <w:color w:val="000000" w:themeColor="text1"/>
          <w:sz w:val="24"/>
          <w:szCs w:val="24"/>
        </w:rPr>
        <w:t xml:space="preserve">TIKSLAS, UŽDAVINIAI, UGDYMO(SI) REZULTATAI </w:t>
      </w:r>
    </w:p>
    <w:p w14:paraId="7AF5E097" w14:textId="77777777" w:rsidR="00872BB0" w:rsidRPr="00872BB0" w:rsidRDefault="00872BB0" w:rsidP="008E79F6">
      <w:pPr>
        <w:spacing w:line="240" w:lineRule="auto"/>
      </w:pPr>
    </w:p>
    <w:p w14:paraId="6357B4B3" w14:textId="3AD4ABF8" w:rsidR="005249C8" w:rsidRDefault="005249C8" w:rsidP="008E79F6">
      <w:pPr>
        <w:spacing w:after="0" w:line="240" w:lineRule="auto"/>
        <w:ind w:left="0" w:firstLine="851"/>
      </w:pPr>
      <w:r w:rsidRPr="00A87D4A">
        <w:rPr>
          <w:b/>
        </w:rPr>
        <w:t xml:space="preserve">Tikslas </w:t>
      </w:r>
      <w:r w:rsidRPr="00C2014B">
        <w:t xml:space="preserve">– </w:t>
      </w:r>
      <w:r w:rsidRPr="00C91FE6">
        <w:t>atsižvelgiant į vaikų prigimtines galias, patirtį, poreikius, šeimos ir bendruomenės susitarimus, kurti lanksčius edukacinius kontekstus, įgalinančius vaikus išsiugdyti pasitikėjimo, rūpinimosi savimi ir kitais, kultūrinio ir socialinio jautrumo, komunikavimo, lankstaus mąstymo, kūrybiškumo, mokėjimo mokytis pradmenis</w:t>
      </w:r>
      <w:r>
        <w:t>.</w:t>
      </w:r>
    </w:p>
    <w:p w14:paraId="2A219424" w14:textId="2E696F8C" w:rsidR="00B54A6A" w:rsidRDefault="00B54A6A" w:rsidP="005C29A2">
      <w:pPr>
        <w:spacing w:after="0" w:line="240" w:lineRule="auto"/>
        <w:ind w:left="0" w:right="1592" w:firstLine="851"/>
      </w:pPr>
      <w:r>
        <w:rPr>
          <w:b/>
        </w:rPr>
        <w:lastRenderedPageBreak/>
        <w:t>Uždaviniai:</w:t>
      </w:r>
    </w:p>
    <w:p w14:paraId="653CF7D3" w14:textId="31898637" w:rsidR="00B54A6A" w:rsidRDefault="00C26402" w:rsidP="00872BB0">
      <w:pPr>
        <w:numPr>
          <w:ilvl w:val="0"/>
          <w:numId w:val="1"/>
        </w:numPr>
        <w:spacing w:after="0" w:line="240" w:lineRule="auto"/>
        <w:ind w:left="0" w:right="48" w:firstLine="851"/>
      </w:pPr>
      <w:r>
        <w:t>a</w:t>
      </w:r>
      <w:r w:rsidR="00B54A6A">
        <w:t xml:space="preserve">tpažinti kiekvieno vaiko prigimtines galias bei ugdymo(si) poreikius, kylančius iš asmenybės raidos tarpsnio, individualių raidos ypatumų, prigimtinių gebėjimų visumos ir sociokultūrinės aplinkos; </w:t>
      </w:r>
    </w:p>
    <w:p w14:paraId="6EFC562E" w14:textId="76A14391" w:rsidR="00B54A6A" w:rsidRDefault="00C26402" w:rsidP="00872BB0">
      <w:pPr>
        <w:numPr>
          <w:ilvl w:val="0"/>
          <w:numId w:val="1"/>
        </w:numPr>
        <w:spacing w:after="0" w:line="240" w:lineRule="auto"/>
        <w:ind w:left="0" w:right="48" w:firstLine="851"/>
      </w:pPr>
      <w:r>
        <w:t>į</w:t>
      </w:r>
      <w:r w:rsidR="00B54A6A">
        <w:t xml:space="preserve"> vaiką ir jo vertybių ugdymą orientuotame, integraliame visuminiame ugdymo(si) procese tikslingai taikyti vaiko ir mokytojo sąveika grindžiamas pedagogines strategijas, ugdymo(si) priemones, taip sukuriant lanksčią ir ugdymą(si) stimuliuojančią aplinką </w:t>
      </w:r>
      <w:r w:rsidR="00087A08">
        <w:t>bei</w:t>
      </w:r>
      <w:r w:rsidR="00B54A6A">
        <w:t xml:space="preserve"> kontekstus; </w:t>
      </w:r>
    </w:p>
    <w:p w14:paraId="61831E91" w14:textId="4CDEC91C" w:rsidR="00B54A6A" w:rsidRDefault="00C26402" w:rsidP="00872BB0">
      <w:pPr>
        <w:numPr>
          <w:ilvl w:val="0"/>
          <w:numId w:val="1"/>
        </w:numPr>
        <w:spacing w:after="0" w:line="240" w:lineRule="auto"/>
        <w:ind w:left="0" w:right="48" w:firstLine="851"/>
      </w:pPr>
      <w:r>
        <w:t>o</w:t>
      </w:r>
      <w:r w:rsidR="00B54A6A">
        <w:t xml:space="preserve">rganizuoti ugdymą derinant kryptingą mokytojo ir spontanišką vaiko veiklą, taikant patirtinio ugdymo(si) metodus (tyrinėjimus, mokymąsi per judesį, pažintines išvykas ir kt.), pripažįstant žaismę ir kasdienį vaiko gyvenimą grupėje kaip pagrindinę ugdymo(si) formą; </w:t>
      </w:r>
    </w:p>
    <w:p w14:paraId="7E388441" w14:textId="433EC71C" w:rsidR="00B54A6A" w:rsidRDefault="00C26402" w:rsidP="00872BB0">
      <w:pPr>
        <w:numPr>
          <w:ilvl w:val="0"/>
          <w:numId w:val="1"/>
        </w:numPr>
        <w:spacing w:after="0" w:line="240" w:lineRule="auto"/>
        <w:ind w:left="0" w:right="48" w:firstLine="851"/>
      </w:pPr>
      <w:r>
        <w:t>t</w:t>
      </w:r>
      <w:r w:rsidR="00B54A6A">
        <w:t xml:space="preserve">aikyti universalaus dizaino mokymuisi prieigą kaip visų vaikų ugdymo(si) sėkmės prielaidą; </w:t>
      </w:r>
    </w:p>
    <w:p w14:paraId="59369AD0" w14:textId="17137611" w:rsidR="00B54A6A" w:rsidRDefault="00C26402" w:rsidP="00872BB0">
      <w:pPr>
        <w:numPr>
          <w:ilvl w:val="0"/>
          <w:numId w:val="1"/>
        </w:numPr>
        <w:spacing w:after="0" w:line="240" w:lineRule="auto"/>
        <w:ind w:left="0" w:right="48" w:firstLine="851"/>
      </w:pPr>
      <w:r>
        <w:t>t</w:t>
      </w:r>
      <w:r w:rsidR="00B54A6A">
        <w:t>aikyti judraus ugdymo(</w:t>
      </w:r>
      <w:proofErr w:type="spellStart"/>
      <w:r w:rsidR="00B54A6A">
        <w:t>si</w:t>
      </w:r>
      <w:proofErr w:type="spellEnd"/>
      <w:r w:rsidR="00B54A6A">
        <w:t xml:space="preserve">) ir tyrinėjimą skatinančius kontekstus, siekiant suteikti vaikams pasimėgavimo ugdymo(si) procesu jausmą, palengvinti ugdymo(si) procesą bei sėkmingai įtraukti visus vaikus į veiklą; </w:t>
      </w:r>
    </w:p>
    <w:p w14:paraId="1EDDF84E" w14:textId="390AC5DE" w:rsidR="00B54A6A" w:rsidRDefault="00C26402" w:rsidP="00872BB0">
      <w:pPr>
        <w:numPr>
          <w:ilvl w:val="0"/>
          <w:numId w:val="1"/>
        </w:numPr>
        <w:spacing w:after="0" w:line="240" w:lineRule="auto"/>
        <w:ind w:left="0" w:right="48" w:firstLine="851"/>
      </w:pPr>
      <w:r>
        <w:t>s</w:t>
      </w:r>
      <w:r w:rsidR="00B54A6A">
        <w:t xml:space="preserve">iekiant užtikrinti sėkmingą kiekvieno vaiko ugdymo(si) procesą, sudaryti galimybę vaikams skirtingais būdais pademonstruoti daromą pažangą ir juos sistemingai fiksuoti, vertinti ir aptarti su tėvais (globėjais); </w:t>
      </w:r>
    </w:p>
    <w:p w14:paraId="0C48A12E" w14:textId="09C750C5" w:rsidR="00B54A6A" w:rsidRDefault="00C26402" w:rsidP="00C26402">
      <w:pPr>
        <w:numPr>
          <w:ilvl w:val="0"/>
          <w:numId w:val="1"/>
        </w:numPr>
        <w:spacing w:after="0" w:line="240" w:lineRule="auto"/>
        <w:ind w:left="0" w:right="48" w:firstLine="851"/>
        <w:jc w:val="left"/>
      </w:pPr>
      <w:r>
        <w:t>k</w:t>
      </w:r>
      <w:r w:rsidR="00B54A6A">
        <w:t>urti ir plėtoti pasitikėjimu ir pagarba, aktyvia partneryste grindžiamą tikslingą bendradarbiavimą su tėvais (globėjais), švietimo pagalbos specialistais ir kitais švietimo</w:t>
      </w:r>
      <w:r w:rsidR="00C4559D">
        <w:t xml:space="preserve"> </w:t>
      </w:r>
      <w:r w:rsidR="00B54A6A">
        <w:t xml:space="preserve">paslaugų teikėjais bei socialiniais partneriais. </w:t>
      </w:r>
    </w:p>
    <w:p w14:paraId="3F444B0C" w14:textId="7EB0D13F" w:rsidR="00B54A6A" w:rsidRDefault="00B54A6A" w:rsidP="005C29A2">
      <w:pPr>
        <w:spacing w:after="0" w:line="240" w:lineRule="auto"/>
        <w:ind w:left="0" w:firstLine="851"/>
        <w:jc w:val="left"/>
        <w:rPr>
          <w:b/>
          <w:bCs/>
        </w:rPr>
      </w:pPr>
      <w:r w:rsidRPr="00B54A6A">
        <w:rPr>
          <w:b/>
          <w:bCs/>
        </w:rPr>
        <w:t>Ugdymo(</w:t>
      </w:r>
      <w:proofErr w:type="spellStart"/>
      <w:r w:rsidRPr="00B54A6A">
        <w:rPr>
          <w:b/>
          <w:bCs/>
        </w:rPr>
        <w:t>si</w:t>
      </w:r>
      <w:proofErr w:type="spellEnd"/>
      <w:r w:rsidRPr="00B54A6A">
        <w:rPr>
          <w:b/>
          <w:bCs/>
        </w:rPr>
        <w:t>) rezultatai</w:t>
      </w:r>
      <w:r w:rsidR="008E79F6">
        <w:rPr>
          <w:b/>
          <w:bCs/>
        </w:rPr>
        <w:t>.</w:t>
      </w:r>
      <w:r w:rsidRPr="00B54A6A">
        <w:rPr>
          <w:b/>
          <w:bCs/>
        </w:rPr>
        <w:t xml:space="preserve"> </w:t>
      </w:r>
    </w:p>
    <w:p w14:paraId="644E229F" w14:textId="432A2CBD" w:rsidR="00B54A6A" w:rsidRPr="00DD22B2" w:rsidRDefault="00B54A6A" w:rsidP="00C26402">
      <w:pPr>
        <w:pStyle w:val="Betarp"/>
        <w:ind w:firstLine="851"/>
        <w:jc w:val="both"/>
        <w:rPr>
          <w:bCs/>
          <w:lang w:val="lt-LT"/>
        </w:rPr>
      </w:pPr>
      <w:r w:rsidRPr="00B54A6A">
        <w:rPr>
          <w:bCs/>
          <w:lang w:val="lt-LT"/>
        </w:rPr>
        <w:t>Ikimokyklinio ugdymo rezultatai</w:t>
      </w:r>
      <w:r w:rsidRPr="00DD22B2">
        <w:rPr>
          <w:bCs/>
          <w:lang w:val="lt-LT"/>
        </w:rPr>
        <w:t xml:space="preserve"> yra vaikų raidos ir ugdymosi procese nuosekliai įgyjami bei plėtojami jų pasiekimai: vertybinės nuostatos, žinios bei supratimas ir gebėjimai. Ugdymosi pasiekimai suskirstyti į 18 sričių, kurių visuma laiduoja optimalią visų vaiko potencinių galių ūgtį. Programoje vaikų ugdymo(si) rezultatus nusako šios pasiekimų sritys ir jas sudarantys dėmenys: kasdieniai gyvenimo įgūdžiai</w:t>
      </w:r>
      <w:r w:rsidR="00552E9C">
        <w:rPr>
          <w:bCs/>
          <w:lang w:val="lt-LT"/>
        </w:rPr>
        <w:t xml:space="preserve">, </w:t>
      </w:r>
      <w:r w:rsidRPr="00DD22B2">
        <w:rPr>
          <w:bCs/>
          <w:lang w:val="lt-LT"/>
        </w:rPr>
        <w:t>fizinis aktyvumas</w:t>
      </w:r>
      <w:r w:rsidR="00552E9C">
        <w:rPr>
          <w:bCs/>
          <w:lang w:val="lt-LT"/>
        </w:rPr>
        <w:t>,</w:t>
      </w:r>
      <w:r w:rsidRPr="00DD22B2">
        <w:rPr>
          <w:bCs/>
          <w:lang w:val="lt-LT"/>
        </w:rPr>
        <w:t xml:space="preserve"> emocijų suvokimas ir raiška</w:t>
      </w:r>
      <w:r w:rsidR="00552E9C">
        <w:rPr>
          <w:bCs/>
          <w:lang w:val="lt-LT"/>
        </w:rPr>
        <w:t xml:space="preserve">, </w:t>
      </w:r>
      <w:r w:rsidRPr="00DD22B2">
        <w:rPr>
          <w:bCs/>
          <w:lang w:val="lt-LT"/>
        </w:rPr>
        <w:t>savireguliacija ir savikontrolė</w:t>
      </w:r>
      <w:r w:rsidR="00552E9C">
        <w:rPr>
          <w:bCs/>
          <w:lang w:val="lt-LT"/>
        </w:rPr>
        <w:t xml:space="preserve">, </w:t>
      </w:r>
      <w:r w:rsidRPr="00DD22B2">
        <w:rPr>
          <w:bCs/>
          <w:lang w:val="lt-LT"/>
        </w:rPr>
        <w:t>savivoka ir savigarba</w:t>
      </w:r>
      <w:r w:rsidR="00552E9C">
        <w:rPr>
          <w:bCs/>
          <w:lang w:val="lt-LT"/>
        </w:rPr>
        <w:t xml:space="preserve">, </w:t>
      </w:r>
      <w:r w:rsidRPr="00DD22B2">
        <w:rPr>
          <w:bCs/>
          <w:lang w:val="lt-LT"/>
        </w:rPr>
        <w:t>santykiai su suaugusiaisiais ir bendraamžiais</w:t>
      </w:r>
      <w:r w:rsidR="00552E9C">
        <w:rPr>
          <w:bCs/>
          <w:lang w:val="lt-LT"/>
        </w:rPr>
        <w:t xml:space="preserve">, </w:t>
      </w:r>
      <w:r w:rsidRPr="00DD22B2">
        <w:rPr>
          <w:bCs/>
          <w:lang w:val="lt-LT"/>
        </w:rPr>
        <w:t>aplinkos pažinimas</w:t>
      </w:r>
      <w:r w:rsidR="00552E9C">
        <w:rPr>
          <w:bCs/>
          <w:lang w:val="lt-LT"/>
        </w:rPr>
        <w:t>,</w:t>
      </w:r>
      <w:r w:rsidRPr="00DD22B2">
        <w:rPr>
          <w:bCs/>
          <w:lang w:val="lt-LT"/>
        </w:rPr>
        <w:t xml:space="preserve"> matematinis mąstymas</w:t>
      </w:r>
      <w:r w:rsidR="00552E9C">
        <w:rPr>
          <w:bCs/>
          <w:lang w:val="lt-LT"/>
        </w:rPr>
        <w:t xml:space="preserve">, </w:t>
      </w:r>
      <w:r w:rsidRPr="00DD22B2">
        <w:rPr>
          <w:bCs/>
          <w:lang w:val="lt-LT"/>
        </w:rPr>
        <w:t>skaitmeninis sumanumas</w:t>
      </w:r>
      <w:r w:rsidR="00552E9C">
        <w:rPr>
          <w:bCs/>
          <w:lang w:val="lt-LT"/>
        </w:rPr>
        <w:t>,</w:t>
      </w:r>
      <w:r w:rsidRPr="00DD22B2">
        <w:rPr>
          <w:bCs/>
          <w:lang w:val="lt-LT"/>
        </w:rPr>
        <w:t xml:space="preserve"> kalbų supratimas</w:t>
      </w:r>
      <w:r w:rsidR="00552E9C">
        <w:rPr>
          <w:bCs/>
          <w:lang w:val="lt-LT"/>
        </w:rPr>
        <w:t xml:space="preserve">, </w:t>
      </w:r>
      <w:r w:rsidRPr="00DD22B2">
        <w:rPr>
          <w:bCs/>
          <w:lang w:val="lt-LT"/>
        </w:rPr>
        <w:t>kalbinė raiška</w:t>
      </w:r>
      <w:r w:rsidR="00552E9C">
        <w:rPr>
          <w:bCs/>
          <w:lang w:val="lt-LT"/>
        </w:rPr>
        <w:t xml:space="preserve">, </w:t>
      </w:r>
      <w:r w:rsidRPr="00DD22B2">
        <w:rPr>
          <w:bCs/>
          <w:lang w:val="lt-LT"/>
        </w:rPr>
        <w:t>estetinis suvokimas</w:t>
      </w:r>
      <w:r w:rsidR="00552E9C">
        <w:rPr>
          <w:bCs/>
          <w:lang w:val="lt-LT"/>
        </w:rPr>
        <w:t xml:space="preserve">, </w:t>
      </w:r>
      <w:r w:rsidRPr="00DD22B2">
        <w:rPr>
          <w:bCs/>
          <w:lang w:val="lt-LT"/>
        </w:rPr>
        <w:t>meninė raiška</w:t>
      </w:r>
      <w:r w:rsidR="00552E9C">
        <w:rPr>
          <w:bCs/>
          <w:lang w:val="lt-LT"/>
        </w:rPr>
        <w:t xml:space="preserve">, </w:t>
      </w:r>
      <w:r w:rsidRPr="00DD22B2">
        <w:rPr>
          <w:bCs/>
          <w:lang w:val="lt-LT"/>
        </w:rPr>
        <w:t>kūrybiškumas</w:t>
      </w:r>
      <w:r w:rsidR="00552E9C">
        <w:rPr>
          <w:bCs/>
          <w:lang w:val="lt-LT"/>
        </w:rPr>
        <w:t>,</w:t>
      </w:r>
      <w:r w:rsidRPr="00DD22B2">
        <w:rPr>
          <w:bCs/>
          <w:lang w:val="lt-LT"/>
        </w:rPr>
        <w:t xml:space="preserve"> </w:t>
      </w:r>
      <w:r w:rsidR="00552E9C" w:rsidRPr="00DD22B2">
        <w:rPr>
          <w:bCs/>
          <w:lang w:val="lt-LT"/>
        </w:rPr>
        <w:t>tyrinėjimas</w:t>
      </w:r>
      <w:r w:rsidR="00552E9C">
        <w:rPr>
          <w:bCs/>
          <w:lang w:val="lt-LT"/>
        </w:rPr>
        <w:t xml:space="preserve">, </w:t>
      </w:r>
      <w:r w:rsidR="00552E9C" w:rsidRPr="00DD22B2">
        <w:rPr>
          <w:bCs/>
          <w:lang w:val="lt-LT"/>
        </w:rPr>
        <w:t>problemų sprendimas</w:t>
      </w:r>
      <w:r w:rsidR="00552E9C">
        <w:rPr>
          <w:bCs/>
          <w:lang w:val="lt-LT"/>
        </w:rPr>
        <w:t xml:space="preserve">, </w:t>
      </w:r>
      <w:r w:rsidRPr="00DD22B2">
        <w:rPr>
          <w:bCs/>
          <w:lang w:val="lt-LT"/>
        </w:rPr>
        <w:t>gebėjimas žaisti</w:t>
      </w:r>
      <w:r w:rsidR="00552E9C">
        <w:rPr>
          <w:bCs/>
          <w:lang w:val="lt-LT"/>
        </w:rPr>
        <w:t xml:space="preserve">, </w:t>
      </w:r>
      <w:r w:rsidR="00552E9C" w:rsidRPr="00DD22B2">
        <w:rPr>
          <w:bCs/>
          <w:lang w:val="lt-LT"/>
        </w:rPr>
        <w:t>mokėjimas mokytis</w:t>
      </w:r>
      <w:r w:rsidR="00552E9C">
        <w:rPr>
          <w:bCs/>
          <w:lang w:val="lt-LT"/>
        </w:rPr>
        <w:t xml:space="preserve">. </w:t>
      </w:r>
    </w:p>
    <w:p w14:paraId="392CBE62" w14:textId="298CA00C" w:rsidR="00B54A6A" w:rsidRPr="00DD22B2" w:rsidRDefault="00B54A6A" w:rsidP="005C29A2">
      <w:pPr>
        <w:pStyle w:val="Betarp"/>
        <w:ind w:firstLine="851"/>
        <w:jc w:val="both"/>
        <w:rPr>
          <w:bCs/>
          <w:lang w:val="lt-LT"/>
        </w:rPr>
      </w:pPr>
      <w:r w:rsidRPr="00DD22B2">
        <w:rPr>
          <w:bCs/>
          <w:lang w:val="lt-LT"/>
        </w:rPr>
        <w:t>Kiekviena kokybiškai įgyvendinama vaiko raidą skatinančio visuminio ikimokyklinio ugdymosi sritis (</w:t>
      </w:r>
      <w:r w:rsidRPr="00F95807">
        <w:rPr>
          <w:bCs/>
          <w:i/>
          <w:iCs/>
          <w:lang w:val="lt-LT"/>
        </w:rPr>
        <w:t>Mūsų sveikata ir gerovė, Aš ir bendruomenė, Aš kalbų pasaulyje, Tyrinėju ir pažįstu aplinką, Kuriu ir išreiškiu</w:t>
      </w:r>
      <w:r w:rsidRPr="00DD22B2">
        <w:rPr>
          <w:bCs/>
          <w:lang w:val="lt-LT"/>
        </w:rPr>
        <w:t xml:space="preserve">) plėtoja visų 18 pasiekimų sričių vaiko pasiekimus. Užtikrinamas darnus visų pasiekimų plėtojimas, nors skirtingų ugdymosi sričių poveikis atskirų pasiekimų ūgčiai skirtingas. </w:t>
      </w:r>
    </w:p>
    <w:p w14:paraId="4ABC4B13" w14:textId="77777777" w:rsidR="00C26402" w:rsidRDefault="00C26402" w:rsidP="005C29A2">
      <w:pPr>
        <w:spacing w:after="0" w:line="240" w:lineRule="auto"/>
        <w:rPr>
          <w:b/>
          <w:bCs/>
          <w:color w:val="auto"/>
        </w:rPr>
      </w:pPr>
    </w:p>
    <w:p w14:paraId="1A3A76A8" w14:textId="4403395C" w:rsidR="002F5B8A" w:rsidRPr="00FA2FFE" w:rsidRDefault="002F5B8A" w:rsidP="005C29A2">
      <w:pPr>
        <w:spacing w:after="0" w:line="240" w:lineRule="auto"/>
        <w:rPr>
          <w:b/>
          <w:bCs/>
          <w:color w:val="auto"/>
        </w:rPr>
      </w:pPr>
      <w:r w:rsidRPr="00FA2FFE">
        <w:rPr>
          <w:b/>
          <w:bCs/>
          <w:color w:val="auto"/>
        </w:rPr>
        <w:t>IV SKYRIUS</w:t>
      </w:r>
    </w:p>
    <w:p w14:paraId="53CDE5A6" w14:textId="5DE5FB06" w:rsidR="00055FFC" w:rsidRDefault="002F5B8A" w:rsidP="005C29A2">
      <w:pPr>
        <w:spacing w:after="0" w:line="240" w:lineRule="auto"/>
        <w:ind w:left="0"/>
        <w:jc w:val="center"/>
        <w:rPr>
          <w:b/>
          <w:bCs/>
          <w:color w:val="auto"/>
        </w:rPr>
      </w:pPr>
      <w:r w:rsidRPr="00FA2FFE">
        <w:rPr>
          <w:b/>
          <w:bCs/>
          <w:color w:val="auto"/>
        </w:rPr>
        <w:t>UGDYMO(SI) TURINYS, PROCESAS IR APLINKOS</w:t>
      </w:r>
    </w:p>
    <w:p w14:paraId="697383B8" w14:textId="77777777" w:rsidR="00C26402" w:rsidRPr="00A33B06" w:rsidRDefault="00C26402" w:rsidP="005C29A2">
      <w:pPr>
        <w:spacing w:after="0" w:line="240" w:lineRule="auto"/>
        <w:ind w:left="0"/>
        <w:jc w:val="center"/>
        <w:rPr>
          <w:b/>
          <w:bCs/>
          <w:color w:val="auto"/>
        </w:rPr>
      </w:pPr>
    </w:p>
    <w:p w14:paraId="0DA00DC3" w14:textId="5C59356F" w:rsidR="00055FFC" w:rsidRPr="00055FFC" w:rsidRDefault="00055FFC" w:rsidP="005C29A2">
      <w:pPr>
        <w:spacing w:after="0" w:line="240" w:lineRule="auto"/>
        <w:ind w:left="14" w:right="48" w:firstLine="837"/>
        <w:rPr>
          <w:i/>
        </w:rPr>
      </w:pPr>
      <w:r>
        <w:t xml:space="preserve">Ikimokyklinio ugdymo(si) pagrindas yra visuminis ugdymas(is), universalus dizainas mokymuisi, vaiko žaidimas ir kita patirtinė veikla. </w:t>
      </w:r>
      <w:r>
        <w:rPr>
          <w:b/>
          <w:i/>
        </w:rPr>
        <w:t>Visuminis ugdymas(is)</w:t>
      </w:r>
      <w:r>
        <w:t xml:space="preserve"> yra pagrindinė ikimokyklinio ugdymosi kryptis, kuri lemia vaikų emocinių, socialinių, fizinių, pažinimo, kalbos, kūrybos potencinių galių harmoningą plėtojimąsi. </w:t>
      </w:r>
      <w:r>
        <w:rPr>
          <w:b/>
          <w:i/>
        </w:rPr>
        <w:t>Universalus dizainas mokymuisi</w:t>
      </w:r>
      <w:r>
        <w:t xml:space="preserve"> yra kiekvieno vaiko sėkmingą ugdymąsi laiduojanti įtraukaus ugdymo organizavimo prieiga. Visavertę įtrauktį užtikrina prigimtinių kiekvieno vaiko ugdymosi skirtumų pripažinimas ir kokybiškai įgyvendinamos esminės ugdymo(si) proceso modeliavimo kryptys</w:t>
      </w:r>
      <w:r>
        <w:rPr>
          <w:i/>
        </w:rPr>
        <w:t>.</w:t>
      </w:r>
      <w:r>
        <w:rPr>
          <w:b/>
        </w:rPr>
        <w:t xml:space="preserve"> </w:t>
      </w:r>
      <w:r>
        <w:rPr>
          <w:b/>
          <w:i/>
        </w:rPr>
        <w:t>Vaikų žaidimas</w:t>
      </w:r>
      <w:r>
        <w:t xml:space="preserve"> yra paties vaiko kuriama ir valdoma veikla, kuomet sutelkiamos visos jau įgytos ir plėtojamos galios. Siekiama vaikų savarankiško žaidimo ir žaismingo ugdymo(si) vienovės bei darnos.</w:t>
      </w:r>
      <w:r>
        <w:rPr>
          <w:b/>
        </w:rPr>
        <w:t xml:space="preserve"> </w:t>
      </w:r>
      <w:r>
        <w:rPr>
          <w:b/>
          <w:i/>
        </w:rPr>
        <w:t>Patirtinės veiklos</w:t>
      </w:r>
      <w:r>
        <w:t xml:space="preserve"> yra vaiko ugdymasis </w:t>
      </w:r>
      <w:r w:rsidRPr="00994366">
        <w:rPr>
          <w:iCs/>
        </w:rPr>
        <w:t>judant, pajaučiant, stebint, tyrinėjant, eksperimentuojant, modeliuojant, kuriant, komunikuojant, reflektuojant savo patirtis ir atradimus.</w:t>
      </w:r>
      <w:r>
        <w:rPr>
          <w:i/>
        </w:rPr>
        <w:t xml:space="preserve"> </w:t>
      </w:r>
    </w:p>
    <w:p w14:paraId="4181A1B8" w14:textId="7BB82AB9" w:rsidR="00C26402" w:rsidRDefault="00055FFC" w:rsidP="00056E86">
      <w:pPr>
        <w:pStyle w:val="Antrat1"/>
        <w:spacing w:after="0" w:line="240" w:lineRule="auto"/>
        <w:ind w:left="0" w:firstLine="851"/>
        <w:rPr>
          <w:rFonts w:ascii="Times New Roman" w:hAnsi="Times New Roman" w:cs="Times New Roman"/>
          <w:b/>
          <w:bCs/>
          <w:color w:val="auto"/>
          <w:sz w:val="24"/>
          <w:szCs w:val="24"/>
        </w:rPr>
      </w:pPr>
      <w:r>
        <w:rPr>
          <w:rFonts w:ascii="Times New Roman" w:hAnsi="Times New Roman" w:cs="Times New Roman"/>
          <w:b/>
          <w:bCs/>
          <w:color w:val="auto"/>
          <w:sz w:val="24"/>
          <w:szCs w:val="24"/>
        </w:rPr>
        <w:lastRenderedPageBreak/>
        <w:t>U</w:t>
      </w:r>
      <w:r w:rsidRPr="00055FFC">
        <w:rPr>
          <w:rFonts w:ascii="Times New Roman" w:hAnsi="Times New Roman" w:cs="Times New Roman"/>
          <w:b/>
          <w:bCs/>
          <w:color w:val="auto"/>
          <w:sz w:val="24"/>
          <w:szCs w:val="24"/>
        </w:rPr>
        <w:t>gdymo(</w:t>
      </w:r>
      <w:proofErr w:type="spellStart"/>
      <w:r w:rsidRPr="00055FFC">
        <w:rPr>
          <w:rFonts w:ascii="Times New Roman" w:hAnsi="Times New Roman" w:cs="Times New Roman"/>
          <w:b/>
          <w:bCs/>
          <w:color w:val="auto"/>
          <w:sz w:val="24"/>
          <w:szCs w:val="24"/>
        </w:rPr>
        <w:t>si</w:t>
      </w:r>
      <w:proofErr w:type="spellEnd"/>
      <w:r w:rsidRPr="00055FFC">
        <w:rPr>
          <w:rFonts w:ascii="Times New Roman" w:hAnsi="Times New Roman" w:cs="Times New Roman"/>
          <w:b/>
          <w:bCs/>
          <w:color w:val="auto"/>
          <w:sz w:val="24"/>
          <w:szCs w:val="24"/>
        </w:rPr>
        <w:t>) proceso organizavimo pagrindas</w:t>
      </w:r>
      <w:r w:rsidR="0070221B">
        <w:rPr>
          <w:rFonts w:ascii="Times New Roman" w:hAnsi="Times New Roman" w:cs="Times New Roman"/>
          <w:b/>
          <w:bCs/>
          <w:color w:val="auto"/>
          <w:sz w:val="24"/>
          <w:szCs w:val="24"/>
        </w:rPr>
        <w:t>.</w:t>
      </w:r>
    </w:p>
    <w:p w14:paraId="6C433874" w14:textId="77777777" w:rsidR="00056E86" w:rsidRPr="00056E86" w:rsidRDefault="00056E86" w:rsidP="00056E86"/>
    <w:tbl>
      <w:tblPr>
        <w:tblStyle w:val="Lentelstinklelis"/>
        <w:tblW w:w="0" w:type="auto"/>
        <w:tblLook w:val="04A0" w:firstRow="1" w:lastRow="0" w:firstColumn="1" w:lastColumn="0" w:noHBand="0" w:noVBand="1"/>
      </w:tblPr>
      <w:tblGrid>
        <w:gridCol w:w="1560"/>
        <w:gridCol w:w="1335"/>
        <w:gridCol w:w="1665"/>
        <w:gridCol w:w="1590"/>
        <w:gridCol w:w="1635"/>
        <w:gridCol w:w="1843"/>
      </w:tblGrid>
      <w:tr w:rsidR="00A33B06" w14:paraId="66369B6E" w14:textId="77777777" w:rsidTr="00371E31">
        <w:tc>
          <w:tcPr>
            <w:tcW w:w="9628" w:type="dxa"/>
            <w:gridSpan w:val="6"/>
            <w:shd w:val="clear" w:color="auto" w:fill="7CEB99"/>
          </w:tcPr>
          <w:p w14:paraId="73E65422" w14:textId="77777777" w:rsidR="00A33B06" w:rsidRDefault="00A33B06" w:rsidP="005C29A2">
            <w:pPr>
              <w:spacing w:after="0" w:line="240" w:lineRule="auto"/>
              <w:ind w:left="0" w:firstLine="0"/>
              <w:jc w:val="center"/>
              <w:rPr>
                <w:b/>
                <w:bCs/>
                <w:color w:val="auto"/>
              </w:rPr>
            </w:pPr>
            <w:r>
              <w:rPr>
                <w:b/>
                <w:bCs/>
                <w:color w:val="auto"/>
              </w:rPr>
              <w:t>Vadovaujamės pagrindinėmis raidos teorijomis</w:t>
            </w:r>
          </w:p>
        </w:tc>
      </w:tr>
      <w:tr w:rsidR="00A33B06" w14:paraId="061C1A03" w14:textId="77777777" w:rsidTr="00371E31">
        <w:tc>
          <w:tcPr>
            <w:tcW w:w="9628" w:type="dxa"/>
            <w:gridSpan w:val="6"/>
          </w:tcPr>
          <w:p w14:paraId="57F5A732" w14:textId="77777777" w:rsidR="00A33B06" w:rsidRDefault="00A33B06" w:rsidP="005C29A2">
            <w:pPr>
              <w:spacing w:after="0" w:line="240" w:lineRule="auto"/>
              <w:ind w:left="0" w:firstLine="0"/>
              <w:jc w:val="left"/>
              <w:rPr>
                <w:b/>
                <w:bCs/>
                <w:color w:val="auto"/>
              </w:rPr>
            </w:pPr>
            <w:r>
              <w:rPr>
                <w:b/>
                <w:bCs/>
                <w:color w:val="auto"/>
              </w:rPr>
              <w:t xml:space="preserve">                          KONSTRUKTYVISTINĖ                        SOCIOKULTŪRINĖ</w:t>
            </w:r>
          </w:p>
        </w:tc>
      </w:tr>
      <w:tr w:rsidR="00A33B06" w14:paraId="513AA218" w14:textId="77777777" w:rsidTr="00371E31">
        <w:trPr>
          <w:trHeight w:val="232"/>
        </w:trPr>
        <w:tc>
          <w:tcPr>
            <w:tcW w:w="9628" w:type="dxa"/>
            <w:gridSpan w:val="6"/>
            <w:shd w:val="clear" w:color="auto" w:fill="BDD6EE" w:themeFill="accent5" w:themeFillTint="66"/>
          </w:tcPr>
          <w:p w14:paraId="7F1E8754" w14:textId="39FE7632" w:rsidR="00A33B06" w:rsidRDefault="00A33B06" w:rsidP="005C29A2">
            <w:pPr>
              <w:spacing w:after="0" w:line="240" w:lineRule="auto"/>
              <w:ind w:left="0" w:firstLine="0"/>
              <w:jc w:val="center"/>
              <w:rPr>
                <w:b/>
                <w:bCs/>
                <w:color w:val="auto"/>
              </w:rPr>
            </w:pPr>
            <w:r>
              <w:rPr>
                <w:b/>
                <w:bCs/>
                <w:color w:val="auto"/>
              </w:rPr>
              <w:t>Po pagrindinėmis raidos teorijomis telpa šiuolaikinės vaikų ugdymo teorijos ar</w:t>
            </w:r>
            <w:r w:rsidR="00C26402">
              <w:rPr>
                <w:b/>
                <w:bCs/>
                <w:color w:val="auto"/>
              </w:rPr>
              <w:t xml:space="preserve"> </w:t>
            </w:r>
            <w:r>
              <w:rPr>
                <w:b/>
                <w:bCs/>
                <w:color w:val="auto"/>
              </w:rPr>
              <w:t>/ ir sistemos</w:t>
            </w:r>
          </w:p>
        </w:tc>
      </w:tr>
      <w:tr w:rsidR="00A33B06" w14:paraId="064CBBE5" w14:textId="77777777" w:rsidTr="00371E31">
        <w:trPr>
          <w:trHeight w:val="232"/>
        </w:trPr>
        <w:tc>
          <w:tcPr>
            <w:tcW w:w="1560" w:type="dxa"/>
            <w:shd w:val="clear" w:color="auto" w:fill="FFC6C6"/>
          </w:tcPr>
          <w:p w14:paraId="516940DE" w14:textId="77777777" w:rsidR="00A33B06" w:rsidRDefault="00A33B06" w:rsidP="005C29A2">
            <w:pPr>
              <w:spacing w:after="0" w:line="240" w:lineRule="auto"/>
              <w:ind w:left="0" w:firstLine="0"/>
              <w:jc w:val="center"/>
              <w:rPr>
                <w:b/>
                <w:bCs/>
                <w:color w:val="auto"/>
                <w:sz w:val="18"/>
                <w:szCs w:val="18"/>
              </w:rPr>
            </w:pPr>
          </w:p>
          <w:p w14:paraId="4DEA6FCC" w14:textId="77777777" w:rsidR="00A33B06" w:rsidRPr="00EB186F" w:rsidRDefault="00A33B06" w:rsidP="005C29A2">
            <w:pPr>
              <w:spacing w:after="0" w:line="240" w:lineRule="auto"/>
              <w:ind w:left="0" w:firstLine="0"/>
              <w:jc w:val="center"/>
              <w:rPr>
                <w:b/>
                <w:bCs/>
                <w:color w:val="auto"/>
                <w:sz w:val="18"/>
                <w:szCs w:val="18"/>
              </w:rPr>
            </w:pPr>
            <w:r w:rsidRPr="00EB186F">
              <w:rPr>
                <w:b/>
                <w:bCs/>
                <w:color w:val="auto"/>
                <w:sz w:val="18"/>
                <w:szCs w:val="18"/>
              </w:rPr>
              <w:t>REGGIO EMILIA</w:t>
            </w:r>
          </w:p>
        </w:tc>
        <w:tc>
          <w:tcPr>
            <w:tcW w:w="1335" w:type="dxa"/>
            <w:shd w:val="clear" w:color="auto" w:fill="FFD966" w:themeFill="accent4" w:themeFillTint="99"/>
          </w:tcPr>
          <w:p w14:paraId="35CFB535" w14:textId="77777777" w:rsidR="00A33B06" w:rsidRPr="00EB186F" w:rsidRDefault="00A33B06" w:rsidP="005C29A2">
            <w:pPr>
              <w:spacing w:after="0" w:line="240" w:lineRule="auto"/>
              <w:ind w:left="0" w:firstLine="0"/>
              <w:jc w:val="center"/>
              <w:rPr>
                <w:b/>
                <w:bCs/>
                <w:color w:val="auto"/>
                <w:sz w:val="18"/>
                <w:szCs w:val="18"/>
              </w:rPr>
            </w:pPr>
          </w:p>
          <w:p w14:paraId="7C6792C2" w14:textId="77777777" w:rsidR="00A33B06" w:rsidRPr="00EB186F" w:rsidRDefault="00A33B06" w:rsidP="005C29A2">
            <w:pPr>
              <w:spacing w:after="0" w:line="240" w:lineRule="auto"/>
              <w:ind w:left="0" w:firstLine="0"/>
              <w:jc w:val="center"/>
              <w:rPr>
                <w:b/>
                <w:bCs/>
                <w:color w:val="auto"/>
                <w:sz w:val="18"/>
                <w:szCs w:val="18"/>
              </w:rPr>
            </w:pPr>
            <w:r w:rsidRPr="00EB186F">
              <w:rPr>
                <w:b/>
                <w:bCs/>
                <w:color w:val="auto"/>
                <w:sz w:val="18"/>
                <w:szCs w:val="18"/>
              </w:rPr>
              <w:t>UDM</w:t>
            </w:r>
          </w:p>
        </w:tc>
        <w:tc>
          <w:tcPr>
            <w:tcW w:w="1665" w:type="dxa"/>
            <w:shd w:val="clear" w:color="auto" w:fill="975CCB"/>
          </w:tcPr>
          <w:p w14:paraId="2C761AE2" w14:textId="77777777" w:rsidR="00A33B06" w:rsidRDefault="00A33B06" w:rsidP="005C29A2">
            <w:pPr>
              <w:spacing w:after="0" w:line="240" w:lineRule="auto"/>
              <w:ind w:left="0" w:firstLine="0"/>
              <w:jc w:val="center"/>
              <w:rPr>
                <w:b/>
                <w:bCs/>
                <w:color w:val="auto"/>
                <w:sz w:val="18"/>
                <w:szCs w:val="18"/>
              </w:rPr>
            </w:pPr>
          </w:p>
          <w:p w14:paraId="49F21410" w14:textId="77777777" w:rsidR="00A33B06" w:rsidRPr="00EB186F" w:rsidRDefault="00A33B06" w:rsidP="005C29A2">
            <w:pPr>
              <w:spacing w:after="0" w:line="240" w:lineRule="auto"/>
              <w:ind w:left="0" w:firstLine="0"/>
              <w:jc w:val="center"/>
              <w:rPr>
                <w:b/>
                <w:bCs/>
                <w:color w:val="auto"/>
                <w:sz w:val="18"/>
                <w:szCs w:val="18"/>
              </w:rPr>
            </w:pPr>
            <w:r w:rsidRPr="00EB186F">
              <w:rPr>
                <w:b/>
                <w:bCs/>
                <w:color w:val="auto"/>
                <w:sz w:val="18"/>
                <w:szCs w:val="18"/>
              </w:rPr>
              <w:t>VALDORFO</w:t>
            </w:r>
          </w:p>
          <w:p w14:paraId="66F879FC" w14:textId="77777777" w:rsidR="00A33B06" w:rsidRPr="00EB186F" w:rsidRDefault="00A33B06" w:rsidP="005C29A2">
            <w:pPr>
              <w:spacing w:after="0" w:line="240" w:lineRule="auto"/>
              <w:ind w:left="0" w:firstLine="0"/>
              <w:jc w:val="center"/>
              <w:rPr>
                <w:b/>
                <w:bCs/>
                <w:color w:val="auto"/>
                <w:sz w:val="18"/>
                <w:szCs w:val="18"/>
              </w:rPr>
            </w:pPr>
            <w:r w:rsidRPr="00EB186F">
              <w:rPr>
                <w:b/>
                <w:bCs/>
                <w:color w:val="auto"/>
                <w:sz w:val="18"/>
                <w:szCs w:val="18"/>
              </w:rPr>
              <w:t>PEDAGOGIKOS</w:t>
            </w:r>
          </w:p>
          <w:p w14:paraId="656CA005" w14:textId="77777777" w:rsidR="00A33B06" w:rsidRDefault="00A33B06" w:rsidP="005C29A2">
            <w:pPr>
              <w:spacing w:after="0" w:line="240" w:lineRule="auto"/>
              <w:ind w:left="0" w:firstLine="0"/>
              <w:jc w:val="center"/>
              <w:rPr>
                <w:b/>
                <w:bCs/>
                <w:color w:val="auto"/>
              </w:rPr>
            </w:pPr>
            <w:r w:rsidRPr="00EB186F">
              <w:rPr>
                <w:b/>
                <w:bCs/>
                <w:color w:val="auto"/>
                <w:sz w:val="18"/>
                <w:szCs w:val="18"/>
              </w:rPr>
              <w:t>IDĖJOS</w:t>
            </w:r>
          </w:p>
        </w:tc>
        <w:tc>
          <w:tcPr>
            <w:tcW w:w="1590" w:type="dxa"/>
            <w:shd w:val="clear" w:color="auto" w:fill="C45911" w:themeFill="accent2" w:themeFillShade="BF"/>
          </w:tcPr>
          <w:p w14:paraId="1343DA1A" w14:textId="77777777" w:rsidR="00A33B06" w:rsidRDefault="00A33B06" w:rsidP="005C29A2">
            <w:pPr>
              <w:spacing w:after="0" w:line="240" w:lineRule="auto"/>
              <w:ind w:left="0" w:firstLine="0"/>
              <w:jc w:val="center"/>
              <w:rPr>
                <w:b/>
                <w:bCs/>
                <w:color w:val="auto"/>
                <w:sz w:val="18"/>
                <w:szCs w:val="18"/>
              </w:rPr>
            </w:pPr>
          </w:p>
          <w:p w14:paraId="2D12DBB5" w14:textId="77777777" w:rsidR="00A33B06" w:rsidRPr="00EB186F" w:rsidRDefault="00A33B06" w:rsidP="005C29A2">
            <w:pPr>
              <w:spacing w:after="0" w:line="240" w:lineRule="auto"/>
              <w:ind w:left="0" w:firstLine="0"/>
              <w:jc w:val="center"/>
              <w:rPr>
                <w:b/>
                <w:bCs/>
                <w:color w:val="auto"/>
                <w:sz w:val="18"/>
                <w:szCs w:val="18"/>
              </w:rPr>
            </w:pPr>
            <w:r w:rsidRPr="00EB186F">
              <w:rPr>
                <w:b/>
                <w:bCs/>
                <w:color w:val="auto"/>
                <w:sz w:val="18"/>
                <w:szCs w:val="18"/>
              </w:rPr>
              <w:t>LAUKO PEDAGOGIKOS IDĖJOS</w:t>
            </w:r>
          </w:p>
        </w:tc>
        <w:tc>
          <w:tcPr>
            <w:tcW w:w="1635" w:type="dxa"/>
            <w:shd w:val="clear" w:color="auto" w:fill="A6A6A6" w:themeFill="background1" w:themeFillShade="A6"/>
          </w:tcPr>
          <w:p w14:paraId="47837470" w14:textId="77777777" w:rsidR="00A33B06" w:rsidRDefault="00A33B06" w:rsidP="005C29A2">
            <w:pPr>
              <w:spacing w:after="0" w:line="240" w:lineRule="auto"/>
              <w:ind w:left="0" w:firstLine="0"/>
              <w:jc w:val="center"/>
              <w:rPr>
                <w:b/>
                <w:bCs/>
                <w:color w:val="auto"/>
              </w:rPr>
            </w:pPr>
          </w:p>
          <w:p w14:paraId="1916C3AF" w14:textId="77777777" w:rsidR="00A33B06" w:rsidRPr="00C26402" w:rsidRDefault="00A33B06" w:rsidP="005C29A2">
            <w:pPr>
              <w:spacing w:after="0" w:line="240" w:lineRule="auto"/>
              <w:ind w:left="0" w:firstLine="0"/>
              <w:jc w:val="center"/>
              <w:rPr>
                <w:b/>
                <w:bCs/>
                <w:color w:val="auto"/>
                <w:sz w:val="18"/>
                <w:szCs w:val="18"/>
              </w:rPr>
            </w:pPr>
            <w:r w:rsidRPr="00C26402">
              <w:rPr>
                <w:b/>
                <w:bCs/>
                <w:color w:val="auto"/>
                <w:sz w:val="18"/>
                <w:szCs w:val="18"/>
              </w:rPr>
              <w:t>STEAM</w:t>
            </w:r>
          </w:p>
        </w:tc>
        <w:tc>
          <w:tcPr>
            <w:tcW w:w="1843" w:type="dxa"/>
            <w:shd w:val="clear" w:color="auto" w:fill="FFC000" w:themeFill="accent4"/>
          </w:tcPr>
          <w:p w14:paraId="195DBFA2" w14:textId="77777777" w:rsidR="00A33B06" w:rsidRDefault="00A33B06" w:rsidP="005C29A2">
            <w:pPr>
              <w:spacing w:after="0" w:line="240" w:lineRule="auto"/>
              <w:ind w:left="0" w:firstLine="0"/>
              <w:jc w:val="center"/>
              <w:rPr>
                <w:b/>
                <w:bCs/>
                <w:color w:val="auto"/>
              </w:rPr>
            </w:pPr>
          </w:p>
          <w:p w14:paraId="3C8D6006" w14:textId="77777777" w:rsidR="00A33B06" w:rsidRPr="00EB186F" w:rsidRDefault="00A33B06" w:rsidP="005C29A2">
            <w:pPr>
              <w:spacing w:after="0" w:line="240" w:lineRule="auto"/>
              <w:ind w:left="0" w:firstLine="0"/>
              <w:jc w:val="center"/>
              <w:rPr>
                <w:b/>
                <w:bCs/>
                <w:color w:val="auto"/>
                <w:sz w:val="18"/>
                <w:szCs w:val="18"/>
              </w:rPr>
            </w:pPr>
            <w:r w:rsidRPr="00EB186F">
              <w:rPr>
                <w:b/>
                <w:bCs/>
                <w:color w:val="auto"/>
                <w:sz w:val="18"/>
                <w:szCs w:val="18"/>
              </w:rPr>
              <w:t>HUMANISTINĖ PEDAGOGIKA</w:t>
            </w:r>
          </w:p>
          <w:p w14:paraId="16A9AC89" w14:textId="77777777" w:rsidR="00A33B06" w:rsidRDefault="00A33B06" w:rsidP="005C29A2">
            <w:pPr>
              <w:spacing w:after="0" w:line="240" w:lineRule="auto"/>
              <w:ind w:left="0" w:firstLine="0"/>
              <w:jc w:val="center"/>
              <w:rPr>
                <w:b/>
                <w:bCs/>
                <w:color w:val="auto"/>
              </w:rPr>
            </w:pPr>
          </w:p>
        </w:tc>
      </w:tr>
    </w:tbl>
    <w:p w14:paraId="2D046B03" w14:textId="77777777" w:rsidR="00A33B06" w:rsidRDefault="00A33B06" w:rsidP="005C29A2">
      <w:pPr>
        <w:spacing w:after="0" w:line="240" w:lineRule="auto"/>
        <w:ind w:left="1752" w:right="48" w:firstLine="0"/>
      </w:pPr>
    </w:p>
    <w:p w14:paraId="13689590" w14:textId="2E3E7467" w:rsidR="00A33B06" w:rsidRDefault="00A33B06" w:rsidP="005C29A2">
      <w:pPr>
        <w:spacing w:after="0" w:line="240" w:lineRule="auto"/>
        <w:ind w:left="1752" w:right="48" w:firstLine="0"/>
      </w:pPr>
      <w:r>
        <w:t xml:space="preserve">1 pav. Pagrindinės raidos teorijos ir šiuolaikinės vaikų ugdymo teorijos </w:t>
      </w:r>
    </w:p>
    <w:p w14:paraId="078C08B1" w14:textId="77777777" w:rsidR="00A33B06" w:rsidRPr="00A33B06" w:rsidRDefault="00A33B06" w:rsidP="005C29A2">
      <w:pPr>
        <w:spacing w:after="0" w:line="240" w:lineRule="auto"/>
      </w:pPr>
    </w:p>
    <w:p w14:paraId="46B4610F" w14:textId="78C4C659" w:rsidR="00055FFC" w:rsidRDefault="00055FFC" w:rsidP="005C29A2">
      <w:pPr>
        <w:spacing w:after="0" w:line="240" w:lineRule="auto"/>
        <w:ind w:left="14" w:right="48" w:firstLine="837"/>
      </w:pPr>
      <w:r>
        <w:t>Kurdami kokybišką ankstyvojo ugdymo turinį remiamės pažangiomis praktikomis bei vaiko raidos ir ugdymo teorijomis</w:t>
      </w:r>
      <w:r w:rsidR="00A33B06">
        <w:t xml:space="preserve"> (1 pav.).</w:t>
      </w:r>
    </w:p>
    <w:p w14:paraId="10FC6294" w14:textId="227C489C" w:rsidR="00055FFC" w:rsidRPr="005545C4" w:rsidRDefault="00055FFC" w:rsidP="005C29A2">
      <w:pPr>
        <w:spacing w:after="0" w:line="240" w:lineRule="auto"/>
        <w:ind w:left="14" w:right="48" w:firstLine="837"/>
        <w:rPr>
          <w:color w:val="000000" w:themeColor="text1"/>
        </w:rPr>
      </w:pPr>
      <w:r w:rsidRPr="005545C4">
        <w:rPr>
          <w:color w:val="000000" w:themeColor="text1"/>
        </w:rPr>
        <w:t>K</w:t>
      </w:r>
      <w:r w:rsidRPr="005545C4">
        <w:rPr>
          <w:b/>
          <w:color w:val="000000" w:themeColor="text1"/>
        </w:rPr>
        <w:t>onstruktyvistinė</w:t>
      </w:r>
      <w:r w:rsidRPr="005545C4">
        <w:rPr>
          <w:i/>
          <w:iCs/>
          <w:color w:val="000000" w:themeColor="text1"/>
        </w:rPr>
        <w:t xml:space="preserve"> </w:t>
      </w:r>
      <w:r w:rsidRPr="005545C4">
        <w:rPr>
          <w:color w:val="000000" w:themeColor="text1"/>
        </w:rPr>
        <w:t>raidos teorija – ugdymas nukreiptas į vaiko kognityvinę</w:t>
      </w:r>
      <w:r w:rsidR="00121B30" w:rsidRPr="005545C4">
        <w:rPr>
          <w:color w:val="000000" w:themeColor="text1"/>
        </w:rPr>
        <w:t xml:space="preserve"> </w:t>
      </w:r>
      <w:r w:rsidRPr="005545C4">
        <w:rPr>
          <w:color w:val="000000" w:themeColor="text1"/>
        </w:rPr>
        <w:t>/</w:t>
      </w:r>
      <w:r w:rsidR="00121B30" w:rsidRPr="005545C4">
        <w:rPr>
          <w:color w:val="000000" w:themeColor="text1"/>
        </w:rPr>
        <w:t xml:space="preserve"> </w:t>
      </w:r>
      <w:r w:rsidRPr="005545C4">
        <w:rPr>
          <w:color w:val="000000" w:themeColor="text1"/>
        </w:rPr>
        <w:t xml:space="preserve">pažintinę raidą. Mokytojai yra bendrakūrėjai, drauge su vaikais konstruojantys ugdymo(si) patirtis ir erdves. Būdami besimokančiųjų vaidmenyje jie organizuoja aplinką, kurioje galima įgyti daug konkrečių patirčių, suplanuotų taip, kad skatintų savivaldų vaikų mokymąsi tyrinėjant, eksperimentuojant ir savarankiškai pažįstant aplinkas ir pasaulį. </w:t>
      </w:r>
      <w:r w:rsidRPr="005545C4">
        <w:rPr>
          <w:b/>
          <w:color w:val="000000" w:themeColor="text1"/>
        </w:rPr>
        <w:t xml:space="preserve">Sociokultūrinė </w:t>
      </w:r>
      <w:r w:rsidRPr="005545C4">
        <w:rPr>
          <w:color w:val="000000" w:themeColor="text1"/>
        </w:rPr>
        <w:t>raidos teorija</w:t>
      </w:r>
      <w:r w:rsidR="00121B30" w:rsidRPr="005545C4">
        <w:rPr>
          <w:color w:val="000000" w:themeColor="text1"/>
        </w:rPr>
        <w:t xml:space="preserve"> – </w:t>
      </w:r>
      <w:r w:rsidRPr="005545C4">
        <w:rPr>
          <w:color w:val="000000" w:themeColor="text1"/>
        </w:rPr>
        <w:t>nukreipta į visuminę vaiko (sąmonės) raidą</w:t>
      </w:r>
      <w:r w:rsidR="00121B30" w:rsidRPr="005545C4">
        <w:rPr>
          <w:color w:val="000000" w:themeColor="text1"/>
        </w:rPr>
        <w:t xml:space="preserve"> – </w:t>
      </w:r>
      <w:r w:rsidRPr="005545C4">
        <w:rPr>
          <w:color w:val="000000" w:themeColor="text1"/>
        </w:rPr>
        <w:t xml:space="preserve">holistinis požiūris. </w:t>
      </w:r>
    </w:p>
    <w:p w14:paraId="3D5E9158" w14:textId="1F6B70A3" w:rsidR="00055FFC" w:rsidRPr="00DE42D1" w:rsidRDefault="00055FFC" w:rsidP="005C29A2">
      <w:pPr>
        <w:spacing w:after="0" w:line="240" w:lineRule="auto"/>
        <w:ind w:left="14" w:right="48" w:firstLine="837"/>
        <w:rPr>
          <w:color w:val="000000" w:themeColor="text1"/>
        </w:rPr>
      </w:pPr>
      <w:r w:rsidRPr="00DE42D1">
        <w:rPr>
          <w:color w:val="000000" w:themeColor="text1"/>
        </w:rPr>
        <w:t xml:space="preserve">Po pagrindinėmis raidos teorijomis telpa dauguma šiuolaikinių vaikų ugdymo teorijų ar/ir sistemų. Taikomi </w:t>
      </w:r>
      <w:r w:rsidRPr="00DE42D1">
        <w:rPr>
          <w:b/>
          <w:i/>
          <w:color w:val="000000" w:themeColor="text1"/>
        </w:rPr>
        <w:t>Reggio Emilia</w:t>
      </w:r>
      <w:r w:rsidRPr="00DE42D1">
        <w:rPr>
          <w:color w:val="000000" w:themeColor="text1"/>
        </w:rPr>
        <w:t xml:space="preserve"> sistemos fragmentai, pagal kuri</w:t>
      </w:r>
      <w:r w:rsidR="00121B30" w:rsidRPr="00DE42D1">
        <w:rPr>
          <w:color w:val="000000" w:themeColor="text1"/>
        </w:rPr>
        <w:t>uos</w:t>
      </w:r>
      <w:r w:rsidRPr="00DE42D1">
        <w:rPr>
          <w:color w:val="000000" w:themeColor="text1"/>
        </w:rPr>
        <w:t xml:space="preserve"> modeliuojamos pažangios praktikos, grindžiamos į vaiką orientuoto ir kontekstinio ugdymo teorijomi</w:t>
      </w:r>
      <w:r w:rsidR="00121B30" w:rsidRPr="00DE42D1">
        <w:rPr>
          <w:color w:val="000000" w:themeColor="text1"/>
        </w:rPr>
        <w:t xml:space="preserve">s, </w:t>
      </w:r>
      <w:r w:rsidRPr="00DE42D1">
        <w:rPr>
          <w:color w:val="000000" w:themeColor="text1"/>
        </w:rPr>
        <w:t>skirto</w:t>
      </w:r>
      <w:r w:rsidR="00121B30" w:rsidRPr="00DE42D1">
        <w:rPr>
          <w:color w:val="000000" w:themeColor="text1"/>
        </w:rPr>
        <w:t>mis</w:t>
      </w:r>
      <w:r w:rsidRPr="00DE42D1">
        <w:rPr>
          <w:color w:val="000000" w:themeColor="text1"/>
        </w:rPr>
        <w:t xml:space="preserve"> vaiko kūrybi</w:t>
      </w:r>
      <w:r w:rsidR="00670763" w:rsidRPr="00DE42D1">
        <w:rPr>
          <w:color w:val="000000" w:themeColor="text1"/>
        </w:rPr>
        <w:t>šk</w:t>
      </w:r>
      <w:r w:rsidRPr="00DE42D1">
        <w:rPr>
          <w:color w:val="000000" w:themeColor="text1"/>
        </w:rPr>
        <w:t xml:space="preserve">umui ugdyti. Tikime, kad </w:t>
      </w:r>
      <w:r w:rsidRPr="00DE42D1">
        <w:rPr>
          <w:i/>
          <w:color w:val="000000" w:themeColor="text1"/>
        </w:rPr>
        <w:t>aplinka yra trečiasis ugdytojas</w:t>
      </w:r>
      <w:r w:rsidRPr="00DE42D1">
        <w:rPr>
          <w:b/>
          <w:bCs/>
          <w:i/>
          <w:iCs/>
          <w:color w:val="000000" w:themeColor="text1"/>
        </w:rPr>
        <w:t>. Reggio Emilia</w:t>
      </w:r>
      <w:r w:rsidRPr="00DE42D1">
        <w:rPr>
          <w:color w:val="000000" w:themeColor="text1"/>
        </w:rPr>
        <w:t xml:space="preserve"> sistemoje pedagogai kuria mokymosi kontekstus, provokacijas, t.</w:t>
      </w:r>
      <w:r w:rsidR="00121B30" w:rsidRPr="00DE42D1">
        <w:rPr>
          <w:color w:val="000000" w:themeColor="text1"/>
        </w:rPr>
        <w:t xml:space="preserve"> </w:t>
      </w:r>
      <w:r w:rsidRPr="00DE42D1">
        <w:rPr>
          <w:color w:val="000000" w:themeColor="text1"/>
        </w:rPr>
        <w:t xml:space="preserve">y. </w:t>
      </w:r>
      <w:r w:rsidR="00121B30" w:rsidRPr="00DE42D1">
        <w:rPr>
          <w:color w:val="000000" w:themeColor="text1"/>
        </w:rPr>
        <w:t xml:space="preserve">sąmoningai </w:t>
      </w:r>
      <w:r w:rsidRPr="00DE42D1">
        <w:rPr>
          <w:color w:val="000000" w:themeColor="text1"/>
        </w:rPr>
        <w:t>modeliuoja priemones ir aplinką</w:t>
      </w:r>
      <w:r w:rsidR="00121B30" w:rsidRPr="00DE42D1">
        <w:rPr>
          <w:color w:val="000000" w:themeColor="text1"/>
        </w:rPr>
        <w:t xml:space="preserve"> taip</w:t>
      </w:r>
      <w:r w:rsidRPr="00DE42D1">
        <w:rPr>
          <w:color w:val="000000" w:themeColor="text1"/>
        </w:rPr>
        <w:t xml:space="preserve">, kad ji </w:t>
      </w:r>
      <w:r w:rsidR="00121B30" w:rsidRPr="00DE42D1">
        <w:rPr>
          <w:color w:val="000000" w:themeColor="text1"/>
        </w:rPr>
        <w:t>skatint</w:t>
      </w:r>
      <w:r w:rsidRPr="00DE42D1">
        <w:rPr>
          <w:color w:val="000000" w:themeColor="text1"/>
        </w:rPr>
        <w:t>ų vaikų tyrinėjim</w:t>
      </w:r>
      <w:r w:rsidR="00121B30" w:rsidRPr="00DE42D1">
        <w:rPr>
          <w:color w:val="000000" w:themeColor="text1"/>
        </w:rPr>
        <w:t>ą</w:t>
      </w:r>
      <w:r w:rsidRPr="00DE42D1">
        <w:rPr>
          <w:color w:val="000000" w:themeColor="text1"/>
        </w:rPr>
        <w:t xml:space="preserve">, </w:t>
      </w:r>
      <w:r w:rsidR="00121B30" w:rsidRPr="00DE42D1">
        <w:rPr>
          <w:color w:val="000000" w:themeColor="text1"/>
        </w:rPr>
        <w:t xml:space="preserve">keltų </w:t>
      </w:r>
      <w:r w:rsidRPr="00DE42D1">
        <w:rPr>
          <w:color w:val="000000" w:themeColor="text1"/>
        </w:rPr>
        <w:t>idėjas,</w:t>
      </w:r>
      <w:r w:rsidR="00673740" w:rsidRPr="00DE42D1">
        <w:rPr>
          <w:color w:val="000000" w:themeColor="text1"/>
        </w:rPr>
        <w:t xml:space="preserve"> žadintų smalsumą ir kvietimą užduoti naujus klausimus. </w:t>
      </w:r>
      <w:r w:rsidRPr="00DE42D1">
        <w:rPr>
          <w:color w:val="000000" w:themeColor="text1"/>
        </w:rPr>
        <w:t xml:space="preserve">Organizuojant ugdymą vadovaujamasi </w:t>
      </w:r>
      <w:r w:rsidRPr="00DE42D1">
        <w:rPr>
          <w:b/>
          <w:bCs/>
          <w:i/>
          <w:color w:val="000000" w:themeColor="text1"/>
        </w:rPr>
        <w:t>Universalaus dizaino mokymuisi</w:t>
      </w:r>
      <w:r w:rsidRPr="00DE42D1">
        <w:rPr>
          <w:color w:val="000000" w:themeColor="text1"/>
        </w:rPr>
        <w:t xml:space="preserve"> gairėmis. </w:t>
      </w:r>
    </w:p>
    <w:p w14:paraId="6FFAC50B" w14:textId="01A754CC" w:rsidR="00055FFC" w:rsidRPr="00673740" w:rsidRDefault="00055FFC" w:rsidP="005C29A2">
      <w:pPr>
        <w:spacing w:after="0" w:line="240" w:lineRule="auto"/>
        <w:ind w:left="14" w:right="48" w:firstLine="837"/>
        <w:rPr>
          <w:color w:val="auto"/>
        </w:rPr>
      </w:pPr>
      <w:r w:rsidRPr="00030744">
        <w:rPr>
          <w:b/>
          <w:bCs/>
          <w:i/>
          <w:iCs/>
          <w:color w:val="auto"/>
        </w:rPr>
        <w:t>Valdorfo pedagogika</w:t>
      </w:r>
      <w:r w:rsidRPr="00030744">
        <w:rPr>
          <w:color w:val="auto"/>
        </w:rPr>
        <w:t>,</w:t>
      </w:r>
      <w:r w:rsidR="00673740">
        <w:rPr>
          <w:color w:val="auto"/>
        </w:rPr>
        <w:t xml:space="preserve"> </w:t>
      </w:r>
      <w:r w:rsidRPr="00030744">
        <w:rPr>
          <w:color w:val="auto"/>
        </w:rPr>
        <w:t>padeda vaikui į</w:t>
      </w:r>
      <w:r w:rsidR="00673740">
        <w:rPr>
          <w:color w:val="auto"/>
        </w:rPr>
        <w:t>žengti</w:t>
      </w:r>
      <w:r w:rsidRPr="00030744">
        <w:rPr>
          <w:color w:val="auto"/>
        </w:rPr>
        <w:t xml:space="preserve"> į pasaulį taip, kad jis nenustotų jo mylėjęs ir juo domėjęsis. </w:t>
      </w:r>
      <w:r w:rsidR="00673740">
        <w:rPr>
          <w:color w:val="auto"/>
        </w:rPr>
        <w:t xml:space="preserve">Ji </w:t>
      </w:r>
      <w:r w:rsidR="00A33B06">
        <w:rPr>
          <w:color w:val="auto"/>
        </w:rPr>
        <w:t xml:space="preserve">suteikia </w:t>
      </w:r>
      <w:r w:rsidR="00673740">
        <w:rPr>
          <w:color w:val="auto"/>
        </w:rPr>
        <w:t xml:space="preserve">vaikui </w:t>
      </w:r>
      <w:r w:rsidR="00A33B06">
        <w:rPr>
          <w:color w:val="auto"/>
        </w:rPr>
        <w:t>galimybę</w:t>
      </w:r>
      <w:r w:rsidRPr="00030744">
        <w:rPr>
          <w:color w:val="auto"/>
        </w:rPr>
        <w:t xml:space="preserve"> formuoti savąjį „AŠ“,</w:t>
      </w:r>
      <w:r w:rsidR="00673740">
        <w:rPr>
          <w:color w:val="auto"/>
        </w:rPr>
        <w:t xml:space="preserve"> </w:t>
      </w:r>
      <w:r w:rsidRPr="00030744">
        <w:rPr>
          <w:color w:val="auto"/>
        </w:rPr>
        <w:t>siekti grožio ir gėrio. Vaikai</w:t>
      </w:r>
      <w:r w:rsidR="00673740">
        <w:rPr>
          <w:color w:val="auto"/>
        </w:rPr>
        <w:t xml:space="preserve"> ateina</w:t>
      </w:r>
      <w:r w:rsidRPr="00030744">
        <w:rPr>
          <w:color w:val="auto"/>
        </w:rPr>
        <w:t xml:space="preserve"> į pasaulį kaip </w:t>
      </w:r>
      <w:r w:rsidR="00673740">
        <w:rPr>
          <w:color w:val="auto"/>
        </w:rPr>
        <w:t xml:space="preserve">unikalios </w:t>
      </w:r>
      <w:r w:rsidRPr="00030744">
        <w:rPr>
          <w:color w:val="auto"/>
        </w:rPr>
        <w:t>individualybės</w:t>
      </w:r>
      <w:r w:rsidR="00673740">
        <w:rPr>
          <w:color w:val="auto"/>
        </w:rPr>
        <w:t xml:space="preserve"> –</w:t>
      </w:r>
      <w:r w:rsidRPr="00030744">
        <w:rPr>
          <w:color w:val="auto"/>
        </w:rPr>
        <w:t xml:space="preserve"> tokie jie</w:t>
      </w:r>
      <w:r w:rsidR="00673740">
        <w:rPr>
          <w:color w:val="auto"/>
        </w:rPr>
        <w:t xml:space="preserve"> ir</w:t>
      </w:r>
      <w:r w:rsidRPr="00030744">
        <w:rPr>
          <w:color w:val="auto"/>
        </w:rPr>
        <w:t xml:space="preserve"> turi išlikti: nesuvienodinti, bet laisvi</w:t>
      </w:r>
      <w:r w:rsidR="00673740">
        <w:rPr>
          <w:color w:val="auto"/>
        </w:rPr>
        <w:t xml:space="preserve">, </w:t>
      </w:r>
      <w:r w:rsidRPr="00030744">
        <w:rPr>
          <w:color w:val="auto"/>
        </w:rPr>
        <w:t>kūrybingi, viskuo besidomintys ir gerbiantys save, kitus ir pasaulį, kuriame jie gyvena</w:t>
      </w:r>
      <w:r w:rsidR="00673740">
        <w:rPr>
          <w:color w:val="auto"/>
        </w:rPr>
        <w:t>.</w:t>
      </w:r>
      <w:r w:rsidRPr="00030744">
        <w:rPr>
          <w:color w:val="auto"/>
        </w:rPr>
        <w:t xml:space="preserve"> </w:t>
      </w:r>
      <w:r w:rsidR="00673740">
        <w:rPr>
          <w:color w:val="auto"/>
        </w:rPr>
        <w:t>T</w:t>
      </w:r>
      <w:r w:rsidRPr="00030744">
        <w:rPr>
          <w:color w:val="auto"/>
        </w:rPr>
        <w:t>odėl įstaigoje nuolat rūpinamasi supančia gamta, ugdomi darbiniai įgūdžiai (suaugusiųjų pamėgdžiojimas).</w:t>
      </w:r>
      <w:r>
        <w:t xml:space="preserve"> Kuriant ugdymosi kontekstus, įgyvendinamos </w:t>
      </w:r>
      <w:r w:rsidRPr="00030744">
        <w:rPr>
          <w:bCs/>
          <w:i/>
        </w:rPr>
        <w:t>lauko pedagogikos idėjos.</w:t>
      </w:r>
      <w:r>
        <w:t xml:space="preserve"> </w:t>
      </w:r>
      <w:r w:rsidRPr="00030744">
        <w:rPr>
          <w:b/>
          <w:bCs/>
          <w:i/>
          <w:iCs/>
        </w:rPr>
        <w:t>Lauko pedagogika</w:t>
      </w:r>
      <w:r w:rsidRPr="007D6537">
        <w:t xml:space="preserve"> – </w:t>
      </w:r>
      <w:r w:rsidR="00F95807">
        <w:t xml:space="preserve">tai </w:t>
      </w:r>
      <w:r w:rsidRPr="007D6537">
        <w:t>veiklų įvairovė lauke, nes būdami gryname ore vaikai ne tik juda, bet stebi gamtos reiškinius, kurie formuoja jų išgyvenimus, vertybines nuostatas</w:t>
      </w:r>
      <w:r w:rsidR="00F95807">
        <w:t>. T</w:t>
      </w:r>
      <w:r w:rsidRPr="007D6537">
        <w:t>odėl svarbu sukurti vaik</w:t>
      </w:r>
      <w:r w:rsidR="00F95807">
        <w:t>ams</w:t>
      </w:r>
      <w:r w:rsidRPr="007D6537">
        <w:t xml:space="preserve"> lauke aplinką</w:t>
      </w:r>
      <w:r w:rsidR="00F95807">
        <w:t>,</w:t>
      </w:r>
      <w:r w:rsidRPr="007D6537">
        <w:t xml:space="preserve"> kuo artimesnę natūraliai gamtinei aplinkai (su neapkarpytais</w:t>
      </w:r>
      <w:r w:rsidR="00F95807">
        <w:t xml:space="preserve">, </w:t>
      </w:r>
      <w:r w:rsidRPr="007D6537">
        <w:t>ne</w:t>
      </w:r>
      <w:r w:rsidR="00F95807">
        <w:t xml:space="preserve">varžomai augančiais augalais, be dirbtinių rėmų ar </w:t>
      </w:r>
      <w:r w:rsidRPr="007D6537">
        <w:t>beton</w:t>
      </w:r>
      <w:r w:rsidR="00F95807">
        <w:t>inių</w:t>
      </w:r>
      <w:r w:rsidRPr="007D6537">
        <w:t xml:space="preserve"> </w:t>
      </w:r>
      <w:r w:rsidR="00F95807">
        <w:t>ribų</w:t>
      </w:r>
      <w:r w:rsidRPr="007D6537">
        <w:t>) ir sudaryti jam galimybes joje veikti, užtikrinti kūrybinių bei judriųjų žaidimų įvairovę, sudaryti sąlygas tyrinėjimams, elementariai mokslinei patirčiai, išradingai panaudojant įvairius gamtos elementus – žemę, smėlį, vandenį, augalus, ugnį, vėją</w:t>
      </w:r>
      <w:r w:rsidR="00F95807">
        <w:t xml:space="preserve"> ir</w:t>
      </w:r>
      <w:r w:rsidRPr="007D6537">
        <w:t xml:space="preserve"> kt.</w:t>
      </w:r>
    </w:p>
    <w:p w14:paraId="02661C4E" w14:textId="25254AC7" w:rsidR="00055FFC" w:rsidRDefault="00055FFC" w:rsidP="005C29A2">
      <w:pPr>
        <w:spacing w:after="0" w:line="240" w:lineRule="auto"/>
        <w:ind w:left="14" w:right="48" w:firstLine="837"/>
      </w:pPr>
      <w:r>
        <w:rPr>
          <w:b/>
          <w:i/>
        </w:rPr>
        <w:t>Siekdami suformuoti įgūdžius ar gebėjimų pradmenis, lemiančius tolesnes vaiko mokymosi perspektyvas, taikome – STEAM .</w:t>
      </w:r>
      <w:r>
        <w:t xml:space="preserve"> </w:t>
      </w:r>
      <w:r w:rsidRPr="000D789B">
        <w:rPr>
          <w:i/>
          <w:iCs/>
        </w:rPr>
        <w:t>Steam</w:t>
      </w:r>
      <w:r>
        <w:t xml:space="preserve"> ugdymas paremtas natūraliu vaiko domėjimusi, kaip „veikia“ jį supantis pasaulis, polinkiu kurti daiktus ir tikrinti, kaip veikia jie. </w:t>
      </w:r>
    </w:p>
    <w:p w14:paraId="6C0F52FF" w14:textId="54223D56" w:rsidR="00A33B06" w:rsidRDefault="007D4655" w:rsidP="005C29A2">
      <w:pPr>
        <w:spacing w:after="0" w:line="240" w:lineRule="auto"/>
        <w:ind w:left="14" w:right="48" w:firstLine="0"/>
        <w:rPr>
          <w:color w:val="auto"/>
        </w:rPr>
      </w:pPr>
      <w:r>
        <w:t>Pasitelkiant š</w:t>
      </w:r>
      <w:r w:rsidR="00055FFC">
        <w:t>iuolaikin</w:t>
      </w:r>
      <w:r>
        <w:t>es</w:t>
      </w:r>
      <w:r w:rsidR="00055FFC">
        <w:t xml:space="preserve"> ugdymo priemon</w:t>
      </w:r>
      <w:r>
        <w:t>es</w:t>
      </w:r>
      <w:r w:rsidR="00055FFC">
        <w:t xml:space="preserve">, vaikai savaime perpranta technologinius, inžinerinius, matematinius, gamtamokslinius dalykus. </w:t>
      </w:r>
      <w:r w:rsidR="00A33B06" w:rsidRPr="00A33B06">
        <w:rPr>
          <w:rStyle w:val="Grietas"/>
          <w:rFonts w:eastAsiaTheme="majorEastAsia"/>
          <w:i/>
          <w:iCs/>
          <w:color w:val="auto"/>
          <w:shd w:val="clear" w:color="auto" w:fill="FFFFFF"/>
        </w:rPr>
        <w:t>Humanistinė pedagogika</w:t>
      </w:r>
      <w:r w:rsidR="00A33B06" w:rsidRPr="00A33B06">
        <w:rPr>
          <w:rStyle w:val="Grietas"/>
          <w:rFonts w:eastAsiaTheme="majorEastAsia"/>
          <w:color w:val="auto"/>
          <w:shd w:val="clear" w:color="auto" w:fill="FFFFFF"/>
        </w:rPr>
        <w:t xml:space="preserve"> </w:t>
      </w:r>
      <w:r w:rsidR="00A33B06" w:rsidRPr="00A33B06">
        <w:rPr>
          <w:rStyle w:val="Grietas"/>
          <w:rFonts w:eastAsiaTheme="majorEastAsia"/>
          <w:b w:val="0"/>
          <w:bCs w:val="0"/>
          <w:color w:val="auto"/>
          <w:shd w:val="clear" w:color="auto" w:fill="FFFFFF"/>
        </w:rPr>
        <w:t>formuoja vaiko vertybinį pasaulį</w:t>
      </w:r>
      <w:r w:rsidR="00A33B06">
        <w:rPr>
          <w:rStyle w:val="Grietas"/>
          <w:rFonts w:eastAsiaTheme="majorEastAsia"/>
          <w:b w:val="0"/>
          <w:bCs w:val="0"/>
          <w:color w:val="auto"/>
          <w:shd w:val="clear" w:color="auto" w:fill="FFFFFF"/>
        </w:rPr>
        <w:t>.</w:t>
      </w:r>
      <w:r w:rsidR="00A33B06" w:rsidRPr="00A33B06">
        <w:rPr>
          <w:rFonts w:ascii="Arial" w:hAnsi="Arial" w:cs="Arial"/>
          <w:color w:val="1F1F1F"/>
          <w:sz w:val="30"/>
          <w:szCs w:val="30"/>
          <w:shd w:val="clear" w:color="auto" w:fill="FFFFFF"/>
        </w:rPr>
        <w:t xml:space="preserve"> </w:t>
      </w:r>
      <w:r w:rsidR="00A33B06">
        <w:rPr>
          <w:color w:val="1F1F1F"/>
          <w:shd w:val="clear" w:color="auto" w:fill="FFFFFF"/>
        </w:rPr>
        <w:t>T</w:t>
      </w:r>
      <w:r w:rsidR="00A33B06" w:rsidRPr="00A33B06">
        <w:rPr>
          <w:color w:val="1F1F1F"/>
          <w:shd w:val="clear" w:color="auto" w:fill="FFFFFF"/>
        </w:rPr>
        <w:t>ai nuolatinis dialogas su vaikais. Ugdymo procese vadovaujamasi abipusio supratimo, pasitikėjimo, laisvo pasirinkimo, pažinimo džiaugsmo bei atjautos principais.</w:t>
      </w:r>
      <w:r w:rsidR="00055FFC" w:rsidRPr="00A33B06">
        <w:rPr>
          <w:color w:val="auto"/>
        </w:rPr>
        <w:t xml:space="preserve"> </w:t>
      </w:r>
    </w:p>
    <w:p w14:paraId="3D774344" w14:textId="60585133" w:rsidR="00FF239B" w:rsidRDefault="00FF239B" w:rsidP="005C29A2">
      <w:pPr>
        <w:spacing w:after="0" w:line="240" w:lineRule="auto"/>
        <w:ind w:left="10" w:right="63" w:firstLine="841"/>
        <w:rPr>
          <w:b/>
          <w:bCs/>
          <w:color w:val="auto"/>
        </w:rPr>
      </w:pPr>
      <w:r w:rsidRPr="00FF239B">
        <w:rPr>
          <w:b/>
          <w:bCs/>
          <w:color w:val="auto"/>
        </w:rPr>
        <w:t>Bendravimas ir bendradarbiavimas su šeima</w:t>
      </w:r>
      <w:r w:rsidR="008E79F6">
        <w:rPr>
          <w:b/>
          <w:bCs/>
          <w:color w:val="auto"/>
        </w:rPr>
        <w:t>.</w:t>
      </w:r>
      <w:r w:rsidRPr="00FF239B">
        <w:rPr>
          <w:b/>
          <w:bCs/>
          <w:color w:val="auto"/>
        </w:rPr>
        <w:t xml:space="preserve"> </w:t>
      </w:r>
    </w:p>
    <w:p w14:paraId="663BC4DC" w14:textId="53DE5647" w:rsidR="00F73D72" w:rsidRDefault="00FF239B" w:rsidP="005C29A2">
      <w:pPr>
        <w:spacing w:after="0" w:line="240" w:lineRule="auto"/>
        <w:ind w:left="14" w:right="48" w:firstLine="837"/>
      </w:pPr>
      <w:r>
        <w:t>Mokykla</w:t>
      </w:r>
      <w:r w:rsidR="005D41D2">
        <w:t xml:space="preserve"> </w:t>
      </w:r>
      <w:r>
        <w:t>įtraukia tėvus (globėjus) į susitarimus dėl vaikų ugdymo(si) pasiekimų, proceso ir aplinkų: atsižvelgia į vaiko gerovei aktualius šeimų poreikius ir kultūrą, sukuria lanksčias sąlygas sklandžiai vaikų ir šeimos adaptacijai</w:t>
      </w:r>
      <w:r w:rsidR="00F73D72">
        <w:t xml:space="preserve">. </w:t>
      </w:r>
      <w:r>
        <w:t xml:space="preserve">Susitaria dėl ugdymo(si) </w:t>
      </w:r>
      <w:r w:rsidR="005D41D2">
        <w:t xml:space="preserve">dermės </w:t>
      </w:r>
      <w:r>
        <w:t>ikimokyklinėje grupėje ir šeimoje</w:t>
      </w:r>
      <w:r w:rsidR="005D41D2">
        <w:t>. Š</w:t>
      </w:r>
      <w:r>
        <w:t>eimos ir mokyklos bendradarbiavimas grindžiamas abipuse pagarba, pasitikėjimu</w:t>
      </w:r>
      <w:r w:rsidR="005D41D2">
        <w:t xml:space="preserve"> ir </w:t>
      </w:r>
      <w:r>
        <w:lastRenderedPageBreak/>
        <w:t>lygiaverte</w:t>
      </w:r>
      <w:r w:rsidR="005D41D2">
        <w:t>,</w:t>
      </w:r>
      <w:r>
        <w:t xml:space="preserve"> dialogine partneryste. Visi su vaikų priežiūra ir ugdymu susiję klausimai sprendžiami komunikuojant, tariantis, konsultuojantis šeimoms ir mokyklos darbuotojams pagal jų atsakomybės ribas. </w:t>
      </w:r>
    </w:p>
    <w:p w14:paraId="4F6A28ED" w14:textId="77777777" w:rsidR="0070221B" w:rsidRDefault="00F73D72" w:rsidP="0070221B">
      <w:pPr>
        <w:spacing w:after="0" w:line="240" w:lineRule="auto"/>
        <w:ind w:left="0" w:right="48" w:firstLine="851"/>
        <w:rPr>
          <w:b/>
          <w:bCs/>
          <w:color w:val="auto"/>
        </w:rPr>
      </w:pPr>
      <w:r w:rsidRPr="00F73D72">
        <w:rPr>
          <w:b/>
          <w:bCs/>
          <w:color w:val="auto"/>
        </w:rPr>
        <w:t>Parama vaikų ugdymui(</w:t>
      </w:r>
      <w:proofErr w:type="spellStart"/>
      <w:r w:rsidRPr="00F73D72">
        <w:rPr>
          <w:b/>
          <w:bCs/>
          <w:color w:val="auto"/>
        </w:rPr>
        <w:t>si</w:t>
      </w:r>
      <w:proofErr w:type="spellEnd"/>
      <w:r w:rsidRPr="00F73D72">
        <w:rPr>
          <w:b/>
          <w:bCs/>
          <w:color w:val="auto"/>
        </w:rPr>
        <w:t>), mokytojams ir šeimoms</w:t>
      </w:r>
      <w:r w:rsidR="0070221B">
        <w:rPr>
          <w:b/>
          <w:bCs/>
          <w:color w:val="auto"/>
        </w:rPr>
        <w:t>.</w:t>
      </w:r>
    </w:p>
    <w:p w14:paraId="654608B2" w14:textId="2A32D8E9" w:rsidR="00F73D72" w:rsidRDefault="0070221B" w:rsidP="0070221B">
      <w:pPr>
        <w:spacing w:after="0" w:line="240" w:lineRule="auto"/>
        <w:ind w:left="0" w:right="48" w:firstLine="851"/>
        <w:rPr>
          <w:color w:val="auto"/>
        </w:rPr>
      </w:pPr>
      <w:r>
        <w:rPr>
          <w:color w:val="auto"/>
        </w:rPr>
        <w:t>P</w:t>
      </w:r>
      <w:r w:rsidR="00F73D72" w:rsidRPr="00F73D72">
        <w:rPr>
          <w:color w:val="auto"/>
        </w:rPr>
        <w:t>aramos vaikų ugdymui(</w:t>
      </w:r>
      <w:proofErr w:type="spellStart"/>
      <w:r w:rsidR="00F73D72" w:rsidRPr="00F73D72">
        <w:rPr>
          <w:color w:val="auto"/>
        </w:rPr>
        <w:t>si</w:t>
      </w:r>
      <w:proofErr w:type="spellEnd"/>
      <w:r w:rsidR="00F73D72" w:rsidRPr="00F73D72">
        <w:rPr>
          <w:color w:val="auto"/>
        </w:rPr>
        <w:t>), mokytojams ir šeimoms sistema</w:t>
      </w:r>
      <w:r w:rsidR="00F73D72">
        <w:rPr>
          <w:color w:val="auto"/>
        </w:rPr>
        <w:t xml:space="preserve"> mokykloje</w:t>
      </w:r>
      <w:r w:rsidR="00F73D72" w:rsidRPr="00F73D72">
        <w:rPr>
          <w:color w:val="auto"/>
        </w:rPr>
        <w:t xml:space="preserve"> pasižymi komandiniu administracijos, Vaiko gerovės komisijos, mokytojų ir švietimo pagalbos specialistų darbu bei apimama šias paramos teikimo kryptis: </w:t>
      </w:r>
    </w:p>
    <w:p w14:paraId="2CE17979" w14:textId="77777777" w:rsidR="00F73D72" w:rsidRDefault="00F73D72" w:rsidP="0070221B">
      <w:pPr>
        <w:spacing w:after="0" w:line="240" w:lineRule="auto"/>
        <w:ind w:left="0" w:right="48" w:firstLine="0"/>
        <w:rPr>
          <w:color w:val="auto"/>
        </w:rPr>
      </w:pPr>
    </w:p>
    <w:tbl>
      <w:tblPr>
        <w:tblStyle w:val="Lentelstinklelis"/>
        <w:tblW w:w="0" w:type="auto"/>
        <w:tblInd w:w="14" w:type="dxa"/>
        <w:tblLook w:val="04A0" w:firstRow="1" w:lastRow="0" w:firstColumn="1" w:lastColumn="0" w:noHBand="0" w:noVBand="1"/>
      </w:tblPr>
      <w:tblGrid>
        <w:gridCol w:w="9614"/>
      </w:tblGrid>
      <w:tr w:rsidR="00F73D72" w14:paraId="03369356" w14:textId="77777777" w:rsidTr="001F1E6F">
        <w:tc>
          <w:tcPr>
            <w:tcW w:w="9614" w:type="dxa"/>
            <w:shd w:val="clear" w:color="auto" w:fill="D9D9D9" w:themeFill="background1" w:themeFillShade="D9"/>
          </w:tcPr>
          <w:p w14:paraId="6006E2C5" w14:textId="6315EA97" w:rsidR="00F73D72" w:rsidRDefault="00F73D72" w:rsidP="00F73D72">
            <w:pPr>
              <w:spacing w:line="259" w:lineRule="auto"/>
              <w:ind w:left="0" w:right="48" w:firstLine="0"/>
              <w:rPr>
                <w:color w:val="auto"/>
              </w:rPr>
            </w:pPr>
            <w:r w:rsidRPr="00F73D72">
              <w:rPr>
                <w:color w:val="auto"/>
              </w:rPr>
              <w:t>Mokytojai veikia iš anksto numatydami galimas ugdymo(si) kliūtis ir jų prevencijai iš anksto parenka vaikų ugdymo(si) poreikius atitinkančias priemones ir būdus, kad pašalintų atskirties tikimybę</w:t>
            </w:r>
            <w:r w:rsidR="003F05C2">
              <w:rPr>
                <w:color w:val="auto"/>
              </w:rPr>
              <w:t>.</w:t>
            </w:r>
          </w:p>
        </w:tc>
      </w:tr>
      <w:tr w:rsidR="00F73D72" w14:paraId="3AFEC5B4" w14:textId="77777777" w:rsidTr="00F73D72">
        <w:tc>
          <w:tcPr>
            <w:tcW w:w="9614" w:type="dxa"/>
          </w:tcPr>
          <w:p w14:paraId="5FBEEFB4" w14:textId="4E6AA450" w:rsidR="00F73D72" w:rsidRPr="00F73D72" w:rsidRDefault="00F73D72" w:rsidP="00F73D72">
            <w:pPr>
              <w:spacing w:line="259" w:lineRule="auto"/>
              <w:ind w:left="0" w:right="48" w:firstLine="0"/>
              <w:rPr>
                <w:color w:val="auto"/>
              </w:rPr>
            </w:pPr>
            <w:r w:rsidRPr="00F73D72">
              <w:rPr>
                <w:color w:val="auto"/>
              </w:rPr>
              <w:t>Švietimo pagalbos specialistų pagalba vaikams orientuojama į fizinių funkcijų lavinimą, pažinimo bei mąstymo operacijų ir kalbos vystymą, jeigu vaikai patiria savitų ugdymosi sunkumų arba jų raida neatitinka amžiaus</w:t>
            </w:r>
            <w:r w:rsidR="003F05C2">
              <w:rPr>
                <w:color w:val="auto"/>
              </w:rPr>
              <w:t>.</w:t>
            </w:r>
          </w:p>
        </w:tc>
      </w:tr>
      <w:tr w:rsidR="00F73D72" w14:paraId="447BD293" w14:textId="77777777" w:rsidTr="001F1E6F">
        <w:tc>
          <w:tcPr>
            <w:tcW w:w="9614" w:type="dxa"/>
            <w:shd w:val="clear" w:color="auto" w:fill="D9D9D9" w:themeFill="background1" w:themeFillShade="D9"/>
          </w:tcPr>
          <w:p w14:paraId="5AF357CA" w14:textId="7E6AB734" w:rsidR="00F73D72" w:rsidRDefault="00F73D72" w:rsidP="00F73D72">
            <w:pPr>
              <w:spacing w:line="259" w:lineRule="auto"/>
              <w:ind w:left="0" w:right="48" w:firstLine="0"/>
              <w:rPr>
                <w:color w:val="auto"/>
              </w:rPr>
            </w:pPr>
            <w:r w:rsidRPr="00F73D72">
              <w:rPr>
                <w:color w:val="auto"/>
              </w:rPr>
              <w:t>Švietimo pagalbos specialistai teikia mokytojui pagalbą, orientuotą į ugdymo(si) proceso optimizavimą, kartu aptardami vaikų poreikius, ugdymo(si) galimybes</w:t>
            </w:r>
            <w:r w:rsidR="003F05C2">
              <w:rPr>
                <w:color w:val="auto"/>
              </w:rPr>
              <w:t xml:space="preserve">, </w:t>
            </w:r>
            <w:r w:rsidRPr="00F73D72">
              <w:rPr>
                <w:color w:val="auto"/>
              </w:rPr>
              <w:t>planuo</w:t>
            </w:r>
            <w:r w:rsidR="003F05C2">
              <w:rPr>
                <w:color w:val="auto"/>
              </w:rPr>
              <w:t>ja</w:t>
            </w:r>
            <w:r w:rsidRPr="00F73D72">
              <w:rPr>
                <w:color w:val="auto"/>
              </w:rPr>
              <w:t xml:space="preserve"> ugdymo(si) aplinką ir procesą, kad vaikai nepatirtų dalyvavimo ir ugdymo(si) kliūčių.</w:t>
            </w:r>
          </w:p>
        </w:tc>
      </w:tr>
      <w:tr w:rsidR="00F73D72" w14:paraId="5F8DFF5F" w14:textId="77777777" w:rsidTr="00F73D72">
        <w:tc>
          <w:tcPr>
            <w:tcW w:w="9614" w:type="dxa"/>
          </w:tcPr>
          <w:p w14:paraId="7F7250AD" w14:textId="5AB930B1" w:rsidR="00F73D72" w:rsidRPr="00F73D72" w:rsidRDefault="00F73D72" w:rsidP="00F73D72">
            <w:pPr>
              <w:spacing w:line="259" w:lineRule="auto"/>
              <w:ind w:left="0" w:right="48" w:firstLine="0"/>
              <w:rPr>
                <w:color w:val="auto"/>
              </w:rPr>
            </w:pPr>
            <w:r w:rsidRPr="00F73D72">
              <w:rPr>
                <w:color w:val="auto"/>
              </w:rPr>
              <w:t>Mokykla inicijuoja bendradarbiavimą su išorinėmis vaikų ugdymo, švietimo pagalbos teikimo, išteklių institucijomis, centrais, nevyriausybinėmis organizacijomis.</w:t>
            </w:r>
            <w:r w:rsidR="003F05C2">
              <w:rPr>
                <w:color w:val="auto"/>
              </w:rPr>
              <w:t xml:space="preserve"> </w:t>
            </w:r>
            <w:r w:rsidR="003F05C2" w:rsidRPr="003F05C2">
              <w:rPr>
                <w:color w:val="auto"/>
              </w:rPr>
              <w:t>Ji tarpininkauja tarp šeimų ir kitų institucijų, padėdama spręsti vaikų teisių, ugdymo ir pagalbos klausimus.</w:t>
            </w:r>
          </w:p>
        </w:tc>
      </w:tr>
    </w:tbl>
    <w:p w14:paraId="3888A523" w14:textId="088F0FB4" w:rsidR="00450209" w:rsidRDefault="00450209" w:rsidP="005C29A2">
      <w:pPr>
        <w:spacing w:after="0" w:line="240" w:lineRule="auto"/>
        <w:ind w:left="0" w:right="48" w:firstLine="0"/>
        <w:rPr>
          <w:b/>
          <w:bCs/>
          <w:color w:val="auto"/>
        </w:rPr>
      </w:pPr>
    </w:p>
    <w:p w14:paraId="565743F3" w14:textId="634BF15E" w:rsidR="0036195A" w:rsidRDefault="0036195A" w:rsidP="005C29A2">
      <w:pPr>
        <w:spacing w:after="0" w:line="240" w:lineRule="auto"/>
        <w:ind w:left="14" w:right="48" w:firstLine="837"/>
        <w:rPr>
          <w:b/>
          <w:bCs/>
          <w:color w:val="auto"/>
        </w:rPr>
      </w:pPr>
      <w:r w:rsidRPr="0036195A">
        <w:rPr>
          <w:b/>
          <w:bCs/>
          <w:color w:val="auto"/>
        </w:rPr>
        <w:t>Ugdymo(</w:t>
      </w:r>
      <w:proofErr w:type="spellStart"/>
      <w:r w:rsidRPr="0036195A">
        <w:rPr>
          <w:b/>
          <w:bCs/>
          <w:color w:val="auto"/>
        </w:rPr>
        <w:t>si</w:t>
      </w:r>
      <w:proofErr w:type="spellEnd"/>
      <w:r w:rsidRPr="0036195A">
        <w:rPr>
          <w:b/>
          <w:bCs/>
          <w:color w:val="auto"/>
        </w:rPr>
        <w:t>) turinys</w:t>
      </w:r>
      <w:r w:rsidR="0070221B">
        <w:rPr>
          <w:b/>
          <w:bCs/>
          <w:color w:val="auto"/>
        </w:rPr>
        <w:t>.</w:t>
      </w:r>
    </w:p>
    <w:p w14:paraId="44E05C13" w14:textId="66CB2045" w:rsidR="00F73D72" w:rsidRDefault="0036195A" w:rsidP="005C29A2">
      <w:pPr>
        <w:spacing w:after="0" w:line="240" w:lineRule="auto"/>
        <w:ind w:left="0" w:right="48" w:firstLine="851"/>
      </w:pPr>
      <w:r>
        <w:t>Mokykloje</w:t>
      </w:r>
      <w:r w:rsidR="00F73D72">
        <w:t xml:space="preserve"> ikimokyklinio ugdymo(si) turinys pateikiamas </w:t>
      </w:r>
      <w:r w:rsidR="003F05C2">
        <w:t xml:space="preserve">atsižvelgiant į </w:t>
      </w:r>
      <w:r w:rsidR="00F73D72">
        <w:t xml:space="preserve">tai, ko </w:t>
      </w:r>
      <w:r w:rsidR="003F05C2">
        <w:t>siekiama</w:t>
      </w:r>
      <w:r w:rsidR="00F73D72">
        <w:t xml:space="preserve"> per tam tikrą amžiaus </w:t>
      </w:r>
      <w:r w:rsidR="003F05C2">
        <w:t>tarpsn</w:t>
      </w:r>
      <w:r w:rsidR="00F73D72">
        <w:t xml:space="preserve">į. Pasiekimai </w:t>
      </w:r>
      <w:r w:rsidR="00981919">
        <w:t xml:space="preserve">grupuojami </w:t>
      </w:r>
      <w:r w:rsidR="00F73D72">
        <w:t>pagal vaiko galias (</w:t>
      </w:r>
      <w:r>
        <w:t>3</w:t>
      </w:r>
      <w:r w:rsidR="00F73D72">
        <w:t xml:space="preserve"> pav.)</w:t>
      </w:r>
      <w:r w:rsidR="00981919">
        <w:t xml:space="preserve"> ir </w:t>
      </w:r>
      <w:r w:rsidR="00F73D72">
        <w:t>skirstomi į šešis žingsnius, rodančius nuoseklų jų augimą. Ugdymo(si) turinyje išskiriami du amžiaus laikotarpiai: 2–3 metų ir 4–6 metų. Ugdymo(si) turinys įgyvendinamas per visą vaiko buvimą grupėje: jam valgant, ruošiantis ilsėtis, ei</w:t>
      </w:r>
      <w:r w:rsidR="00981919">
        <w:t>nant</w:t>
      </w:r>
      <w:r w:rsidR="00F73D72">
        <w:t xml:space="preserve"> į lauką, bendraujant, spontaniškai žaidžiant ar dalyvaujant mokytojų organizuotoje veikloje. </w:t>
      </w:r>
    </w:p>
    <w:p w14:paraId="052D2EF0" w14:textId="2E6EC8BD" w:rsidR="00F73D72" w:rsidRPr="00F73D72" w:rsidRDefault="00174BC0" w:rsidP="00FF239B">
      <w:pPr>
        <w:ind w:left="14" w:right="48" w:firstLine="0"/>
        <w:rPr>
          <w:color w:val="auto"/>
        </w:rPr>
      </w:pPr>
      <w:r>
        <w:rPr>
          <w:noProof/>
        </w:rPr>
        <mc:AlternateContent>
          <mc:Choice Requires="wps">
            <w:drawing>
              <wp:anchor distT="0" distB="0" distL="114300" distR="114300" simplePos="0" relativeHeight="251660288" behindDoc="0" locked="0" layoutInCell="1" allowOverlap="1" wp14:anchorId="6B17C7D6" wp14:editId="29088006">
                <wp:simplePos x="0" y="0"/>
                <wp:positionH relativeFrom="margin">
                  <wp:posOffset>5403004</wp:posOffset>
                </wp:positionH>
                <wp:positionV relativeFrom="paragraph">
                  <wp:posOffset>211645</wp:posOffset>
                </wp:positionV>
                <wp:extent cx="663049" cy="329153"/>
                <wp:effectExtent l="0" t="0" r="3810" b="0"/>
                <wp:wrapNone/>
                <wp:docPr id="2" name="Teksto laukas 2"/>
                <wp:cNvGraphicFramePr/>
                <a:graphic xmlns:a="http://schemas.openxmlformats.org/drawingml/2006/main">
                  <a:graphicData uri="http://schemas.microsoft.com/office/word/2010/wordprocessingShape">
                    <wps:wsp>
                      <wps:cNvSpPr txBox="1"/>
                      <wps:spPr>
                        <a:xfrm>
                          <a:off x="0" y="0"/>
                          <a:ext cx="663049" cy="329153"/>
                        </a:xfrm>
                        <a:prstGeom prst="rect">
                          <a:avLst/>
                        </a:prstGeom>
                        <a:solidFill>
                          <a:schemeClr val="accent5"/>
                        </a:solidFill>
                        <a:ln w="6350">
                          <a:noFill/>
                        </a:ln>
                      </wps:spPr>
                      <wps:txbx>
                        <w:txbxContent>
                          <w:p w14:paraId="03CA4FB5" w14:textId="6B686FAF" w:rsidR="00FD2EDC" w:rsidRPr="005466DA" w:rsidRDefault="00FD2EDC" w:rsidP="005466DA">
                            <w:pPr>
                              <w:ind w:left="0" w:firstLine="0"/>
                              <w:jc w:val="center"/>
                              <w:rPr>
                                <w:color w:val="4472C4" w:themeColor="accent1"/>
                                <w:sz w:val="12"/>
                                <w:szCs w:val="12"/>
                              </w:rPr>
                            </w:pPr>
                            <w:r w:rsidRPr="005466DA">
                              <w:rPr>
                                <w:color w:val="FFFFFF" w:themeColor="background1"/>
                                <w:sz w:val="12"/>
                                <w:szCs w:val="12"/>
                              </w:rPr>
                              <w:t>Sėkmingai</w:t>
                            </w:r>
                          </w:p>
                          <w:p w14:paraId="20916D75" w14:textId="69435513" w:rsidR="00FD2EDC" w:rsidRPr="005466DA" w:rsidRDefault="00FD2EDC" w:rsidP="005466DA">
                            <w:pPr>
                              <w:ind w:left="0" w:firstLine="0"/>
                              <w:jc w:val="center"/>
                              <w:rPr>
                                <w:color w:val="FFFFFF" w:themeColor="background1"/>
                                <w:sz w:val="12"/>
                                <w:szCs w:val="12"/>
                              </w:rPr>
                            </w:pPr>
                            <w:r w:rsidRPr="005466DA">
                              <w:rPr>
                                <w:color w:val="FFFFFF" w:themeColor="background1"/>
                                <w:sz w:val="12"/>
                                <w:szCs w:val="12"/>
                              </w:rPr>
                              <w:t>besimokantis</w:t>
                            </w:r>
                          </w:p>
                          <w:p w14:paraId="0493ABEB" w14:textId="77777777" w:rsidR="00FD2EDC" w:rsidRPr="00174BC0" w:rsidRDefault="00FD2EDC" w:rsidP="00174BC0">
                            <w:pPr>
                              <w:ind w:left="0" w:firstLine="0"/>
                              <w:jc w:val="left"/>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17C7D6" id="_x0000_t202" coordsize="21600,21600" o:spt="202" path="m,l,21600r21600,l21600,xe">
                <v:stroke joinstyle="miter"/>
                <v:path gradientshapeok="t" o:connecttype="rect"/>
              </v:shapetype>
              <v:shape id="Teksto laukas 2" o:spid="_x0000_s1026" type="#_x0000_t202" style="position:absolute;left:0;text-align:left;margin-left:425.45pt;margin-top:16.65pt;width:52.2pt;height:25.9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" fillcolor="#5b9bd5 [3208]" stroked="f" strokeweight=".5pt">
                <v:textbox>
                  <w:txbxContent>
                    <w:p w14:paraId="03CA4FB5" w14:textId="6B686FAF" w:rsidR="00FD2EDC" w:rsidRPr="005466DA" w:rsidRDefault="00FD2EDC" w:rsidP="005466DA">
                      <w:pPr>
                        <w:ind w:left="0" w:firstLine="0"/>
                        <w:jc w:val="center"/>
                        <w:rPr>
                          <w:color w:val="4472C4" w:themeColor="accent1"/>
                          <w:sz w:val="12"/>
                          <w:szCs w:val="12"/>
                        </w:rPr>
                      </w:pPr>
                      <w:r w:rsidRPr="005466DA">
                        <w:rPr>
                          <w:color w:val="FFFFFF" w:themeColor="background1"/>
                          <w:sz w:val="12"/>
                          <w:szCs w:val="12"/>
                        </w:rPr>
                        <w:t>Sėkmingai</w:t>
                      </w:r>
                    </w:p>
                    <w:p w14:paraId="20916D75" w14:textId="69435513" w:rsidR="00FD2EDC" w:rsidRPr="005466DA" w:rsidRDefault="00FD2EDC" w:rsidP="005466DA">
                      <w:pPr>
                        <w:ind w:left="0" w:firstLine="0"/>
                        <w:jc w:val="center"/>
                        <w:rPr>
                          <w:color w:val="FFFFFF" w:themeColor="background1"/>
                          <w:sz w:val="12"/>
                          <w:szCs w:val="12"/>
                        </w:rPr>
                      </w:pPr>
                      <w:r w:rsidRPr="005466DA">
                        <w:rPr>
                          <w:color w:val="FFFFFF" w:themeColor="background1"/>
                          <w:sz w:val="12"/>
                          <w:szCs w:val="12"/>
                        </w:rPr>
                        <w:t>besimokantis</w:t>
                      </w:r>
                    </w:p>
                    <w:p w14:paraId="0493ABEB" w14:textId="77777777" w:rsidR="00FD2EDC" w:rsidRPr="00174BC0" w:rsidRDefault="00FD2EDC" w:rsidP="00174BC0">
                      <w:pPr>
                        <w:ind w:left="0" w:firstLine="0"/>
                        <w:jc w:val="left"/>
                        <w:rPr>
                          <w:sz w:val="16"/>
                          <w:szCs w:val="16"/>
                        </w:rPr>
                      </w:pP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0B987C6B" wp14:editId="76EC5A0E">
                <wp:simplePos x="0" y="0"/>
                <wp:positionH relativeFrom="margin">
                  <wp:align>right</wp:align>
                </wp:positionH>
                <wp:positionV relativeFrom="paragraph">
                  <wp:posOffset>207311</wp:posOffset>
                </wp:positionV>
                <wp:extent cx="723720" cy="342358"/>
                <wp:effectExtent l="0" t="0" r="635" b="635"/>
                <wp:wrapNone/>
                <wp:docPr id="1" name="Stačiakampis: suapvalinti kampai 1"/>
                <wp:cNvGraphicFramePr/>
                <a:graphic xmlns:a="http://schemas.openxmlformats.org/drawingml/2006/main">
                  <a:graphicData uri="http://schemas.microsoft.com/office/word/2010/wordprocessingShape">
                    <wps:wsp>
                      <wps:cNvSpPr/>
                      <wps:spPr>
                        <a:xfrm>
                          <a:off x="0" y="0"/>
                          <a:ext cx="723720" cy="342358"/>
                        </a:xfrm>
                        <a:prstGeom prst="roundRect">
                          <a:avLst/>
                        </a:prstGeom>
                        <a:ln>
                          <a:noFill/>
                        </a:ln>
                      </wps:spPr>
                      <wps:style>
                        <a:lnRef idx="2">
                          <a:schemeClr val="accent5">
                            <a:shade val="50000"/>
                          </a:schemeClr>
                        </a:lnRef>
                        <a:fillRef idx="1">
                          <a:schemeClr val="accent5"/>
                        </a:fillRef>
                        <a:effectRef idx="0">
                          <a:schemeClr val="accent5"/>
                        </a:effectRef>
                        <a:fontRef idx="minor">
                          <a:schemeClr val="lt1"/>
                        </a:fontRef>
                      </wps:style>
                      <wps:txbx>
                        <w:txbxContent>
                          <w:p w14:paraId="20D22BBD" w14:textId="592F4D88" w:rsidR="00FD2EDC" w:rsidRPr="00174BC0" w:rsidRDefault="00FD2EDC" w:rsidP="00174BC0">
                            <w:pPr>
                              <w:ind w:left="0" w:firstLine="0"/>
                              <w:rPr>
                                <w:color w:val="FFFFFF" w:themeColor="background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987C6B" id="Stačiakampis: suapvalinti kampai 1" o:spid="_x0000_s1027" style="position:absolute;left:0;text-align:left;margin-left:5.8pt;margin-top:16.3pt;width:57pt;height:26.9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" fillcolor="#5b9bd5 [3208]" stroked="f" strokeweight="1pt">
                <v:stroke joinstyle="miter"/>
                <v:textbox>
                  <w:txbxContent>
                    <w:p w14:paraId="20D22BBD" w14:textId="592F4D88" w:rsidR="00FD2EDC" w:rsidRPr="00174BC0" w:rsidRDefault="00FD2EDC" w:rsidP="00174BC0">
                      <w:pPr>
                        <w:ind w:left="0" w:firstLine="0"/>
                        <w:rPr>
                          <w:color w:val="FFFFFF" w:themeColor="background1"/>
                          <w:sz w:val="22"/>
                          <w:szCs w:val="22"/>
                        </w:rPr>
                      </w:pPr>
                    </w:p>
                  </w:txbxContent>
                </v:textbox>
                <w10:wrap anchorx="margin"/>
              </v:roundrect>
            </w:pict>
          </mc:Fallback>
        </mc:AlternateContent>
      </w:r>
      <w:r w:rsidR="0036195A">
        <w:rPr>
          <w:noProof/>
        </w:rPr>
        <w:drawing>
          <wp:inline distT="0" distB="0" distL="0" distR="0" wp14:anchorId="5E40EBF6" wp14:editId="7BA92351">
            <wp:extent cx="6119241" cy="2808605"/>
            <wp:effectExtent l="0" t="0" r="0" b="0"/>
            <wp:docPr id="1634" name="Picture 1634"/>
            <wp:cNvGraphicFramePr/>
            <a:graphic xmlns:a="http://schemas.openxmlformats.org/drawingml/2006/main">
              <a:graphicData uri="http://schemas.openxmlformats.org/drawingml/2006/picture">
                <pic:pic xmlns:pic="http://schemas.openxmlformats.org/drawingml/2006/picture">
                  <pic:nvPicPr>
                    <pic:cNvPr id="1634" name="Picture 1634"/>
                    <pic:cNvPicPr/>
                  </pic:nvPicPr>
                  <pic:blipFill>
                    <a:blip r:embed="rId8"/>
                    <a:stretch>
                      <a:fillRect/>
                    </a:stretch>
                  </pic:blipFill>
                  <pic:spPr>
                    <a:xfrm>
                      <a:off x="0" y="0"/>
                      <a:ext cx="6119241" cy="2808605"/>
                    </a:xfrm>
                    <a:prstGeom prst="rect">
                      <a:avLst/>
                    </a:prstGeom>
                  </pic:spPr>
                </pic:pic>
              </a:graphicData>
            </a:graphic>
          </wp:inline>
        </w:drawing>
      </w:r>
    </w:p>
    <w:p w14:paraId="4E55E756" w14:textId="77777777" w:rsidR="00BD3BA7" w:rsidRDefault="00BD3BA7" w:rsidP="0036195A">
      <w:pPr>
        <w:spacing w:after="114" w:line="259" w:lineRule="auto"/>
        <w:ind w:left="10" w:right="63" w:hanging="10"/>
        <w:jc w:val="center"/>
      </w:pPr>
    </w:p>
    <w:p w14:paraId="32CDB915" w14:textId="308A8D27" w:rsidR="0036195A" w:rsidRDefault="001338C4" w:rsidP="0036195A">
      <w:pPr>
        <w:spacing w:after="114" w:line="259" w:lineRule="auto"/>
        <w:ind w:left="10" w:right="63" w:hanging="10"/>
        <w:jc w:val="center"/>
      </w:pPr>
      <w:r>
        <w:t>2</w:t>
      </w:r>
      <w:r w:rsidR="0036195A">
        <w:t xml:space="preserve"> pav. Ugdymo(si) turinys: vaiko galių auginimo schema </w:t>
      </w:r>
    </w:p>
    <w:p w14:paraId="301E5C3E" w14:textId="77777777" w:rsidR="00BD3BA7" w:rsidRDefault="00BD3BA7" w:rsidP="0036195A">
      <w:pPr>
        <w:spacing w:after="114" w:line="259" w:lineRule="auto"/>
        <w:ind w:left="10" w:right="63" w:hanging="10"/>
        <w:jc w:val="center"/>
      </w:pPr>
    </w:p>
    <w:p w14:paraId="03F4FB48" w14:textId="098D6ED5" w:rsidR="0036195A" w:rsidRDefault="0036195A" w:rsidP="0070221B">
      <w:pPr>
        <w:spacing w:after="0" w:line="240" w:lineRule="auto"/>
        <w:ind w:left="0" w:right="71" w:firstLine="851"/>
      </w:pPr>
      <w:r>
        <w:t xml:space="preserve">Programoje ugdymo(si) turinys pateikiamas pagal tai, </w:t>
      </w:r>
      <w:r>
        <w:rPr>
          <w:i/>
        </w:rPr>
        <w:t>kokias vaiko galias ugdome</w:t>
      </w:r>
      <w:r>
        <w:t xml:space="preserve">. Siekiame </w:t>
      </w:r>
    </w:p>
    <w:p w14:paraId="10431CD7" w14:textId="77777777" w:rsidR="00BD3BA7" w:rsidRDefault="0036195A" w:rsidP="0070221B">
      <w:pPr>
        <w:spacing w:after="0" w:line="240" w:lineRule="auto"/>
        <w:ind w:left="0" w:right="3706" w:firstLine="0"/>
      </w:pPr>
      <w:r>
        <w:rPr>
          <w:i/>
        </w:rPr>
        <w:lastRenderedPageBreak/>
        <w:t>3-iojo ir 6-ojo žingsnio pasiekimų</w:t>
      </w:r>
      <w:r>
        <w:t>.</w:t>
      </w:r>
    </w:p>
    <w:p w14:paraId="248D2838" w14:textId="77777777" w:rsidR="006E2E98" w:rsidRDefault="0036195A" w:rsidP="0070221B">
      <w:pPr>
        <w:spacing w:after="0" w:line="240" w:lineRule="auto"/>
        <w:ind w:left="-5" w:right="3706" w:hanging="10"/>
      </w:pPr>
      <w:r>
        <w:t xml:space="preserve"> </w:t>
      </w:r>
    </w:p>
    <w:p w14:paraId="68589CAC" w14:textId="564CA0F1" w:rsidR="0036195A" w:rsidRPr="006E2E98" w:rsidRDefault="0025575E" w:rsidP="0070221B">
      <w:pPr>
        <w:spacing w:after="0" w:line="240" w:lineRule="auto"/>
        <w:ind w:left="-5" w:right="3706" w:hanging="10"/>
        <w:jc w:val="center"/>
      </w:pPr>
      <w:r w:rsidRPr="0025575E">
        <w:rPr>
          <w:rFonts w:eastAsia="Calibri"/>
          <w:b/>
          <w:bCs/>
          <w:i/>
          <w:iCs/>
          <w:sz w:val="22"/>
        </w:rPr>
        <w:t>BESIRŪPINANTIS SAVIMI IR KITAIS</w:t>
      </w:r>
    </w:p>
    <w:p w14:paraId="5C3D2392" w14:textId="77777777" w:rsidR="00BD3BA7" w:rsidRPr="00F51FF1" w:rsidRDefault="00BD3BA7" w:rsidP="0070221B">
      <w:pPr>
        <w:spacing w:after="0" w:line="240" w:lineRule="auto"/>
        <w:ind w:left="-5" w:right="3706" w:hanging="10"/>
        <w:rPr>
          <w:b/>
          <w:bCs/>
        </w:rPr>
      </w:pPr>
    </w:p>
    <w:tbl>
      <w:tblPr>
        <w:tblStyle w:val="TableGrid"/>
        <w:tblW w:w="9912" w:type="dxa"/>
        <w:tblInd w:w="6" w:type="dxa"/>
        <w:tblCellMar>
          <w:top w:w="9" w:type="dxa"/>
          <w:bottom w:w="4" w:type="dxa"/>
          <w:right w:w="57" w:type="dxa"/>
        </w:tblCellMar>
        <w:tblLook w:val="04A0" w:firstRow="1" w:lastRow="0" w:firstColumn="1" w:lastColumn="0" w:noHBand="0" w:noVBand="1"/>
      </w:tblPr>
      <w:tblGrid>
        <w:gridCol w:w="3479"/>
        <w:gridCol w:w="2947"/>
        <w:gridCol w:w="3486"/>
      </w:tblGrid>
      <w:tr w:rsidR="0036195A" w14:paraId="3DE6D0D1" w14:textId="77777777" w:rsidTr="00056E86">
        <w:trPr>
          <w:trHeight w:val="952"/>
        </w:trPr>
        <w:tc>
          <w:tcPr>
            <w:tcW w:w="3479" w:type="dxa"/>
            <w:tcBorders>
              <w:top w:val="single" w:sz="4" w:space="0" w:color="95B3D7"/>
              <w:left w:val="single" w:sz="4" w:space="0" w:color="95B3D7"/>
              <w:bottom w:val="single" w:sz="2" w:space="0" w:color="8EAADB" w:themeColor="accent1" w:themeTint="99"/>
              <w:right w:val="single" w:sz="4" w:space="0" w:color="95B3D7"/>
            </w:tcBorders>
            <w:vAlign w:val="bottom"/>
          </w:tcPr>
          <w:p w14:paraId="142833B3" w14:textId="77777777" w:rsidR="0036195A" w:rsidRPr="008E79F6" w:rsidRDefault="0036195A" w:rsidP="00371E31">
            <w:pPr>
              <w:spacing w:line="259" w:lineRule="auto"/>
              <w:ind w:left="61" w:firstLine="0"/>
              <w:jc w:val="left"/>
            </w:pPr>
            <w:r w:rsidRPr="008E79F6">
              <w:rPr>
                <w:rFonts w:eastAsia="Calibri"/>
                <w:noProof/>
                <w:sz w:val="22"/>
              </w:rPr>
              <mc:AlternateContent>
                <mc:Choice Requires="wpg">
                  <w:drawing>
                    <wp:inline distT="0" distB="0" distL="0" distR="0" wp14:anchorId="1D2A450F" wp14:editId="0AF80063">
                      <wp:extent cx="2132964" cy="666745"/>
                      <wp:effectExtent l="0" t="0" r="1270" b="635"/>
                      <wp:docPr id="61223" name="Group 61223"/>
                      <wp:cNvGraphicFramePr/>
                      <a:graphic xmlns:a="http://schemas.openxmlformats.org/drawingml/2006/main">
                        <a:graphicData uri="http://schemas.microsoft.com/office/word/2010/wordprocessingGroup">
                          <wpg:wgp>
                            <wpg:cNvGrpSpPr/>
                            <wpg:grpSpPr>
                              <a:xfrm>
                                <a:off x="0" y="0"/>
                                <a:ext cx="2132964" cy="666745"/>
                                <a:chOff x="0" y="0"/>
                                <a:chExt cx="1676228" cy="498824"/>
                              </a:xfrm>
                            </wpg:grpSpPr>
                            <pic:pic xmlns:pic="http://schemas.openxmlformats.org/drawingml/2006/picture">
                              <pic:nvPicPr>
                                <pic:cNvPr id="1636" name="Picture 1636"/>
                                <pic:cNvPicPr/>
                              </pic:nvPicPr>
                              <pic:blipFill>
                                <a:blip r:embed="rId9"/>
                                <a:stretch>
                                  <a:fillRect/>
                                </a:stretch>
                              </pic:blipFill>
                              <pic:spPr>
                                <a:xfrm>
                                  <a:off x="905732" y="0"/>
                                  <a:ext cx="770496" cy="445135"/>
                                </a:xfrm>
                                <a:prstGeom prst="rect">
                                  <a:avLst/>
                                </a:prstGeom>
                              </pic:spPr>
                            </pic:pic>
                            <pic:pic xmlns:pic="http://schemas.openxmlformats.org/drawingml/2006/picture">
                              <pic:nvPicPr>
                                <pic:cNvPr id="1638" name="Picture 1638"/>
                                <pic:cNvPicPr/>
                              </pic:nvPicPr>
                              <pic:blipFill>
                                <a:blip r:embed="rId10"/>
                                <a:stretch>
                                  <a:fillRect/>
                                </a:stretch>
                              </pic:blipFill>
                              <pic:spPr>
                                <a:xfrm>
                                  <a:off x="0" y="3807"/>
                                  <a:ext cx="890762" cy="495017"/>
                                </a:xfrm>
                                <a:prstGeom prst="rect">
                                  <a:avLst/>
                                </a:prstGeom>
                              </pic:spPr>
                            </pic:pic>
                          </wpg:wgp>
                        </a:graphicData>
                      </a:graphic>
                    </wp:inline>
                  </w:drawing>
                </mc:Choice>
                <mc:Fallback>
                  <w:pict>
                    <v:group w14:anchorId="1E65ED52" id="Group 61223" o:spid="_x0000_s1026" style="width:167.95pt;height:52.5pt;mso-position-horizontal-relative:char;mso-position-vertical-relative:line" coordsize="16762,498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36" o:spid="_x0000_s1027" type="#_x0000_t75" style="position:absolute;left:9057;width:7705;height:4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">
                        <v:imagedata r:id="rId11" o:title=""/>
                      </v:shape>
                      <v:shape id="Picture 1638" o:spid="_x0000_s1028" type="#_x0000_t75" style="position:absolute;top:38;width:8907;height:4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">
                        <v:imagedata r:id="rId12" o:title=""/>
                      </v:shape>
                      <w10:anchorlock/>
                    </v:group>
                  </w:pict>
                </mc:Fallback>
              </mc:AlternateContent>
            </w:r>
          </w:p>
          <w:p w14:paraId="65540542" w14:textId="741E0B66" w:rsidR="0036195A" w:rsidRPr="0025575E" w:rsidRDefault="0036195A" w:rsidP="00F50D8B">
            <w:pPr>
              <w:spacing w:after="0" w:line="259" w:lineRule="auto"/>
              <w:ind w:left="381" w:firstLine="0"/>
              <w:jc w:val="left"/>
              <w:rPr>
                <w:i/>
                <w:iCs/>
                <w:sz w:val="18"/>
                <w:szCs w:val="18"/>
              </w:rPr>
            </w:pPr>
          </w:p>
        </w:tc>
        <w:tc>
          <w:tcPr>
            <w:tcW w:w="2947" w:type="dxa"/>
            <w:tcBorders>
              <w:top w:val="single" w:sz="4" w:space="0" w:color="95B3D7"/>
              <w:left w:val="single" w:sz="4" w:space="0" w:color="95B3D7"/>
              <w:bottom w:val="single" w:sz="12" w:space="0" w:color="95B3D7"/>
              <w:right w:val="single" w:sz="4" w:space="0" w:color="95B3D7"/>
            </w:tcBorders>
            <w:shd w:val="clear" w:color="auto" w:fill="A6A6A6" w:themeFill="background1" w:themeFillShade="A6"/>
          </w:tcPr>
          <w:p w14:paraId="635AADC2" w14:textId="77777777" w:rsidR="0036195A" w:rsidRPr="00007F7F" w:rsidRDefault="0036195A" w:rsidP="00371E31">
            <w:pPr>
              <w:spacing w:after="0" w:line="259" w:lineRule="auto"/>
              <w:ind w:left="108" w:firstLine="0"/>
              <w:jc w:val="left"/>
              <w:rPr>
                <w:color w:val="auto"/>
              </w:rPr>
            </w:pPr>
            <w:r w:rsidRPr="00007F7F">
              <w:rPr>
                <w:b/>
                <w:color w:val="auto"/>
              </w:rPr>
              <w:t xml:space="preserve">Pasiekimų žingsniai </w:t>
            </w:r>
          </w:p>
        </w:tc>
        <w:tc>
          <w:tcPr>
            <w:tcW w:w="3486" w:type="dxa"/>
            <w:tcBorders>
              <w:top w:val="single" w:sz="4" w:space="0" w:color="95B3D7"/>
              <w:left w:val="single" w:sz="4" w:space="0" w:color="95B3D7"/>
              <w:bottom w:val="single" w:sz="12" w:space="0" w:color="95B3D7"/>
              <w:right w:val="single" w:sz="4" w:space="0" w:color="95B3D7"/>
            </w:tcBorders>
            <w:shd w:val="clear" w:color="auto" w:fill="A6A6A6" w:themeFill="background1" w:themeFillShade="A6"/>
          </w:tcPr>
          <w:p w14:paraId="28C8E430" w14:textId="77777777" w:rsidR="0036195A" w:rsidRPr="00007F7F" w:rsidRDefault="0036195A" w:rsidP="00371E31">
            <w:pPr>
              <w:spacing w:after="0" w:line="259" w:lineRule="auto"/>
              <w:ind w:left="0" w:firstLine="0"/>
              <w:jc w:val="left"/>
              <w:rPr>
                <w:color w:val="auto"/>
              </w:rPr>
            </w:pPr>
            <w:r w:rsidRPr="00007F7F">
              <w:rPr>
                <w:b/>
                <w:color w:val="auto"/>
              </w:rPr>
              <w:t xml:space="preserve">Ugdymo(si) gairės </w:t>
            </w:r>
          </w:p>
        </w:tc>
      </w:tr>
      <w:tr w:rsidR="0036195A" w14:paraId="2BB729C7" w14:textId="77777777" w:rsidTr="00056E86">
        <w:trPr>
          <w:trHeight w:val="4730"/>
        </w:trPr>
        <w:tc>
          <w:tcPr>
            <w:tcW w:w="3479" w:type="dxa"/>
            <w:tcBorders>
              <w:top w:val="single" w:sz="2" w:space="0" w:color="8EAADB" w:themeColor="accent1" w:themeTint="99"/>
              <w:left w:val="single" w:sz="4" w:space="0" w:color="95B3D7"/>
              <w:bottom w:val="single" w:sz="4" w:space="0" w:color="8EAADB" w:themeColor="accent1" w:themeTint="99"/>
              <w:right w:val="single" w:sz="4" w:space="0" w:color="95B3D7"/>
            </w:tcBorders>
          </w:tcPr>
          <w:p w14:paraId="5AE5B16C" w14:textId="77777777" w:rsidR="0036195A" w:rsidRPr="00FD2EDC" w:rsidRDefault="0036195A" w:rsidP="005C29A2">
            <w:pPr>
              <w:spacing w:after="0" w:line="240" w:lineRule="auto"/>
              <w:ind w:left="107" w:firstLine="0"/>
            </w:pPr>
            <w:r w:rsidRPr="00FD2EDC">
              <w:rPr>
                <w:b/>
              </w:rPr>
              <w:t xml:space="preserve">Vertybinė nuostata. </w:t>
            </w:r>
          </w:p>
          <w:p w14:paraId="38D471B9" w14:textId="77777777" w:rsidR="0036195A" w:rsidRPr="00FD2EDC" w:rsidRDefault="0036195A" w:rsidP="005C29A2">
            <w:pPr>
              <w:spacing w:after="41" w:line="240" w:lineRule="auto"/>
              <w:ind w:left="107" w:firstLine="0"/>
            </w:pPr>
            <w:r w:rsidRPr="00FD2EDC">
              <w:rPr>
                <w:b/>
              </w:rPr>
              <w:t xml:space="preserve">Domisi, kas padeda augti sveikam ir saugiam. </w:t>
            </w:r>
          </w:p>
          <w:p w14:paraId="491B98DA" w14:textId="77777777" w:rsidR="0036195A" w:rsidRPr="00FD2EDC" w:rsidRDefault="0036195A" w:rsidP="005C29A2">
            <w:pPr>
              <w:spacing w:after="0" w:line="240" w:lineRule="auto"/>
              <w:ind w:left="107" w:firstLine="0"/>
            </w:pPr>
            <w:r w:rsidRPr="00FD2EDC">
              <w:rPr>
                <w:b/>
              </w:rPr>
              <w:t xml:space="preserve">Esminiai gebėjimai. </w:t>
            </w:r>
          </w:p>
          <w:p w14:paraId="6C3A5CCA" w14:textId="7DD40C16" w:rsidR="0036195A" w:rsidRPr="00FD2EDC" w:rsidRDefault="0036195A" w:rsidP="005C29A2">
            <w:pPr>
              <w:spacing w:after="42" w:line="240" w:lineRule="auto"/>
              <w:ind w:left="107" w:right="52" w:firstLine="0"/>
            </w:pPr>
            <w:r w:rsidRPr="00FD2EDC">
              <w:rPr>
                <w:b/>
              </w:rPr>
              <w:t>Esant galimybei</w:t>
            </w:r>
            <w:r w:rsidR="00226B5B" w:rsidRPr="00FD2EDC">
              <w:rPr>
                <w:b/>
              </w:rPr>
              <w:t xml:space="preserve">, </w:t>
            </w:r>
            <w:r w:rsidRPr="00FD2EDC">
              <w:rPr>
                <w:b/>
              </w:rPr>
              <w:t>renkasi sveikatai palankų maistą, savarankiškai</w:t>
            </w:r>
            <w:r w:rsidR="00226B5B" w:rsidRPr="00FD2EDC">
              <w:rPr>
                <w:b/>
              </w:rPr>
              <w:t xml:space="preserve"> </w:t>
            </w:r>
            <w:r w:rsidRPr="00FD2EDC">
              <w:rPr>
                <w:b/>
              </w:rPr>
              <w:t xml:space="preserve">pavalgo, pasirūpina savo kūno švara, prisideda prie aplinkos tvarkos palaikymo, rodo pradinius saugaus elgesio mokykloje įgūdžius, pasako, kaip saugiai elgtis gatvėje, buityje, gamtoje </w:t>
            </w:r>
            <w:r w:rsidR="00226B5B" w:rsidRPr="00FD2EDC">
              <w:rPr>
                <w:b/>
              </w:rPr>
              <w:t xml:space="preserve">bei bendraujant </w:t>
            </w:r>
            <w:r w:rsidRPr="00FD2EDC">
              <w:rPr>
                <w:b/>
              </w:rPr>
              <w:t xml:space="preserve">su nepažįstamais žmonėmis </w:t>
            </w:r>
          </w:p>
        </w:tc>
        <w:tc>
          <w:tcPr>
            <w:tcW w:w="2947" w:type="dxa"/>
            <w:tcBorders>
              <w:top w:val="single" w:sz="12" w:space="0" w:color="95B3D7"/>
              <w:left w:val="single" w:sz="4" w:space="0" w:color="95B3D7"/>
              <w:right w:val="single" w:sz="4" w:space="0" w:color="95B3D7"/>
            </w:tcBorders>
          </w:tcPr>
          <w:p w14:paraId="1606A85F" w14:textId="286AF223" w:rsidR="0036195A" w:rsidRPr="00FD2EDC" w:rsidRDefault="0036195A" w:rsidP="005C29A2">
            <w:pPr>
              <w:spacing w:after="0" w:line="240" w:lineRule="auto"/>
              <w:ind w:left="108" w:firstLine="0"/>
            </w:pPr>
            <w:r w:rsidRPr="00FD2EDC">
              <w:t>Vaiko amžius 2</w:t>
            </w:r>
            <w:r w:rsidR="00C95140" w:rsidRPr="00FD2EDC">
              <w:t>–</w:t>
            </w:r>
            <w:r w:rsidRPr="00FD2EDC">
              <w:t>3 metai</w:t>
            </w:r>
            <w:r w:rsidR="0070221B">
              <w:t>.</w:t>
            </w:r>
          </w:p>
          <w:p w14:paraId="18760913" w14:textId="19E52CD5" w:rsidR="0036195A" w:rsidRPr="00FD2EDC" w:rsidRDefault="0036195A" w:rsidP="005C29A2">
            <w:pPr>
              <w:spacing w:after="0" w:line="240" w:lineRule="auto"/>
              <w:ind w:left="108" w:right="55" w:firstLine="0"/>
            </w:pPr>
            <w:r w:rsidRPr="00FD2EDC">
              <w:t>•</w:t>
            </w:r>
            <w:r w:rsidR="00C95140" w:rsidRPr="00FD2EDC">
              <w:t xml:space="preserve"> </w:t>
            </w:r>
            <w:r w:rsidRPr="00FD2EDC">
              <w:t xml:space="preserve">Suaugusiojo padedamas ruošia maistą: tepa, laužo, mirko. Pradeda tinkamai naudotis stalo įrankiais.  </w:t>
            </w:r>
          </w:p>
          <w:p w14:paraId="0346D91A" w14:textId="07F5A978" w:rsidR="0036195A" w:rsidRPr="00FD2EDC" w:rsidRDefault="0036195A" w:rsidP="005C29A2">
            <w:pPr>
              <w:spacing w:after="0" w:line="240" w:lineRule="auto"/>
              <w:ind w:left="108" w:right="53" w:firstLine="0"/>
            </w:pPr>
            <w:r w:rsidRPr="00FD2EDC">
              <w:t>•</w:t>
            </w:r>
            <w:r w:rsidR="00C95140" w:rsidRPr="00FD2EDC">
              <w:t xml:space="preserve"> </w:t>
            </w:r>
            <w:r w:rsidRPr="00FD2EDC">
              <w:t xml:space="preserve">Suaugusiojo padedamas naudojasi tualetu, prausiasi ir šluostosi veidą, apsirengia ir nusirengia, apsiauna ir nusiauna batus. Padeda į vietą vieną kitą daiktą. Pradeda laikytis susitarimų ir saugiai elgtis lauko aikštelėse. </w:t>
            </w:r>
          </w:p>
        </w:tc>
        <w:tc>
          <w:tcPr>
            <w:tcW w:w="3486" w:type="dxa"/>
            <w:tcBorders>
              <w:top w:val="single" w:sz="12" w:space="0" w:color="95B3D7"/>
              <w:left w:val="single" w:sz="4" w:space="0" w:color="95B3D7"/>
              <w:right w:val="single" w:sz="4" w:space="0" w:color="95B3D7"/>
            </w:tcBorders>
          </w:tcPr>
          <w:p w14:paraId="2559D619" w14:textId="77777777" w:rsidR="00226B5B" w:rsidRPr="00FD2EDC" w:rsidRDefault="0036195A" w:rsidP="005C29A2">
            <w:pPr>
              <w:spacing w:after="0" w:line="240" w:lineRule="auto"/>
              <w:ind w:left="108" w:right="50" w:firstLine="0"/>
            </w:pPr>
            <w:r w:rsidRPr="00FD2EDC">
              <w:t>•</w:t>
            </w:r>
            <w:r w:rsidR="00C95140" w:rsidRPr="00FD2EDC">
              <w:t xml:space="preserve"> </w:t>
            </w:r>
            <w:r w:rsidRPr="00FD2EDC">
              <w:t xml:space="preserve">Su sveikatai palankiu maistu susipažįsta valgydami drauge su mokytoju ir kitais vaikais, </w:t>
            </w:r>
            <w:r w:rsidR="00226B5B" w:rsidRPr="00FD2EDC">
              <w:t>klausydamiesi</w:t>
            </w:r>
            <w:r w:rsidRPr="00FD2EDC">
              <w:t xml:space="preserve"> suaugusiųjų aiškinim</w:t>
            </w:r>
            <w:r w:rsidR="00226B5B" w:rsidRPr="00FD2EDC">
              <w:t>ų</w:t>
            </w:r>
            <w:r w:rsidRPr="00FD2EDC">
              <w:t>, žiūrinėdami knygeles, korteles, piešinius</w:t>
            </w:r>
            <w:r w:rsidR="00226B5B" w:rsidRPr="00FD2EDC">
              <w:t>.</w:t>
            </w:r>
          </w:p>
          <w:p w14:paraId="50035A97" w14:textId="69FCE50F" w:rsidR="0036195A" w:rsidRPr="00FD2EDC" w:rsidRDefault="0036195A" w:rsidP="005C29A2">
            <w:pPr>
              <w:spacing w:after="0" w:line="240" w:lineRule="auto"/>
              <w:ind w:left="108" w:right="50" w:firstLine="0"/>
            </w:pPr>
            <w:r w:rsidRPr="00FD2EDC">
              <w:t>•</w:t>
            </w:r>
            <w:r w:rsidR="00226B5B" w:rsidRPr="00FD2EDC">
              <w:t xml:space="preserve"> M</w:t>
            </w:r>
            <w:r w:rsidRPr="00FD2EDC">
              <w:t>atydami estetiškai patiektą, šviežią kvapą</w:t>
            </w:r>
            <w:r w:rsidR="00226B5B" w:rsidRPr="00FD2EDC">
              <w:t xml:space="preserve"> skleidžiantį</w:t>
            </w:r>
            <w:r w:rsidRPr="00FD2EDC">
              <w:t xml:space="preserve"> maistą, jį</w:t>
            </w:r>
            <w:r w:rsidR="00226B5B" w:rsidRPr="00FD2EDC">
              <w:t xml:space="preserve"> ragauja, skanauja</w:t>
            </w:r>
            <w:r w:rsidRPr="00FD2EDC">
              <w:t xml:space="preserve"> ir nuolat girdėdami vaisių, daržovių bei kitų maisto produktų pavadinimus, vaikai kaupia atitinkamą žodyną.</w:t>
            </w:r>
            <w:r w:rsidR="00226B5B" w:rsidRPr="00FD2EDC">
              <w:t xml:space="preserve"> Apsupti į</w:t>
            </w:r>
            <w:r w:rsidRPr="00FD2EDC">
              <w:t>vairių žaislų</w:t>
            </w:r>
            <w:r w:rsidR="00226B5B" w:rsidRPr="00FD2EDC">
              <w:t xml:space="preserve">, </w:t>
            </w:r>
            <w:r w:rsidRPr="00FD2EDC">
              <w:t>grupėje įrengtoje „virtuvėlėje“</w:t>
            </w:r>
            <w:r w:rsidR="00226B5B" w:rsidRPr="00FD2EDC">
              <w:t>, vaikai</w:t>
            </w:r>
            <w:r w:rsidRPr="00FD2EDC">
              <w:t xml:space="preserve"> žaidžia režisūrinius maisto gaminimo žaidimus.  </w:t>
            </w:r>
          </w:p>
        </w:tc>
      </w:tr>
      <w:tr w:rsidR="007F427E" w14:paraId="151EC8E1" w14:textId="77777777" w:rsidTr="00056E86">
        <w:trPr>
          <w:trHeight w:val="694"/>
        </w:trPr>
        <w:tc>
          <w:tcPr>
            <w:tcW w:w="3479" w:type="dxa"/>
            <w:tcBorders>
              <w:top w:val="single" w:sz="4" w:space="0" w:color="8EAADB" w:themeColor="accent1" w:themeTint="99"/>
              <w:left w:val="single" w:sz="4" w:space="0" w:color="95B3D7"/>
              <w:bottom w:val="single" w:sz="4" w:space="0" w:color="8EAADB" w:themeColor="accent1" w:themeTint="99"/>
              <w:right w:val="single" w:sz="4" w:space="0" w:color="95B3D7"/>
            </w:tcBorders>
            <w:shd w:val="clear" w:color="auto" w:fill="A6A6A6" w:themeFill="background1" w:themeFillShade="A6"/>
            <w:vAlign w:val="center"/>
          </w:tcPr>
          <w:p w14:paraId="2CCA7662" w14:textId="37300059" w:rsidR="007F427E" w:rsidRPr="00FD2EDC" w:rsidRDefault="007F427E" w:rsidP="005C29A2">
            <w:pPr>
              <w:spacing w:after="0" w:line="259" w:lineRule="auto"/>
              <w:ind w:left="0" w:firstLine="0"/>
            </w:pPr>
            <w:r>
              <w:rPr>
                <w:b/>
              </w:rPr>
              <w:t>Ugdymo(</w:t>
            </w:r>
            <w:proofErr w:type="spellStart"/>
            <w:r>
              <w:rPr>
                <w:b/>
              </w:rPr>
              <w:t>si</w:t>
            </w:r>
            <w:proofErr w:type="spellEnd"/>
            <w:r>
              <w:rPr>
                <w:b/>
              </w:rPr>
              <w:t xml:space="preserve">) </w:t>
            </w:r>
            <w:r w:rsidRPr="00FD2EDC">
              <w:rPr>
                <w:b/>
              </w:rPr>
              <w:tab/>
              <w:t>kontekstai ir pedagoginės strategijos</w:t>
            </w:r>
          </w:p>
        </w:tc>
        <w:tc>
          <w:tcPr>
            <w:tcW w:w="2947" w:type="dxa"/>
            <w:vMerge w:val="restart"/>
            <w:tcBorders>
              <w:left w:val="single" w:sz="4" w:space="0" w:color="95B3D7"/>
              <w:bottom w:val="single" w:sz="4" w:space="0" w:color="95B3D7"/>
              <w:right w:val="single" w:sz="4" w:space="0" w:color="95B3D7"/>
            </w:tcBorders>
            <w:vAlign w:val="center"/>
          </w:tcPr>
          <w:p w14:paraId="44D92643" w14:textId="77777777" w:rsidR="007F427E" w:rsidRDefault="007F427E" w:rsidP="005C29A2">
            <w:pPr>
              <w:spacing w:after="0" w:line="259" w:lineRule="auto"/>
              <w:ind w:left="108" w:hanging="108"/>
            </w:pPr>
            <w:r w:rsidRPr="00FD2EDC">
              <w:t>Vaiko amžius 3–6 metai</w:t>
            </w:r>
          </w:p>
          <w:p w14:paraId="599DB014" w14:textId="77777777" w:rsidR="007F427E" w:rsidRDefault="007F427E" w:rsidP="005C29A2">
            <w:pPr>
              <w:spacing w:after="0" w:line="240" w:lineRule="auto"/>
              <w:ind w:left="73" w:right="107" w:firstLine="0"/>
            </w:pPr>
            <w:r w:rsidRPr="00FD2EDC">
              <w:t xml:space="preserve">• Išvardija, kokių maisto produktų reikia valgyti daugiau, o kokių – mažiau, kad augtų sveikas; pirmenybę teikia sveikatai palankiems maisto produktams. Valgo savarankiškai, tvarkingai.  </w:t>
            </w:r>
          </w:p>
          <w:p w14:paraId="1178E402" w14:textId="77777777" w:rsidR="007F427E" w:rsidRPr="00FD2EDC" w:rsidRDefault="007F427E" w:rsidP="005C29A2">
            <w:pPr>
              <w:tabs>
                <w:tab w:val="center" w:pos="607"/>
                <w:tab w:val="center" w:pos="1841"/>
                <w:tab w:val="center" w:pos="2828"/>
              </w:tabs>
              <w:spacing w:after="0" w:line="240" w:lineRule="auto"/>
              <w:ind w:left="0" w:firstLine="0"/>
            </w:pPr>
            <w:r w:rsidRPr="00FD2EDC">
              <w:rPr>
                <w:rFonts w:ascii="Calibri" w:eastAsia="Calibri" w:hAnsi="Calibri" w:cs="Calibri"/>
              </w:rPr>
              <w:tab/>
            </w:r>
            <w:r w:rsidRPr="00FD2EDC">
              <w:t xml:space="preserve">• Taisyklingai </w:t>
            </w:r>
            <w:r w:rsidRPr="00FD2EDC">
              <w:tab/>
              <w:t xml:space="preserve">plaunasi </w:t>
            </w:r>
            <w:r w:rsidRPr="00FD2EDC">
              <w:tab/>
              <w:t xml:space="preserve">rankas. </w:t>
            </w:r>
          </w:p>
          <w:p w14:paraId="65CFD40D" w14:textId="77777777" w:rsidR="007F427E" w:rsidRPr="00FD2EDC" w:rsidRDefault="007F427E" w:rsidP="005C29A2">
            <w:pPr>
              <w:spacing w:after="0" w:line="240" w:lineRule="auto"/>
              <w:ind w:left="73" w:right="104" w:firstLine="0"/>
            </w:pPr>
            <w:r w:rsidRPr="00FD2EDC">
              <w:t xml:space="preserve">Atsižvelgdamas į tai, ar jam šilta, ar šalta, savarankiškai nusirengia ar apsirengia drabužius. Rūpinasi savo asmeniniais ir bendrais grupės daiktais: padeda juos į vietą, saugo, tvarko. </w:t>
            </w:r>
          </w:p>
          <w:p w14:paraId="7106E0D2" w14:textId="77777777" w:rsidR="007F427E" w:rsidRPr="00FD2EDC" w:rsidRDefault="007F427E" w:rsidP="005C29A2">
            <w:pPr>
              <w:spacing w:after="0" w:line="240" w:lineRule="auto"/>
              <w:ind w:left="73" w:right="102" w:firstLine="0"/>
            </w:pPr>
            <w:r w:rsidRPr="00FD2EDC">
              <w:t xml:space="preserve">• Savarankiškai ar priminus laikosi sutartų saugaus elgesio taisyklių grupėje, kieme, išvykose. Paaiškina saugaus elgesio su nepažįstamais žmonėmis, buitiniais prietaisais, aštriais daiktais ir sveikatai </w:t>
            </w:r>
            <w:r w:rsidRPr="00FD2EDC">
              <w:lastRenderedPageBreak/>
              <w:t xml:space="preserve">pavojingomis medžiagomis taisykles, įvardija aplinkoje esančias nesaugias vietas. Paaiškina, kad jo kūnas priklauso tik jam, moka pasakyti „stop“, „ne“ reaguodamas į jo privatumą pažeidžiantį elgesį. Paaiškina, kokių profesijų žmonės gali padėti ištikus nelaimei, žino pagalbos telefono numerį. </w:t>
            </w:r>
          </w:p>
          <w:p w14:paraId="757890F8" w14:textId="77777777" w:rsidR="007F427E" w:rsidRDefault="007F427E" w:rsidP="005C29A2">
            <w:pPr>
              <w:spacing w:after="0" w:line="240" w:lineRule="auto"/>
              <w:ind w:left="73" w:firstLine="0"/>
            </w:pPr>
          </w:p>
          <w:p w14:paraId="1A759F28" w14:textId="77777777" w:rsidR="007F427E" w:rsidRDefault="007F427E" w:rsidP="005C29A2">
            <w:pPr>
              <w:spacing w:after="0" w:line="240" w:lineRule="auto"/>
              <w:ind w:left="73" w:firstLine="0"/>
            </w:pPr>
          </w:p>
          <w:p w14:paraId="74A1C3AA" w14:textId="77777777" w:rsidR="007F427E" w:rsidRDefault="007F427E" w:rsidP="005C29A2">
            <w:pPr>
              <w:spacing w:after="0" w:line="240" w:lineRule="auto"/>
              <w:ind w:left="73" w:firstLine="0"/>
            </w:pPr>
          </w:p>
          <w:p w14:paraId="3E3B570E" w14:textId="47512DE0" w:rsidR="007F427E" w:rsidRPr="008E7CED" w:rsidRDefault="007F427E" w:rsidP="00056E86">
            <w:pPr>
              <w:spacing w:after="0" w:line="240" w:lineRule="auto"/>
              <w:ind w:left="0" w:firstLine="0"/>
              <w:rPr>
                <w:color w:val="0000FF"/>
                <w:u w:val="single" w:color="0000FF"/>
              </w:rPr>
            </w:pPr>
            <w:hyperlink r:id="rId13">
              <w:r w:rsidRPr="008E7CED">
                <w:t>•</w:t>
              </w:r>
            </w:hyperlink>
            <w:r w:rsidRPr="008E7CED">
              <w:rPr>
                <w:color w:val="0000FF"/>
                <w:u w:val="single" w:color="0000FF"/>
              </w:rPr>
              <w:t>IKIMOKYKLINIO AMŽIAUS</w:t>
            </w:r>
            <w:hyperlink r:id="rId14">
              <w:r w:rsidRPr="008E7CED">
                <w:rPr>
                  <w:color w:val="0000FF"/>
                </w:rPr>
                <w:t xml:space="preserve"> </w:t>
              </w:r>
            </w:hyperlink>
            <w:hyperlink r:id="rId15">
              <w:r w:rsidRPr="008E7CED">
                <w:rPr>
                  <w:color w:val="0000FF"/>
                  <w:u w:val="single" w:color="0000FF"/>
                </w:rPr>
                <w:t>VAIKŲ UGDYMOSI PASIEKIMŲ</w:t>
              </w:r>
            </w:hyperlink>
          </w:p>
          <w:p w14:paraId="6E2C6531" w14:textId="05879C9D" w:rsidR="007F427E" w:rsidRDefault="007F427E" w:rsidP="002B781B">
            <w:pPr>
              <w:spacing w:after="0" w:line="240" w:lineRule="auto"/>
              <w:ind w:left="73" w:hanging="23"/>
            </w:pPr>
            <w:hyperlink r:id="rId16">
              <w:r w:rsidRPr="008E7CED">
                <w:rPr>
                  <w:color w:val="0000FF"/>
                  <w:u w:val="single" w:color="0000FF"/>
                </w:rPr>
                <w:t>APRAŠAS</w:t>
              </w:r>
            </w:hyperlink>
            <w:hyperlink r:id="rId17">
              <w:r w:rsidRPr="008E7CED">
                <w:t xml:space="preserve"> </w:t>
              </w:r>
            </w:hyperlink>
          </w:p>
        </w:tc>
        <w:tc>
          <w:tcPr>
            <w:tcW w:w="3486" w:type="dxa"/>
            <w:vMerge w:val="restart"/>
            <w:tcBorders>
              <w:left w:val="single" w:sz="4" w:space="0" w:color="95B3D7"/>
              <w:bottom w:val="single" w:sz="4" w:space="0" w:color="95B3D7"/>
              <w:right w:val="single" w:sz="4" w:space="0" w:color="95B3D7"/>
            </w:tcBorders>
            <w:vAlign w:val="center"/>
          </w:tcPr>
          <w:p w14:paraId="7AE52680" w14:textId="77777777" w:rsidR="007F427E" w:rsidRPr="00FD2EDC" w:rsidRDefault="007F427E" w:rsidP="005C29A2">
            <w:pPr>
              <w:spacing w:after="0" w:line="240" w:lineRule="auto"/>
              <w:ind w:left="73" w:right="102" w:firstLine="0"/>
            </w:pPr>
            <w:r w:rsidRPr="00FD2EDC">
              <w:lastRenderedPageBreak/>
              <w:t xml:space="preserve">• Aiškinasi apie sveiko maisto naudą, sužino, kokie produktai yra naudingesni sveikatai; tyrinėja sveiko maisto piramidę; dėlioja savo dienos meniu; kuria mąstymo žemėlapius („sveika – nesveika“), argumentuotai aiškina vieni kitiems, kuris maistas palankus sveikatai, o kuris – ne. Žaisdami imituoja maisto gaminimo procesus. </w:t>
            </w:r>
          </w:p>
          <w:p w14:paraId="4402E6C0" w14:textId="77777777" w:rsidR="007F427E" w:rsidRPr="00FD2EDC" w:rsidRDefault="007F427E" w:rsidP="005C29A2">
            <w:pPr>
              <w:spacing w:after="0" w:line="240" w:lineRule="auto"/>
              <w:ind w:left="73" w:firstLine="0"/>
            </w:pPr>
            <w:r w:rsidRPr="00FD2EDC">
              <w:t xml:space="preserve">• Mokosi elgesio taisyklių prie stalo. </w:t>
            </w:r>
          </w:p>
          <w:p w14:paraId="3E5B1D1B" w14:textId="77777777" w:rsidR="007F427E" w:rsidRPr="00FD2EDC" w:rsidRDefault="007F427E" w:rsidP="005C29A2">
            <w:pPr>
              <w:spacing w:after="0" w:line="240" w:lineRule="auto"/>
              <w:ind w:left="73" w:right="102" w:firstLine="0"/>
            </w:pPr>
            <w:r w:rsidRPr="00FD2EDC">
              <w:t xml:space="preserve">• Mokosi padengti stalą, siekdami estetinio įspūdžio. Režisūrinių ir vaidmenų žaidimų metu vaikai maitina lėles, serviruoja ir puošia stalą. Klausosi skaitomų tekstų ir pasakojimų apie tai, kodėl svarbu branginti ir tausoti maistą, jo nešvaistyti, tyrinėja, kiek daug darbo reikia, kad maisto produktai atsirastų ant mūsų stalo. </w:t>
            </w:r>
          </w:p>
          <w:p w14:paraId="487867FB" w14:textId="77777777" w:rsidR="007F427E" w:rsidRDefault="007F427E" w:rsidP="005C29A2">
            <w:pPr>
              <w:spacing w:after="0" w:line="240" w:lineRule="auto"/>
              <w:ind w:left="73" w:right="101" w:firstLine="0"/>
            </w:pPr>
          </w:p>
          <w:p w14:paraId="4E39D37C" w14:textId="77777777" w:rsidR="007F427E" w:rsidRPr="00FD2EDC" w:rsidRDefault="007F427E" w:rsidP="005C29A2">
            <w:pPr>
              <w:spacing w:after="0" w:line="240" w:lineRule="auto"/>
              <w:ind w:left="73" w:right="101" w:firstLine="0"/>
            </w:pPr>
            <w:r w:rsidRPr="00FD2EDC">
              <w:t xml:space="preserve">• Mokytojo padedami mokosi atpažinti ženklus, rodančius, kada </w:t>
            </w:r>
            <w:r w:rsidRPr="00FD2EDC">
              <w:lastRenderedPageBreak/>
              <w:t xml:space="preserve">jų aktyviai judančiam kūnui reikia poilsio, o kada jų nejudrioje būsenoje esančiam kūnui reikia judėjimo (kai sunku ramiai išsėdėti, sutelkti dėmesį). </w:t>
            </w:r>
          </w:p>
          <w:p w14:paraId="3832EF9A" w14:textId="2C4332CC" w:rsidR="007F427E" w:rsidRDefault="007F427E" w:rsidP="005C29A2">
            <w:pPr>
              <w:spacing w:after="0" w:line="240" w:lineRule="auto"/>
              <w:ind w:left="73" w:right="101"/>
            </w:pPr>
            <w:r w:rsidRPr="00FD2EDC">
              <w:t xml:space="preserve">• Išbandydami įvairią veiklą sužino, kad aktyvi veikla padeda išlieti tiek patirtas malonias emocijas, tiek ir nerimą, įtampą. Atlikdami atsipalaidavimo, kvėpavimo pratimus, pajaučia, kaip jie nuramina tiek kūną, tiek ir emocijas ar sunkias mintis. </w:t>
            </w:r>
          </w:p>
        </w:tc>
      </w:tr>
      <w:tr w:rsidR="007F427E" w14:paraId="6C5ADB41" w14:textId="77777777" w:rsidTr="00056E86">
        <w:trPr>
          <w:trHeight w:val="239"/>
        </w:trPr>
        <w:tc>
          <w:tcPr>
            <w:tcW w:w="3479" w:type="dxa"/>
            <w:tcBorders>
              <w:top w:val="single" w:sz="4" w:space="0" w:color="8EAADB" w:themeColor="accent1" w:themeTint="99"/>
              <w:left w:val="single" w:sz="4" w:space="0" w:color="95B3D7"/>
              <w:bottom w:val="single" w:sz="2" w:space="0" w:color="8EAADB" w:themeColor="accent1" w:themeTint="99"/>
              <w:right w:val="single" w:sz="4" w:space="0" w:color="95B3D7"/>
            </w:tcBorders>
          </w:tcPr>
          <w:p w14:paraId="42BD243C" w14:textId="4D6BF41E" w:rsidR="007F427E" w:rsidRPr="00ED4290" w:rsidRDefault="007F427E" w:rsidP="005C29A2">
            <w:pPr>
              <w:spacing w:after="0" w:line="240" w:lineRule="auto"/>
              <w:ind w:left="0" w:firstLine="0"/>
            </w:pPr>
            <w:r w:rsidRPr="00ED4290">
              <w:rPr>
                <w:b/>
              </w:rPr>
              <w:t xml:space="preserve">Vaikai ruošia gimtadienio ar pietų stalą iš paruoštų stalo serviravimo reikmenų  </w:t>
            </w:r>
          </w:p>
        </w:tc>
        <w:tc>
          <w:tcPr>
            <w:tcW w:w="2947" w:type="dxa"/>
            <w:vMerge/>
            <w:tcBorders>
              <w:top w:val="single" w:sz="4" w:space="0" w:color="95B3D7"/>
              <w:left w:val="single" w:sz="4" w:space="0" w:color="95B3D7"/>
              <w:bottom w:val="single" w:sz="4" w:space="0" w:color="95B3D7"/>
              <w:right w:val="single" w:sz="4" w:space="0" w:color="95B3D7"/>
            </w:tcBorders>
          </w:tcPr>
          <w:p w14:paraId="6D23E065" w14:textId="71BB6C6C" w:rsidR="007F427E" w:rsidRPr="00FD2EDC" w:rsidRDefault="007F427E" w:rsidP="0070221B">
            <w:pPr>
              <w:spacing w:after="0" w:line="240" w:lineRule="auto"/>
              <w:ind w:left="73"/>
            </w:pPr>
          </w:p>
        </w:tc>
        <w:tc>
          <w:tcPr>
            <w:tcW w:w="3486" w:type="dxa"/>
            <w:vMerge/>
            <w:tcBorders>
              <w:top w:val="single" w:sz="4" w:space="0" w:color="95B3D7"/>
              <w:left w:val="single" w:sz="4" w:space="0" w:color="95B3D7"/>
              <w:bottom w:val="single" w:sz="4" w:space="0" w:color="95B3D7"/>
              <w:right w:val="single" w:sz="4" w:space="0" w:color="95B3D7"/>
            </w:tcBorders>
          </w:tcPr>
          <w:p w14:paraId="1464714A" w14:textId="2D74F4EE" w:rsidR="007F427E" w:rsidRPr="00FD2EDC" w:rsidRDefault="007F427E" w:rsidP="005C29A2">
            <w:pPr>
              <w:spacing w:after="0" w:line="240" w:lineRule="auto"/>
              <w:ind w:left="73" w:right="101" w:firstLine="0"/>
            </w:pPr>
          </w:p>
        </w:tc>
      </w:tr>
      <w:tr w:rsidR="007F427E" w14:paraId="2BFDCD63" w14:textId="77777777" w:rsidTr="00056E86">
        <w:trPr>
          <w:trHeight w:val="239"/>
        </w:trPr>
        <w:tc>
          <w:tcPr>
            <w:tcW w:w="3479" w:type="dxa"/>
            <w:tcBorders>
              <w:top w:val="single" w:sz="2" w:space="0" w:color="8EAADB" w:themeColor="accent1" w:themeTint="99"/>
              <w:left w:val="single" w:sz="4" w:space="0" w:color="95B3D7"/>
              <w:bottom w:val="single" w:sz="4" w:space="0" w:color="8EAADB" w:themeColor="accent1" w:themeTint="99"/>
              <w:right w:val="single" w:sz="4" w:space="0" w:color="95B3D7"/>
            </w:tcBorders>
          </w:tcPr>
          <w:p w14:paraId="086A64D0" w14:textId="77777777" w:rsidR="007F427E" w:rsidRDefault="007F427E" w:rsidP="005C29A2">
            <w:pPr>
              <w:spacing w:after="0" w:line="240" w:lineRule="auto"/>
              <w:ind w:left="0" w:firstLine="0"/>
            </w:pPr>
          </w:p>
        </w:tc>
        <w:tc>
          <w:tcPr>
            <w:tcW w:w="2947" w:type="dxa"/>
            <w:vMerge/>
            <w:tcBorders>
              <w:top w:val="single" w:sz="4" w:space="0" w:color="95B3D7"/>
              <w:left w:val="single" w:sz="4" w:space="0" w:color="95B3D7"/>
              <w:bottom w:val="single" w:sz="4" w:space="0" w:color="95B3D7"/>
              <w:right w:val="single" w:sz="4" w:space="0" w:color="95B3D7"/>
            </w:tcBorders>
          </w:tcPr>
          <w:p w14:paraId="74AA4265" w14:textId="36FF1F6B" w:rsidR="007F427E" w:rsidRPr="0070221B" w:rsidRDefault="007F427E" w:rsidP="0070221B">
            <w:pPr>
              <w:spacing w:after="0" w:line="240" w:lineRule="auto"/>
              <w:ind w:left="73" w:firstLine="0"/>
            </w:pPr>
          </w:p>
        </w:tc>
        <w:tc>
          <w:tcPr>
            <w:tcW w:w="3486" w:type="dxa"/>
            <w:vMerge/>
            <w:tcBorders>
              <w:top w:val="single" w:sz="4" w:space="0" w:color="95B3D7"/>
              <w:left w:val="single" w:sz="4" w:space="0" w:color="95B3D7"/>
              <w:bottom w:val="single" w:sz="4" w:space="0" w:color="95B3D7"/>
              <w:right w:val="single" w:sz="4" w:space="0" w:color="95B3D7"/>
            </w:tcBorders>
          </w:tcPr>
          <w:p w14:paraId="42C21DCB" w14:textId="77777777" w:rsidR="007F427E" w:rsidRDefault="007F427E" w:rsidP="005C29A2">
            <w:pPr>
              <w:spacing w:after="0" w:line="240" w:lineRule="auto"/>
              <w:ind w:left="0" w:firstLine="0"/>
            </w:pPr>
          </w:p>
        </w:tc>
      </w:tr>
    </w:tbl>
    <w:p w14:paraId="07100587" w14:textId="77777777" w:rsidR="00584DCC" w:rsidRDefault="00584DCC" w:rsidP="008E7CED">
      <w:pPr>
        <w:ind w:left="0" w:firstLine="0"/>
      </w:pPr>
    </w:p>
    <w:tbl>
      <w:tblPr>
        <w:tblStyle w:val="TableGrid"/>
        <w:tblW w:w="9888" w:type="dxa"/>
        <w:tblInd w:w="36" w:type="dxa"/>
        <w:tblCellMar>
          <w:top w:w="3" w:type="dxa"/>
          <w:left w:w="35" w:type="dxa"/>
          <w:right w:w="7" w:type="dxa"/>
        </w:tblCellMar>
        <w:tblLook w:val="04A0" w:firstRow="1" w:lastRow="0" w:firstColumn="1" w:lastColumn="0" w:noHBand="0" w:noVBand="1"/>
      </w:tblPr>
      <w:tblGrid>
        <w:gridCol w:w="3012"/>
        <w:gridCol w:w="3169"/>
        <w:gridCol w:w="3707"/>
      </w:tblGrid>
      <w:tr w:rsidR="00DC0F77" w14:paraId="06F69FE3" w14:textId="77777777" w:rsidTr="008401BC">
        <w:trPr>
          <w:trHeight w:val="1047"/>
        </w:trPr>
        <w:tc>
          <w:tcPr>
            <w:tcW w:w="9888" w:type="dxa"/>
            <w:gridSpan w:val="3"/>
            <w:tcBorders>
              <w:top w:val="single" w:sz="4" w:space="0" w:color="95B3D7"/>
              <w:left w:val="single" w:sz="4" w:space="0" w:color="95B3D7"/>
              <w:bottom w:val="single" w:sz="2" w:space="0" w:color="8EAADB" w:themeColor="accent1" w:themeTint="99"/>
              <w:right w:val="single" w:sz="4" w:space="0" w:color="95B3D7"/>
            </w:tcBorders>
          </w:tcPr>
          <w:p w14:paraId="48F51E88" w14:textId="499928B6" w:rsidR="0025575E" w:rsidRPr="00A44A1F" w:rsidRDefault="00DC0F77" w:rsidP="005C29A2">
            <w:pPr>
              <w:tabs>
                <w:tab w:val="center" w:pos="72"/>
                <w:tab w:val="center" w:pos="4864"/>
              </w:tabs>
              <w:spacing w:after="0" w:line="240" w:lineRule="auto"/>
              <w:ind w:left="0" w:firstLine="0"/>
              <w:jc w:val="left"/>
              <w:rPr>
                <w:rFonts w:ascii="Calibri" w:eastAsia="Calibri" w:hAnsi="Calibri" w:cs="Calibri"/>
                <w:sz w:val="22"/>
              </w:rPr>
            </w:pPr>
            <w:r>
              <w:rPr>
                <w:rFonts w:ascii="Calibri" w:eastAsia="Calibri" w:hAnsi="Calibri" w:cs="Calibri"/>
                <w:sz w:val="22"/>
              </w:rPr>
              <w:tab/>
            </w:r>
            <w:r w:rsidR="0025575E" w:rsidRPr="0025575E">
              <w:rPr>
                <w:rFonts w:eastAsia="Calibri"/>
                <w:b/>
                <w:bCs/>
                <w:i/>
                <w:iCs/>
                <w:sz w:val="22"/>
              </w:rPr>
              <w:t>BESIRŪPINANTIS SAVIMI IR KITAIS</w:t>
            </w:r>
          </w:p>
          <w:p w14:paraId="4A4E8479" w14:textId="77777777" w:rsidR="00A44A1F" w:rsidRDefault="00A44A1F" w:rsidP="005C29A2">
            <w:pPr>
              <w:tabs>
                <w:tab w:val="center" w:pos="72"/>
                <w:tab w:val="center" w:pos="4864"/>
              </w:tabs>
              <w:spacing w:after="0" w:line="240" w:lineRule="auto"/>
              <w:ind w:left="0" w:firstLine="0"/>
              <w:jc w:val="left"/>
              <w:rPr>
                <w:b/>
                <w:bCs/>
                <w:i/>
                <w:iCs/>
                <w:color w:val="000000" w:themeColor="text1"/>
                <w:sz w:val="20"/>
              </w:rPr>
            </w:pPr>
          </w:p>
          <w:p w14:paraId="36FF9B53" w14:textId="4AE18F98" w:rsidR="00DC0F77" w:rsidRPr="00A44A1F" w:rsidRDefault="004C18F6" w:rsidP="005C29A2">
            <w:pPr>
              <w:tabs>
                <w:tab w:val="center" w:pos="72"/>
                <w:tab w:val="center" w:pos="4864"/>
              </w:tabs>
              <w:spacing w:after="0" w:line="240" w:lineRule="auto"/>
              <w:ind w:left="0" w:firstLine="0"/>
              <w:jc w:val="left"/>
              <w:rPr>
                <w:b/>
                <w:bCs/>
                <w:i/>
                <w:iCs/>
                <w:color w:val="000000" w:themeColor="text1"/>
                <w:sz w:val="20"/>
              </w:rPr>
            </w:pPr>
            <w:r w:rsidRPr="004C18F6">
              <w:rPr>
                <w:b/>
                <w:bCs/>
                <w:i/>
                <w:iCs/>
                <w:color w:val="000000" w:themeColor="text1"/>
                <w:sz w:val="20"/>
              </w:rPr>
              <w:t>SĖKMING</w:t>
            </w:r>
            <w:r w:rsidR="0025575E" w:rsidRPr="004C18F6">
              <w:rPr>
                <w:b/>
                <w:bCs/>
                <w:i/>
                <w:iCs/>
                <w:color w:val="000000" w:themeColor="text1"/>
                <w:sz w:val="20"/>
              </w:rPr>
              <w:t>AI BESIMOKANTIS</w:t>
            </w:r>
          </w:p>
        </w:tc>
      </w:tr>
      <w:tr w:rsidR="00DC0F77" w14:paraId="57C2CE03" w14:textId="77777777" w:rsidTr="004F3F83">
        <w:trPr>
          <w:trHeight w:val="938"/>
        </w:trPr>
        <w:tc>
          <w:tcPr>
            <w:tcW w:w="2802" w:type="dxa"/>
            <w:tcBorders>
              <w:top w:val="single" w:sz="2" w:space="0" w:color="8EAADB" w:themeColor="accent1" w:themeTint="99"/>
              <w:left w:val="single" w:sz="4" w:space="0" w:color="95B3D7"/>
              <w:bottom w:val="single" w:sz="4" w:space="0" w:color="95B3D7"/>
              <w:right w:val="single" w:sz="4" w:space="0" w:color="95B3D7"/>
            </w:tcBorders>
          </w:tcPr>
          <w:p w14:paraId="3E608E0C" w14:textId="51E6D0AF" w:rsidR="00DC0F77" w:rsidRDefault="00DC0F77" w:rsidP="00371E31">
            <w:pPr>
              <w:spacing w:after="0" w:line="259" w:lineRule="auto"/>
              <w:ind w:left="0" w:firstLine="0"/>
              <w:jc w:val="left"/>
            </w:pPr>
            <w:r>
              <w:rPr>
                <w:rFonts w:ascii="Calibri" w:eastAsia="Calibri" w:hAnsi="Calibri" w:cs="Calibri"/>
                <w:noProof/>
                <w:sz w:val="22"/>
              </w:rPr>
              <mc:AlternateContent>
                <mc:Choice Requires="wpg">
                  <w:drawing>
                    <wp:inline distT="0" distB="0" distL="0" distR="0" wp14:anchorId="07368767" wp14:editId="286BBDF3">
                      <wp:extent cx="1885950" cy="874241"/>
                      <wp:effectExtent l="0" t="0" r="0" b="0"/>
                      <wp:docPr id="61620" name="Group 61620"/>
                      <wp:cNvGraphicFramePr/>
                      <a:graphic xmlns:a="http://schemas.openxmlformats.org/drawingml/2006/main">
                        <a:graphicData uri="http://schemas.microsoft.com/office/word/2010/wordprocessingGroup">
                          <wpg:wgp>
                            <wpg:cNvGrpSpPr/>
                            <wpg:grpSpPr>
                              <a:xfrm>
                                <a:off x="0" y="0"/>
                                <a:ext cx="1885950" cy="874241"/>
                                <a:chOff x="0" y="0"/>
                                <a:chExt cx="1751330" cy="638046"/>
                              </a:xfrm>
                            </wpg:grpSpPr>
                            <wps:wsp>
                              <wps:cNvPr id="1771" name="Rectangle 1771"/>
                              <wps:cNvSpPr/>
                              <wps:spPr>
                                <a:xfrm>
                                  <a:off x="934085" y="451810"/>
                                  <a:ext cx="42059" cy="186236"/>
                                </a:xfrm>
                                <a:prstGeom prst="rect">
                                  <a:avLst/>
                                </a:prstGeom>
                                <a:ln>
                                  <a:noFill/>
                                </a:ln>
                              </wps:spPr>
                              <wps:txbx>
                                <w:txbxContent>
                                  <w:p w14:paraId="03675570" w14:textId="77777777" w:rsidR="00FD2EDC" w:rsidRDefault="00FD2EDC" w:rsidP="00DC0F77">
                                    <w:pPr>
                                      <w:spacing w:after="160" w:line="259" w:lineRule="auto"/>
                                      <w:ind w:left="0" w:firstLine="0"/>
                                      <w:jc w:val="left"/>
                                    </w:pPr>
                                    <w:r>
                                      <w:rPr>
                                        <w:b/>
                                        <w:sz w:val="20"/>
                                      </w:rPr>
                                      <w:t xml:space="preserve"> </w:t>
                                    </w:r>
                                  </w:p>
                                </w:txbxContent>
                              </wps:txbx>
                              <wps:bodyPr horzOverflow="overflow" vert="horz" lIns="0" tIns="0" rIns="0" bIns="0" rtlCol="0">
                                <a:noAutofit/>
                              </wps:bodyPr>
                            </wps:wsp>
                            <pic:pic xmlns:pic="http://schemas.openxmlformats.org/drawingml/2006/picture">
                              <pic:nvPicPr>
                                <pic:cNvPr id="1940" name="Picture 1940"/>
                                <pic:cNvPicPr/>
                              </pic:nvPicPr>
                              <pic:blipFill>
                                <a:blip r:embed="rId18"/>
                                <a:stretch>
                                  <a:fillRect/>
                                </a:stretch>
                              </pic:blipFill>
                              <pic:spPr>
                                <a:xfrm>
                                  <a:off x="0" y="38099"/>
                                  <a:ext cx="934085" cy="502920"/>
                                </a:xfrm>
                                <a:prstGeom prst="rect">
                                  <a:avLst/>
                                </a:prstGeom>
                              </pic:spPr>
                            </pic:pic>
                            <pic:pic xmlns:pic="http://schemas.openxmlformats.org/drawingml/2006/picture">
                              <pic:nvPicPr>
                                <pic:cNvPr id="1942" name="Picture 1942"/>
                                <pic:cNvPicPr/>
                              </pic:nvPicPr>
                              <pic:blipFill>
                                <a:blip r:embed="rId9"/>
                                <a:stretch>
                                  <a:fillRect/>
                                </a:stretch>
                              </pic:blipFill>
                              <pic:spPr>
                                <a:xfrm>
                                  <a:off x="952500" y="0"/>
                                  <a:ext cx="798830" cy="445135"/>
                                </a:xfrm>
                                <a:prstGeom prst="rect">
                                  <a:avLst/>
                                </a:prstGeom>
                              </pic:spPr>
                            </pic:pic>
                          </wpg:wgp>
                        </a:graphicData>
                      </a:graphic>
                    </wp:inline>
                  </w:drawing>
                </mc:Choice>
                <mc:Fallback>
                  <w:pict>
                    <v:group w14:anchorId="07368767" id="Group 61620" o:spid="_x0000_s1028" style="width:148.5pt;height:68.85pt;mso-position-horizontal-relative:char;mso-position-vertical-relative:line" coordsize="17513,638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">
                      <v:rect id="Rectangle 1771" o:spid="_x0000_s1029" style="position:absolute;left:9340;top:4518;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" filled="f" stroked="f">
                        <v:textbox inset="0,0,0,0">
                          <w:txbxContent>
                            <w:p w14:paraId="03675570" w14:textId="77777777" w:rsidR="00FD2EDC" w:rsidRDefault="00FD2EDC" w:rsidP="00DC0F77">
                              <w:pPr>
                                <w:spacing w:after="160" w:line="259" w:lineRule="auto"/>
                                <w:ind w:left="0" w:firstLine="0"/>
                                <w:jc w:val="left"/>
                              </w:pPr>
                              <w:r>
                                <w:rPr>
                                  <w:b/>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40" o:spid="_x0000_s1030" type="#_x0000_t75" style="position:absolute;top:380;width:9340;height:5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">
                        <v:imagedata r:id="rId19" o:title=""/>
                      </v:shape>
                      <v:shape id="Picture 1942" o:spid="_x0000_s1031" type="#_x0000_t75" style="position:absolute;left:9525;width:7988;height:4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">
                        <v:imagedata r:id="rId20" o:title=""/>
                      </v:shape>
                      <w10:anchorlock/>
                    </v:group>
                  </w:pict>
                </mc:Fallback>
              </mc:AlternateContent>
            </w:r>
          </w:p>
        </w:tc>
        <w:tc>
          <w:tcPr>
            <w:tcW w:w="3261" w:type="dxa"/>
            <w:tcBorders>
              <w:top w:val="single" w:sz="2" w:space="0" w:color="8EAADB" w:themeColor="accent1" w:themeTint="99"/>
              <w:left w:val="single" w:sz="4" w:space="0" w:color="95B3D7"/>
              <w:right w:val="single" w:sz="4" w:space="0" w:color="95B3D7"/>
            </w:tcBorders>
            <w:shd w:val="clear" w:color="auto" w:fill="BFBFBF"/>
          </w:tcPr>
          <w:p w14:paraId="1936403F" w14:textId="77777777" w:rsidR="00DC0F77" w:rsidRPr="00007F7F" w:rsidRDefault="00DC0F77" w:rsidP="00371E31">
            <w:pPr>
              <w:spacing w:after="0" w:line="259" w:lineRule="auto"/>
              <w:ind w:left="73" w:firstLine="0"/>
              <w:jc w:val="left"/>
              <w:rPr>
                <w:color w:val="auto"/>
              </w:rPr>
            </w:pPr>
            <w:r w:rsidRPr="00007F7F">
              <w:rPr>
                <w:b/>
                <w:color w:val="auto"/>
              </w:rPr>
              <w:t xml:space="preserve">Pasiekimų žingsniai </w:t>
            </w:r>
          </w:p>
        </w:tc>
        <w:tc>
          <w:tcPr>
            <w:tcW w:w="3825" w:type="dxa"/>
            <w:tcBorders>
              <w:top w:val="single" w:sz="2" w:space="0" w:color="8EAADB" w:themeColor="accent1" w:themeTint="99"/>
              <w:left w:val="single" w:sz="4" w:space="0" w:color="95B3D7"/>
              <w:right w:val="single" w:sz="4" w:space="0" w:color="95B3D7"/>
            </w:tcBorders>
            <w:shd w:val="clear" w:color="auto" w:fill="BFBFBF"/>
          </w:tcPr>
          <w:p w14:paraId="514B7B37" w14:textId="77777777" w:rsidR="00DC0F77" w:rsidRPr="00007F7F" w:rsidRDefault="00DC0F77" w:rsidP="00371E31">
            <w:pPr>
              <w:spacing w:after="0" w:line="259" w:lineRule="auto"/>
              <w:ind w:left="73" w:firstLine="0"/>
              <w:jc w:val="left"/>
              <w:rPr>
                <w:color w:val="auto"/>
              </w:rPr>
            </w:pPr>
            <w:r w:rsidRPr="00007F7F">
              <w:rPr>
                <w:b/>
                <w:color w:val="auto"/>
              </w:rPr>
              <w:t xml:space="preserve">Ugdymo(si) gairės </w:t>
            </w:r>
          </w:p>
        </w:tc>
      </w:tr>
      <w:tr w:rsidR="00DC0F77" w14:paraId="5E2A54F5" w14:textId="77777777" w:rsidTr="004F3F83">
        <w:trPr>
          <w:trHeight w:val="3693"/>
        </w:trPr>
        <w:tc>
          <w:tcPr>
            <w:tcW w:w="2802" w:type="dxa"/>
            <w:tcBorders>
              <w:top w:val="single" w:sz="4" w:space="0" w:color="95B3D7"/>
              <w:left w:val="single" w:sz="4" w:space="0" w:color="95B3D7"/>
              <w:bottom w:val="single" w:sz="4" w:space="0" w:color="95B3D7"/>
              <w:right w:val="single" w:sz="4" w:space="0" w:color="95B3D7"/>
            </w:tcBorders>
          </w:tcPr>
          <w:p w14:paraId="67662B8B" w14:textId="77777777" w:rsidR="00DC0F77" w:rsidRPr="008E7CED" w:rsidRDefault="00DC0F77" w:rsidP="000F6F07">
            <w:pPr>
              <w:spacing w:after="0" w:line="240" w:lineRule="auto"/>
              <w:ind w:left="72" w:firstLine="0"/>
            </w:pPr>
            <w:r w:rsidRPr="008E7CED">
              <w:rPr>
                <w:b/>
              </w:rPr>
              <w:t xml:space="preserve">Vertybinė nuostata. </w:t>
            </w:r>
          </w:p>
          <w:p w14:paraId="55A16742" w14:textId="77777777" w:rsidR="00DC0F77" w:rsidRPr="008E7CED" w:rsidRDefault="00DC0F77" w:rsidP="000F6F07">
            <w:pPr>
              <w:spacing w:after="0" w:line="240" w:lineRule="auto"/>
              <w:ind w:left="72" w:firstLine="0"/>
            </w:pPr>
            <w:r w:rsidRPr="008E7CED">
              <w:rPr>
                <w:b/>
              </w:rPr>
              <w:t xml:space="preserve">Noriai juda, mėgsta judrią veiklą ir žaidimus. </w:t>
            </w:r>
          </w:p>
          <w:p w14:paraId="2C03412B" w14:textId="77777777" w:rsidR="00DC0F77" w:rsidRPr="008E7CED" w:rsidRDefault="00DC0F77" w:rsidP="000F6F07">
            <w:pPr>
              <w:spacing w:after="0" w:line="240" w:lineRule="auto"/>
              <w:ind w:left="72" w:firstLine="0"/>
            </w:pPr>
            <w:r w:rsidRPr="008E7CED">
              <w:rPr>
                <w:b/>
              </w:rPr>
              <w:t xml:space="preserve">Esminiai gebėjimai. </w:t>
            </w:r>
          </w:p>
          <w:p w14:paraId="1440FFD1" w14:textId="77777777" w:rsidR="007F427E" w:rsidRDefault="00DC0F77" w:rsidP="000F6F07">
            <w:pPr>
              <w:spacing w:after="0" w:line="240" w:lineRule="auto"/>
              <w:ind w:left="72" w:right="101" w:firstLine="0"/>
              <w:rPr>
                <w:b/>
              </w:rPr>
            </w:pPr>
            <w:r w:rsidRPr="008E7CED">
              <w:rPr>
                <w:b/>
              </w:rPr>
              <w:t>Tiksliai ir koordinuotai šliaužia, ropoja, eina, bėga, lipa, išlaiko pusiausvyrą judėdamas, meta, gaudo ir spiria kamuolį</w:t>
            </w:r>
            <w:r w:rsidR="00D012EE" w:rsidRPr="008E7CED">
              <w:rPr>
                <w:b/>
              </w:rPr>
              <w:t>. S</w:t>
            </w:r>
            <w:r w:rsidRPr="008E7CED">
              <w:rPr>
                <w:b/>
              </w:rPr>
              <w:t>pontaniškai ir tikslingai atlieka kasdienius veiksmus, kuriems būtina akių ir rankos koordinacija bei išlavėjusi smulkioji motorika</w:t>
            </w:r>
            <w:r w:rsidR="00D012EE" w:rsidRPr="008E7CED">
              <w:rPr>
                <w:b/>
              </w:rPr>
              <w:t>.</w:t>
            </w:r>
            <w:r w:rsidRPr="008E7CED">
              <w:rPr>
                <w:b/>
              </w:rPr>
              <w:t xml:space="preserve"> </w:t>
            </w:r>
            <w:r w:rsidR="00D012EE" w:rsidRPr="008E7CED">
              <w:rPr>
                <w:b/>
              </w:rPr>
              <w:t>D</w:t>
            </w:r>
            <w:r w:rsidRPr="008E7CED">
              <w:rPr>
                <w:b/>
              </w:rPr>
              <w:t>erina judesius poroje, grupėje šokdamas ar žaisdamas.</w:t>
            </w:r>
          </w:p>
          <w:p w14:paraId="29CF6A50" w14:textId="77777777" w:rsidR="007F427E" w:rsidRDefault="007F427E" w:rsidP="000F6F07">
            <w:pPr>
              <w:spacing w:after="0" w:line="240" w:lineRule="auto"/>
              <w:ind w:left="72" w:right="101" w:firstLine="0"/>
              <w:rPr>
                <w:b/>
              </w:rPr>
            </w:pPr>
          </w:p>
          <w:p w14:paraId="2AC28DDF" w14:textId="77777777" w:rsidR="007F427E" w:rsidRDefault="007F427E" w:rsidP="000F6F07">
            <w:pPr>
              <w:spacing w:after="0" w:line="240" w:lineRule="auto"/>
              <w:ind w:left="72" w:right="101" w:firstLine="0"/>
              <w:rPr>
                <w:b/>
              </w:rPr>
            </w:pPr>
          </w:p>
          <w:p w14:paraId="13E7E192" w14:textId="152E42BA" w:rsidR="00DC0F77" w:rsidRPr="008E7CED" w:rsidRDefault="00DC0F77" w:rsidP="000F6F07">
            <w:pPr>
              <w:spacing w:after="0" w:line="240" w:lineRule="auto"/>
              <w:ind w:left="72" w:right="101" w:firstLine="0"/>
            </w:pPr>
            <w:r w:rsidRPr="008E7CED">
              <w:rPr>
                <w:b/>
              </w:rPr>
              <w:t xml:space="preserve"> </w:t>
            </w:r>
          </w:p>
        </w:tc>
        <w:tc>
          <w:tcPr>
            <w:tcW w:w="3261" w:type="dxa"/>
            <w:vMerge w:val="restart"/>
            <w:tcBorders>
              <w:left w:val="single" w:sz="4" w:space="0" w:color="95B3D7"/>
              <w:bottom w:val="single" w:sz="2" w:space="0" w:color="8EAADB" w:themeColor="accent1" w:themeTint="99"/>
              <w:right w:val="single" w:sz="4" w:space="0" w:color="95B3D7"/>
            </w:tcBorders>
          </w:tcPr>
          <w:p w14:paraId="41C55470" w14:textId="709639FD" w:rsidR="00DC0F77" w:rsidRDefault="00DC0F77" w:rsidP="000F6F07">
            <w:pPr>
              <w:spacing w:after="18" w:line="240" w:lineRule="auto"/>
              <w:ind w:left="73" w:firstLine="0"/>
            </w:pPr>
            <w:r w:rsidRPr="008E7CED">
              <w:t>Vaiko amžius: 2</w:t>
            </w:r>
            <w:r w:rsidR="00BC3A48" w:rsidRPr="008E7CED">
              <w:t>–</w:t>
            </w:r>
            <w:r w:rsidRPr="008E7CED">
              <w:t xml:space="preserve">3 metai </w:t>
            </w:r>
          </w:p>
          <w:p w14:paraId="59262340" w14:textId="52D109C0" w:rsidR="00DC0F77" w:rsidRPr="008E7CED" w:rsidRDefault="00DC0F77" w:rsidP="00022412">
            <w:pPr>
              <w:spacing w:after="0" w:line="240" w:lineRule="auto"/>
              <w:ind w:left="73" w:right="102" w:firstLine="0"/>
            </w:pPr>
            <w:r w:rsidRPr="008E7CED">
              <w:t>•</w:t>
            </w:r>
            <w:r w:rsidR="00BC3A48" w:rsidRPr="008E7CED">
              <w:t xml:space="preserve"> </w:t>
            </w:r>
            <w:r w:rsidRPr="008E7CED">
              <w:t>Pastovi ant vienos kojos (3–4 sekundes). Tikslingai</w:t>
            </w:r>
            <w:r w:rsidR="00D012EE" w:rsidRPr="008E7CED">
              <w:t>,</w:t>
            </w:r>
            <w:r w:rsidRPr="008E7CED">
              <w:t xml:space="preserve"> skirtingu ritmu eina, apeina arba peržengia kliūtis, eina plačia (25–30 cm) linija. Bėga keisdamas kryptį, greitį, neprarasdamas pusiausvyros.</w:t>
            </w:r>
            <w:r w:rsidR="008560D4" w:rsidRPr="008E7CED">
              <w:t xml:space="preserve"> </w:t>
            </w:r>
            <w:r w:rsidRPr="008E7CED">
              <w:t>Laikydamasis lipa ir nulipa laiptais pakaitiniu žingsniu. Nušoka nuo laiptelio atsispirdamas abiem kojomis</w:t>
            </w:r>
            <w:r w:rsidR="008560D4" w:rsidRPr="008E7CED">
              <w:t>,</w:t>
            </w:r>
            <w:r w:rsidRPr="008E7CED">
              <w:t xml:space="preserve"> 1–2 kartus pašoka nuo žemės, peršoka liniją. Meta ir gaudo kamuolį abiem rankomis, spiria kamuolį stovėdamas.</w:t>
            </w:r>
            <w:r w:rsidR="00BC3A48" w:rsidRPr="008E7CED">
              <w:t xml:space="preserve"> </w:t>
            </w:r>
            <w:r w:rsidRPr="008E7CED">
              <w:t>Derina akies ir rankos, abiejų rankų, rankų ir kojų judesius: veria ant virvutės dideles sagas, užs</w:t>
            </w:r>
            <w:r w:rsidR="008560D4" w:rsidRPr="008E7CED">
              <w:t>is</w:t>
            </w:r>
            <w:r w:rsidRPr="008E7CED">
              <w:t>ega batus</w:t>
            </w:r>
            <w:r w:rsidR="008560D4" w:rsidRPr="008E7CED">
              <w:t xml:space="preserve"> su lipdukais</w:t>
            </w:r>
            <w:r w:rsidRPr="008E7CED">
              <w:t xml:space="preserve">, ridena kamuolį abiem rankomis arba </w:t>
            </w:r>
            <w:r w:rsidRPr="008E7CED">
              <w:lastRenderedPageBreak/>
              <w:t xml:space="preserve">pakaitomis dešine ir kaire ranka. </w:t>
            </w:r>
          </w:p>
        </w:tc>
        <w:tc>
          <w:tcPr>
            <w:tcW w:w="3825" w:type="dxa"/>
            <w:vMerge w:val="restart"/>
            <w:tcBorders>
              <w:left w:val="single" w:sz="4" w:space="0" w:color="95B3D7"/>
              <w:bottom w:val="single" w:sz="2" w:space="0" w:color="8EAADB" w:themeColor="accent1" w:themeTint="99"/>
              <w:right w:val="single" w:sz="4" w:space="0" w:color="95B3D7"/>
            </w:tcBorders>
          </w:tcPr>
          <w:p w14:paraId="27232B17" w14:textId="2EF74C56" w:rsidR="00DC0F77" w:rsidRPr="008E7CED" w:rsidRDefault="00DC0F77" w:rsidP="000F6F07">
            <w:pPr>
              <w:spacing w:after="0" w:line="240" w:lineRule="auto"/>
              <w:ind w:left="73" w:right="104" w:firstLine="0"/>
            </w:pPr>
            <w:r w:rsidRPr="008E7CED">
              <w:lastRenderedPageBreak/>
              <w:t>•</w:t>
            </w:r>
            <w:r w:rsidR="00BC3A48" w:rsidRPr="008E7CED">
              <w:t xml:space="preserve"> </w:t>
            </w:r>
            <w:r w:rsidRPr="008E7CED">
              <w:t xml:space="preserve">Vaikščioti ir išlaikyti pusiausvyrą </w:t>
            </w:r>
            <w:r w:rsidR="008560D4" w:rsidRPr="008E7CED">
              <w:t xml:space="preserve">vaikai </w:t>
            </w:r>
            <w:r w:rsidRPr="008E7CED">
              <w:t>mokosi eidami sumažinto ploto paviršiumi, įveikdami kliūtis, lipdami į kalniuką. Judėdami laisvoje erdvėje</w:t>
            </w:r>
            <w:r w:rsidR="008560D4" w:rsidRPr="008E7CED">
              <w:t xml:space="preserve"> ir</w:t>
            </w:r>
            <w:r w:rsidRPr="008E7CED">
              <w:t xml:space="preserve"> žaisdami judriuosius žaidimus, vaikai nuo greito ėjimo pereina prie bėgimo</w:t>
            </w:r>
            <w:r w:rsidR="008560D4" w:rsidRPr="008E7CED">
              <w:t>.</w:t>
            </w:r>
            <w:r w:rsidRPr="008E7CED">
              <w:t xml:space="preserve"> </w:t>
            </w:r>
          </w:p>
          <w:p w14:paraId="0B38C6DC" w14:textId="44591C82" w:rsidR="00DC0F77" w:rsidRPr="008E7CED" w:rsidRDefault="00DC0F77" w:rsidP="000F6F07">
            <w:pPr>
              <w:spacing w:after="0" w:line="240" w:lineRule="auto"/>
              <w:ind w:left="73" w:right="102" w:firstLine="0"/>
            </w:pPr>
            <w:r w:rsidRPr="008E7CED">
              <w:t>•</w:t>
            </w:r>
            <w:r w:rsidR="00BC3A48" w:rsidRPr="008E7CED">
              <w:t xml:space="preserve"> </w:t>
            </w:r>
            <w:r w:rsidR="008560D4" w:rsidRPr="008E7CED">
              <w:t>S</w:t>
            </w:r>
            <w:r w:rsidRPr="008E7CED">
              <w:t xml:space="preserve">uaugusiesiems žaidinant, instinktyvūs ir spontaniški vaikų judesiai </w:t>
            </w:r>
            <w:r w:rsidR="008560D4" w:rsidRPr="008E7CED">
              <w:t>tampa</w:t>
            </w:r>
            <w:r w:rsidRPr="008E7CED">
              <w:t xml:space="preserve"> vis tikslingesni ir pasikartojantys. Vaikai </w:t>
            </w:r>
          </w:p>
          <w:p w14:paraId="1C318D90" w14:textId="19996027" w:rsidR="00DC0F77" w:rsidRPr="008E7CED" w:rsidRDefault="00DC0F77" w:rsidP="000F6F07">
            <w:pPr>
              <w:spacing w:after="0" w:line="240" w:lineRule="auto"/>
              <w:ind w:left="73" w:firstLine="0"/>
            </w:pPr>
            <w:r w:rsidRPr="008E7CED">
              <w:t>„atranda“ savo ir kitų kūno dalis jas liesdami ir pajausdami prisilietimą</w:t>
            </w:r>
            <w:r w:rsidR="008560D4" w:rsidRPr="008E7CED">
              <w:t>.</w:t>
            </w:r>
            <w:r w:rsidRPr="008E7CED">
              <w:t xml:space="preserve"> </w:t>
            </w:r>
          </w:p>
          <w:p w14:paraId="52D1DC86" w14:textId="77777777" w:rsidR="008E7CED" w:rsidRDefault="008E7CED" w:rsidP="000F6F07">
            <w:pPr>
              <w:spacing w:after="0" w:line="240" w:lineRule="auto"/>
              <w:ind w:left="73" w:right="100" w:firstLine="0"/>
            </w:pPr>
          </w:p>
          <w:p w14:paraId="34108429" w14:textId="74993119" w:rsidR="00DC0F77" w:rsidRPr="008E7CED" w:rsidRDefault="00DC0F77" w:rsidP="000F6F07">
            <w:pPr>
              <w:spacing w:after="0" w:line="240" w:lineRule="auto"/>
              <w:ind w:left="73" w:right="100" w:firstLine="0"/>
            </w:pPr>
            <w:r w:rsidRPr="008E7CED">
              <w:t>•</w:t>
            </w:r>
            <w:r w:rsidR="008E6A40" w:rsidRPr="008E7CED">
              <w:t xml:space="preserve"> </w:t>
            </w:r>
            <w:r w:rsidR="008560D4" w:rsidRPr="008E7CED">
              <w:t>P</w:t>
            </w:r>
            <w:r w:rsidRPr="008E7CED">
              <w:t>alankioje erdvėje judėdamas vaikas pradeda jausti laiką – suvokia laiko trukmę, supranta judėjimo tempą, juda greitai arba lėtai, jaučia ritmą, instinktyviai šokinėja pagal tolygų ritmą</w:t>
            </w:r>
            <w:r w:rsidR="008E6A40" w:rsidRPr="008E7CED">
              <w:t>.</w:t>
            </w:r>
            <w:r w:rsidRPr="008E7CED">
              <w:t xml:space="preserve"> </w:t>
            </w:r>
          </w:p>
          <w:p w14:paraId="743B0ADF" w14:textId="10E02E0A" w:rsidR="008E7CED" w:rsidRDefault="00DC0F77" w:rsidP="004C6C3D">
            <w:pPr>
              <w:spacing w:after="0" w:line="240" w:lineRule="auto"/>
              <w:ind w:left="73" w:right="104" w:firstLine="0"/>
            </w:pPr>
            <w:r w:rsidRPr="008E7CED">
              <w:lastRenderedPageBreak/>
              <w:t>•</w:t>
            </w:r>
            <w:r w:rsidR="00BC3A48" w:rsidRPr="008E7CED">
              <w:t xml:space="preserve"> </w:t>
            </w:r>
            <w:r w:rsidR="008E6A40" w:rsidRPr="008E7CED">
              <w:t>Ž</w:t>
            </w:r>
            <w:r w:rsidRPr="008E7CED">
              <w:t>aidžia imitacinius kūrybinius judriuosius žaidimus</w:t>
            </w:r>
            <w:r w:rsidR="008E6A40" w:rsidRPr="008E7CED">
              <w:t>,</w:t>
            </w:r>
            <w:r w:rsidRPr="008E7CED">
              <w:t xml:space="preserve"> mėgdžioja gyvūnus</w:t>
            </w:r>
            <w:r w:rsidR="008E6A40" w:rsidRPr="008E7CED">
              <w:t>,</w:t>
            </w:r>
            <w:r w:rsidRPr="008E7CED">
              <w:t xml:space="preserve"> atlieka vaikų jogą</w:t>
            </w:r>
            <w:r w:rsidR="008E6A40" w:rsidRPr="008E7CED">
              <w:t xml:space="preserve">. </w:t>
            </w:r>
          </w:p>
          <w:p w14:paraId="3C76F7F4" w14:textId="77777777" w:rsidR="007F427E" w:rsidRDefault="007F427E" w:rsidP="004C6C3D">
            <w:pPr>
              <w:spacing w:after="1" w:line="240" w:lineRule="auto"/>
              <w:ind w:left="73" w:right="103" w:firstLine="0"/>
            </w:pPr>
          </w:p>
          <w:p w14:paraId="181D104A" w14:textId="0E145113" w:rsidR="008E7CED" w:rsidRDefault="00DC0F77" w:rsidP="004C6C3D">
            <w:pPr>
              <w:spacing w:after="1" w:line="240" w:lineRule="auto"/>
              <w:ind w:left="73" w:right="103" w:firstLine="0"/>
            </w:pPr>
            <w:r w:rsidRPr="008E7CED">
              <w:t>•</w:t>
            </w:r>
            <w:r w:rsidR="00BC3A48" w:rsidRPr="008E7CED">
              <w:t xml:space="preserve"> </w:t>
            </w:r>
            <w:r w:rsidR="008E6A40" w:rsidRPr="008E7CED">
              <w:t>S</w:t>
            </w:r>
            <w:r w:rsidRPr="008E7CED">
              <w:t xml:space="preserve">ėkmingai mokosi spalvų, kūno dalių ir </w:t>
            </w:r>
            <w:r w:rsidR="008E6A40" w:rsidRPr="008E7CED">
              <w:t xml:space="preserve">kitų sąvokų </w:t>
            </w:r>
            <w:r w:rsidRPr="008E7CED">
              <w:t>pavadinimų judriai judėdam</w:t>
            </w:r>
            <w:r w:rsidR="008E6A40" w:rsidRPr="008E7CED">
              <w:t>i</w:t>
            </w:r>
            <w:r w:rsidRPr="008E7CED">
              <w:t xml:space="preserve"> ir atlikdam</w:t>
            </w:r>
            <w:r w:rsidR="008E6A40" w:rsidRPr="008E7CED">
              <w:t>i</w:t>
            </w:r>
            <w:r w:rsidRPr="008E7CED">
              <w:t xml:space="preserve"> fizines veiklas</w:t>
            </w:r>
            <w:r w:rsidR="008E6A40" w:rsidRPr="008E7CED">
              <w:t>.</w:t>
            </w:r>
          </w:p>
          <w:p w14:paraId="32D12370" w14:textId="77777777" w:rsidR="00DC0F77" w:rsidRDefault="00DC0F77" w:rsidP="000F6F07">
            <w:pPr>
              <w:spacing w:after="0" w:line="240" w:lineRule="auto"/>
              <w:ind w:left="73" w:firstLine="0"/>
            </w:pPr>
            <w:r w:rsidRPr="008E7CED">
              <w:t>•</w:t>
            </w:r>
            <w:r w:rsidR="008E6A40" w:rsidRPr="008E7CED">
              <w:t xml:space="preserve"> J</w:t>
            </w:r>
            <w:r w:rsidRPr="008E7CED">
              <w:t xml:space="preserve">udriai imituoja mokytojo įvardijamas transporto priemones ir pan. </w:t>
            </w:r>
          </w:p>
          <w:p w14:paraId="7205A8D1" w14:textId="69896E77" w:rsidR="007F427E" w:rsidRPr="008E7CED" w:rsidRDefault="007F427E" w:rsidP="000F6F07">
            <w:pPr>
              <w:spacing w:after="0" w:line="240" w:lineRule="auto"/>
              <w:ind w:left="73" w:firstLine="0"/>
            </w:pPr>
          </w:p>
        </w:tc>
      </w:tr>
      <w:tr w:rsidR="00DC0F77" w14:paraId="3C47B4FA" w14:textId="77777777" w:rsidTr="004F3F83">
        <w:trPr>
          <w:trHeight w:val="698"/>
        </w:trPr>
        <w:tc>
          <w:tcPr>
            <w:tcW w:w="2802" w:type="dxa"/>
            <w:tcBorders>
              <w:top w:val="single" w:sz="4" w:space="0" w:color="95B3D7"/>
              <w:left w:val="single" w:sz="4" w:space="0" w:color="95B3D7"/>
              <w:bottom w:val="single" w:sz="4" w:space="0" w:color="95B3D7"/>
              <w:right w:val="single" w:sz="4" w:space="0" w:color="95B3D7"/>
            </w:tcBorders>
            <w:shd w:val="clear" w:color="auto" w:fill="BFBFBF" w:themeFill="background1" w:themeFillShade="BF"/>
          </w:tcPr>
          <w:p w14:paraId="190A1EBC" w14:textId="4746CAC7" w:rsidR="00DC0F77" w:rsidRPr="008E7CED" w:rsidRDefault="00DC0F77" w:rsidP="000F6F07">
            <w:pPr>
              <w:tabs>
                <w:tab w:val="center" w:pos="564"/>
                <w:tab w:val="center" w:pos="1785"/>
                <w:tab w:val="center" w:pos="2582"/>
              </w:tabs>
              <w:spacing w:after="22" w:line="240" w:lineRule="auto"/>
              <w:ind w:left="0" w:firstLine="0"/>
            </w:pPr>
            <w:r w:rsidRPr="008E7CED">
              <w:rPr>
                <w:b/>
              </w:rPr>
              <w:t>Ugdymo(</w:t>
            </w:r>
            <w:proofErr w:type="spellStart"/>
            <w:r w:rsidRPr="008E7CED">
              <w:rPr>
                <w:b/>
              </w:rPr>
              <w:t>si</w:t>
            </w:r>
            <w:proofErr w:type="spellEnd"/>
            <w:r w:rsidRPr="008E7CED">
              <w:rPr>
                <w:b/>
              </w:rPr>
              <w:t xml:space="preserve">) kontekstai ir </w:t>
            </w:r>
          </w:p>
          <w:p w14:paraId="05B383B9" w14:textId="77777777" w:rsidR="00022412" w:rsidRDefault="00DC0F77" w:rsidP="000F6F07">
            <w:pPr>
              <w:tabs>
                <w:tab w:val="center" w:pos="171"/>
                <w:tab w:val="center" w:pos="1420"/>
              </w:tabs>
              <w:spacing w:after="0" w:line="240" w:lineRule="auto"/>
              <w:ind w:left="0" w:firstLine="0"/>
              <w:rPr>
                <w:rFonts w:ascii="Calibri" w:eastAsia="Calibri" w:hAnsi="Calibri" w:cs="Calibri"/>
              </w:rPr>
            </w:pPr>
            <w:r w:rsidRPr="008E7CED">
              <w:rPr>
                <w:rFonts w:ascii="Calibri" w:eastAsia="Calibri" w:hAnsi="Calibri" w:cs="Calibri"/>
              </w:rPr>
              <w:tab/>
            </w:r>
          </w:p>
          <w:p w14:paraId="3509BE96" w14:textId="4D09A2B3" w:rsidR="00DC0F77" w:rsidRPr="008E7CED" w:rsidRDefault="00DC0F77" w:rsidP="000F6F07">
            <w:pPr>
              <w:tabs>
                <w:tab w:val="center" w:pos="171"/>
                <w:tab w:val="center" w:pos="1420"/>
              </w:tabs>
              <w:spacing w:after="0" w:line="240" w:lineRule="auto"/>
              <w:ind w:left="0" w:firstLine="0"/>
            </w:pPr>
            <w:r w:rsidRPr="008E7CED">
              <w:rPr>
                <w:b/>
              </w:rPr>
              <w:lastRenderedPageBreak/>
              <w:t xml:space="preserve">pedagoginės strategijos </w:t>
            </w:r>
          </w:p>
          <w:p w14:paraId="51E147C0" w14:textId="77777777" w:rsidR="00DC0F77" w:rsidRPr="00056E86" w:rsidRDefault="00DC0F77" w:rsidP="000F6F07">
            <w:pPr>
              <w:spacing w:after="0" w:line="240" w:lineRule="auto"/>
              <w:ind w:left="72" w:firstLine="0"/>
              <w:rPr>
                <w:bCs/>
              </w:rPr>
            </w:pPr>
            <w:r w:rsidRPr="008E7CED">
              <w:rPr>
                <w:b/>
              </w:rPr>
              <w:t xml:space="preserve"> </w:t>
            </w:r>
          </w:p>
        </w:tc>
        <w:tc>
          <w:tcPr>
            <w:tcW w:w="0" w:type="auto"/>
            <w:vMerge/>
            <w:tcBorders>
              <w:top w:val="single" w:sz="2" w:space="0" w:color="auto"/>
              <w:left w:val="single" w:sz="4" w:space="0" w:color="95B3D7"/>
              <w:bottom w:val="single" w:sz="2" w:space="0" w:color="8EAADB" w:themeColor="accent1" w:themeTint="99"/>
              <w:right w:val="single" w:sz="4" w:space="0" w:color="95B3D7"/>
            </w:tcBorders>
          </w:tcPr>
          <w:p w14:paraId="4A8A60A0" w14:textId="77777777" w:rsidR="00DC0F77" w:rsidRDefault="00DC0F77" w:rsidP="000F6F07">
            <w:pPr>
              <w:spacing w:after="160" w:line="240" w:lineRule="auto"/>
              <w:ind w:left="0" w:firstLine="0"/>
            </w:pPr>
          </w:p>
        </w:tc>
        <w:tc>
          <w:tcPr>
            <w:tcW w:w="0" w:type="auto"/>
            <w:vMerge/>
            <w:tcBorders>
              <w:top w:val="single" w:sz="2" w:space="0" w:color="8EAADB" w:themeColor="accent1" w:themeTint="99"/>
              <w:left w:val="single" w:sz="4" w:space="0" w:color="95B3D7"/>
              <w:bottom w:val="single" w:sz="2" w:space="0" w:color="8EAADB" w:themeColor="accent1" w:themeTint="99"/>
              <w:right w:val="single" w:sz="4" w:space="0" w:color="95B3D7"/>
            </w:tcBorders>
          </w:tcPr>
          <w:p w14:paraId="39A9A5BA" w14:textId="77777777" w:rsidR="00DC0F77" w:rsidRDefault="00DC0F77" w:rsidP="000F6F07">
            <w:pPr>
              <w:spacing w:after="160" w:line="240" w:lineRule="auto"/>
              <w:ind w:left="0" w:firstLine="0"/>
            </w:pPr>
          </w:p>
        </w:tc>
      </w:tr>
      <w:tr w:rsidR="00DC0F77" w14:paraId="2C9D4C74" w14:textId="77777777" w:rsidTr="004F3F83">
        <w:trPr>
          <w:trHeight w:val="1139"/>
        </w:trPr>
        <w:tc>
          <w:tcPr>
            <w:tcW w:w="2802" w:type="dxa"/>
            <w:tcBorders>
              <w:top w:val="single" w:sz="4" w:space="0" w:color="95B3D7"/>
              <w:left w:val="single" w:sz="4" w:space="0" w:color="95B3D7"/>
              <w:bottom w:val="single" w:sz="4" w:space="0" w:color="95B3D7"/>
              <w:right w:val="single" w:sz="4" w:space="0" w:color="95B3D7"/>
            </w:tcBorders>
            <w:shd w:val="clear" w:color="auto" w:fill="EBFEE2"/>
          </w:tcPr>
          <w:p w14:paraId="25F69D95" w14:textId="1C495B7A" w:rsidR="00DC0F77" w:rsidRPr="008E7CED" w:rsidRDefault="00DC0F77" w:rsidP="00056E86">
            <w:pPr>
              <w:spacing w:after="0" w:line="240" w:lineRule="auto"/>
              <w:ind w:left="0" w:right="103" w:firstLine="0"/>
            </w:pPr>
            <w:r w:rsidRPr="008E7CED">
              <w:rPr>
                <w:b/>
              </w:rPr>
              <w:t>Lauko aikštelėje vaikai randa žaidimų korteles</w:t>
            </w:r>
            <w:r w:rsidR="0025575E" w:rsidRPr="008E7CED">
              <w:rPr>
                <w:b/>
              </w:rPr>
              <w:t>. Medžiai</w:t>
            </w:r>
            <w:r w:rsidRPr="008E7CED">
              <w:rPr>
                <w:b/>
              </w:rPr>
              <w:t xml:space="preserve"> pažymėt</w:t>
            </w:r>
            <w:r w:rsidR="0025575E" w:rsidRPr="008E7CED">
              <w:rPr>
                <w:b/>
              </w:rPr>
              <w:t>i</w:t>
            </w:r>
            <w:r w:rsidRPr="008E7CED">
              <w:rPr>
                <w:b/>
              </w:rPr>
              <w:t xml:space="preserve"> „kairėn“, „dešinėn“ ženklais. </w:t>
            </w:r>
          </w:p>
        </w:tc>
        <w:tc>
          <w:tcPr>
            <w:tcW w:w="0" w:type="auto"/>
            <w:vMerge/>
            <w:tcBorders>
              <w:top w:val="single" w:sz="2" w:space="0" w:color="auto"/>
              <w:left w:val="single" w:sz="4" w:space="0" w:color="95B3D7"/>
              <w:bottom w:val="single" w:sz="2" w:space="0" w:color="8EAADB" w:themeColor="accent1" w:themeTint="99"/>
              <w:right w:val="single" w:sz="4" w:space="0" w:color="95B3D7"/>
            </w:tcBorders>
          </w:tcPr>
          <w:p w14:paraId="010830E7" w14:textId="77777777" w:rsidR="00DC0F77" w:rsidRDefault="00DC0F77" w:rsidP="000F6F07">
            <w:pPr>
              <w:spacing w:after="160" w:line="240" w:lineRule="auto"/>
              <w:ind w:left="0" w:firstLine="0"/>
            </w:pPr>
          </w:p>
        </w:tc>
        <w:tc>
          <w:tcPr>
            <w:tcW w:w="0" w:type="auto"/>
            <w:vMerge/>
            <w:tcBorders>
              <w:top w:val="single" w:sz="2" w:space="0" w:color="8EAADB" w:themeColor="accent1" w:themeTint="99"/>
              <w:left w:val="single" w:sz="4" w:space="0" w:color="95B3D7"/>
              <w:bottom w:val="single" w:sz="2" w:space="0" w:color="8EAADB" w:themeColor="accent1" w:themeTint="99"/>
              <w:right w:val="single" w:sz="4" w:space="0" w:color="95B3D7"/>
            </w:tcBorders>
          </w:tcPr>
          <w:p w14:paraId="3248C43E" w14:textId="77777777" w:rsidR="00DC0F77" w:rsidRDefault="00DC0F77" w:rsidP="000F6F07">
            <w:pPr>
              <w:spacing w:after="160" w:line="240" w:lineRule="auto"/>
              <w:ind w:left="0" w:firstLine="0"/>
            </w:pPr>
          </w:p>
        </w:tc>
      </w:tr>
    </w:tbl>
    <w:p w14:paraId="298AB986" w14:textId="77777777" w:rsidR="00DC0F77" w:rsidRDefault="00DC0F77" w:rsidP="000F6F07">
      <w:pPr>
        <w:spacing w:after="0" w:line="240" w:lineRule="auto"/>
        <w:ind w:left="-1702" w:right="11400" w:firstLine="0"/>
      </w:pPr>
    </w:p>
    <w:tbl>
      <w:tblPr>
        <w:tblStyle w:val="TableGrid"/>
        <w:tblW w:w="9888" w:type="dxa"/>
        <w:tblInd w:w="6" w:type="dxa"/>
        <w:tblCellMar>
          <w:top w:w="2" w:type="dxa"/>
          <w:left w:w="34" w:type="dxa"/>
          <w:right w:w="7" w:type="dxa"/>
        </w:tblCellMar>
        <w:tblLook w:val="04A0" w:firstRow="1" w:lastRow="0" w:firstColumn="1" w:lastColumn="0" w:noHBand="0" w:noVBand="1"/>
      </w:tblPr>
      <w:tblGrid>
        <w:gridCol w:w="3055"/>
        <w:gridCol w:w="3174"/>
        <w:gridCol w:w="58"/>
        <w:gridCol w:w="3601"/>
      </w:tblGrid>
      <w:tr w:rsidR="007F427E" w14:paraId="4A1B2001" w14:textId="77777777" w:rsidTr="00EE1EE1">
        <w:trPr>
          <w:trHeight w:val="6722"/>
        </w:trPr>
        <w:tc>
          <w:tcPr>
            <w:tcW w:w="3055" w:type="dxa"/>
            <w:tcBorders>
              <w:top w:val="single" w:sz="4" w:space="0" w:color="95B3D7"/>
              <w:left w:val="single" w:sz="4" w:space="0" w:color="95B3D7"/>
              <w:right w:val="single" w:sz="4" w:space="0" w:color="95B3D7"/>
            </w:tcBorders>
            <w:shd w:val="clear" w:color="auto" w:fill="EBFEE2"/>
          </w:tcPr>
          <w:p w14:paraId="65C24B64" w14:textId="04C9759D" w:rsidR="007F427E" w:rsidRPr="008E7CED" w:rsidRDefault="007F427E" w:rsidP="000F6F07">
            <w:pPr>
              <w:spacing w:after="0" w:line="240" w:lineRule="auto"/>
              <w:ind w:left="73" w:firstLine="0"/>
            </w:pPr>
            <w:r w:rsidRPr="008E7CED">
              <w:rPr>
                <w:b/>
              </w:rPr>
              <w:t xml:space="preserve">Lauko manieže vaikai randa jogos kilimėlius, judesio korteles: vaikų joga, spalvų joga, „inžinerinė“ joga. </w:t>
            </w:r>
          </w:p>
        </w:tc>
        <w:tc>
          <w:tcPr>
            <w:tcW w:w="3174" w:type="dxa"/>
            <w:tcBorders>
              <w:top w:val="single" w:sz="4" w:space="0" w:color="95B3D7"/>
              <w:left w:val="single" w:sz="4" w:space="0" w:color="95B3D7"/>
              <w:right w:val="single" w:sz="4" w:space="0" w:color="95B3D7"/>
            </w:tcBorders>
          </w:tcPr>
          <w:p w14:paraId="69D3311D" w14:textId="133B163C" w:rsidR="007F427E" w:rsidRPr="008E7CED" w:rsidRDefault="007F427E" w:rsidP="000F6F07">
            <w:pPr>
              <w:spacing w:after="0" w:line="240" w:lineRule="auto"/>
              <w:ind w:left="74" w:firstLine="0"/>
            </w:pPr>
            <w:r w:rsidRPr="008E7CED">
              <w:t xml:space="preserve">Vaiko amžius 3–6 metai </w:t>
            </w:r>
          </w:p>
          <w:p w14:paraId="6610140D" w14:textId="7552825F" w:rsidR="007F427E" w:rsidRPr="008E7CED" w:rsidRDefault="007F427E" w:rsidP="000F6F07">
            <w:pPr>
              <w:spacing w:after="0" w:line="240" w:lineRule="auto"/>
              <w:ind w:left="74" w:right="101" w:firstLine="0"/>
            </w:pPr>
            <w:r w:rsidRPr="008E7CED">
              <w:t xml:space="preserve">• Ištvermingas, bėga ilgesnius atstumus. Bėga pristatomuoju ar pakaitiniu žingsniu. Šoka į tolį ir į aukštį. Žaisdamas laisvai ir koordinuotai juda, orientuojasi erdvėje. Dažniausiai vaikšto, stovi, sėdi taisyklingai. Atpažįsta akivaizdžius ženklus, kurie rodo, kad jo kūnui reikia poilsio arba judėjimo. </w:t>
            </w:r>
          </w:p>
          <w:p w14:paraId="11DE33DB" w14:textId="337A780C" w:rsidR="007F427E" w:rsidRPr="008E7CED" w:rsidRDefault="007F427E" w:rsidP="000F6F07">
            <w:pPr>
              <w:spacing w:after="31" w:line="240" w:lineRule="auto"/>
              <w:ind w:left="74" w:right="104" w:firstLine="0"/>
            </w:pPr>
            <w:r w:rsidRPr="008E7CED">
              <w:t xml:space="preserve">• Veiksmus su smulkiais daiktais atlieka vikriai, tiksliai ir kruopščiai. Tiksliai valdo pieštuką ir žirkles piešdamas ar kirpdamas. Kuria įvairias konstrukcijas, sudėtingus </w:t>
            </w:r>
          </w:p>
          <w:p w14:paraId="3135404F" w14:textId="77777777" w:rsidR="007F427E" w:rsidRPr="008E7CED" w:rsidRDefault="007F427E" w:rsidP="0070221B">
            <w:pPr>
              <w:spacing w:after="0" w:line="240" w:lineRule="auto"/>
              <w:ind w:left="0" w:firstLine="0"/>
            </w:pPr>
            <w:r w:rsidRPr="008E7CED">
              <w:t xml:space="preserve">statinius. </w:t>
            </w:r>
          </w:p>
          <w:p w14:paraId="62F0ED8A" w14:textId="77777777" w:rsidR="007F427E" w:rsidRDefault="007F427E" w:rsidP="0070221B">
            <w:pPr>
              <w:spacing w:after="34" w:line="240" w:lineRule="auto"/>
              <w:ind w:left="74" w:firstLine="0"/>
            </w:pPr>
            <w:hyperlink r:id="rId21">
              <w:r w:rsidRPr="008E7CED">
                <w:t>•</w:t>
              </w:r>
            </w:hyperlink>
            <w:r w:rsidRPr="008E7CED">
              <w:rPr>
                <w:color w:val="0000FF"/>
                <w:u w:val="single" w:color="0000FF"/>
              </w:rPr>
              <w:t>IKIMOKYKLINIO AMŽIAUS</w:t>
            </w:r>
            <w:hyperlink r:id="rId22">
              <w:r w:rsidRPr="008E7CED">
                <w:rPr>
                  <w:color w:val="0000FF"/>
                </w:rPr>
                <w:t xml:space="preserve"> </w:t>
              </w:r>
            </w:hyperlink>
            <w:hyperlink r:id="rId23">
              <w:r w:rsidRPr="008E7CED">
                <w:rPr>
                  <w:color w:val="0000FF"/>
                  <w:u w:val="single" w:color="0000FF"/>
                </w:rPr>
                <w:t>VAIKŲ UGDYMOSI PASIEKIMŲ</w:t>
              </w:r>
            </w:hyperlink>
            <w:hyperlink r:id="rId24">
              <w:r w:rsidRPr="008E7CED">
                <w:rPr>
                  <w:color w:val="0000FF"/>
                </w:rPr>
                <w:t xml:space="preserve"> </w:t>
              </w:r>
            </w:hyperlink>
            <w:hyperlink r:id="rId25">
              <w:r w:rsidRPr="008E7CED">
                <w:rPr>
                  <w:color w:val="0000FF"/>
                  <w:u w:val="single" w:color="0000FF"/>
                </w:rPr>
                <w:t>APRAŠAS</w:t>
              </w:r>
            </w:hyperlink>
            <w:hyperlink r:id="rId26">
              <w:r w:rsidRPr="008E7CED">
                <w:t xml:space="preserve"> </w:t>
              </w:r>
            </w:hyperlink>
          </w:p>
          <w:p w14:paraId="248B9DEB" w14:textId="79126DCA" w:rsidR="007F427E" w:rsidRPr="008E7CED" w:rsidRDefault="007F427E" w:rsidP="0070221B">
            <w:pPr>
              <w:spacing w:after="34" w:line="240" w:lineRule="auto"/>
              <w:ind w:left="74"/>
            </w:pPr>
          </w:p>
        </w:tc>
        <w:tc>
          <w:tcPr>
            <w:tcW w:w="3659" w:type="dxa"/>
            <w:gridSpan w:val="2"/>
            <w:tcBorders>
              <w:top w:val="single" w:sz="4" w:space="0" w:color="95B3D7"/>
              <w:left w:val="single" w:sz="4" w:space="0" w:color="95B3D7"/>
              <w:right w:val="single" w:sz="4" w:space="0" w:color="95B3D7"/>
            </w:tcBorders>
          </w:tcPr>
          <w:p w14:paraId="22D6D45E" w14:textId="0352EC42" w:rsidR="007F427E" w:rsidRPr="008E7CED" w:rsidRDefault="007F427E" w:rsidP="000F6F07">
            <w:pPr>
              <w:spacing w:after="0" w:line="240" w:lineRule="auto"/>
              <w:ind w:left="74" w:right="104" w:firstLine="0"/>
            </w:pPr>
            <w:r w:rsidRPr="008E7CED">
              <w:t>• Siekiama padėti vaikams tyrinėti savo kūno judesių galimybes, lavinti motorinius judesius ir kinestezinį intelektą, gerinti kūrybinį ir kritinį mąstymą, pasitikėjimą savimi, ištvermę ir toleranciją.</w:t>
            </w:r>
          </w:p>
          <w:p w14:paraId="02202341" w14:textId="40E78DBB" w:rsidR="007F427E" w:rsidRPr="008E7CED" w:rsidRDefault="007F427E" w:rsidP="000F6F07">
            <w:pPr>
              <w:spacing w:after="1" w:line="240" w:lineRule="auto"/>
              <w:ind w:left="74" w:right="103" w:firstLine="0"/>
            </w:pPr>
            <w:r w:rsidRPr="008E7CED">
              <w:t>• Žaidžia su įvairaus dydžio ir sunkumo kamuoliais: ridena, mėto skirtingu atstumu, visa jėga ar panaudojant reikiamą jėgą tikslui pasiekti, gaudo kamuolį.</w:t>
            </w:r>
          </w:p>
          <w:p w14:paraId="25F52F0F" w14:textId="6A3ED2B8" w:rsidR="007F427E" w:rsidRPr="008E7CED" w:rsidRDefault="007F427E" w:rsidP="000F6F07">
            <w:pPr>
              <w:spacing w:after="0" w:line="240" w:lineRule="auto"/>
              <w:ind w:left="74" w:right="103" w:firstLine="0"/>
            </w:pPr>
            <w:r w:rsidRPr="008E7CED">
              <w:t xml:space="preserve">• Naudodami judėjimą kaip įprastą veiklą, džiaugsmingai mokosi ir ugdo(si) kognityvinius, pažintinius, tyrinėjimo ir kt. įgūdžius. </w:t>
            </w:r>
          </w:p>
        </w:tc>
      </w:tr>
      <w:tr w:rsidR="00DC0F77" w14:paraId="70699733" w14:textId="77777777" w:rsidTr="00371E31">
        <w:trPr>
          <w:trHeight w:val="1085"/>
        </w:trPr>
        <w:tc>
          <w:tcPr>
            <w:tcW w:w="9888" w:type="dxa"/>
            <w:gridSpan w:val="4"/>
            <w:tcBorders>
              <w:top w:val="single" w:sz="4" w:space="0" w:color="95B3D7"/>
              <w:left w:val="single" w:sz="4" w:space="0" w:color="95B3D7"/>
              <w:bottom w:val="single" w:sz="4" w:space="0" w:color="95B3D7"/>
              <w:right w:val="single" w:sz="4" w:space="0" w:color="95B3D7"/>
            </w:tcBorders>
            <w:vAlign w:val="bottom"/>
          </w:tcPr>
          <w:p w14:paraId="1881D773" w14:textId="77777777" w:rsidR="00561198" w:rsidRDefault="00561198" w:rsidP="000F6F07">
            <w:pPr>
              <w:spacing w:after="0" w:line="240" w:lineRule="auto"/>
              <w:ind w:left="0" w:firstLine="0"/>
              <w:rPr>
                <w:rFonts w:eastAsia="Calibri"/>
                <w:b/>
                <w:bCs/>
                <w:i/>
                <w:iCs/>
                <w:sz w:val="22"/>
              </w:rPr>
            </w:pPr>
          </w:p>
          <w:p w14:paraId="6A801B1C" w14:textId="77777777" w:rsidR="007F427E" w:rsidRDefault="007F427E" w:rsidP="000F6F07">
            <w:pPr>
              <w:spacing w:after="0" w:line="240" w:lineRule="auto"/>
              <w:ind w:left="0" w:firstLine="0"/>
              <w:rPr>
                <w:rFonts w:eastAsia="Calibri"/>
                <w:b/>
                <w:bCs/>
                <w:i/>
                <w:iCs/>
                <w:sz w:val="22"/>
              </w:rPr>
            </w:pPr>
          </w:p>
          <w:p w14:paraId="5B46ED9E" w14:textId="5EB673B5" w:rsidR="00561198" w:rsidRDefault="0025575E" w:rsidP="000F6F07">
            <w:pPr>
              <w:spacing w:after="0" w:line="240" w:lineRule="auto"/>
              <w:ind w:left="0" w:firstLine="0"/>
              <w:rPr>
                <w:rFonts w:ascii="Calibri" w:eastAsia="Calibri" w:hAnsi="Calibri" w:cs="Calibri"/>
                <w:noProof/>
                <w:sz w:val="22"/>
              </w:rPr>
            </w:pPr>
            <w:r w:rsidRPr="0025575E">
              <w:rPr>
                <w:rFonts w:eastAsia="Calibri"/>
                <w:b/>
                <w:bCs/>
                <w:i/>
                <w:iCs/>
                <w:sz w:val="22"/>
              </w:rPr>
              <w:t>BESIRŪPINANTIS SAVIMI IR KITAIS</w:t>
            </w:r>
            <w:r>
              <w:rPr>
                <w:rFonts w:ascii="Calibri" w:eastAsia="Calibri" w:hAnsi="Calibri" w:cs="Calibri"/>
                <w:noProof/>
                <w:sz w:val="22"/>
              </w:rPr>
              <w:t xml:space="preserve"> </w:t>
            </w:r>
          </w:p>
          <w:p w14:paraId="0ABB09EE" w14:textId="1D7CE416" w:rsidR="00DC0F77" w:rsidRDefault="00DC0F77" w:rsidP="000F6F07">
            <w:pPr>
              <w:spacing w:after="0" w:line="240" w:lineRule="auto"/>
              <w:ind w:left="0" w:firstLine="0"/>
              <w:rPr>
                <w:b/>
                <w:sz w:val="20"/>
              </w:rPr>
            </w:pPr>
            <w:r>
              <w:rPr>
                <w:b/>
                <w:sz w:val="20"/>
              </w:rPr>
              <w:t xml:space="preserve"> </w:t>
            </w:r>
          </w:p>
          <w:p w14:paraId="3F1689EF" w14:textId="77777777" w:rsidR="0025575E" w:rsidRDefault="0025575E" w:rsidP="000F6F07">
            <w:pPr>
              <w:spacing w:after="0" w:line="240" w:lineRule="auto"/>
              <w:ind w:left="0" w:firstLine="0"/>
              <w:rPr>
                <w:b/>
                <w:bCs/>
                <w:i/>
                <w:iCs/>
              </w:rPr>
            </w:pPr>
            <w:r w:rsidRPr="0025575E">
              <w:rPr>
                <w:b/>
                <w:bCs/>
                <w:i/>
                <w:iCs/>
              </w:rPr>
              <w:t>PASITIKINTIS</w:t>
            </w:r>
          </w:p>
          <w:p w14:paraId="0DA790C5" w14:textId="5DCE8100" w:rsidR="00561198" w:rsidRPr="0025575E" w:rsidRDefault="00561198" w:rsidP="000F6F07">
            <w:pPr>
              <w:spacing w:after="0" w:line="240" w:lineRule="auto"/>
              <w:ind w:left="0" w:firstLine="0"/>
              <w:rPr>
                <w:b/>
                <w:bCs/>
                <w:i/>
                <w:iCs/>
              </w:rPr>
            </w:pPr>
          </w:p>
        </w:tc>
      </w:tr>
      <w:tr w:rsidR="00DC0F77" w14:paraId="56F99DB5" w14:textId="77777777" w:rsidTr="004F3F83">
        <w:trPr>
          <w:trHeight w:val="1099"/>
        </w:trPr>
        <w:tc>
          <w:tcPr>
            <w:tcW w:w="3055" w:type="dxa"/>
            <w:tcBorders>
              <w:top w:val="single" w:sz="4" w:space="0" w:color="95B3D7"/>
              <w:left w:val="single" w:sz="4" w:space="0" w:color="95B3D7"/>
              <w:bottom w:val="single" w:sz="4" w:space="0" w:color="8EAADB" w:themeColor="accent1" w:themeTint="99"/>
              <w:right w:val="single" w:sz="4" w:space="0" w:color="95B3D7"/>
            </w:tcBorders>
            <w:vAlign w:val="bottom"/>
          </w:tcPr>
          <w:p w14:paraId="1DDA843A" w14:textId="77777777" w:rsidR="00DC0F77" w:rsidRDefault="00DC0F77" w:rsidP="000F6F07">
            <w:pPr>
              <w:spacing w:after="11" w:line="259" w:lineRule="auto"/>
              <w:ind w:left="0" w:firstLine="0"/>
            </w:pPr>
            <w:r>
              <w:rPr>
                <w:rFonts w:ascii="Calibri" w:eastAsia="Calibri" w:hAnsi="Calibri" w:cs="Calibri"/>
                <w:noProof/>
                <w:sz w:val="22"/>
              </w:rPr>
              <mc:AlternateContent>
                <mc:Choice Requires="wpg">
                  <w:drawing>
                    <wp:inline distT="0" distB="0" distL="0" distR="0" wp14:anchorId="1CAED1FF" wp14:editId="69111BD5">
                      <wp:extent cx="1913890" cy="752475"/>
                      <wp:effectExtent l="0" t="0" r="0" b="9525"/>
                      <wp:docPr id="63418" name="Group 63418"/>
                      <wp:cNvGraphicFramePr/>
                      <a:graphic xmlns:a="http://schemas.openxmlformats.org/drawingml/2006/main">
                        <a:graphicData uri="http://schemas.microsoft.com/office/word/2010/wordprocessingGroup">
                          <wpg:wgp>
                            <wpg:cNvGrpSpPr/>
                            <wpg:grpSpPr>
                              <a:xfrm>
                                <a:off x="0" y="0"/>
                                <a:ext cx="1913890" cy="752475"/>
                                <a:chOff x="0" y="0"/>
                                <a:chExt cx="1751965" cy="518160"/>
                              </a:xfrm>
                            </wpg:grpSpPr>
                            <pic:pic xmlns:pic="http://schemas.openxmlformats.org/drawingml/2006/picture">
                              <pic:nvPicPr>
                                <pic:cNvPr id="2265" name="Picture 2265"/>
                                <pic:cNvPicPr/>
                              </pic:nvPicPr>
                              <pic:blipFill>
                                <a:blip r:embed="rId27"/>
                                <a:stretch>
                                  <a:fillRect/>
                                </a:stretch>
                              </pic:blipFill>
                              <pic:spPr>
                                <a:xfrm>
                                  <a:off x="0" y="0"/>
                                  <a:ext cx="815340" cy="517525"/>
                                </a:xfrm>
                                <a:prstGeom prst="rect">
                                  <a:avLst/>
                                </a:prstGeom>
                              </pic:spPr>
                            </pic:pic>
                            <pic:pic xmlns:pic="http://schemas.openxmlformats.org/drawingml/2006/picture">
                              <pic:nvPicPr>
                                <pic:cNvPr id="2267" name="Picture 2267"/>
                                <pic:cNvPicPr/>
                              </pic:nvPicPr>
                              <pic:blipFill>
                                <a:blip r:embed="rId9"/>
                                <a:stretch>
                                  <a:fillRect/>
                                </a:stretch>
                              </pic:blipFill>
                              <pic:spPr>
                                <a:xfrm>
                                  <a:off x="953135" y="73025"/>
                                  <a:ext cx="798830" cy="445135"/>
                                </a:xfrm>
                                <a:prstGeom prst="rect">
                                  <a:avLst/>
                                </a:prstGeom>
                              </pic:spPr>
                            </pic:pic>
                          </wpg:wgp>
                        </a:graphicData>
                      </a:graphic>
                    </wp:inline>
                  </w:drawing>
                </mc:Choice>
                <mc:Fallback>
                  <w:pict>
                    <v:group w14:anchorId="5595A827" id="Group 63418" o:spid="_x0000_s1026" style="width:150.7pt;height:59.25pt;mso-position-horizontal-relative:char;mso-position-vertical-relative:line" coordsize="17519,518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">
                      <v:shape id="Picture 2265" o:spid="_x0000_s1027" type="#_x0000_t75" style="position:absolute;width:8153;height:5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">
                        <v:imagedata r:id="rId28" o:title=""/>
                      </v:shape>
                      <v:shape id="Picture 2267" o:spid="_x0000_s1028" type="#_x0000_t75" style="position:absolute;left:9531;top:730;width:7988;height:4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">
                        <v:imagedata r:id="rId29" o:title=""/>
                      </v:shape>
                      <w10:anchorlock/>
                    </v:group>
                  </w:pict>
                </mc:Fallback>
              </mc:AlternateContent>
            </w:r>
          </w:p>
          <w:p w14:paraId="630F72EB" w14:textId="4732EEA9" w:rsidR="00DC0F77" w:rsidRDefault="00DC0F77" w:rsidP="000F6F07">
            <w:pPr>
              <w:spacing w:after="0" w:line="259" w:lineRule="auto"/>
              <w:ind w:left="73" w:firstLine="0"/>
            </w:pPr>
          </w:p>
        </w:tc>
        <w:tc>
          <w:tcPr>
            <w:tcW w:w="3232" w:type="dxa"/>
            <w:gridSpan w:val="2"/>
            <w:tcBorders>
              <w:top w:val="single" w:sz="4" w:space="0" w:color="95B3D7"/>
              <w:left w:val="single" w:sz="4" w:space="0" w:color="95B3D7"/>
              <w:bottom w:val="single" w:sz="4" w:space="0" w:color="8EAADB" w:themeColor="accent1" w:themeTint="99"/>
              <w:right w:val="single" w:sz="4" w:space="0" w:color="95B3D7"/>
            </w:tcBorders>
            <w:shd w:val="clear" w:color="auto" w:fill="BFBFBF"/>
          </w:tcPr>
          <w:p w14:paraId="62B89702" w14:textId="77777777" w:rsidR="00DC0F77" w:rsidRPr="00007F7F" w:rsidRDefault="00DC0F77" w:rsidP="000F6F07">
            <w:pPr>
              <w:spacing w:after="0" w:line="259" w:lineRule="auto"/>
              <w:ind w:left="74" w:firstLine="0"/>
              <w:rPr>
                <w:color w:val="auto"/>
              </w:rPr>
            </w:pPr>
            <w:r w:rsidRPr="00007F7F">
              <w:rPr>
                <w:b/>
                <w:color w:val="auto"/>
              </w:rPr>
              <w:t xml:space="preserve">Pasiekimų žingsniai </w:t>
            </w:r>
          </w:p>
        </w:tc>
        <w:tc>
          <w:tcPr>
            <w:tcW w:w="3601" w:type="dxa"/>
            <w:tcBorders>
              <w:top w:val="single" w:sz="4" w:space="0" w:color="95B3D7"/>
              <w:left w:val="single" w:sz="4" w:space="0" w:color="95B3D7"/>
              <w:bottom w:val="single" w:sz="4" w:space="0" w:color="8EAADB" w:themeColor="accent1" w:themeTint="99"/>
              <w:right w:val="single" w:sz="4" w:space="0" w:color="95B3D7"/>
            </w:tcBorders>
            <w:shd w:val="clear" w:color="auto" w:fill="BFBFBF"/>
          </w:tcPr>
          <w:p w14:paraId="5E86084F" w14:textId="77777777" w:rsidR="00DC0F77" w:rsidRPr="00007F7F" w:rsidRDefault="00DC0F77" w:rsidP="000F6F07">
            <w:pPr>
              <w:spacing w:after="0" w:line="259" w:lineRule="auto"/>
              <w:ind w:left="74" w:firstLine="0"/>
              <w:rPr>
                <w:color w:val="auto"/>
              </w:rPr>
            </w:pPr>
            <w:r w:rsidRPr="00007F7F">
              <w:rPr>
                <w:b/>
                <w:color w:val="auto"/>
              </w:rPr>
              <w:t xml:space="preserve">Ugdymo(si) gairės </w:t>
            </w:r>
          </w:p>
        </w:tc>
      </w:tr>
      <w:tr w:rsidR="002B781B" w14:paraId="323BDCDD" w14:textId="77777777" w:rsidTr="004F3F83">
        <w:trPr>
          <w:trHeight w:val="13767"/>
        </w:trPr>
        <w:tc>
          <w:tcPr>
            <w:tcW w:w="3055" w:type="dxa"/>
            <w:tcBorders>
              <w:top w:val="single" w:sz="4" w:space="0" w:color="8EAADB" w:themeColor="accent1" w:themeTint="99"/>
              <w:left w:val="single" w:sz="4" w:space="0" w:color="95B3D7"/>
              <w:bottom w:val="single" w:sz="2" w:space="0" w:color="8EAADB" w:themeColor="accent1" w:themeTint="99"/>
              <w:right w:val="single" w:sz="4" w:space="0" w:color="95B3D7"/>
            </w:tcBorders>
          </w:tcPr>
          <w:p w14:paraId="41240EE2" w14:textId="77777777" w:rsidR="002B781B" w:rsidRPr="00295628" w:rsidRDefault="002B781B" w:rsidP="0084741A">
            <w:pPr>
              <w:spacing w:after="0" w:line="240" w:lineRule="auto"/>
              <w:ind w:left="73" w:hanging="73"/>
            </w:pPr>
            <w:r w:rsidRPr="00295628">
              <w:rPr>
                <w:b/>
              </w:rPr>
              <w:lastRenderedPageBreak/>
              <w:t xml:space="preserve">Vertybinė nuostata. </w:t>
            </w:r>
          </w:p>
          <w:p w14:paraId="1F5BBDAF" w14:textId="66E3E495" w:rsidR="002B781B" w:rsidRPr="00295628" w:rsidRDefault="002B781B" w:rsidP="000F6F07">
            <w:pPr>
              <w:spacing w:after="0" w:line="240" w:lineRule="auto"/>
              <w:ind w:left="0" w:firstLine="0"/>
            </w:pPr>
            <w:r w:rsidRPr="00295628">
              <w:rPr>
                <w:b/>
              </w:rPr>
              <w:t xml:space="preserve">Nusiteikęs valdyti dėmesį, emocijų raišką ir elgesį. Esminiai gebėjimai. </w:t>
            </w:r>
          </w:p>
          <w:p w14:paraId="0ECD09CC" w14:textId="77777777" w:rsidR="002B781B" w:rsidRDefault="002B781B" w:rsidP="004C6C3D">
            <w:pPr>
              <w:spacing w:after="0" w:line="240" w:lineRule="auto"/>
              <w:ind w:left="73" w:right="101" w:firstLine="0"/>
              <w:jc w:val="left"/>
              <w:rPr>
                <w:b/>
              </w:rPr>
            </w:pPr>
            <w:r w:rsidRPr="00295628">
              <w:rPr>
                <w:b/>
              </w:rPr>
              <w:t xml:space="preserve">Sutelkia dėmesį ir pastangas veiklai, dažniausiai laikosi tvarkos ir susitarimų. Bendraudamas su kitais elgiasi mandagiai, stengiasi kontroliuoti savo žodžius ir veiksmus, o įsiaudrinęs geba nusiraminti. </w:t>
            </w:r>
          </w:p>
          <w:p w14:paraId="19F4429A" w14:textId="77777777" w:rsidR="002B781B" w:rsidRDefault="002B781B" w:rsidP="004C6C3D">
            <w:pPr>
              <w:spacing w:after="0" w:line="240" w:lineRule="auto"/>
              <w:ind w:left="73" w:right="101" w:firstLine="0"/>
              <w:jc w:val="left"/>
              <w:rPr>
                <w:b/>
                <w:bdr w:val="single" w:sz="4" w:space="0" w:color="8EAADB" w:themeColor="accent1" w:themeTint="99"/>
              </w:rPr>
            </w:pPr>
          </w:p>
          <w:p w14:paraId="39EEA07E" w14:textId="77777777" w:rsidR="002B781B" w:rsidRDefault="002B781B" w:rsidP="004C6C3D">
            <w:pPr>
              <w:spacing w:after="0" w:line="240" w:lineRule="auto"/>
              <w:ind w:left="73" w:right="101" w:firstLine="0"/>
              <w:jc w:val="left"/>
              <w:rPr>
                <w:b/>
                <w:bdr w:val="single" w:sz="4" w:space="0" w:color="8EAADB" w:themeColor="accent1" w:themeTint="99"/>
              </w:rPr>
            </w:pPr>
          </w:p>
          <w:p w14:paraId="382A9D7D" w14:textId="77777777" w:rsidR="002B781B" w:rsidRPr="00295628" w:rsidRDefault="002B781B" w:rsidP="007F427E">
            <w:pPr>
              <w:spacing w:after="0" w:line="240" w:lineRule="auto"/>
              <w:ind w:left="73" w:right="101" w:firstLine="0"/>
              <w:jc w:val="left"/>
            </w:pPr>
            <w:r w:rsidRPr="00295628">
              <w:rPr>
                <w:b/>
                <w:bdr w:val="single" w:sz="4" w:space="0" w:color="8EAADB" w:themeColor="accent1" w:themeTint="99"/>
              </w:rPr>
              <w:t>Ugdymo(</w:t>
            </w:r>
            <w:proofErr w:type="spellStart"/>
            <w:r w:rsidRPr="00295628">
              <w:rPr>
                <w:b/>
                <w:bdr w:val="single" w:sz="4" w:space="0" w:color="8EAADB" w:themeColor="accent1" w:themeTint="99"/>
              </w:rPr>
              <w:t>si</w:t>
            </w:r>
            <w:proofErr w:type="spellEnd"/>
            <w:r w:rsidRPr="00295628">
              <w:rPr>
                <w:b/>
                <w:bdr w:val="single" w:sz="4" w:space="0" w:color="8EAADB" w:themeColor="accent1" w:themeTint="99"/>
              </w:rPr>
              <w:t>) kontekstai ir pedagoginės strategijo</w:t>
            </w:r>
            <w:r w:rsidRPr="00295628">
              <w:rPr>
                <w:b/>
              </w:rPr>
              <w:t>s</w:t>
            </w:r>
            <w:r>
              <w:rPr>
                <w:b/>
              </w:rPr>
              <w:t>.</w:t>
            </w:r>
          </w:p>
          <w:p w14:paraId="0E0B45A2" w14:textId="77777777" w:rsidR="002B781B" w:rsidRDefault="002B781B" w:rsidP="005C29A2">
            <w:pPr>
              <w:spacing w:after="0" w:line="240" w:lineRule="auto"/>
              <w:ind w:left="73" w:right="101" w:firstLine="0"/>
              <w:jc w:val="left"/>
              <w:rPr>
                <w:b/>
              </w:rPr>
            </w:pPr>
          </w:p>
          <w:p w14:paraId="55E889B8" w14:textId="617B1E5B" w:rsidR="002B781B" w:rsidRDefault="002B781B" w:rsidP="002B781B">
            <w:pPr>
              <w:spacing w:after="0" w:line="240" w:lineRule="auto"/>
              <w:ind w:left="0" w:right="101" w:firstLine="0"/>
              <w:jc w:val="left"/>
              <w:rPr>
                <w:b/>
              </w:rPr>
            </w:pPr>
            <w:r w:rsidRPr="00295628">
              <w:rPr>
                <w:b/>
              </w:rPr>
              <w:t xml:space="preserve">Miegamajame vaikai randa </w:t>
            </w:r>
            <w:proofErr w:type="spellStart"/>
            <w:r w:rsidRPr="00295628">
              <w:rPr>
                <w:b/>
              </w:rPr>
              <w:t>multisensorinių</w:t>
            </w:r>
            <w:proofErr w:type="spellEnd"/>
            <w:r w:rsidRPr="00295628">
              <w:rPr>
                <w:b/>
              </w:rPr>
              <w:t xml:space="preserve"> šviečiančių ir garsinių priemonių tyrinėjimui, pagalvėlių, kilimėlių, kortelių, padedančių įvardyti nusiraminimo būdus.</w:t>
            </w:r>
          </w:p>
          <w:p w14:paraId="54F8325B" w14:textId="77777777" w:rsidR="002B781B" w:rsidRDefault="002B781B" w:rsidP="005C29A2">
            <w:pPr>
              <w:spacing w:after="0" w:line="240" w:lineRule="auto"/>
              <w:ind w:left="73" w:right="101" w:firstLine="0"/>
              <w:jc w:val="left"/>
              <w:rPr>
                <w:b/>
              </w:rPr>
            </w:pPr>
          </w:p>
          <w:p w14:paraId="50B0B715" w14:textId="77777777" w:rsidR="002B781B" w:rsidRDefault="002B781B" w:rsidP="005C29A2">
            <w:pPr>
              <w:spacing w:after="0" w:line="240" w:lineRule="auto"/>
              <w:ind w:left="73" w:right="101" w:firstLine="0"/>
              <w:jc w:val="left"/>
              <w:rPr>
                <w:b/>
              </w:rPr>
            </w:pPr>
          </w:p>
          <w:p w14:paraId="266C7B4B" w14:textId="77777777" w:rsidR="002B781B" w:rsidRDefault="002B781B" w:rsidP="005C29A2">
            <w:pPr>
              <w:spacing w:after="0" w:line="240" w:lineRule="auto"/>
              <w:ind w:left="73" w:right="101" w:firstLine="0"/>
              <w:jc w:val="left"/>
              <w:rPr>
                <w:b/>
              </w:rPr>
            </w:pPr>
          </w:p>
          <w:p w14:paraId="2AC2BDD8" w14:textId="77777777" w:rsidR="002B781B" w:rsidRDefault="002B781B" w:rsidP="005C29A2">
            <w:pPr>
              <w:spacing w:after="0" w:line="240" w:lineRule="auto"/>
              <w:ind w:left="73" w:right="101" w:firstLine="0"/>
              <w:jc w:val="left"/>
              <w:rPr>
                <w:b/>
              </w:rPr>
            </w:pPr>
          </w:p>
          <w:p w14:paraId="0BF9D9E5" w14:textId="77777777" w:rsidR="002B781B" w:rsidRDefault="002B781B" w:rsidP="005C29A2">
            <w:pPr>
              <w:spacing w:after="0" w:line="240" w:lineRule="auto"/>
              <w:ind w:left="73" w:right="101" w:firstLine="0"/>
              <w:jc w:val="left"/>
              <w:rPr>
                <w:b/>
              </w:rPr>
            </w:pPr>
          </w:p>
          <w:p w14:paraId="0B28D22E" w14:textId="77777777" w:rsidR="002B781B" w:rsidRDefault="002B781B" w:rsidP="005C29A2">
            <w:pPr>
              <w:spacing w:after="0" w:line="240" w:lineRule="auto"/>
              <w:ind w:left="73" w:right="101" w:firstLine="0"/>
              <w:jc w:val="left"/>
              <w:rPr>
                <w:b/>
              </w:rPr>
            </w:pPr>
          </w:p>
          <w:p w14:paraId="3813D3BA" w14:textId="77777777" w:rsidR="002B781B" w:rsidRDefault="002B781B" w:rsidP="005C29A2">
            <w:pPr>
              <w:spacing w:after="0" w:line="240" w:lineRule="auto"/>
              <w:ind w:left="73" w:right="101" w:firstLine="0"/>
              <w:jc w:val="left"/>
              <w:rPr>
                <w:b/>
              </w:rPr>
            </w:pPr>
          </w:p>
          <w:p w14:paraId="6BAE5611" w14:textId="77777777" w:rsidR="002B781B" w:rsidRDefault="002B781B" w:rsidP="005C29A2">
            <w:pPr>
              <w:spacing w:after="0" w:line="240" w:lineRule="auto"/>
              <w:ind w:left="73" w:right="101" w:firstLine="0"/>
              <w:jc w:val="left"/>
              <w:rPr>
                <w:b/>
              </w:rPr>
            </w:pPr>
          </w:p>
          <w:p w14:paraId="1A28BFAA" w14:textId="77777777" w:rsidR="002B781B" w:rsidRDefault="002B781B" w:rsidP="005C29A2">
            <w:pPr>
              <w:spacing w:after="0" w:line="240" w:lineRule="auto"/>
              <w:ind w:left="73" w:right="101" w:firstLine="0"/>
              <w:jc w:val="left"/>
              <w:rPr>
                <w:b/>
              </w:rPr>
            </w:pPr>
          </w:p>
          <w:p w14:paraId="284DAF68" w14:textId="77777777" w:rsidR="002B781B" w:rsidRDefault="002B781B" w:rsidP="005C29A2">
            <w:pPr>
              <w:spacing w:after="0" w:line="240" w:lineRule="auto"/>
              <w:ind w:left="73" w:right="101" w:firstLine="0"/>
              <w:jc w:val="left"/>
              <w:rPr>
                <w:b/>
              </w:rPr>
            </w:pPr>
          </w:p>
          <w:p w14:paraId="474EE9AB" w14:textId="77777777" w:rsidR="002B781B" w:rsidRDefault="002B781B" w:rsidP="005C29A2">
            <w:pPr>
              <w:spacing w:after="0" w:line="240" w:lineRule="auto"/>
              <w:ind w:left="73" w:right="101" w:firstLine="0"/>
              <w:jc w:val="left"/>
              <w:rPr>
                <w:b/>
              </w:rPr>
            </w:pPr>
          </w:p>
          <w:p w14:paraId="39672A80" w14:textId="77777777" w:rsidR="002B781B" w:rsidRDefault="002B781B" w:rsidP="005C29A2">
            <w:pPr>
              <w:spacing w:after="0" w:line="240" w:lineRule="auto"/>
              <w:ind w:left="73" w:right="101" w:firstLine="0"/>
              <w:jc w:val="left"/>
              <w:rPr>
                <w:b/>
              </w:rPr>
            </w:pPr>
          </w:p>
          <w:p w14:paraId="45D6411F" w14:textId="77777777" w:rsidR="002B781B" w:rsidRDefault="002B781B" w:rsidP="005C29A2">
            <w:pPr>
              <w:spacing w:after="0" w:line="240" w:lineRule="auto"/>
              <w:ind w:left="73" w:right="101" w:firstLine="0"/>
              <w:jc w:val="left"/>
              <w:rPr>
                <w:b/>
              </w:rPr>
            </w:pPr>
          </w:p>
          <w:p w14:paraId="1D88A44A" w14:textId="76ADDD8B" w:rsidR="002B781B" w:rsidRPr="00295628" w:rsidRDefault="002B781B" w:rsidP="005C29A2">
            <w:pPr>
              <w:spacing w:after="0" w:line="240" w:lineRule="auto"/>
              <w:ind w:left="73" w:right="101"/>
              <w:jc w:val="left"/>
            </w:pPr>
          </w:p>
        </w:tc>
        <w:tc>
          <w:tcPr>
            <w:tcW w:w="3232" w:type="dxa"/>
            <w:gridSpan w:val="2"/>
            <w:tcBorders>
              <w:top w:val="single" w:sz="4" w:space="0" w:color="8EAADB" w:themeColor="accent1" w:themeTint="99"/>
              <w:left w:val="single" w:sz="4" w:space="0" w:color="95B3D7"/>
              <w:bottom w:val="single" w:sz="2" w:space="0" w:color="8EAADB" w:themeColor="accent1" w:themeTint="99"/>
              <w:right w:val="single" w:sz="4" w:space="0" w:color="95B3D7"/>
            </w:tcBorders>
          </w:tcPr>
          <w:p w14:paraId="1E1369D3" w14:textId="2A83E67B" w:rsidR="002B781B" w:rsidRPr="00295628" w:rsidRDefault="002B781B" w:rsidP="000F6F07">
            <w:pPr>
              <w:spacing w:after="0" w:line="240" w:lineRule="auto"/>
              <w:ind w:left="74" w:firstLine="0"/>
            </w:pPr>
            <w:r w:rsidRPr="00295628">
              <w:t xml:space="preserve">Vaiko amžius: 2–3 metai </w:t>
            </w:r>
          </w:p>
          <w:p w14:paraId="69CF8D4E" w14:textId="1F63B65A" w:rsidR="002B781B" w:rsidRDefault="002B781B" w:rsidP="000F6F07">
            <w:pPr>
              <w:spacing w:after="0" w:line="240" w:lineRule="auto"/>
              <w:ind w:left="74" w:right="103" w:firstLine="0"/>
            </w:pPr>
            <w:r w:rsidRPr="00295628">
              <w:t xml:space="preserve">• Yra ramus ir jaučia pasitenkinimą kasdiene tvarka bei ritualais. Jeigu kas nepatinka, pasitraukia, atsisako bendros veiklos, ieško suaugusiojo pagalbos. Žaisdamas kalba su savimi tam, kad sutelktų dėmesį, kontroliuotų veiksmus. Padedamas suaugusiojo, įprastose kasdienėse situacijose valdo savo emocijų raišką ir elgesį.  </w:t>
            </w:r>
          </w:p>
          <w:p w14:paraId="68A8B965" w14:textId="77777777" w:rsidR="002B781B" w:rsidRPr="00295628" w:rsidRDefault="002B781B" w:rsidP="000F6F07">
            <w:pPr>
              <w:spacing w:after="0" w:line="240" w:lineRule="auto"/>
              <w:ind w:left="74" w:right="105" w:firstLine="0"/>
            </w:pPr>
            <w:r w:rsidRPr="00295628">
              <w:t xml:space="preserve">• Pradeda laikytis jam suprantamų suaugusiojo prašymų ir bendrų susitarimų. </w:t>
            </w:r>
          </w:p>
          <w:p w14:paraId="3F6131F7" w14:textId="77777777" w:rsidR="002B781B" w:rsidRDefault="002B781B" w:rsidP="005C29A2">
            <w:pPr>
              <w:spacing w:after="0" w:line="240" w:lineRule="auto"/>
              <w:ind w:left="74" w:firstLine="0"/>
              <w:jc w:val="left"/>
            </w:pPr>
          </w:p>
          <w:p w14:paraId="2BDD3B0C" w14:textId="2DFC33EF" w:rsidR="002B781B" w:rsidRPr="00295628" w:rsidRDefault="002B781B" w:rsidP="005C29A2">
            <w:pPr>
              <w:spacing w:after="0" w:line="240" w:lineRule="auto"/>
              <w:ind w:left="74" w:firstLine="0"/>
              <w:jc w:val="left"/>
            </w:pPr>
            <w:r w:rsidRPr="00295628">
              <w:t xml:space="preserve">Vaiko amžius: 3–6 metai </w:t>
            </w:r>
          </w:p>
          <w:p w14:paraId="612F0FA7" w14:textId="77777777" w:rsidR="002B781B" w:rsidRPr="00295628" w:rsidRDefault="002B781B" w:rsidP="005C29A2">
            <w:pPr>
              <w:spacing w:after="0" w:line="240" w:lineRule="auto"/>
              <w:ind w:left="74" w:right="103" w:firstLine="0"/>
              <w:jc w:val="left"/>
            </w:pPr>
            <w:r w:rsidRPr="00295628">
              <w:t xml:space="preserve">• Pats taiko įvairius nusiraminimo, atsipalaidavimo būdus, siūlo juos kitiems. </w:t>
            </w:r>
          </w:p>
          <w:p w14:paraId="657860C4" w14:textId="77777777" w:rsidR="002B781B" w:rsidRPr="00295628" w:rsidRDefault="002B781B" w:rsidP="005C29A2">
            <w:pPr>
              <w:spacing w:after="0" w:line="240" w:lineRule="auto"/>
              <w:ind w:left="74" w:right="104" w:firstLine="0"/>
              <w:jc w:val="left"/>
            </w:pPr>
            <w:r w:rsidRPr="00295628">
              <w:t>• Siekdamas tikslo, geba atidėti kai kurių norų patenkinimą. Bando susilaikyti nuo netinkamo elgesio provokuojančiose situacijose jas ignoruodamas, vienas ir kartu su kitais ieško taikių išeičių, kad neskaudintų kitų. Stengiasi suvaldyti savo pyktį, įniršį.</w:t>
            </w:r>
          </w:p>
          <w:p w14:paraId="56253D02" w14:textId="77777777" w:rsidR="002B781B" w:rsidRPr="00295628" w:rsidRDefault="002B781B" w:rsidP="005C29A2">
            <w:pPr>
              <w:spacing w:after="0" w:line="240" w:lineRule="auto"/>
              <w:ind w:left="74" w:right="108" w:firstLine="0"/>
              <w:jc w:val="left"/>
            </w:pPr>
            <w:r w:rsidRPr="00295628">
              <w:t xml:space="preserve">• Supranta susitarimų, taisyklių prasmę bei naudą, dažniausiai savarankiškai jų laikosi. Lengvai priima dienos ritmo pasikeitimus. </w:t>
            </w:r>
          </w:p>
          <w:p w14:paraId="6DA24E97" w14:textId="77777777" w:rsidR="002B781B" w:rsidRPr="00295628" w:rsidRDefault="002B781B" w:rsidP="005C29A2">
            <w:pPr>
              <w:tabs>
                <w:tab w:val="center" w:pos="897"/>
                <w:tab w:val="center" w:pos="2660"/>
              </w:tabs>
              <w:spacing w:after="0" w:line="240" w:lineRule="auto"/>
              <w:ind w:left="0" w:firstLine="0"/>
              <w:jc w:val="left"/>
            </w:pPr>
            <w:r w:rsidRPr="00295628">
              <w:rPr>
                <w:rFonts w:ascii="Calibri" w:eastAsia="Calibri" w:hAnsi="Calibri" w:cs="Calibri"/>
              </w:rPr>
              <w:tab/>
            </w:r>
          </w:p>
          <w:p w14:paraId="06ADE108" w14:textId="77777777" w:rsidR="002B781B" w:rsidRDefault="002B781B" w:rsidP="005C29A2">
            <w:pPr>
              <w:spacing w:after="0" w:line="240" w:lineRule="auto"/>
              <w:ind w:left="74"/>
              <w:jc w:val="left"/>
            </w:pPr>
          </w:p>
          <w:p w14:paraId="579EB237" w14:textId="77777777" w:rsidR="002B781B" w:rsidRDefault="002B781B" w:rsidP="005C29A2">
            <w:pPr>
              <w:spacing w:after="0" w:line="240" w:lineRule="auto"/>
              <w:ind w:left="74"/>
              <w:jc w:val="left"/>
            </w:pPr>
          </w:p>
          <w:p w14:paraId="7E27DEAA" w14:textId="77777777" w:rsidR="002B781B" w:rsidRDefault="002B781B" w:rsidP="005C29A2">
            <w:pPr>
              <w:tabs>
                <w:tab w:val="center" w:pos="897"/>
                <w:tab w:val="center" w:pos="2660"/>
              </w:tabs>
              <w:spacing w:after="0" w:line="240" w:lineRule="auto"/>
              <w:ind w:left="0" w:firstLine="0"/>
              <w:jc w:val="left"/>
            </w:pPr>
          </w:p>
          <w:p w14:paraId="5A96152B" w14:textId="77777777" w:rsidR="002B781B" w:rsidRDefault="002B781B" w:rsidP="005C29A2">
            <w:pPr>
              <w:tabs>
                <w:tab w:val="center" w:pos="897"/>
                <w:tab w:val="center" w:pos="2660"/>
              </w:tabs>
              <w:spacing w:after="0" w:line="240" w:lineRule="auto"/>
              <w:ind w:left="0" w:firstLine="0"/>
              <w:jc w:val="left"/>
            </w:pPr>
          </w:p>
          <w:p w14:paraId="4AB704BD" w14:textId="77777777" w:rsidR="002B781B" w:rsidRDefault="002B781B" w:rsidP="005C29A2">
            <w:pPr>
              <w:tabs>
                <w:tab w:val="center" w:pos="897"/>
                <w:tab w:val="center" w:pos="2660"/>
              </w:tabs>
              <w:spacing w:after="0" w:line="240" w:lineRule="auto"/>
              <w:ind w:left="0" w:firstLine="0"/>
              <w:jc w:val="left"/>
            </w:pPr>
          </w:p>
          <w:p w14:paraId="6A3D92A3" w14:textId="77777777" w:rsidR="002B781B" w:rsidRDefault="002B781B" w:rsidP="005C29A2">
            <w:pPr>
              <w:tabs>
                <w:tab w:val="center" w:pos="897"/>
                <w:tab w:val="center" w:pos="2660"/>
              </w:tabs>
              <w:spacing w:after="0" w:line="240" w:lineRule="auto"/>
              <w:ind w:left="0" w:firstLine="0"/>
              <w:jc w:val="left"/>
            </w:pPr>
          </w:p>
          <w:p w14:paraId="37674FA9" w14:textId="77777777" w:rsidR="002B781B" w:rsidRDefault="002B781B" w:rsidP="005C29A2">
            <w:pPr>
              <w:tabs>
                <w:tab w:val="center" w:pos="897"/>
                <w:tab w:val="center" w:pos="2660"/>
              </w:tabs>
              <w:spacing w:after="0" w:line="240" w:lineRule="auto"/>
              <w:ind w:left="0" w:firstLine="0"/>
              <w:jc w:val="left"/>
            </w:pPr>
          </w:p>
          <w:p w14:paraId="5A06847A" w14:textId="77777777" w:rsidR="002B781B" w:rsidRDefault="002B781B" w:rsidP="005C29A2">
            <w:pPr>
              <w:tabs>
                <w:tab w:val="center" w:pos="897"/>
                <w:tab w:val="center" w:pos="2660"/>
              </w:tabs>
              <w:spacing w:after="0" w:line="240" w:lineRule="auto"/>
              <w:ind w:left="0" w:firstLine="0"/>
              <w:jc w:val="left"/>
            </w:pPr>
          </w:p>
          <w:p w14:paraId="4E538B9A" w14:textId="1167E69B" w:rsidR="002B781B" w:rsidRPr="00295628" w:rsidRDefault="002B781B" w:rsidP="005C29A2">
            <w:pPr>
              <w:tabs>
                <w:tab w:val="center" w:pos="897"/>
                <w:tab w:val="center" w:pos="2660"/>
              </w:tabs>
              <w:spacing w:after="0" w:line="240" w:lineRule="auto"/>
              <w:ind w:left="0" w:firstLine="0"/>
              <w:jc w:val="left"/>
            </w:pPr>
            <w:hyperlink r:id="rId30">
              <w:r w:rsidRPr="00295628">
                <w:rPr>
                  <w:color w:val="0000FF"/>
                  <w:u w:val="single" w:color="0000FF"/>
                </w:rPr>
                <w:t>IKIM</w:t>
              </w:r>
            </w:hyperlink>
            <w:r w:rsidRPr="00295628">
              <w:rPr>
                <w:color w:val="0000FF"/>
                <w:u w:val="single" w:color="0000FF"/>
              </w:rPr>
              <w:t xml:space="preserve">OKYKLINIO </w:t>
            </w:r>
            <w:r w:rsidRPr="00295628">
              <w:rPr>
                <w:color w:val="0000FF"/>
                <w:u w:val="single" w:color="0000FF"/>
              </w:rPr>
              <w:tab/>
              <w:t>AMŽIAUS</w:t>
            </w:r>
            <w:hyperlink r:id="rId31">
              <w:r w:rsidRPr="00295628">
                <w:rPr>
                  <w:color w:val="0000FF"/>
                </w:rPr>
                <w:t xml:space="preserve"> </w:t>
              </w:r>
            </w:hyperlink>
          </w:p>
          <w:p w14:paraId="761F6896" w14:textId="77777777" w:rsidR="002B781B" w:rsidRDefault="002B781B" w:rsidP="007F427E">
            <w:pPr>
              <w:spacing w:after="0" w:line="240" w:lineRule="auto"/>
              <w:ind w:left="74" w:firstLine="0"/>
              <w:jc w:val="left"/>
            </w:pPr>
            <w:hyperlink r:id="rId32">
              <w:r w:rsidRPr="00295628">
                <w:rPr>
                  <w:color w:val="0000FF"/>
                  <w:u w:val="single" w:color="0000FF"/>
                </w:rPr>
                <w:t>VAIKŲ UGDYMOSI PASIEKIMŲ</w:t>
              </w:r>
            </w:hyperlink>
            <w:hyperlink r:id="rId33">
              <w:r w:rsidRPr="00295628">
                <w:rPr>
                  <w:color w:val="0000FF"/>
                </w:rPr>
                <w:t xml:space="preserve"> </w:t>
              </w:r>
            </w:hyperlink>
            <w:hyperlink r:id="rId34">
              <w:r w:rsidRPr="00295628">
                <w:rPr>
                  <w:color w:val="0000FF"/>
                  <w:u w:val="single" w:color="0000FF"/>
                </w:rPr>
                <w:t>APRAŠAS</w:t>
              </w:r>
            </w:hyperlink>
          </w:p>
          <w:p w14:paraId="5A6CD861" w14:textId="72025899" w:rsidR="002B781B" w:rsidRPr="00295628" w:rsidRDefault="002B781B" w:rsidP="007F427E">
            <w:pPr>
              <w:spacing w:after="0" w:line="240" w:lineRule="auto"/>
              <w:ind w:left="0"/>
              <w:jc w:val="left"/>
            </w:pPr>
          </w:p>
        </w:tc>
        <w:tc>
          <w:tcPr>
            <w:tcW w:w="3601" w:type="dxa"/>
            <w:tcBorders>
              <w:top w:val="single" w:sz="4" w:space="0" w:color="8EAADB" w:themeColor="accent1" w:themeTint="99"/>
              <w:left w:val="single" w:sz="4" w:space="0" w:color="95B3D7"/>
              <w:bottom w:val="single" w:sz="2" w:space="0" w:color="8EAADB" w:themeColor="accent1" w:themeTint="99"/>
              <w:right w:val="single" w:sz="4" w:space="0" w:color="95B3D7"/>
            </w:tcBorders>
          </w:tcPr>
          <w:p w14:paraId="1CB5E26C" w14:textId="6789E03B" w:rsidR="002B781B" w:rsidRDefault="002B781B" w:rsidP="000F6F07">
            <w:pPr>
              <w:spacing w:after="0" w:line="240" w:lineRule="auto"/>
              <w:ind w:left="74" w:right="102" w:firstLine="0"/>
            </w:pPr>
            <w:r w:rsidRPr="00295628">
              <w:t>• Padedami suaugusiojo, sekdami jo pavyzdžiu ir bendraudami su kitais vaikais, įvaldo paprastus emocijų reguliavimo būdus: geba parodyti, atskleisti, išreikšti emocijas, kreiptis pagalbos, pasiguosti, leistis apkabinami, nuraminami, nukreipti dėmesį nuo stiprias emocijas sukėlusio įvykio ar objekto, pasitraukti iš įtampą keliančios situacijos.</w:t>
            </w:r>
          </w:p>
          <w:p w14:paraId="7B0605A5" w14:textId="77777777" w:rsidR="002B781B" w:rsidRDefault="002B781B" w:rsidP="000F6F07">
            <w:pPr>
              <w:spacing w:after="0" w:line="240" w:lineRule="auto"/>
              <w:ind w:left="74" w:right="103" w:firstLine="0"/>
            </w:pPr>
            <w:r w:rsidRPr="00295628">
              <w:t>• Bendraudami su kitais taiko tuos būdus, kuriuos patyrė, suprato ir perėmė iš suaugusiojo: nusišypso, pakalbina, taikiai žaidžia greta, mokosi dalintis, palaukti savo eilės (naudodami, pavyzdžiui, smėlio laikrodį ar pasiimdami kitą žaislą ir kt.), atsižvelgti į kito prašymus.</w:t>
            </w:r>
          </w:p>
          <w:p w14:paraId="440F0B30" w14:textId="3856860E" w:rsidR="002B781B" w:rsidRPr="00295628" w:rsidRDefault="002B781B" w:rsidP="002B781B">
            <w:pPr>
              <w:spacing w:after="0" w:line="240" w:lineRule="auto"/>
              <w:ind w:left="74" w:right="100" w:firstLine="0"/>
              <w:jc w:val="left"/>
            </w:pPr>
            <w:r w:rsidRPr="00295628">
              <w:t>• Pradeda valdyti savo emocijų raišką ir intensyvumą, išbando skirtingus per įvairias veiklas sužinotus būdus (pavyzdžiui, suskaičiuoti iki trijų ar penkių, pasitraukti į ramybės kampelį, pasiklausyti ramios muzikos, pasikalbėti ir išsiaiškinti ar kt.), padedančius nusiraminti, valdyti impulsus, taikiai išlieti emocijas, sutelkti pastangas tinkamam poelgiui. Pasikeitus dienos ritmui, įvykus netikėtam įvykiui, sulaukus netikėto kito vaiko reagavimo, mokytojo padedami vaikai mokosi valdyti pokyčių situacijoje kilusias neigiamas emocijas, kad pasijustų gerai (mokosi įžvelgti gerąją pokyčių pusę, susitarti, prisiderinti).</w:t>
            </w:r>
          </w:p>
          <w:p w14:paraId="102D131F" w14:textId="77777777" w:rsidR="002B781B" w:rsidRDefault="002B781B" w:rsidP="004C6C3D">
            <w:pPr>
              <w:spacing w:after="0" w:line="240" w:lineRule="auto"/>
              <w:ind w:left="74" w:right="102" w:hanging="24"/>
              <w:jc w:val="left"/>
            </w:pPr>
            <w:r w:rsidRPr="00295628">
              <w:t xml:space="preserve">• Sau kelia paprastus asmeninius ar veiklos tikslus ir jų siekia. Susidūrę su kliūtimis, keičia veikimo ar elgesio būdus, atkakliai stengiasi jas įveikti, kreipiasi </w:t>
            </w:r>
          </w:p>
          <w:p w14:paraId="08BC1344" w14:textId="2C434835" w:rsidR="002B781B" w:rsidRPr="00295628" w:rsidRDefault="002B781B" w:rsidP="004C6C3D">
            <w:pPr>
              <w:spacing w:after="0" w:line="240" w:lineRule="auto"/>
              <w:ind w:left="0" w:right="102"/>
              <w:jc w:val="left"/>
            </w:pPr>
            <w:r w:rsidRPr="00295628">
              <w:t>pagalbos ir ją priima. Vaikai mokosi stabtelėti ir apmąstyti savo veiklą ar elgesį, kad pasirinktų tinkamiausius būdus</w:t>
            </w:r>
            <w:r>
              <w:t>.</w:t>
            </w:r>
          </w:p>
        </w:tc>
      </w:tr>
    </w:tbl>
    <w:p w14:paraId="7C9F92C0" w14:textId="77777777" w:rsidR="000D5898" w:rsidRDefault="000D5898" w:rsidP="005C29A2">
      <w:pPr>
        <w:spacing w:after="0" w:line="240" w:lineRule="auto"/>
        <w:ind w:left="0" w:firstLine="0"/>
        <w:jc w:val="left"/>
        <w:rPr>
          <w:b/>
          <w:bCs/>
          <w:i/>
          <w:iCs/>
        </w:rPr>
      </w:pPr>
    </w:p>
    <w:p w14:paraId="0E2E1E03" w14:textId="77777777" w:rsidR="002B781B" w:rsidRDefault="002B781B" w:rsidP="000F6F07">
      <w:pPr>
        <w:spacing w:after="190" w:line="259" w:lineRule="auto"/>
        <w:ind w:left="0" w:firstLine="0"/>
        <w:rPr>
          <w:b/>
          <w:bCs/>
          <w:i/>
          <w:iCs/>
        </w:rPr>
      </w:pPr>
    </w:p>
    <w:p w14:paraId="24F9E467" w14:textId="471510B1" w:rsidR="00DC0F77" w:rsidRPr="0025575E" w:rsidRDefault="0025575E" w:rsidP="000F6F07">
      <w:pPr>
        <w:spacing w:after="190" w:line="259" w:lineRule="auto"/>
        <w:ind w:left="0" w:firstLine="0"/>
        <w:rPr>
          <w:i/>
          <w:iCs/>
        </w:rPr>
      </w:pPr>
      <w:r w:rsidRPr="0025575E">
        <w:rPr>
          <w:b/>
          <w:bCs/>
          <w:i/>
          <w:iCs/>
        </w:rPr>
        <w:lastRenderedPageBreak/>
        <w:t>PASITIKINTIS</w:t>
      </w:r>
    </w:p>
    <w:tbl>
      <w:tblPr>
        <w:tblStyle w:val="TableGrid"/>
        <w:tblW w:w="10087" w:type="dxa"/>
        <w:tblInd w:w="-147" w:type="dxa"/>
        <w:tblCellMar>
          <w:top w:w="3" w:type="dxa"/>
          <w:left w:w="94" w:type="dxa"/>
          <w:bottom w:w="6" w:type="dxa"/>
          <w:right w:w="56" w:type="dxa"/>
        </w:tblCellMar>
        <w:tblLook w:val="04A0" w:firstRow="1" w:lastRow="0" w:firstColumn="1" w:lastColumn="0" w:noHBand="0" w:noVBand="1"/>
      </w:tblPr>
      <w:tblGrid>
        <w:gridCol w:w="3240"/>
        <w:gridCol w:w="3183"/>
        <w:gridCol w:w="3664"/>
      </w:tblGrid>
      <w:tr w:rsidR="00DC0F77" w14:paraId="6EA88316" w14:textId="77777777" w:rsidTr="00485C77">
        <w:trPr>
          <w:trHeight w:val="1113"/>
        </w:trPr>
        <w:tc>
          <w:tcPr>
            <w:tcW w:w="3240" w:type="dxa"/>
            <w:tcBorders>
              <w:top w:val="single" w:sz="4" w:space="0" w:color="95B3D7"/>
              <w:left w:val="single" w:sz="4" w:space="0" w:color="95B3D7"/>
              <w:bottom w:val="single" w:sz="12" w:space="0" w:color="95B3D7"/>
              <w:right w:val="single" w:sz="4" w:space="0" w:color="95B3D7"/>
            </w:tcBorders>
            <w:vAlign w:val="bottom"/>
          </w:tcPr>
          <w:p w14:paraId="21BC0788" w14:textId="77777777" w:rsidR="00DC0F77" w:rsidRDefault="00DC0F77" w:rsidP="000F6F07">
            <w:pPr>
              <w:spacing w:after="0" w:line="259" w:lineRule="auto"/>
              <w:ind w:left="0" w:right="106" w:firstLine="0"/>
            </w:pPr>
            <w:r>
              <w:rPr>
                <w:rFonts w:ascii="Calibri" w:eastAsia="Calibri" w:hAnsi="Calibri" w:cs="Calibri"/>
                <w:noProof/>
                <w:sz w:val="22"/>
              </w:rPr>
              <mc:AlternateContent>
                <mc:Choice Requires="wpg">
                  <w:drawing>
                    <wp:inline distT="0" distB="0" distL="0" distR="0" wp14:anchorId="426E148D" wp14:editId="0D9EC812">
                      <wp:extent cx="1895474" cy="847725"/>
                      <wp:effectExtent l="0" t="0" r="0" b="9525"/>
                      <wp:docPr id="63845" name="Group 63845"/>
                      <wp:cNvGraphicFramePr/>
                      <a:graphic xmlns:a="http://schemas.openxmlformats.org/drawingml/2006/main">
                        <a:graphicData uri="http://schemas.microsoft.com/office/word/2010/wordprocessingGroup">
                          <wpg:wgp>
                            <wpg:cNvGrpSpPr/>
                            <wpg:grpSpPr>
                              <a:xfrm>
                                <a:off x="0" y="0"/>
                                <a:ext cx="1895474" cy="847725"/>
                                <a:chOff x="0" y="0"/>
                                <a:chExt cx="1674335" cy="553285"/>
                              </a:xfrm>
                            </wpg:grpSpPr>
                            <pic:pic xmlns:pic="http://schemas.openxmlformats.org/drawingml/2006/picture">
                              <pic:nvPicPr>
                                <pic:cNvPr id="2520" name="Picture 2520"/>
                                <pic:cNvPicPr/>
                              </pic:nvPicPr>
                              <pic:blipFill>
                                <a:blip r:embed="rId35"/>
                                <a:stretch>
                                  <a:fillRect/>
                                </a:stretch>
                              </pic:blipFill>
                              <pic:spPr>
                                <a:xfrm>
                                  <a:off x="0" y="0"/>
                                  <a:ext cx="858202" cy="553285"/>
                                </a:xfrm>
                                <a:prstGeom prst="rect">
                                  <a:avLst/>
                                </a:prstGeom>
                              </pic:spPr>
                            </pic:pic>
                            <pic:pic xmlns:pic="http://schemas.openxmlformats.org/drawingml/2006/picture">
                              <pic:nvPicPr>
                                <pic:cNvPr id="2522" name="Picture 2522"/>
                                <pic:cNvPicPr/>
                              </pic:nvPicPr>
                              <pic:blipFill>
                                <a:blip r:embed="rId9"/>
                                <a:stretch>
                                  <a:fillRect/>
                                </a:stretch>
                              </pic:blipFill>
                              <pic:spPr>
                                <a:xfrm>
                                  <a:off x="883919" y="26001"/>
                                  <a:ext cx="790416" cy="407035"/>
                                </a:xfrm>
                                <a:prstGeom prst="rect">
                                  <a:avLst/>
                                </a:prstGeom>
                              </pic:spPr>
                            </pic:pic>
                          </wpg:wgp>
                        </a:graphicData>
                      </a:graphic>
                    </wp:inline>
                  </w:drawing>
                </mc:Choice>
                <mc:Fallback>
                  <w:pict>
                    <v:group w14:anchorId="302FEE85" id="Group 63845" o:spid="_x0000_s1026" style="width:149.25pt;height:66.75pt;mso-position-horizontal-relative:char;mso-position-vertical-relative:line" coordsize="16743,553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">
                      <v:shape id="Picture 2520" o:spid="_x0000_s1027" type="#_x0000_t75" style="position:absolute;width:8582;height:5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">
                        <v:imagedata r:id="rId36" o:title=""/>
                      </v:shape>
                      <v:shape id="Picture 2522" o:spid="_x0000_s1028" type="#_x0000_t75" style="position:absolute;left:8839;top:260;width:7904;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">
                        <v:imagedata r:id="rId11" o:title=""/>
                      </v:shape>
                      <w10:anchorlock/>
                    </v:group>
                  </w:pict>
                </mc:Fallback>
              </mc:AlternateContent>
            </w:r>
            <w:r>
              <w:rPr>
                <w:b/>
              </w:rPr>
              <w:t xml:space="preserve"> </w:t>
            </w:r>
          </w:p>
        </w:tc>
        <w:tc>
          <w:tcPr>
            <w:tcW w:w="3183" w:type="dxa"/>
            <w:tcBorders>
              <w:top w:val="single" w:sz="4" w:space="0" w:color="95B3D7"/>
              <w:left w:val="single" w:sz="4" w:space="0" w:color="95B3D7"/>
              <w:bottom w:val="single" w:sz="12" w:space="0" w:color="95B3D7"/>
              <w:right w:val="single" w:sz="4" w:space="0" w:color="95B3D7"/>
            </w:tcBorders>
            <w:shd w:val="clear" w:color="auto" w:fill="BFBFBF"/>
          </w:tcPr>
          <w:p w14:paraId="4579A427" w14:textId="77777777" w:rsidR="00DC0F77" w:rsidRPr="00007F7F" w:rsidRDefault="00DC0F77" w:rsidP="000F6F07">
            <w:pPr>
              <w:spacing w:after="0" w:line="259" w:lineRule="auto"/>
              <w:ind w:left="14" w:firstLine="0"/>
              <w:rPr>
                <w:color w:val="auto"/>
              </w:rPr>
            </w:pPr>
            <w:r w:rsidRPr="00007F7F">
              <w:rPr>
                <w:b/>
                <w:color w:val="auto"/>
              </w:rPr>
              <w:t xml:space="preserve">Pasiekimų žingsniai </w:t>
            </w:r>
          </w:p>
        </w:tc>
        <w:tc>
          <w:tcPr>
            <w:tcW w:w="3664" w:type="dxa"/>
            <w:tcBorders>
              <w:top w:val="single" w:sz="4" w:space="0" w:color="95B3D7"/>
              <w:left w:val="single" w:sz="4" w:space="0" w:color="95B3D7"/>
              <w:bottom w:val="single" w:sz="12" w:space="0" w:color="95B3D7"/>
              <w:right w:val="single" w:sz="4" w:space="0" w:color="95B3D7"/>
            </w:tcBorders>
            <w:shd w:val="clear" w:color="auto" w:fill="BFBFBF"/>
          </w:tcPr>
          <w:p w14:paraId="669B4B66" w14:textId="77777777" w:rsidR="00DC0F77" w:rsidRPr="00007F7F" w:rsidRDefault="00DC0F77" w:rsidP="000F6F07">
            <w:pPr>
              <w:spacing w:after="0" w:line="259" w:lineRule="auto"/>
              <w:ind w:left="14" w:firstLine="0"/>
              <w:rPr>
                <w:color w:val="auto"/>
              </w:rPr>
            </w:pPr>
            <w:r w:rsidRPr="00007F7F">
              <w:rPr>
                <w:b/>
                <w:color w:val="auto"/>
              </w:rPr>
              <w:t xml:space="preserve">Ugdymo(si) gairės </w:t>
            </w:r>
          </w:p>
        </w:tc>
      </w:tr>
      <w:tr w:rsidR="00750525" w14:paraId="65201386" w14:textId="77777777" w:rsidTr="00485C77">
        <w:trPr>
          <w:trHeight w:val="972"/>
        </w:trPr>
        <w:tc>
          <w:tcPr>
            <w:tcW w:w="3240" w:type="dxa"/>
            <w:tcBorders>
              <w:top w:val="single" w:sz="4" w:space="0" w:color="95B3D7"/>
              <w:left w:val="single" w:sz="4" w:space="0" w:color="95B3D7"/>
              <w:bottom w:val="single" w:sz="12" w:space="0" w:color="95B3D7"/>
              <w:right w:val="single" w:sz="4" w:space="0" w:color="95B3D7"/>
            </w:tcBorders>
          </w:tcPr>
          <w:p w14:paraId="1A2C145F" w14:textId="77777777" w:rsidR="00750525" w:rsidRPr="000D5898" w:rsidRDefault="00750525" w:rsidP="000F6F07">
            <w:pPr>
              <w:spacing w:after="0" w:line="240" w:lineRule="auto"/>
              <w:ind w:left="13" w:firstLine="0"/>
            </w:pPr>
            <w:r w:rsidRPr="000D5898">
              <w:rPr>
                <w:b/>
              </w:rPr>
              <w:t xml:space="preserve">Vertybinė nuostata. </w:t>
            </w:r>
          </w:p>
          <w:p w14:paraId="2816522F" w14:textId="77777777" w:rsidR="00750525" w:rsidRPr="000D5898" w:rsidRDefault="00750525" w:rsidP="000F6F07">
            <w:pPr>
              <w:spacing w:after="0" w:line="240" w:lineRule="auto"/>
              <w:ind w:left="13" w:right="53" w:firstLine="0"/>
            </w:pPr>
            <w:r w:rsidRPr="000D5898">
              <w:rPr>
                <w:b/>
              </w:rPr>
              <w:t xml:space="preserve">Pasitiki savimi ir savo gebėjimais, gerbia save ir kitus. </w:t>
            </w:r>
          </w:p>
          <w:p w14:paraId="414B2C77" w14:textId="77777777" w:rsidR="00485C77" w:rsidRDefault="00485C77" w:rsidP="000F6F07">
            <w:pPr>
              <w:spacing w:after="12" w:line="240" w:lineRule="auto"/>
              <w:ind w:left="13" w:firstLine="0"/>
              <w:rPr>
                <w:b/>
              </w:rPr>
            </w:pPr>
          </w:p>
          <w:p w14:paraId="7B5BAE76" w14:textId="7D5F04E1" w:rsidR="00750525" w:rsidRPr="000D5898" w:rsidRDefault="00750525" w:rsidP="000F6F07">
            <w:pPr>
              <w:spacing w:after="12" w:line="240" w:lineRule="auto"/>
              <w:ind w:left="13" w:firstLine="0"/>
            </w:pPr>
            <w:r w:rsidRPr="000D5898">
              <w:rPr>
                <w:b/>
              </w:rPr>
              <w:t xml:space="preserve">Esminiai gebėjimai. </w:t>
            </w:r>
          </w:p>
          <w:p w14:paraId="4D1B02E7" w14:textId="0740D976" w:rsidR="00750525" w:rsidRDefault="00750525" w:rsidP="000F6F07">
            <w:pPr>
              <w:spacing w:after="0" w:line="240" w:lineRule="auto"/>
              <w:ind w:left="0" w:right="106" w:firstLine="0"/>
              <w:rPr>
                <w:rFonts w:ascii="Calibri" w:eastAsia="Calibri" w:hAnsi="Calibri" w:cs="Calibri"/>
                <w:noProof/>
                <w:sz w:val="22"/>
              </w:rPr>
            </w:pPr>
            <w:r w:rsidRPr="000D5898">
              <w:rPr>
                <w:b/>
              </w:rPr>
              <w:t>Pažįsta savo kūną, geba pasakyti, kad yra berniukas (mergaitė), supranta savo augimą ir gebėjimų tobulėjimą. Prisistato kitam, komentuoja, kuo domisi, kas patinka (nepatinka), supranta ir gina savo bei kitų teises būti ir žaisti kartu. Priskiria save savo šeimai, grupei, įstaigos bendruomenei, žino savo tautybę, tėvynę.</w:t>
            </w:r>
          </w:p>
        </w:tc>
        <w:tc>
          <w:tcPr>
            <w:tcW w:w="3183" w:type="dxa"/>
            <w:tcBorders>
              <w:top w:val="single" w:sz="12" w:space="0" w:color="95B3D7"/>
              <w:left w:val="single" w:sz="4" w:space="0" w:color="95B3D7"/>
              <w:bottom w:val="single" w:sz="2" w:space="0" w:color="8EAADB" w:themeColor="accent1" w:themeTint="99"/>
              <w:right w:val="single" w:sz="4" w:space="0" w:color="95B3D7"/>
            </w:tcBorders>
          </w:tcPr>
          <w:p w14:paraId="4B1890F4" w14:textId="76F58647" w:rsidR="00750525" w:rsidRPr="000D5898" w:rsidRDefault="00750525" w:rsidP="000F6F07">
            <w:pPr>
              <w:spacing w:after="0" w:line="240" w:lineRule="auto"/>
              <w:ind w:left="14" w:firstLine="0"/>
            </w:pPr>
            <w:r w:rsidRPr="000D5898">
              <w:t xml:space="preserve">Vaiko amžius 2–3 metai </w:t>
            </w:r>
          </w:p>
          <w:p w14:paraId="087DBD68" w14:textId="77777777" w:rsidR="00750525" w:rsidRPr="000D5898" w:rsidRDefault="00750525" w:rsidP="000F6F07">
            <w:pPr>
              <w:spacing w:after="27" w:line="240" w:lineRule="auto"/>
              <w:ind w:left="14" w:right="55" w:firstLine="0"/>
            </w:pPr>
            <w:r w:rsidRPr="000D5898">
              <w:t xml:space="preserve">• Eksperimentuoja kūno judesiais ir pojūčiais, pavadina 5–6 kūno ir veido dalis, parodo ar pasako, kiek jam metų. </w:t>
            </w:r>
          </w:p>
          <w:p w14:paraId="5AD7ED4F" w14:textId="77777777" w:rsidR="00750525" w:rsidRPr="000D5898" w:rsidRDefault="00750525" w:rsidP="000F6F07">
            <w:pPr>
              <w:spacing w:after="0" w:line="240" w:lineRule="auto"/>
              <w:ind w:left="14" w:right="53" w:firstLine="0"/>
            </w:pPr>
            <w:r w:rsidRPr="000D5898">
              <w:t xml:space="preserve">• Pasako savo vardą ir nurodo, kas jis yra – berniukas ar mergaitė. Apie save kalba pirmuoju asmeniu, pasako, ką daro, ką turi. Siekia savarankiškumo, sako: „aš pats“.  </w:t>
            </w:r>
          </w:p>
          <w:p w14:paraId="05395D38" w14:textId="77777777" w:rsidR="00750525" w:rsidRDefault="00750525" w:rsidP="000F6F07">
            <w:pPr>
              <w:spacing w:after="0" w:line="240" w:lineRule="auto"/>
              <w:ind w:left="14" w:firstLine="0"/>
            </w:pPr>
            <w:r w:rsidRPr="000D5898">
              <w:t>• Patogiai jaučiasi grupės aplinkoje su pažįstamais suaugusiaisiais ir vaikais. Domisi kitų vaikų žaidimais ir grupės veiklomis</w:t>
            </w:r>
            <w:r>
              <w:t>.</w:t>
            </w:r>
          </w:p>
          <w:p w14:paraId="6A2667A1" w14:textId="77777777" w:rsidR="00750525" w:rsidRPr="000D5898" w:rsidRDefault="00750525" w:rsidP="000F6F07">
            <w:pPr>
              <w:spacing w:after="25" w:line="240" w:lineRule="auto"/>
              <w:ind w:left="14" w:right="56" w:firstLine="0"/>
            </w:pPr>
            <w:r w:rsidRPr="000D5898">
              <w:t xml:space="preserve">• Patogiai jaučiasi grupės aplinkoje su pažįstamais suaugusiaisiais ir vaikais. Domisi kitų vaikų žaidimais ir grupės veiklomis.  </w:t>
            </w:r>
          </w:p>
          <w:p w14:paraId="204B3654" w14:textId="2B01AA81" w:rsidR="00750525" w:rsidRDefault="00750525" w:rsidP="000F6F07">
            <w:pPr>
              <w:spacing w:after="0" w:line="240" w:lineRule="auto"/>
              <w:ind w:left="14" w:firstLine="0"/>
              <w:rPr>
                <w:b/>
                <w:color w:val="FFFFFF"/>
              </w:rPr>
            </w:pPr>
            <w:r w:rsidRPr="000D5898">
              <w:t xml:space="preserve">• Suaugusiojo skatinamas domisi supančios kultūrinės aplinkos simboliais. Teigiamai reaguoja į kita kalba kalbančius vaikus, suaugusiuosius </w:t>
            </w:r>
            <w:r w:rsidRPr="000D5898">
              <w:tab/>
              <w:t>ir grupėje apsilankančius svečius</w:t>
            </w:r>
            <w:r w:rsidR="00C8148A">
              <w:t>.</w:t>
            </w:r>
          </w:p>
        </w:tc>
        <w:tc>
          <w:tcPr>
            <w:tcW w:w="3664" w:type="dxa"/>
            <w:tcBorders>
              <w:top w:val="single" w:sz="12" w:space="0" w:color="95B3D7"/>
              <w:left w:val="single" w:sz="4" w:space="0" w:color="95B3D7"/>
              <w:bottom w:val="single" w:sz="2" w:space="0" w:color="8EAADB" w:themeColor="accent1" w:themeTint="99"/>
              <w:right w:val="single" w:sz="4" w:space="0" w:color="95B3D7"/>
            </w:tcBorders>
          </w:tcPr>
          <w:p w14:paraId="640F32C3" w14:textId="77777777" w:rsidR="00750525" w:rsidRDefault="00750525" w:rsidP="000F6F07">
            <w:pPr>
              <w:spacing w:after="0" w:line="240" w:lineRule="auto"/>
              <w:ind w:left="14" w:firstLine="0"/>
            </w:pPr>
            <w:r w:rsidRPr="000D5898">
              <w:t>• Vaikai iki 3 metų savo kūno ribas pajaučia suaugusiojo glaudžiami, žaidinami, kutenami, kykuojami, rengiami bei kalbinami. Išorinį kūno vaizdą ir kūno dalis tyrinėja per judrias veiklas – pajausdami, ką daro atskiros kūno dalys, kaip jos juda, stebėdami save veidrodyje, vandens paviršiuje, ant blizgių daiktų paviršių, žaisdami šešėlių žaidimu</w:t>
            </w:r>
            <w:r>
              <w:t>s.</w:t>
            </w:r>
          </w:p>
          <w:p w14:paraId="521B4108" w14:textId="77777777" w:rsidR="00750525" w:rsidRDefault="00750525" w:rsidP="000F6F07">
            <w:pPr>
              <w:spacing w:line="240" w:lineRule="auto"/>
              <w:ind w:left="14" w:right="51" w:firstLine="0"/>
            </w:pPr>
            <w:r w:rsidRPr="000D5898">
              <w:t>•</w:t>
            </w:r>
            <w:r w:rsidRPr="000D5898">
              <w:rPr>
                <w:rFonts w:ascii="Calibri" w:eastAsia="Calibri" w:hAnsi="Calibri" w:cs="Calibri"/>
              </w:rPr>
              <w:t xml:space="preserve"> </w:t>
            </w:r>
            <w:r w:rsidRPr="000D5898">
              <w:t>Savo augimą vaikai pajaučia per didėjantį savarankiškumą kasdienėse veiklose –  matuodamiesi išaugtus drabužėlius ar batus, naudodami ūgio matuoklius, žiūrėdami anksčiau darytas nuotraukas.</w:t>
            </w:r>
          </w:p>
          <w:p w14:paraId="5668F371" w14:textId="77777777" w:rsidR="00750525" w:rsidRDefault="00750525" w:rsidP="00C8148A">
            <w:pPr>
              <w:pStyle w:val="Sraopastraipa"/>
              <w:numPr>
                <w:ilvl w:val="0"/>
                <w:numId w:val="4"/>
              </w:numPr>
              <w:spacing w:after="0" w:line="240" w:lineRule="auto"/>
              <w:ind w:left="0" w:right="52" w:hanging="188"/>
            </w:pPr>
            <w:r w:rsidRPr="000D5898">
              <w:t xml:space="preserve">Savo aplinkoje girdi gimtąją kalbą, įsitraukia į mokytojo organizuojamas veiklas, kuriose naudojami tautosakos, tautodailės, etnomuzikos motyvai, dalyvauja tautinėse ir valstybinėse šventėse. </w:t>
            </w:r>
          </w:p>
          <w:p w14:paraId="00700944" w14:textId="135017D6" w:rsidR="00750525" w:rsidRPr="00750525" w:rsidRDefault="00750525" w:rsidP="00C8148A">
            <w:pPr>
              <w:pStyle w:val="Sraopastraipa"/>
              <w:spacing w:after="0" w:line="240" w:lineRule="auto"/>
              <w:ind w:left="28" w:firstLine="0"/>
              <w:rPr>
                <w:b/>
                <w:color w:val="FFFFFF"/>
              </w:rPr>
            </w:pPr>
            <w:r w:rsidRPr="000D5898">
              <w:t>Savo poreikius – valgyti, žaisti, miegoti ir kt. – vaikai iki 3 metų mokosi išreikšti veido mimika, garsais, gestais, galvos linktelėjimu (reiškiant pritarimą) ar purtymu (reiškiant „ne“), pirmaisiais žodžiais. Tai vyksta tuomet, kai yra jautriai globojami, žaidinami, kalbinami grupės mokytojo, kuris stengiasi suprasti vaiko siunčiamus signalus, į juos reaguoti, įvardyti vaiko poreikius ir domėjimosi objektus.</w:t>
            </w:r>
          </w:p>
        </w:tc>
      </w:tr>
      <w:tr w:rsidR="00485C77" w14:paraId="57B551C7" w14:textId="77777777" w:rsidTr="00485C77">
        <w:trPr>
          <w:trHeight w:val="974"/>
        </w:trPr>
        <w:tc>
          <w:tcPr>
            <w:tcW w:w="3240" w:type="dxa"/>
            <w:tcBorders>
              <w:top w:val="single" w:sz="4" w:space="0" w:color="95B3D7"/>
              <w:left w:val="single" w:sz="4" w:space="0" w:color="95B3D7"/>
              <w:right w:val="single" w:sz="4" w:space="0" w:color="95B3D7"/>
            </w:tcBorders>
            <w:shd w:val="clear" w:color="auto" w:fill="BFBFBF" w:themeFill="background1" w:themeFillShade="BF"/>
          </w:tcPr>
          <w:p w14:paraId="2F33AC1B" w14:textId="6F772848" w:rsidR="00485C77" w:rsidRPr="00272205" w:rsidRDefault="00485C77" w:rsidP="000F6F07">
            <w:pPr>
              <w:spacing w:after="0" w:line="240" w:lineRule="auto"/>
              <w:ind w:left="13" w:firstLine="0"/>
            </w:pPr>
            <w:r w:rsidRPr="00272205">
              <w:rPr>
                <w:b/>
              </w:rPr>
              <w:t>Ugdymo(</w:t>
            </w:r>
            <w:proofErr w:type="spellStart"/>
            <w:r w:rsidRPr="00272205">
              <w:rPr>
                <w:b/>
              </w:rPr>
              <w:t>si</w:t>
            </w:r>
            <w:proofErr w:type="spellEnd"/>
            <w:r w:rsidRPr="00272205">
              <w:rPr>
                <w:b/>
              </w:rPr>
              <w:t>) kontekstai</w:t>
            </w:r>
            <w:r>
              <w:rPr>
                <w:b/>
              </w:rPr>
              <w:t>.</w:t>
            </w:r>
            <w:r w:rsidRPr="00272205">
              <w:rPr>
                <w:b/>
              </w:rPr>
              <w:t xml:space="preserve">  </w:t>
            </w:r>
          </w:p>
        </w:tc>
        <w:tc>
          <w:tcPr>
            <w:tcW w:w="3183" w:type="dxa"/>
            <w:vMerge w:val="restart"/>
            <w:tcBorders>
              <w:top w:val="single" w:sz="2" w:space="0" w:color="8EAADB" w:themeColor="accent1" w:themeTint="99"/>
              <w:left w:val="single" w:sz="4" w:space="0" w:color="95B3D7"/>
              <w:bottom w:val="single" w:sz="4" w:space="0" w:color="95B3D7"/>
              <w:right w:val="single" w:sz="4" w:space="0" w:color="95B3D7"/>
            </w:tcBorders>
          </w:tcPr>
          <w:p w14:paraId="6C5E66D1" w14:textId="79F6E47C" w:rsidR="00485C77" w:rsidRPr="00272205" w:rsidRDefault="00485C77" w:rsidP="000F6F07">
            <w:pPr>
              <w:spacing w:after="0" w:line="240" w:lineRule="auto"/>
              <w:ind w:left="14" w:firstLine="0"/>
            </w:pPr>
            <w:r w:rsidRPr="00272205">
              <w:t xml:space="preserve">Vaiko amžius 3–6 metai </w:t>
            </w:r>
          </w:p>
          <w:p w14:paraId="5909EFD7" w14:textId="77777777" w:rsidR="00485C77" w:rsidRDefault="00485C77" w:rsidP="000F6F07">
            <w:pPr>
              <w:spacing w:after="0" w:line="240" w:lineRule="auto"/>
              <w:ind w:left="14" w:right="58" w:firstLine="0"/>
            </w:pPr>
            <w:r w:rsidRPr="00272205">
              <w:t>• Išbando naujus būdus tyrinėti savo kūno augimą. Dalinasi pastebėjimais apie vidinių kūno sistemų veiklos išorinius</w:t>
            </w:r>
          </w:p>
          <w:p w14:paraId="3CD40CE0" w14:textId="77777777" w:rsidR="00485C77" w:rsidRPr="00272205" w:rsidRDefault="00485C77" w:rsidP="000F6F07">
            <w:pPr>
              <w:spacing w:after="0" w:line="240" w:lineRule="auto"/>
              <w:ind w:left="60" w:firstLine="0"/>
            </w:pPr>
            <w:r w:rsidRPr="00272205">
              <w:t xml:space="preserve">požymius (pvz., iškvepiamą orą, širdies plakimą ir kt.). </w:t>
            </w:r>
          </w:p>
          <w:p w14:paraId="2DFECC9C" w14:textId="77777777" w:rsidR="00485C77" w:rsidRPr="00272205" w:rsidRDefault="00485C77" w:rsidP="000F6F07">
            <w:pPr>
              <w:spacing w:after="0" w:line="240" w:lineRule="auto"/>
              <w:ind w:left="60" w:right="55" w:firstLine="0"/>
            </w:pPr>
            <w:r w:rsidRPr="00272205">
              <w:t xml:space="preserve">• Teigiamai vertina savo savybes ir gebėjimus, </w:t>
            </w:r>
            <w:r w:rsidRPr="00272205">
              <w:lastRenderedPageBreak/>
              <w:t xml:space="preserve">žaisdamas tyrinėja galimus socialinius savo vaidmenis.  </w:t>
            </w:r>
          </w:p>
          <w:p w14:paraId="22FC5158" w14:textId="77777777" w:rsidR="00485C77" w:rsidRPr="00272205" w:rsidRDefault="00485C77" w:rsidP="000F6F07">
            <w:pPr>
              <w:spacing w:after="0" w:line="240" w:lineRule="auto"/>
              <w:ind w:left="60" w:right="54" w:firstLine="0"/>
            </w:pPr>
            <w:r w:rsidRPr="00272205">
              <w:t xml:space="preserve">• Dalyvauja šeimos, grupės ir mokyklos bendruomenės veiklose. Prisideda prie šeimoje, grupėje ar mokykloje priimamų sprendimų. </w:t>
            </w:r>
          </w:p>
          <w:p w14:paraId="44C95A2F" w14:textId="77777777" w:rsidR="00485C77" w:rsidRPr="00272205" w:rsidRDefault="00485C77" w:rsidP="000F6F07">
            <w:pPr>
              <w:spacing w:after="0" w:line="240" w:lineRule="auto"/>
              <w:ind w:left="60" w:firstLine="0"/>
            </w:pPr>
            <w:r w:rsidRPr="00272205">
              <w:t xml:space="preserve">• Pasako savo tautybę, šalį, kurioje gyvena, žino savo namų adresą. Tyrinėja savo šalies ir kitų jam įdomių šalių simbolius, kalbą, žemėlapius, žmonių gyvenimo būdą. Supranta, kad visi žmonės yra lygūs, pasako keletą skirtingų šalių panašumų ir skirtumų. Domisi ir dažniausiai laikosi šeimos, grupės, mokyklos, vietinės bendruomenės vertybių ir jam suprantamų pareigų bei teisių. </w:t>
            </w:r>
          </w:p>
          <w:p w14:paraId="35E1B226" w14:textId="77777777" w:rsidR="00485C77" w:rsidRDefault="00485C77" w:rsidP="00D54BE3">
            <w:pPr>
              <w:spacing w:after="37" w:line="240" w:lineRule="auto"/>
              <w:ind w:left="60" w:firstLine="0"/>
            </w:pPr>
            <w:r w:rsidRPr="00272205">
              <w:t xml:space="preserve"> </w:t>
            </w:r>
          </w:p>
          <w:p w14:paraId="6BBE8828" w14:textId="77777777" w:rsidR="00485C77" w:rsidRDefault="00485C77" w:rsidP="00D54BE3">
            <w:pPr>
              <w:spacing w:after="37" w:line="240" w:lineRule="auto"/>
              <w:ind w:left="60" w:firstLine="0"/>
            </w:pPr>
          </w:p>
          <w:p w14:paraId="7D0374A1" w14:textId="77777777" w:rsidR="00485C77" w:rsidRDefault="00485C77" w:rsidP="00D54BE3">
            <w:pPr>
              <w:spacing w:after="37" w:line="240" w:lineRule="auto"/>
              <w:ind w:left="60" w:firstLine="0"/>
            </w:pPr>
          </w:p>
          <w:p w14:paraId="3BCF1FD6" w14:textId="77777777" w:rsidR="00485C77" w:rsidRDefault="00485C77" w:rsidP="00D54BE3">
            <w:pPr>
              <w:spacing w:after="37" w:line="240" w:lineRule="auto"/>
              <w:ind w:left="60" w:firstLine="0"/>
            </w:pPr>
          </w:p>
          <w:p w14:paraId="26B0721A" w14:textId="77777777" w:rsidR="00485C77" w:rsidRDefault="00485C77" w:rsidP="00D54BE3">
            <w:pPr>
              <w:spacing w:after="37" w:line="240" w:lineRule="auto"/>
              <w:ind w:left="60" w:firstLine="0"/>
            </w:pPr>
          </w:p>
          <w:p w14:paraId="1ED60BB8" w14:textId="77777777" w:rsidR="00485C77" w:rsidRDefault="00485C77" w:rsidP="00D54BE3">
            <w:pPr>
              <w:spacing w:after="37" w:line="240" w:lineRule="auto"/>
              <w:ind w:left="60" w:firstLine="0"/>
            </w:pPr>
          </w:p>
          <w:p w14:paraId="68991AED" w14:textId="77777777" w:rsidR="00485C77" w:rsidRDefault="00485C77" w:rsidP="00D54BE3">
            <w:pPr>
              <w:spacing w:after="37" w:line="240" w:lineRule="auto"/>
              <w:ind w:left="60" w:firstLine="0"/>
            </w:pPr>
          </w:p>
          <w:p w14:paraId="3CD4A3DD" w14:textId="77777777" w:rsidR="00485C77" w:rsidRDefault="00485C77" w:rsidP="00D54BE3">
            <w:pPr>
              <w:spacing w:after="37" w:line="240" w:lineRule="auto"/>
              <w:ind w:left="60" w:firstLine="0"/>
            </w:pPr>
          </w:p>
          <w:p w14:paraId="26DA7316" w14:textId="77777777" w:rsidR="00485C77" w:rsidRDefault="00485C77" w:rsidP="00D54BE3">
            <w:pPr>
              <w:spacing w:after="37" w:line="240" w:lineRule="auto"/>
              <w:ind w:left="60" w:firstLine="0"/>
            </w:pPr>
          </w:p>
          <w:p w14:paraId="4D1CA469" w14:textId="77777777" w:rsidR="00485C77" w:rsidRDefault="00485C77" w:rsidP="00D54BE3">
            <w:pPr>
              <w:spacing w:after="37" w:line="240" w:lineRule="auto"/>
              <w:ind w:left="60" w:firstLine="0"/>
            </w:pPr>
          </w:p>
          <w:p w14:paraId="40A50A50" w14:textId="77777777" w:rsidR="00485C77" w:rsidRDefault="00485C77" w:rsidP="00D54BE3">
            <w:pPr>
              <w:spacing w:after="37" w:line="240" w:lineRule="auto"/>
              <w:ind w:left="60" w:firstLine="0"/>
            </w:pPr>
          </w:p>
          <w:p w14:paraId="31A57677" w14:textId="77777777" w:rsidR="00485C77" w:rsidRDefault="00485C77" w:rsidP="00D54BE3">
            <w:pPr>
              <w:spacing w:after="37" w:line="240" w:lineRule="auto"/>
              <w:ind w:left="60" w:firstLine="0"/>
            </w:pPr>
          </w:p>
          <w:p w14:paraId="2C6E08CC" w14:textId="77777777" w:rsidR="00485C77" w:rsidRDefault="00485C77" w:rsidP="00D54BE3">
            <w:pPr>
              <w:spacing w:after="37" w:line="240" w:lineRule="auto"/>
              <w:ind w:left="60" w:firstLine="0"/>
            </w:pPr>
          </w:p>
          <w:p w14:paraId="7D7C789E" w14:textId="77777777" w:rsidR="00485C77" w:rsidRDefault="00485C77" w:rsidP="00D54BE3">
            <w:pPr>
              <w:spacing w:after="37" w:line="240" w:lineRule="auto"/>
              <w:ind w:left="60" w:firstLine="0"/>
            </w:pPr>
          </w:p>
          <w:p w14:paraId="517AB060" w14:textId="145434DB" w:rsidR="00485C77" w:rsidRPr="00272205" w:rsidRDefault="00485C77" w:rsidP="00D54BE3">
            <w:pPr>
              <w:spacing w:after="37" w:line="240" w:lineRule="auto"/>
              <w:ind w:left="60" w:firstLine="0"/>
            </w:pPr>
            <w:hyperlink r:id="rId37">
              <w:r w:rsidRPr="00272205">
                <w:t>•</w:t>
              </w:r>
            </w:hyperlink>
            <w:r w:rsidRPr="00272205">
              <w:rPr>
                <w:color w:val="0000FF"/>
                <w:u w:val="single" w:color="0000FF"/>
              </w:rPr>
              <w:t>IKIMOKYKLINIO AMŽIAUS</w:t>
            </w:r>
            <w:hyperlink r:id="rId38">
              <w:r w:rsidRPr="00272205">
                <w:rPr>
                  <w:color w:val="0000FF"/>
                </w:rPr>
                <w:t xml:space="preserve"> </w:t>
              </w:r>
            </w:hyperlink>
            <w:hyperlink r:id="rId39">
              <w:r w:rsidRPr="00272205">
                <w:rPr>
                  <w:color w:val="0000FF"/>
                  <w:u w:val="single" w:color="0000FF"/>
                </w:rPr>
                <w:t>VAIKŲ UGDYMOSI PASIEKIMŲ</w:t>
              </w:r>
            </w:hyperlink>
            <w:hyperlink r:id="rId40">
              <w:r w:rsidRPr="00272205">
                <w:rPr>
                  <w:color w:val="0000FF"/>
                </w:rPr>
                <w:t xml:space="preserve"> </w:t>
              </w:r>
            </w:hyperlink>
          </w:p>
          <w:p w14:paraId="7C9B460D" w14:textId="6ACD376E" w:rsidR="00485C77" w:rsidRPr="00272205" w:rsidRDefault="00485C77" w:rsidP="00D54BE3">
            <w:pPr>
              <w:spacing w:after="0" w:line="240" w:lineRule="auto"/>
              <w:ind w:left="14" w:right="58" w:firstLine="0"/>
            </w:pPr>
            <w:hyperlink r:id="rId41">
              <w:r w:rsidRPr="00272205">
                <w:rPr>
                  <w:color w:val="0000FF"/>
                  <w:u w:val="single" w:color="0000FF"/>
                </w:rPr>
                <w:t>APRAŠAS</w:t>
              </w:r>
            </w:hyperlink>
            <w:hyperlink r:id="rId42">
              <w:r w:rsidRPr="00272205">
                <w:t xml:space="preserve"> </w:t>
              </w:r>
            </w:hyperlink>
          </w:p>
        </w:tc>
        <w:tc>
          <w:tcPr>
            <w:tcW w:w="3664" w:type="dxa"/>
            <w:vMerge w:val="restart"/>
            <w:tcBorders>
              <w:top w:val="single" w:sz="2" w:space="0" w:color="8EAADB" w:themeColor="accent1" w:themeTint="99"/>
              <w:left w:val="single" w:sz="4" w:space="0" w:color="95B3D7"/>
              <w:bottom w:val="single" w:sz="4" w:space="0" w:color="95B3D7"/>
              <w:right w:val="single" w:sz="4" w:space="0" w:color="95B3D7"/>
            </w:tcBorders>
          </w:tcPr>
          <w:p w14:paraId="1CFD179C" w14:textId="77777777" w:rsidR="00485C77" w:rsidRDefault="00485C77" w:rsidP="000F6F07">
            <w:pPr>
              <w:spacing w:after="0" w:line="240" w:lineRule="auto"/>
              <w:ind w:left="14" w:right="54" w:firstLine="0"/>
            </w:pPr>
            <w:r w:rsidRPr="00272205">
              <w:lastRenderedPageBreak/>
              <w:t xml:space="preserve">• Tyrinėja judėjimo ir atramos, virškinimo, kvėpavimo, kraujotakos sistemas vartydami vaikams skirtas enciklopedijas, žiūrėdami informacinius filmukus, naudodami papildytosios realybės technologijas, </w:t>
            </w:r>
          </w:p>
          <w:p w14:paraId="347F8A46" w14:textId="77777777" w:rsidR="00485C77" w:rsidRPr="00272205" w:rsidRDefault="00485C77" w:rsidP="000F6F07">
            <w:pPr>
              <w:spacing w:after="0" w:line="240" w:lineRule="auto"/>
              <w:ind w:left="0" w:right="53" w:firstLine="0"/>
            </w:pPr>
            <w:r w:rsidRPr="00272205">
              <w:t xml:space="preserve">atlikdami eksperimentus, kurdami modelius, kurie padeda nematomus </w:t>
            </w:r>
            <w:r w:rsidRPr="00272205">
              <w:lastRenderedPageBreak/>
              <w:t xml:space="preserve">procesus pamatyti bei suprasti. Mokytojo padedami, vaikai tyrinėja ir mokosi pajausti savo asmeninės erdvės ribas, suprasti, kas yra privatumas, kaip tinkamai reaguoti į asmeninės erdvės ribų pažeidimus. Vaikai aiškina, ką suprato apie savo kūną, kuo jis ypatingas, ką jis gali ir ko negali. </w:t>
            </w:r>
          </w:p>
          <w:p w14:paraId="6BDB50BD" w14:textId="1BE867AA" w:rsidR="00485C77" w:rsidRPr="00272205" w:rsidRDefault="00485C77" w:rsidP="000F6F07">
            <w:pPr>
              <w:spacing w:after="0" w:line="240" w:lineRule="auto"/>
              <w:ind w:left="14" w:right="54" w:firstLine="0"/>
            </w:pPr>
            <w:r w:rsidRPr="00272205">
              <w:t>• Savo galias vaikai pradeda jausti mokydamiesi naujų dalykų, drąsiai imdamiesi naujų sumanymų ir lyderystės (vadovaudami žaidimui, padėdami mažiau gebančiam, dalindamiesi patirtimi). Žaisdami, kurdami savo augimo laiko juostas, dalyvaudami mokytojo pasiūlytose tikslingose savo augimo tyrinėjimo veiklose (matavimuose, kūno kontūro apvedime, pėdų, plaštakų atspauduose, „talentų šou“ ir kt.), vaikai įžvelgia pokyčius, apibūdina savo kūno augimą ir naujai įgytus gebėjimus, savo asmenines savybes, stiprybes, priimtiniausius mokymosi būdus. Tokiu būdu vaikai stiprina pasitikėjimą savimi ir savo gebėjimais. Darydami klaidas ir jas taisydami vaikai plėtoja atkaklumą, gebėjimą įveikti iššūkius. Vaikai tyrinėja žmogaus gyvenimo ciklą, piešia ir samprotauja, kaip atrodys užaugę, ko norėtų išmokti netolimoje ateityje, kuo norėtų tapti tolimoje ateityje.</w:t>
            </w:r>
          </w:p>
        </w:tc>
      </w:tr>
      <w:tr w:rsidR="00272205" w14:paraId="26927E6A" w14:textId="77777777" w:rsidTr="00485C77">
        <w:trPr>
          <w:trHeight w:val="1149"/>
        </w:trPr>
        <w:tc>
          <w:tcPr>
            <w:tcW w:w="3240" w:type="dxa"/>
            <w:tcBorders>
              <w:top w:val="single" w:sz="4" w:space="0" w:color="95B3D7"/>
              <w:left w:val="single" w:sz="4" w:space="0" w:color="95B3D7"/>
              <w:bottom w:val="single" w:sz="4" w:space="0" w:color="95B3D7"/>
              <w:right w:val="single" w:sz="4" w:space="0" w:color="95B3D7"/>
            </w:tcBorders>
          </w:tcPr>
          <w:p w14:paraId="6A39330F" w14:textId="699C162D" w:rsidR="00272205" w:rsidRDefault="00485C77" w:rsidP="000F6F07">
            <w:pPr>
              <w:spacing w:after="0" w:line="240" w:lineRule="auto"/>
              <w:ind w:left="13" w:firstLine="0"/>
              <w:rPr>
                <w:b/>
                <w:sz w:val="20"/>
              </w:rPr>
            </w:pPr>
            <w:r w:rsidRPr="00485C77">
              <w:rPr>
                <w:b/>
              </w:rPr>
              <w:t>Mokytojo paruošta kūno muliažų erdvė grupėje.</w:t>
            </w:r>
          </w:p>
        </w:tc>
        <w:tc>
          <w:tcPr>
            <w:tcW w:w="0" w:type="auto"/>
            <w:vMerge/>
            <w:tcBorders>
              <w:top w:val="single" w:sz="4" w:space="0" w:color="95B3D7"/>
              <w:left w:val="single" w:sz="4" w:space="0" w:color="95B3D7"/>
              <w:bottom w:val="single" w:sz="4" w:space="0" w:color="95B3D7"/>
              <w:right w:val="single" w:sz="4" w:space="0" w:color="95B3D7"/>
            </w:tcBorders>
          </w:tcPr>
          <w:p w14:paraId="2F68BC17" w14:textId="77777777" w:rsidR="00272205" w:rsidRDefault="00272205" w:rsidP="000F6F07">
            <w:pPr>
              <w:spacing w:after="160" w:line="240" w:lineRule="auto"/>
              <w:ind w:left="0" w:firstLine="0"/>
            </w:pPr>
          </w:p>
        </w:tc>
        <w:tc>
          <w:tcPr>
            <w:tcW w:w="0" w:type="auto"/>
            <w:vMerge/>
            <w:tcBorders>
              <w:top w:val="single" w:sz="4" w:space="0" w:color="95B3D7"/>
              <w:left w:val="single" w:sz="4" w:space="0" w:color="95B3D7"/>
              <w:bottom w:val="single" w:sz="4" w:space="0" w:color="95B3D7"/>
              <w:right w:val="single" w:sz="4" w:space="0" w:color="95B3D7"/>
            </w:tcBorders>
          </w:tcPr>
          <w:p w14:paraId="60047893" w14:textId="77777777" w:rsidR="00272205" w:rsidRDefault="00272205" w:rsidP="000F6F07">
            <w:pPr>
              <w:spacing w:after="160" w:line="240" w:lineRule="auto"/>
              <w:ind w:left="0" w:firstLine="0"/>
            </w:pPr>
          </w:p>
        </w:tc>
      </w:tr>
    </w:tbl>
    <w:tbl>
      <w:tblPr>
        <w:tblStyle w:val="TableGrid"/>
        <w:tblpPr w:leftFromText="180" w:rightFromText="180" w:vertAnchor="text" w:horzAnchor="margin" w:tblpX="-147" w:tblpY="24"/>
        <w:tblW w:w="10035" w:type="dxa"/>
        <w:tblInd w:w="0" w:type="dxa"/>
        <w:tblCellMar>
          <w:top w:w="12" w:type="dxa"/>
          <w:left w:w="48" w:type="dxa"/>
          <w:right w:w="57" w:type="dxa"/>
        </w:tblCellMar>
        <w:tblLook w:val="04A0" w:firstRow="1" w:lastRow="0" w:firstColumn="1" w:lastColumn="0" w:noHBand="0" w:noVBand="1"/>
      </w:tblPr>
      <w:tblGrid>
        <w:gridCol w:w="3345"/>
        <w:gridCol w:w="3086"/>
        <w:gridCol w:w="3604"/>
      </w:tblGrid>
      <w:tr w:rsidR="00D54BE3" w14:paraId="3F12B4A5" w14:textId="77777777" w:rsidTr="00D54BE3">
        <w:trPr>
          <w:trHeight w:val="1041"/>
        </w:trPr>
        <w:tc>
          <w:tcPr>
            <w:tcW w:w="3256" w:type="dxa"/>
            <w:tcBorders>
              <w:top w:val="single" w:sz="4" w:space="0" w:color="95B3D7"/>
              <w:left w:val="single" w:sz="4" w:space="0" w:color="95B3D7"/>
              <w:bottom w:val="single" w:sz="4" w:space="0" w:color="95B3D7"/>
              <w:right w:val="single" w:sz="4" w:space="0" w:color="95B3D7"/>
            </w:tcBorders>
          </w:tcPr>
          <w:p w14:paraId="750B9919" w14:textId="77777777" w:rsidR="00272205" w:rsidRDefault="00272205" w:rsidP="00C8148A">
            <w:pPr>
              <w:spacing w:after="0" w:line="240" w:lineRule="auto"/>
              <w:ind w:left="0" w:firstLine="0"/>
            </w:pPr>
            <w:r>
              <w:rPr>
                <w:rFonts w:ascii="Calibri" w:eastAsia="Calibri" w:hAnsi="Calibri" w:cs="Calibri"/>
                <w:noProof/>
                <w:sz w:val="22"/>
              </w:rPr>
              <mc:AlternateContent>
                <mc:Choice Requires="wpg">
                  <w:drawing>
                    <wp:inline distT="0" distB="0" distL="0" distR="0" wp14:anchorId="3CD0FA53" wp14:editId="1FF3C92F">
                      <wp:extent cx="2047876" cy="682745"/>
                      <wp:effectExtent l="0" t="0" r="9525" b="3175"/>
                      <wp:docPr id="70177" name="Group 70177"/>
                      <wp:cNvGraphicFramePr/>
                      <a:graphic xmlns:a="http://schemas.openxmlformats.org/drawingml/2006/main">
                        <a:graphicData uri="http://schemas.microsoft.com/office/word/2010/wordprocessingGroup">
                          <wpg:wgp>
                            <wpg:cNvGrpSpPr/>
                            <wpg:grpSpPr>
                              <a:xfrm>
                                <a:off x="0" y="0"/>
                                <a:ext cx="2047876" cy="682745"/>
                                <a:chOff x="0" y="54254"/>
                                <a:chExt cx="1673696" cy="528320"/>
                              </a:xfrm>
                            </wpg:grpSpPr>
                            <pic:pic xmlns:pic="http://schemas.openxmlformats.org/drawingml/2006/picture">
                              <pic:nvPicPr>
                                <pic:cNvPr id="2778" name="Picture 2778"/>
                                <pic:cNvPicPr/>
                              </pic:nvPicPr>
                              <pic:blipFill>
                                <a:blip r:embed="rId9"/>
                                <a:stretch>
                                  <a:fillRect/>
                                </a:stretch>
                              </pic:blipFill>
                              <pic:spPr>
                                <a:xfrm>
                                  <a:off x="874866" y="70808"/>
                                  <a:ext cx="798830" cy="445135"/>
                                </a:xfrm>
                                <a:prstGeom prst="rect">
                                  <a:avLst/>
                                </a:prstGeom>
                              </pic:spPr>
                            </pic:pic>
                            <pic:pic xmlns:pic="http://schemas.openxmlformats.org/drawingml/2006/picture">
                              <pic:nvPicPr>
                                <pic:cNvPr id="2780" name="Picture 2780"/>
                                <pic:cNvPicPr/>
                              </pic:nvPicPr>
                              <pic:blipFill>
                                <a:blip r:embed="rId43"/>
                                <a:stretch>
                                  <a:fillRect/>
                                </a:stretch>
                              </pic:blipFill>
                              <pic:spPr>
                                <a:xfrm>
                                  <a:off x="0" y="54254"/>
                                  <a:ext cx="838022" cy="528320"/>
                                </a:xfrm>
                                <a:prstGeom prst="rect">
                                  <a:avLst/>
                                </a:prstGeom>
                              </pic:spPr>
                            </pic:pic>
                          </wpg:wgp>
                        </a:graphicData>
                      </a:graphic>
                    </wp:inline>
                  </w:drawing>
                </mc:Choice>
                <mc:Fallback>
                  <w:pict>
                    <v:group w14:anchorId="67C9C557" id="Group 70177" o:spid="_x0000_s1026" style="width:161.25pt;height:53.75pt;mso-position-horizontal-relative:char;mso-position-vertical-relative:line" coordorigin=",542" coordsize="16736,528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">
                      <v:shape id="Picture 2778" o:spid="_x0000_s1027" type="#_x0000_t75" style="position:absolute;left:8748;top:708;width:7988;height:4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">
                        <v:imagedata r:id="rId29" o:title=""/>
                      </v:shape>
                      <v:shape id="Picture 2780" o:spid="_x0000_s1028" type="#_x0000_t75" style="position:absolute;top:542;width:8380;height:5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">
                        <v:imagedata r:id="rId44" o:title=""/>
                      </v:shape>
                      <w10:anchorlock/>
                    </v:group>
                  </w:pict>
                </mc:Fallback>
              </mc:AlternateContent>
            </w:r>
          </w:p>
        </w:tc>
        <w:tc>
          <w:tcPr>
            <w:tcW w:w="3118" w:type="dxa"/>
            <w:tcBorders>
              <w:top w:val="single" w:sz="4" w:space="0" w:color="95B3D7"/>
              <w:left w:val="single" w:sz="4" w:space="0" w:color="95B3D7"/>
              <w:bottom w:val="single" w:sz="4" w:space="0" w:color="95B3D7"/>
              <w:right w:val="single" w:sz="4" w:space="0" w:color="95B3D7"/>
            </w:tcBorders>
            <w:shd w:val="clear" w:color="auto" w:fill="BFBFBF"/>
          </w:tcPr>
          <w:p w14:paraId="58FD42C0" w14:textId="77777777" w:rsidR="00272205" w:rsidRPr="00007F7F" w:rsidRDefault="00272205" w:rsidP="00C8148A">
            <w:pPr>
              <w:spacing w:after="0" w:line="240" w:lineRule="auto"/>
              <w:ind w:left="60" w:firstLine="0"/>
              <w:rPr>
                <w:color w:val="auto"/>
              </w:rPr>
            </w:pPr>
            <w:r w:rsidRPr="00007F7F">
              <w:rPr>
                <w:b/>
                <w:color w:val="auto"/>
              </w:rPr>
              <w:t xml:space="preserve">Pasiekimų žingsniai </w:t>
            </w:r>
          </w:p>
        </w:tc>
        <w:tc>
          <w:tcPr>
            <w:tcW w:w="3661" w:type="dxa"/>
            <w:tcBorders>
              <w:top w:val="single" w:sz="4" w:space="0" w:color="95B3D7"/>
              <w:left w:val="single" w:sz="4" w:space="0" w:color="95B3D7"/>
              <w:bottom w:val="single" w:sz="4" w:space="0" w:color="95B3D7"/>
              <w:right w:val="single" w:sz="4" w:space="0" w:color="95B3D7"/>
            </w:tcBorders>
            <w:shd w:val="clear" w:color="auto" w:fill="BFBFBF"/>
          </w:tcPr>
          <w:p w14:paraId="06F6A488" w14:textId="77777777" w:rsidR="00272205" w:rsidRPr="00007F7F" w:rsidRDefault="00272205" w:rsidP="00C8148A">
            <w:pPr>
              <w:spacing w:after="0" w:line="240" w:lineRule="auto"/>
              <w:ind w:left="60" w:firstLine="0"/>
              <w:rPr>
                <w:color w:val="auto"/>
              </w:rPr>
            </w:pPr>
            <w:r w:rsidRPr="00007F7F">
              <w:rPr>
                <w:b/>
                <w:color w:val="auto"/>
              </w:rPr>
              <w:t xml:space="preserve">Ugdymo(si) gairės </w:t>
            </w:r>
          </w:p>
        </w:tc>
      </w:tr>
      <w:tr w:rsidR="00D54BE3" w14:paraId="56EA62BC" w14:textId="77777777" w:rsidTr="00D54BE3">
        <w:trPr>
          <w:trHeight w:val="971"/>
        </w:trPr>
        <w:tc>
          <w:tcPr>
            <w:tcW w:w="3256" w:type="dxa"/>
            <w:tcBorders>
              <w:top w:val="single" w:sz="4" w:space="0" w:color="95B3D7"/>
              <w:left w:val="single" w:sz="4" w:space="0" w:color="95B3D7"/>
              <w:bottom w:val="single" w:sz="4" w:space="0" w:color="95B3D7"/>
              <w:right w:val="single" w:sz="4" w:space="0" w:color="95B3D7"/>
            </w:tcBorders>
          </w:tcPr>
          <w:p w14:paraId="4BA90378" w14:textId="77777777" w:rsidR="00272205" w:rsidRPr="005F04BF" w:rsidRDefault="00272205" w:rsidP="00C8148A">
            <w:pPr>
              <w:spacing w:after="0" w:line="240" w:lineRule="auto"/>
              <w:ind w:left="59" w:firstLine="0"/>
            </w:pPr>
            <w:r w:rsidRPr="005F04BF">
              <w:rPr>
                <w:b/>
              </w:rPr>
              <w:t xml:space="preserve">Vertybinė nuostata. </w:t>
            </w:r>
          </w:p>
          <w:p w14:paraId="2DF6F128" w14:textId="77777777" w:rsidR="00272205" w:rsidRPr="005F04BF" w:rsidRDefault="00272205" w:rsidP="00C8148A">
            <w:pPr>
              <w:spacing w:after="0" w:line="240" w:lineRule="auto"/>
              <w:ind w:left="59" w:right="52" w:firstLine="0"/>
              <w:rPr>
                <w:b/>
              </w:rPr>
            </w:pPr>
            <w:r w:rsidRPr="005F04BF">
              <w:rPr>
                <w:b/>
              </w:rPr>
              <w:t xml:space="preserve">Domisi savo ir kitų emocijomis bei jausmais. </w:t>
            </w:r>
          </w:p>
          <w:p w14:paraId="758E47D8" w14:textId="77777777" w:rsidR="00272205" w:rsidRPr="005F04BF" w:rsidRDefault="00272205" w:rsidP="00C8148A">
            <w:pPr>
              <w:spacing w:after="0" w:line="240" w:lineRule="auto"/>
              <w:ind w:left="59" w:right="52" w:firstLine="0"/>
            </w:pPr>
            <w:r w:rsidRPr="005F04BF">
              <w:rPr>
                <w:b/>
              </w:rPr>
              <w:t xml:space="preserve">Esminiai gebėjimai. </w:t>
            </w:r>
          </w:p>
          <w:p w14:paraId="6E673223" w14:textId="77777777" w:rsidR="00272205" w:rsidRPr="005F04BF" w:rsidRDefault="00272205" w:rsidP="00C8148A">
            <w:pPr>
              <w:spacing w:after="0" w:line="240" w:lineRule="auto"/>
              <w:ind w:left="59" w:right="50" w:firstLine="0"/>
            </w:pPr>
            <w:r w:rsidRPr="005F04BF">
              <w:rPr>
                <w:b/>
              </w:rPr>
              <w:t xml:space="preserve">Atpažįsta, atliepia, įvardija, aptaria savo ir kitų emocijas ar jausmus, jų priežastis. </w:t>
            </w:r>
            <w:r w:rsidRPr="005F04BF">
              <w:rPr>
                <w:b/>
              </w:rPr>
              <w:lastRenderedPageBreak/>
              <w:t xml:space="preserve">Įprastose ramiose situacijose emocijas ir jausmus išreiškia tinkamais, kitiems priimtinais būdais, žodžiais ir elgesiu atliepia kito jausmus. </w:t>
            </w:r>
          </w:p>
        </w:tc>
        <w:tc>
          <w:tcPr>
            <w:tcW w:w="3118" w:type="dxa"/>
            <w:tcBorders>
              <w:top w:val="single" w:sz="4" w:space="0" w:color="95B3D7"/>
              <w:left w:val="single" w:sz="4" w:space="0" w:color="95B3D7"/>
              <w:bottom w:val="single" w:sz="4" w:space="0" w:color="95B3D7"/>
              <w:right w:val="single" w:sz="4" w:space="0" w:color="95B3D7"/>
            </w:tcBorders>
          </w:tcPr>
          <w:p w14:paraId="07FB4E8C" w14:textId="6679C8F1" w:rsidR="00272205" w:rsidRPr="005F04BF" w:rsidRDefault="00272205" w:rsidP="00C8148A">
            <w:pPr>
              <w:spacing w:after="0" w:line="240" w:lineRule="auto"/>
              <w:ind w:left="60" w:firstLine="0"/>
            </w:pPr>
            <w:r w:rsidRPr="005F04BF">
              <w:lastRenderedPageBreak/>
              <w:t xml:space="preserve">Vaiko amžius 2–3 metai </w:t>
            </w:r>
          </w:p>
          <w:p w14:paraId="4F00FEA4" w14:textId="77777777" w:rsidR="00272205" w:rsidRPr="005F04BF" w:rsidRDefault="00272205" w:rsidP="00C8148A">
            <w:pPr>
              <w:spacing w:after="1" w:line="240" w:lineRule="auto"/>
              <w:ind w:left="60" w:right="55" w:firstLine="0"/>
            </w:pPr>
            <w:r w:rsidRPr="005F04BF">
              <w:t xml:space="preserve">• Pradeda atpažinti, ką jaučia, turi savus emocijų ir jausmų raiškos būdus, pradeda vartoti emocijų pavadinimus. </w:t>
            </w:r>
          </w:p>
          <w:p w14:paraId="7435B2BD" w14:textId="77777777" w:rsidR="00272205" w:rsidRPr="005F04BF" w:rsidRDefault="00272205" w:rsidP="00C8148A">
            <w:pPr>
              <w:spacing w:after="0" w:line="240" w:lineRule="auto"/>
              <w:ind w:left="60" w:right="54" w:firstLine="0"/>
            </w:pPr>
            <w:r w:rsidRPr="005F04BF">
              <w:t xml:space="preserve">• Domisi kitų vaikų ar suaugusiųjų įvairių emocijų ir </w:t>
            </w:r>
            <w:r w:rsidRPr="005F04BF">
              <w:lastRenderedPageBreak/>
              <w:t xml:space="preserve">jausmų raiška, pastebi aiškiai reiškiamas emocijas, į jas skirtingai reaguoja (pasitraukia, jei kitas piktas; glosto, jei kitas nuliūdęs). </w:t>
            </w:r>
          </w:p>
        </w:tc>
        <w:tc>
          <w:tcPr>
            <w:tcW w:w="3661" w:type="dxa"/>
            <w:tcBorders>
              <w:top w:val="single" w:sz="4" w:space="0" w:color="95B3D7"/>
              <w:left w:val="single" w:sz="4" w:space="0" w:color="95B3D7"/>
              <w:bottom w:val="single" w:sz="4" w:space="0" w:color="95B3D7"/>
              <w:right w:val="single" w:sz="4" w:space="0" w:color="95B3D7"/>
            </w:tcBorders>
          </w:tcPr>
          <w:p w14:paraId="4B1702B5" w14:textId="77777777" w:rsidR="00272205" w:rsidRPr="005F04BF" w:rsidRDefault="00272205" w:rsidP="00C8148A">
            <w:pPr>
              <w:spacing w:after="0" w:line="240" w:lineRule="auto"/>
              <w:ind w:left="60" w:right="51" w:firstLine="0"/>
            </w:pPr>
            <w:r w:rsidRPr="005F04BF">
              <w:lastRenderedPageBreak/>
              <w:t xml:space="preserve">• Kasdienėse grupės veiklose, sąveikose su mokytoju ir kitais vaikais, vaikai iki 3 metų savo emocijas (džiaugsmą, liūdesį, pyktį, nuostabą, baimę) išreiškia veido mimika, gestais, balsu, žodžiais, kūno poza. Tai vyksta </w:t>
            </w:r>
            <w:r w:rsidRPr="005F04BF">
              <w:lastRenderedPageBreak/>
              <w:t xml:space="preserve">tada, kai suaugusieji susitapatina su jų patiriamomis emocijomis, jautriai į jas reaguoja, atliepia vaiko emocinius poreikius. </w:t>
            </w:r>
          </w:p>
          <w:p w14:paraId="4CCFB1F2" w14:textId="6ECE0E51" w:rsidR="00272205" w:rsidRPr="005F04BF" w:rsidRDefault="00C8148A" w:rsidP="00C8148A">
            <w:pPr>
              <w:pStyle w:val="Sraopastraipa"/>
              <w:numPr>
                <w:ilvl w:val="0"/>
                <w:numId w:val="4"/>
              </w:numPr>
              <w:spacing w:after="0" w:line="240" w:lineRule="auto"/>
              <w:ind w:left="139" w:right="51" w:hanging="127"/>
            </w:pPr>
            <w:r>
              <w:t xml:space="preserve"> </w:t>
            </w:r>
            <w:r w:rsidR="00272205" w:rsidRPr="005F04BF">
              <w:t xml:space="preserve">Antraisiais–trečiaisiais gyvenimo metais vaikai pradeda mokytis emocijas atpažinti ir įvardyti. Naudoja įvairias priemones nuotaikoms žymėti: emocijų veidelius, spalvas, nuotraukas, „emocijų termometrus“, kai suaugusieji vaiko patiriamas ir išreiškiamas emocijas pavadina, pakomentuoja, taiko personalizuotus vaikų nusiraminimo būdus (leidžia vaikui išbūti, išjausti emocijas, suteikia emocinę paramą, pabūna kartu nusiraminimo erdvėje, padeda įsitraukti į pozityvias emocijas žadinančias veiklas). </w:t>
            </w:r>
          </w:p>
        </w:tc>
      </w:tr>
      <w:tr w:rsidR="00D54BE3" w14:paraId="22C9E467" w14:textId="77777777" w:rsidTr="00D54BE3">
        <w:trPr>
          <w:trHeight w:val="4089"/>
        </w:trPr>
        <w:tc>
          <w:tcPr>
            <w:tcW w:w="3256" w:type="dxa"/>
            <w:tcBorders>
              <w:top w:val="single" w:sz="4" w:space="0" w:color="95B3D7"/>
              <w:left w:val="single" w:sz="4" w:space="0" w:color="95B3D7"/>
              <w:bottom w:val="single" w:sz="4" w:space="0" w:color="95B3D7"/>
              <w:right w:val="single" w:sz="4" w:space="0" w:color="95B3D7"/>
            </w:tcBorders>
            <w:shd w:val="clear" w:color="auto" w:fill="A6A6A6" w:themeFill="background1" w:themeFillShade="A6"/>
          </w:tcPr>
          <w:p w14:paraId="78DAAD9F" w14:textId="3E899F19" w:rsidR="00C8148A" w:rsidRPr="005F04BF" w:rsidRDefault="00C8148A" w:rsidP="00C8148A">
            <w:pPr>
              <w:spacing w:after="0" w:line="240" w:lineRule="auto"/>
              <w:ind w:left="59" w:firstLine="0"/>
            </w:pPr>
            <w:r w:rsidRPr="005F04BF">
              <w:rPr>
                <w:b/>
              </w:rPr>
              <w:lastRenderedPageBreak/>
              <w:t>Ugdymo(</w:t>
            </w:r>
            <w:proofErr w:type="spellStart"/>
            <w:r w:rsidRPr="005F04BF">
              <w:rPr>
                <w:b/>
              </w:rPr>
              <w:t>si</w:t>
            </w:r>
            <w:proofErr w:type="spellEnd"/>
            <w:r w:rsidRPr="005F04BF">
              <w:rPr>
                <w:b/>
              </w:rPr>
              <w:t xml:space="preserve">) kontekstai </w:t>
            </w:r>
          </w:p>
          <w:p w14:paraId="7843991B" w14:textId="77777777" w:rsidR="00C8148A" w:rsidRPr="005F04BF" w:rsidRDefault="00C8148A" w:rsidP="00C8148A">
            <w:pPr>
              <w:spacing w:after="0" w:line="240" w:lineRule="auto"/>
              <w:ind w:left="59" w:right="52" w:firstLine="0"/>
            </w:pPr>
            <w:r w:rsidRPr="005F04BF">
              <w:rPr>
                <w:b/>
              </w:rPr>
              <w:t xml:space="preserve">Grupėje randami nepripūsti balionai su nupieštomis emocijomis ir be nupieštų emocijų. </w:t>
            </w:r>
          </w:p>
        </w:tc>
        <w:tc>
          <w:tcPr>
            <w:tcW w:w="3118" w:type="dxa"/>
            <w:vMerge w:val="restart"/>
            <w:tcBorders>
              <w:top w:val="single" w:sz="4" w:space="0" w:color="95B3D7"/>
              <w:left w:val="single" w:sz="4" w:space="0" w:color="95B3D7"/>
              <w:right w:val="single" w:sz="4" w:space="0" w:color="95B3D7"/>
            </w:tcBorders>
          </w:tcPr>
          <w:p w14:paraId="545593D3" w14:textId="40A94D03" w:rsidR="00C8148A" w:rsidRPr="005F04BF" w:rsidRDefault="00C8148A" w:rsidP="00C8148A">
            <w:pPr>
              <w:spacing w:after="0" w:line="240" w:lineRule="auto"/>
              <w:ind w:left="60" w:firstLine="0"/>
            </w:pPr>
            <w:r w:rsidRPr="005F04BF">
              <w:t xml:space="preserve">Vaiko amžius 3–6 metai </w:t>
            </w:r>
          </w:p>
          <w:p w14:paraId="7214D898" w14:textId="77777777" w:rsidR="00C8148A" w:rsidRPr="005F04BF" w:rsidRDefault="00C8148A" w:rsidP="00C8148A">
            <w:pPr>
              <w:spacing w:after="0" w:line="240" w:lineRule="auto"/>
              <w:ind w:left="60" w:right="57" w:firstLine="0"/>
            </w:pPr>
            <w:r w:rsidRPr="005F04BF">
              <w:t xml:space="preserve">• Apibūdina savo emocijas ir jausmus, išskiria skirtingus jų raiškos būdus, pakomentuoja emocijas ir jausmus sukėlusias situacijas bei priežastis. </w:t>
            </w:r>
          </w:p>
          <w:p w14:paraId="7F706967" w14:textId="77777777" w:rsidR="00C8148A" w:rsidRPr="005F04BF" w:rsidRDefault="00C8148A" w:rsidP="00C8148A">
            <w:pPr>
              <w:spacing w:after="0" w:line="240" w:lineRule="auto"/>
              <w:ind w:left="60" w:right="56" w:firstLine="0"/>
            </w:pPr>
            <w:r w:rsidRPr="005F04BF">
              <w:t xml:space="preserve">• Gana tiksliai iš veido mimikos, balso, kūno pozos nustato ir pasako, kaip jaučiasi kitas; pastebi nuskriaustą, nusiminusį ir dažniausiai geranoriškai stengiasi jam padėti. </w:t>
            </w:r>
          </w:p>
          <w:p w14:paraId="773DBF2C" w14:textId="77777777" w:rsidR="007735F8" w:rsidRDefault="007735F8" w:rsidP="007B097F">
            <w:pPr>
              <w:spacing w:after="0" w:line="240" w:lineRule="auto"/>
              <w:ind w:left="0" w:right="51" w:firstLine="0"/>
            </w:pPr>
          </w:p>
          <w:p w14:paraId="6CC401B8" w14:textId="2C669A64" w:rsidR="008D1B85" w:rsidRDefault="00C8148A" w:rsidP="007B097F">
            <w:pPr>
              <w:spacing w:after="0" w:line="240" w:lineRule="auto"/>
              <w:ind w:left="0" w:right="51" w:firstLine="0"/>
            </w:pPr>
            <w:r w:rsidRPr="005F04BF">
              <w:t xml:space="preserve">• Pradeda kalbėtis apie tai, kaip jaučiasi, išreiškia jausmus ir aptaria, kokie emocijų ir jausmų raiškos būdai yra tinkami, kas gali padėti pasijusti geriau, jei esi nusiminęs, piktas. </w:t>
            </w:r>
          </w:p>
          <w:p w14:paraId="149A26A6" w14:textId="77777777" w:rsidR="007B097F" w:rsidRDefault="007B097F" w:rsidP="007B097F">
            <w:pPr>
              <w:spacing w:after="0" w:line="240" w:lineRule="auto"/>
              <w:ind w:left="0" w:right="51" w:firstLine="0"/>
            </w:pPr>
          </w:p>
          <w:p w14:paraId="0E8FA28C" w14:textId="79C7458C" w:rsidR="00C8148A" w:rsidRDefault="00C8148A" w:rsidP="00C8148A">
            <w:pPr>
              <w:spacing w:after="40" w:line="240" w:lineRule="auto"/>
              <w:ind w:left="0" w:firstLine="0"/>
            </w:pPr>
            <w:hyperlink r:id="rId45">
              <w:r w:rsidRPr="005F04BF">
                <w:t>•</w:t>
              </w:r>
            </w:hyperlink>
            <w:r w:rsidRPr="005F04BF">
              <w:rPr>
                <w:color w:val="0000FF"/>
                <w:u w:val="single" w:color="0000FF"/>
              </w:rPr>
              <w:t>IKIMOKYKLINIO AMŽIAUS</w:t>
            </w:r>
            <w:hyperlink r:id="rId46">
              <w:r w:rsidRPr="005F04BF">
                <w:rPr>
                  <w:color w:val="0000FF"/>
                </w:rPr>
                <w:t xml:space="preserve"> </w:t>
              </w:r>
            </w:hyperlink>
            <w:hyperlink r:id="rId47">
              <w:r w:rsidRPr="005F04BF">
                <w:rPr>
                  <w:color w:val="0000FF"/>
                  <w:u w:val="single" w:color="0000FF"/>
                </w:rPr>
                <w:t>VAIKŲ UGDYMOSI PASIEKIMŲ</w:t>
              </w:r>
            </w:hyperlink>
            <w:hyperlink r:id="rId48">
              <w:r w:rsidRPr="005F04BF">
                <w:rPr>
                  <w:color w:val="0000FF"/>
                </w:rPr>
                <w:t xml:space="preserve"> </w:t>
              </w:r>
            </w:hyperlink>
          </w:p>
          <w:p w14:paraId="24C64258" w14:textId="56A7A078" w:rsidR="00C8148A" w:rsidRPr="005F04BF" w:rsidRDefault="00C8148A" w:rsidP="008D1B85">
            <w:pPr>
              <w:spacing w:after="0" w:line="240" w:lineRule="auto"/>
              <w:ind w:left="0" w:firstLine="0"/>
            </w:pPr>
            <w:hyperlink r:id="rId49">
              <w:r w:rsidRPr="005F04BF">
                <w:rPr>
                  <w:color w:val="0000FF"/>
                  <w:u w:val="single" w:color="0000FF"/>
                </w:rPr>
                <w:t>APRAŠAS</w:t>
              </w:r>
            </w:hyperlink>
          </w:p>
        </w:tc>
        <w:tc>
          <w:tcPr>
            <w:tcW w:w="3661" w:type="dxa"/>
            <w:vMerge w:val="restart"/>
            <w:tcBorders>
              <w:top w:val="single" w:sz="4" w:space="0" w:color="95B3D7"/>
              <w:left w:val="single" w:sz="4" w:space="0" w:color="95B3D7"/>
              <w:right w:val="single" w:sz="4" w:space="0" w:color="95B3D7"/>
            </w:tcBorders>
          </w:tcPr>
          <w:p w14:paraId="64EBFF03" w14:textId="77777777" w:rsidR="00C8148A" w:rsidRPr="005F04BF" w:rsidRDefault="00C8148A" w:rsidP="00C8148A">
            <w:pPr>
              <w:spacing w:after="0" w:line="240" w:lineRule="auto"/>
              <w:ind w:left="60" w:right="50" w:firstLine="0"/>
            </w:pPr>
            <w:r w:rsidRPr="005F04BF">
              <w:t xml:space="preserve">• Žaisdami vaidmenų ir naratyvinius žaidimus, tyrinėdami ir žymėdami, kaip jaučiasi, klausydamiesi skaitomų istorijų, žiūrėdami filmukus, vaikai patiria, išreiškia, aiškinasi, diskutuoja ir vis geriau atpažįsta bei įvardija įvairias savo ir kitų emocijas, jas sukėlusias situacijas bei priežastis. </w:t>
            </w:r>
          </w:p>
          <w:p w14:paraId="62F8B481" w14:textId="77777777" w:rsidR="00C8148A" w:rsidRPr="005F04BF" w:rsidRDefault="00C8148A" w:rsidP="00C8148A">
            <w:pPr>
              <w:spacing w:after="0" w:line="240" w:lineRule="auto"/>
              <w:ind w:left="60" w:right="53" w:firstLine="0"/>
            </w:pPr>
            <w:r w:rsidRPr="005F04BF">
              <w:t xml:space="preserve">• Patys inicijuoja bendrus žaidimus ar veiklas, siūlo ir derina veiklos idėjas, veiksmus, siužetą, susikuria veiklos ir elgesio taisykles, padeda, paremia vienas kitą, tariasi. Vaikai </w:t>
            </w:r>
          </w:p>
          <w:p w14:paraId="4CA2F626" w14:textId="7A31A9C7" w:rsidR="00C8148A" w:rsidRPr="005F04BF" w:rsidRDefault="00C8148A" w:rsidP="007735F8">
            <w:pPr>
              <w:spacing w:after="0" w:line="240" w:lineRule="auto"/>
              <w:ind w:left="0" w:right="51" w:firstLine="0"/>
            </w:pPr>
            <w:r w:rsidRPr="005F04BF">
              <w:t xml:space="preserve">išbando pačių bendraujant atrastus, iš skaitomų knygelių ar suaugusiųjų sužinotus įvairius emocinių ryšių, abipusės simpatijos, draugystės užmezgimo ir palaikymo būdus, aiškinasi, koks draugas yra geras, o koks – blogas. </w:t>
            </w:r>
          </w:p>
        </w:tc>
      </w:tr>
      <w:tr w:rsidR="00D54BE3" w14:paraId="566D5E8C" w14:textId="77777777" w:rsidTr="00D54BE3">
        <w:trPr>
          <w:trHeight w:val="3470"/>
        </w:trPr>
        <w:tc>
          <w:tcPr>
            <w:tcW w:w="3256" w:type="dxa"/>
            <w:tcBorders>
              <w:top w:val="single" w:sz="4" w:space="0" w:color="95B3D7"/>
              <w:left w:val="single" w:sz="4" w:space="0" w:color="95B3D7"/>
              <w:bottom w:val="single" w:sz="4" w:space="0" w:color="95B3D7"/>
              <w:right w:val="single" w:sz="4" w:space="0" w:color="95B3D7"/>
            </w:tcBorders>
          </w:tcPr>
          <w:p w14:paraId="364BF9AB" w14:textId="77777777" w:rsidR="00C8148A" w:rsidRPr="007B097F" w:rsidRDefault="00C8148A" w:rsidP="00C8148A">
            <w:pPr>
              <w:spacing w:after="160" w:line="240" w:lineRule="auto"/>
              <w:ind w:left="0" w:firstLine="0"/>
              <w:rPr>
                <w:i/>
                <w:iCs/>
              </w:rPr>
            </w:pPr>
          </w:p>
        </w:tc>
        <w:tc>
          <w:tcPr>
            <w:tcW w:w="3118" w:type="dxa"/>
            <w:vMerge/>
            <w:tcBorders>
              <w:left w:val="single" w:sz="4" w:space="0" w:color="95B3D7"/>
              <w:bottom w:val="single" w:sz="4" w:space="0" w:color="95B3D7"/>
              <w:right w:val="single" w:sz="4" w:space="0" w:color="95B3D7"/>
            </w:tcBorders>
          </w:tcPr>
          <w:p w14:paraId="73528D93" w14:textId="2DE6845B" w:rsidR="00C8148A" w:rsidRPr="005F04BF" w:rsidRDefault="00C8148A" w:rsidP="00C8148A">
            <w:pPr>
              <w:spacing w:after="0" w:line="240" w:lineRule="auto"/>
              <w:ind w:left="0" w:firstLine="0"/>
            </w:pPr>
          </w:p>
        </w:tc>
        <w:tc>
          <w:tcPr>
            <w:tcW w:w="3661" w:type="dxa"/>
            <w:vMerge/>
            <w:tcBorders>
              <w:left w:val="single" w:sz="4" w:space="0" w:color="95B3D7"/>
              <w:bottom w:val="single" w:sz="4" w:space="0" w:color="95B3D7"/>
              <w:right w:val="single" w:sz="4" w:space="0" w:color="95B3D7"/>
            </w:tcBorders>
          </w:tcPr>
          <w:p w14:paraId="410E234F" w14:textId="05387BF9" w:rsidR="00C8148A" w:rsidRPr="005F04BF" w:rsidRDefault="00C8148A" w:rsidP="00C8148A">
            <w:pPr>
              <w:spacing w:after="0" w:line="240" w:lineRule="auto"/>
              <w:ind w:left="0" w:right="51" w:firstLine="0"/>
            </w:pPr>
          </w:p>
        </w:tc>
      </w:tr>
    </w:tbl>
    <w:p w14:paraId="7D686D5C" w14:textId="77777777" w:rsidR="007B097F" w:rsidRDefault="007B097F" w:rsidP="005C29A2">
      <w:pPr>
        <w:spacing w:after="0" w:line="240" w:lineRule="auto"/>
        <w:ind w:left="16" w:firstLine="0"/>
        <w:rPr>
          <w:b/>
          <w:bCs/>
          <w:i/>
          <w:iCs/>
          <w:noProof/>
        </w:rPr>
      </w:pPr>
    </w:p>
    <w:p w14:paraId="688C17DF" w14:textId="62B96519" w:rsidR="00DC0F77" w:rsidRDefault="0025575E" w:rsidP="005C29A2">
      <w:pPr>
        <w:spacing w:after="0" w:line="240" w:lineRule="auto"/>
        <w:ind w:left="16" w:firstLine="0"/>
        <w:rPr>
          <w:rFonts w:ascii="Calibri" w:eastAsia="Calibri" w:hAnsi="Calibri" w:cs="Calibri"/>
          <w:b/>
          <w:bCs/>
          <w:i/>
          <w:iCs/>
          <w:sz w:val="22"/>
        </w:rPr>
      </w:pPr>
      <w:r w:rsidRPr="0025575E">
        <w:rPr>
          <w:b/>
          <w:bCs/>
          <w:i/>
          <w:iCs/>
          <w:noProof/>
        </w:rPr>
        <w:t>JAUTRUS SO</w:t>
      </w:r>
      <w:r w:rsidR="00423E93">
        <w:rPr>
          <w:b/>
          <w:bCs/>
          <w:i/>
          <w:iCs/>
          <w:noProof/>
        </w:rPr>
        <w:t>C</w:t>
      </w:r>
      <w:r w:rsidRPr="0025575E">
        <w:rPr>
          <w:b/>
          <w:bCs/>
          <w:i/>
          <w:iCs/>
          <w:noProof/>
        </w:rPr>
        <w:t>IALINEI IR KULTŪRINEI ĮVAIROVEI</w:t>
      </w:r>
      <w:r w:rsidR="00DC0F77" w:rsidRPr="0025575E">
        <w:rPr>
          <w:rFonts w:ascii="Calibri" w:eastAsia="Calibri" w:hAnsi="Calibri" w:cs="Calibri"/>
          <w:b/>
          <w:bCs/>
          <w:i/>
          <w:iCs/>
          <w:sz w:val="22"/>
        </w:rPr>
        <w:t xml:space="preserve"> </w:t>
      </w:r>
    </w:p>
    <w:p w14:paraId="164EF307" w14:textId="77777777" w:rsidR="00B33AC8" w:rsidRPr="0025575E" w:rsidRDefault="00B33AC8" w:rsidP="005C29A2">
      <w:pPr>
        <w:spacing w:after="0" w:line="240" w:lineRule="auto"/>
        <w:ind w:left="16" w:firstLine="0"/>
        <w:rPr>
          <w:b/>
          <w:bCs/>
          <w:i/>
          <w:iCs/>
        </w:rPr>
      </w:pPr>
    </w:p>
    <w:tbl>
      <w:tblPr>
        <w:tblStyle w:val="TableGrid"/>
        <w:tblW w:w="9888" w:type="dxa"/>
        <w:tblInd w:w="6" w:type="dxa"/>
        <w:tblCellMar>
          <w:top w:w="4" w:type="dxa"/>
          <w:left w:w="10" w:type="dxa"/>
          <w:right w:w="7" w:type="dxa"/>
        </w:tblCellMar>
        <w:tblLook w:val="04A0" w:firstRow="1" w:lastRow="0" w:firstColumn="1" w:lastColumn="0" w:noHBand="0" w:noVBand="1"/>
      </w:tblPr>
      <w:tblGrid>
        <w:gridCol w:w="3437"/>
        <w:gridCol w:w="2789"/>
        <w:gridCol w:w="3662"/>
      </w:tblGrid>
      <w:tr w:rsidR="00DC0F77" w14:paraId="50DFF57A" w14:textId="77777777" w:rsidTr="007735F8">
        <w:trPr>
          <w:trHeight w:val="1119"/>
        </w:trPr>
        <w:tc>
          <w:tcPr>
            <w:tcW w:w="3437" w:type="dxa"/>
            <w:tcBorders>
              <w:top w:val="single" w:sz="4" w:space="0" w:color="95B3D7"/>
              <w:left w:val="single" w:sz="4" w:space="0" w:color="95B3D7"/>
              <w:bottom w:val="single" w:sz="12" w:space="0" w:color="95B3D7"/>
              <w:right w:val="single" w:sz="4" w:space="0" w:color="95B3D7"/>
            </w:tcBorders>
            <w:vAlign w:val="bottom"/>
          </w:tcPr>
          <w:p w14:paraId="617CBB6C" w14:textId="77777777" w:rsidR="00DC0F77" w:rsidRDefault="00DC0F77" w:rsidP="005C29A2">
            <w:pPr>
              <w:spacing w:after="0" w:line="240" w:lineRule="auto"/>
              <w:ind w:left="0" w:firstLine="0"/>
              <w:jc w:val="left"/>
            </w:pPr>
            <w:r>
              <w:rPr>
                <w:rFonts w:ascii="Calibri" w:eastAsia="Calibri" w:hAnsi="Calibri" w:cs="Calibri"/>
                <w:noProof/>
                <w:sz w:val="22"/>
              </w:rPr>
              <w:lastRenderedPageBreak/>
              <mc:AlternateContent>
                <mc:Choice Requires="wpg">
                  <w:drawing>
                    <wp:inline distT="0" distB="0" distL="0" distR="0" wp14:anchorId="42397FF3" wp14:editId="1F7088BF">
                      <wp:extent cx="2167255" cy="742950"/>
                      <wp:effectExtent l="0" t="0" r="4445" b="0"/>
                      <wp:docPr id="72025" name="Group 72025"/>
                      <wp:cNvGraphicFramePr/>
                      <a:graphic xmlns:a="http://schemas.openxmlformats.org/drawingml/2006/main">
                        <a:graphicData uri="http://schemas.microsoft.com/office/word/2010/wordprocessingGroup">
                          <wpg:wgp>
                            <wpg:cNvGrpSpPr/>
                            <wpg:grpSpPr>
                              <a:xfrm>
                                <a:off x="0" y="0"/>
                                <a:ext cx="2167255" cy="742950"/>
                                <a:chOff x="-151812" y="0"/>
                                <a:chExt cx="1919017" cy="541020"/>
                              </a:xfrm>
                            </wpg:grpSpPr>
                            <pic:pic xmlns:pic="http://schemas.openxmlformats.org/drawingml/2006/picture">
                              <pic:nvPicPr>
                                <pic:cNvPr id="3007" name="Picture 3007"/>
                                <pic:cNvPicPr/>
                              </pic:nvPicPr>
                              <pic:blipFill>
                                <a:blip r:embed="rId50"/>
                                <a:stretch>
                                  <a:fillRect/>
                                </a:stretch>
                              </pic:blipFill>
                              <pic:spPr>
                                <a:xfrm>
                                  <a:off x="-151812" y="0"/>
                                  <a:ext cx="1103042" cy="541020"/>
                                </a:xfrm>
                                <a:prstGeom prst="rect">
                                  <a:avLst/>
                                </a:prstGeom>
                              </pic:spPr>
                            </pic:pic>
                            <pic:pic xmlns:pic="http://schemas.openxmlformats.org/drawingml/2006/picture">
                              <pic:nvPicPr>
                                <pic:cNvPr id="3009" name="Picture 3009"/>
                                <pic:cNvPicPr/>
                              </pic:nvPicPr>
                              <pic:blipFill>
                                <a:blip r:embed="rId9"/>
                                <a:stretch>
                                  <a:fillRect/>
                                </a:stretch>
                              </pic:blipFill>
                              <pic:spPr>
                                <a:xfrm>
                                  <a:off x="968375" y="0"/>
                                  <a:ext cx="798830" cy="445135"/>
                                </a:xfrm>
                                <a:prstGeom prst="rect">
                                  <a:avLst/>
                                </a:prstGeom>
                              </pic:spPr>
                            </pic:pic>
                          </wpg:wgp>
                        </a:graphicData>
                      </a:graphic>
                    </wp:inline>
                  </w:drawing>
                </mc:Choice>
                <mc:Fallback>
                  <w:pict>
                    <v:group w14:anchorId="3B619316" id="Group 72025" o:spid="_x0000_s1026" style="width:170.65pt;height:58.5pt;mso-position-horizontal-relative:char;mso-position-vertical-relative:line" coordorigin="-1518" coordsize="19190,541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">
                      <v:shape id="Picture 3007" o:spid="_x0000_s1027" type="#_x0000_t75" style="position:absolute;left:-1518;width:11030;height:5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">
                        <v:imagedata r:id="rId51" o:title=""/>
                      </v:shape>
                      <v:shape id="Picture 3009" o:spid="_x0000_s1028" type="#_x0000_t75" style="position:absolute;left:9683;width:7989;height:4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">
                        <v:imagedata r:id="rId11" o:title=""/>
                      </v:shape>
                      <w10:anchorlock/>
                    </v:group>
                  </w:pict>
                </mc:Fallback>
              </mc:AlternateContent>
            </w:r>
            <w:r>
              <w:rPr>
                <w:b/>
              </w:rPr>
              <w:t xml:space="preserve"> </w:t>
            </w:r>
          </w:p>
        </w:tc>
        <w:tc>
          <w:tcPr>
            <w:tcW w:w="2789" w:type="dxa"/>
            <w:tcBorders>
              <w:top w:val="single" w:sz="4" w:space="0" w:color="95B3D7"/>
              <w:left w:val="single" w:sz="4" w:space="0" w:color="95B3D7"/>
              <w:bottom w:val="single" w:sz="12" w:space="0" w:color="95B3D7"/>
              <w:right w:val="single" w:sz="4" w:space="0" w:color="95B3D7"/>
            </w:tcBorders>
            <w:shd w:val="clear" w:color="auto" w:fill="BFBFBF"/>
          </w:tcPr>
          <w:p w14:paraId="092F1047" w14:textId="77777777" w:rsidR="00DC0F77" w:rsidRPr="00007F7F" w:rsidRDefault="00DC0F77" w:rsidP="005C29A2">
            <w:pPr>
              <w:spacing w:after="0" w:line="240" w:lineRule="auto"/>
              <w:ind w:left="98" w:firstLine="0"/>
              <w:jc w:val="left"/>
              <w:rPr>
                <w:color w:val="auto"/>
              </w:rPr>
            </w:pPr>
            <w:r w:rsidRPr="00007F7F">
              <w:rPr>
                <w:b/>
                <w:color w:val="auto"/>
              </w:rPr>
              <w:t xml:space="preserve">Pasiekimų žingsniai </w:t>
            </w:r>
          </w:p>
        </w:tc>
        <w:tc>
          <w:tcPr>
            <w:tcW w:w="3662" w:type="dxa"/>
            <w:tcBorders>
              <w:top w:val="single" w:sz="4" w:space="0" w:color="95B3D7"/>
              <w:left w:val="single" w:sz="4" w:space="0" w:color="95B3D7"/>
              <w:bottom w:val="single" w:sz="12" w:space="0" w:color="95B3D7"/>
              <w:right w:val="single" w:sz="4" w:space="0" w:color="95B3D7"/>
            </w:tcBorders>
            <w:shd w:val="clear" w:color="auto" w:fill="BFBFBF"/>
          </w:tcPr>
          <w:p w14:paraId="6D9038CD" w14:textId="77777777" w:rsidR="00DC0F77" w:rsidRPr="00007F7F" w:rsidRDefault="00DC0F77" w:rsidP="005C29A2">
            <w:pPr>
              <w:spacing w:after="0" w:line="240" w:lineRule="auto"/>
              <w:ind w:left="98" w:firstLine="0"/>
              <w:jc w:val="left"/>
              <w:rPr>
                <w:color w:val="auto"/>
              </w:rPr>
            </w:pPr>
            <w:r w:rsidRPr="00007F7F">
              <w:rPr>
                <w:b/>
                <w:color w:val="auto"/>
              </w:rPr>
              <w:t xml:space="preserve">Ugdymo(si) gairės </w:t>
            </w:r>
          </w:p>
        </w:tc>
      </w:tr>
      <w:tr w:rsidR="005F04BF" w14:paraId="650DA1F5" w14:textId="77777777" w:rsidTr="00394D90">
        <w:trPr>
          <w:trHeight w:val="1119"/>
        </w:trPr>
        <w:tc>
          <w:tcPr>
            <w:tcW w:w="3437" w:type="dxa"/>
            <w:tcBorders>
              <w:top w:val="single" w:sz="4" w:space="0" w:color="95B3D7"/>
              <w:left w:val="single" w:sz="4" w:space="0" w:color="95B3D7"/>
              <w:bottom w:val="single" w:sz="4" w:space="0" w:color="8EAADB" w:themeColor="accent1" w:themeTint="99"/>
              <w:right w:val="single" w:sz="4" w:space="0" w:color="95B3D7"/>
            </w:tcBorders>
          </w:tcPr>
          <w:p w14:paraId="220C737B" w14:textId="77777777" w:rsidR="005F04BF" w:rsidRPr="005F04BF" w:rsidRDefault="005F04BF" w:rsidP="000F6F07">
            <w:pPr>
              <w:spacing w:after="0" w:line="240" w:lineRule="auto"/>
              <w:ind w:left="97" w:firstLine="0"/>
            </w:pPr>
            <w:bookmarkStart w:id="0" w:name="_Hlk201137227"/>
            <w:bookmarkStart w:id="1" w:name="_Hlk201137244"/>
            <w:r w:rsidRPr="005F04BF">
              <w:rPr>
                <w:b/>
              </w:rPr>
              <w:t xml:space="preserve">Vertybinė nuostata. </w:t>
            </w:r>
          </w:p>
          <w:p w14:paraId="52B6E8EF" w14:textId="77777777" w:rsidR="005F04BF" w:rsidRPr="005F04BF" w:rsidRDefault="005F04BF" w:rsidP="000F6F07">
            <w:pPr>
              <w:spacing w:after="28" w:line="240" w:lineRule="auto"/>
              <w:ind w:left="97" w:right="101" w:firstLine="0"/>
            </w:pPr>
            <w:r w:rsidRPr="005F04BF">
              <w:rPr>
                <w:b/>
              </w:rPr>
              <w:t xml:space="preserve">Nusiteikęs geranoriškai bendrauti ir bendradarbiauti su suaugusiaisiais ir bendraamžiais. </w:t>
            </w:r>
          </w:p>
          <w:p w14:paraId="4E12FBF4" w14:textId="77777777" w:rsidR="005F04BF" w:rsidRPr="005F04BF" w:rsidRDefault="005F04BF" w:rsidP="000F6F07">
            <w:pPr>
              <w:spacing w:after="0" w:line="240" w:lineRule="auto"/>
              <w:ind w:left="97" w:firstLine="0"/>
            </w:pPr>
            <w:r w:rsidRPr="005F04BF">
              <w:rPr>
                <w:b/>
              </w:rPr>
              <w:t xml:space="preserve">Esminiai gebėjimai. </w:t>
            </w:r>
          </w:p>
          <w:p w14:paraId="616A7FC8" w14:textId="4958A565" w:rsidR="005F04BF" w:rsidRPr="005F04BF" w:rsidRDefault="005F04BF" w:rsidP="000F6F07">
            <w:pPr>
              <w:spacing w:after="0" w:line="240" w:lineRule="auto"/>
              <w:ind w:left="0" w:firstLine="0"/>
              <w:rPr>
                <w:rFonts w:ascii="Calibri" w:eastAsia="Calibri" w:hAnsi="Calibri" w:cs="Calibri"/>
                <w:noProof/>
              </w:rPr>
            </w:pPr>
            <w:r w:rsidRPr="005F04BF">
              <w:rPr>
                <w:b/>
              </w:rPr>
              <w:t>Pasitiki mokytojais, juos gerbia, ramiai jaučiasi su jais kasdienėje ir neįprastoje aplinkoje, iš jų mokosi, drąsiai dalinasi savo mintimis, žino, kaip elgtis su nepažįstamais suaugusiaisiais. Geranoriškai elgiasi su bendraamžiais, natūraliai priima kitų skirtumus, draugauja bent su vienu vaiku, supranta savo žodžių ir veiksmų pasekmes sau ir kitiems.</w:t>
            </w:r>
          </w:p>
        </w:tc>
        <w:tc>
          <w:tcPr>
            <w:tcW w:w="2789" w:type="dxa"/>
            <w:tcBorders>
              <w:top w:val="single" w:sz="4" w:space="0" w:color="95B3D7"/>
              <w:left w:val="single" w:sz="4" w:space="0" w:color="95B3D7"/>
              <w:bottom w:val="single" w:sz="2" w:space="0" w:color="8EAADB" w:themeColor="accent1" w:themeTint="99"/>
              <w:right w:val="single" w:sz="4" w:space="0" w:color="95B3D7"/>
            </w:tcBorders>
          </w:tcPr>
          <w:p w14:paraId="04F84DD2" w14:textId="77777777" w:rsidR="005F04BF" w:rsidRPr="005F04BF" w:rsidRDefault="005F04BF" w:rsidP="000F6F07">
            <w:pPr>
              <w:spacing w:after="0" w:line="240" w:lineRule="auto"/>
              <w:ind w:left="98" w:firstLine="0"/>
            </w:pPr>
            <w:r w:rsidRPr="005F04BF">
              <w:t xml:space="preserve">Vaiko amžius: 2–3 metai. </w:t>
            </w:r>
          </w:p>
          <w:p w14:paraId="44CE2045" w14:textId="77777777" w:rsidR="005F04BF" w:rsidRPr="005F04BF" w:rsidRDefault="005F04BF" w:rsidP="000F6F07">
            <w:pPr>
              <w:spacing w:after="0" w:line="240" w:lineRule="auto"/>
              <w:ind w:left="98" w:right="106" w:firstLine="0"/>
            </w:pPr>
            <w:r w:rsidRPr="005F04BF">
              <w:t xml:space="preserve">• Drąsiai išbando naujas veiklas ir situacijas, ramiai stebi nepažįstamus žmones, kai šalia yra juo besirūpinantis suaugusysis. Ieško bendraamžių draugijos.  </w:t>
            </w:r>
          </w:p>
          <w:p w14:paraId="4DB50E99" w14:textId="32B8CCA3" w:rsidR="005F04BF" w:rsidRPr="005F04BF" w:rsidRDefault="005F04BF" w:rsidP="000F6F07">
            <w:pPr>
              <w:spacing w:after="0" w:line="240" w:lineRule="auto"/>
              <w:ind w:left="98" w:firstLine="0"/>
              <w:rPr>
                <w:b/>
                <w:color w:val="FFFFFF"/>
              </w:rPr>
            </w:pPr>
            <w:r w:rsidRPr="005F04BF">
              <w:t>• Siekia veikti savarankiškai, tikisi savo iniciatyvų palaikymo, pagyrimo. Mėgdžioja, tačiau žaidime savaip pertvarko suaugusiųjų veiksmus, žodžius, intonacijas. Trumpam įsitraukia į bendrą žaidimą, pakaitomis žaidžia tuo pačiu žaislu su kitu vaiku. Pradeda suprasti, kuris daiktas yra jo, kuris – kito, o kuriuo naudojamasi bendrai.</w:t>
            </w:r>
          </w:p>
        </w:tc>
        <w:tc>
          <w:tcPr>
            <w:tcW w:w="3662" w:type="dxa"/>
            <w:tcBorders>
              <w:top w:val="single" w:sz="4" w:space="0" w:color="95B3D7"/>
              <w:left w:val="single" w:sz="4" w:space="0" w:color="95B3D7"/>
              <w:bottom w:val="single" w:sz="2" w:space="0" w:color="8EAADB" w:themeColor="accent1" w:themeTint="99"/>
              <w:right w:val="single" w:sz="4" w:space="0" w:color="95B3D7"/>
            </w:tcBorders>
          </w:tcPr>
          <w:p w14:paraId="38CB8FFD" w14:textId="77777777" w:rsidR="005F04BF" w:rsidRPr="005F04BF" w:rsidRDefault="005F04BF" w:rsidP="000F6F07">
            <w:pPr>
              <w:spacing w:after="0" w:line="240" w:lineRule="auto"/>
              <w:ind w:left="98" w:right="103" w:firstLine="0"/>
            </w:pPr>
            <w:r w:rsidRPr="005F04BF">
              <w:t>• Mokosi būti ir veikti šalia kitų ir kartu su kitais, įsitraukdami į bendrus žaidimus ir veiklas grupelėje. Bendrose veiklose vaikai ugdosi jautrumą kito poreikiams: mokosi suprasti, ką jaučia, ko nori kitas, bando atliepti kito jausmus ar norus.</w:t>
            </w:r>
          </w:p>
          <w:p w14:paraId="745FB805" w14:textId="77777777" w:rsidR="005F04BF" w:rsidRPr="005F04BF" w:rsidRDefault="005F04BF" w:rsidP="000F6F07">
            <w:pPr>
              <w:spacing w:after="0" w:line="240" w:lineRule="auto"/>
              <w:ind w:left="98" w:right="104" w:firstLine="0"/>
            </w:pPr>
            <w:r w:rsidRPr="005F04BF">
              <w:t>• Pajaučia juos supančių žmonių išvaizdos, aprangos, amžiaus panašumus ir skirtumus, jeigu jie yra labai akivaizdūs. Vaikams atkreipus į juos dėmesį, mokytojo pagalba jie įvardijami, pakomentuojami.</w:t>
            </w:r>
          </w:p>
          <w:p w14:paraId="35FDCF7C" w14:textId="1723933A" w:rsidR="005F04BF" w:rsidRPr="005F04BF" w:rsidRDefault="005F04BF" w:rsidP="000F6F07">
            <w:pPr>
              <w:spacing w:after="0" w:line="240" w:lineRule="auto"/>
              <w:ind w:left="98" w:firstLine="0"/>
              <w:rPr>
                <w:b/>
                <w:color w:val="FFFFFF"/>
              </w:rPr>
            </w:pPr>
            <w:r w:rsidRPr="005F04BF">
              <w:t>• Natūraliai per užmegztus emocinius ryšius jaučia savo šeimą kaip bendruomenę. Vaikų grupę kaip bendruomenę pajaučia, kai užsimezga emocinis ryšys su mokytoju ir grupės vaikais. Vaikų supratimas apie šeimą ir vaikų grupę plečiasi kartu su mokytoju ir tėvais kuriant šeimos ir grupės medį, dalyvaujant šeimos dienose grupėje, žaidžiant savo šeimos ir kitų šeimų pasiūlytus žaidimus, žiūrinėjant šeimos narių ir grupės vaikų nuotraukas.</w:t>
            </w:r>
          </w:p>
        </w:tc>
      </w:tr>
      <w:tr w:rsidR="006E4EDD" w14:paraId="2680EC17" w14:textId="77777777" w:rsidTr="00394D90">
        <w:trPr>
          <w:trHeight w:val="458"/>
        </w:trPr>
        <w:tc>
          <w:tcPr>
            <w:tcW w:w="3437" w:type="dxa"/>
            <w:tcBorders>
              <w:top w:val="single" w:sz="4" w:space="0" w:color="8EAADB" w:themeColor="accent1" w:themeTint="99"/>
              <w:left w:val="single" w:sz="4" w:space="0" w:color="95B3D7"/>
              <w:bottom w:val="single" w:sz="4" w:space="0" w:color="95B3D7"/>
              <w:right w:val="single" w:sz="4" w:space="0" w:color="95B3D7"/>
            </w:tcBorders>
          </w:tcPr>
          <w:p w14:paraId="43013F2A" w14:textId="77777777" w:rsidR="006E4EDD" w:rsidRDefault="006E4EDD" w:rsidP="00AF19F8">
            <w:pPr>
              <w:spacing w:after="160" w:line="240" w:lineRule="auto"/>
              <w:ind w:left="0" w:firstLine="0"/>
            </w:pPr>
          </w:p>
        </w:tc>
        <w:tc>
          <w:tcPr>
            <w:tcW w:w="2789" w:type="dxa"/>
            <w:vMerge w:val="restart"/>
            <w:tcBorders>
              <w:top w:val="single" w:sz="2" w:space="0" w:color="8EAADB" w:themeColor="accent1" w:themeTint="99"/>
              <w:left w:val="single" w:sz="4" w:space="0" w:color="95B3D7"/>
              <w:bottom w:val="single" w:sz="2" w:space="0" w:color="8EAADB" w:themeColor="accent1" w:themeTint="99"/>
              <w:right w:val="single" w:sz="4" w:space="0" w:color="95B3D7"/>
            </w:tcBorders>
          </w:tcPr>
          <w:p w14:paraId="4E777987" w14:textId="77777777" w:rsidR="007B097F" w:rsidRDefault="007B097F" w:rsidP="000F6F07">
            <w:pPr>
              <w:spacing w:after="0" w:line="240" w:lineRule="auto"/>
              <w:ind w:left="98" w:firstLine="0"/>
            </w:pPr>
          </w:p>
          <w:p w14:paraId="21E10819" w14:textId="68FDBDBB" w:rsidR="006E4EDD" w:rsidRDefault="006E4EDD" w:rsidP="000F6F07">
            <w:pPr>
              <w:spacing w:after="0" w:line="240" w:lineRule="auto"/>
              <w:ind w:left="98" w:firstLine="0"/>
            </w:pPr>
            <w:r w:rsidRPr="005F04BF">
              <w:t xml:space="preserve">Vaiko amžius 3–6 metai </w:t>
            </w:r>
          </w:p>
          <w:p w14:paraId="260BCE6F" w14:textId="77777777" w:rsidR="00D54BE3" w:rsidRPr="005F04BF" w:rsidRDefault="00D54BE3" w:rsidP="000F6F07">
            <w:pPr>
              <w:spacing w:after="0" w:line="240" w:lineRule="auto"/>
              <w:ind w:left="98" w:firstLine="0"/>
            </w:pPr>
          </w:p>
          <w:p w14:paraId="3D420A03" w14:textId="6CCF41E1" w:rsidR="006E4EDD" w:rsidRPr="005F04BF" w:rsidRDefault="006E4EDD" w:rsidP="000F6F07">
            <w:pPr>
              <w:spacing w:after="0" w:line="240" w:lineRule="auto"/>
              <w:ind w:left="98" w:firstLine="0"/>
            </w:pPr>
            <w:r w:rsidRPr="005F04BF">
              <w:t xml:space="preserve">• Stengiasi geranoriškai, pagarbiai, mandagiai bendrauti su pažįstamais ir nepažįstamais </w:t>
            </w:r>
            <w:r>
              <w:t xml:space="preserve">suaugusiaisiais </w:t>
            </w:r>
            <w:r w:rsidRPr="005F04BF">
              <w:t xml:space="preserve">bei vaikais. Palaiko ilgalaikę draugystę mažiausiai su vienu vaiku. </w:t>
            </w:r>
          </w:p>
          <w:p w14:paraId="2986D9E0" w14:textId="77777777" w:rsidR="006E4EDD" w:rsidRPr="005F04BF" w:rsidRDefault="006E4EDD" w:rsidP="000F6F07">
            <w:pPr>
              <w:spacing w:after="0" w:line="240" w:lineRule="auto"/>
              <w:ind w:left="1" w:right="53" w:firstLine="0"/>
            </w:pPr>
            <w:r w:rsidRPr="005F04BF">
              <w:t xml:space="preserve">• Supranta, koks elgesys yra priimtinas ar nepriimtinas kitiems ir kodėl. Rodo iniciatyvą susikalbėti ir bendradarbiauti su kitais. Kasdienėse situacijose bando tinkamu būdu išsakyti priešingą nei </w:t>
            </w:r>
            <w:r w:rsidRPr="005F04BF">
              <w:lastRenderedPageBreak/>
              <w:t xml:space="preserve">suaugusiojo ar kito vaiko nuomonę, aiškinasi, tariasi. </w:t>
            </w:r>
          </w:p>
          <w:p w14:paraId="35613679" w14:textId="77777777" w:rsidR="006E4EDD" w:rsidRPr="005F04BF" w:rsidRDefault="006E4EDD" w:rsidP="000F6F07">
            <w:pPr>
              <w:spacing w:after="0" w:line="240" w:lineRule="auto"/>
              <w:ind w:left="1" w:firstLine="0"/>
            </w:pPr>
            <w:r w:rsidRPr="005F04BF">
              <w:t xml:space="preserve">Pradeda tarpininkauti kitiems vaikams, jiems sprendžiant tarpusavio nesutarimus. </w:t>
            </w:r>
          </w:p>
          <w:p w14:paraId="6D73A076" w14:textId="77777777" w:rsidR="006E4EDD" w:rsidRPr="005F04BF" w:rsidRDefault="006E4EDD" w:rsidP="000F6F07">
            <w:pPr>
              <w:spacing w:after="0" w:line="240" w:lineRule="auto"/>
              <w:ind w:left="1" w:right="52" w:firstLine="0"/>
            </w:pPr>
            <w:r w:rsidRPr="005F04BF">
              <w:t xml:space="preserve">• Domisi socialiniais ir kultūriniais skirtumais tarp vaikų, jų šeimų ir natūraliai juos priima. Parodo supratimą ir pagarbą kitokiai išvaizdai, kitokiam požiūriui, kitai kultūrai. </w:t>
            </w:r>
          </w:p>
          <w:p w14:paraId="07DFCD46" w14:textId="77777777" w:rsidR="006E4EDD" w:rsidRPr="005F04BF" w:rsidRDefault="006E4EDD" w:rsidP="000F6F07">
            <w:pPr>
              <w:spacing w:after="1" w:line="240" w:lineRule="auto"/>
              <w:ind w:left="1" w:right="54" w:firstLine="0"/>
            </w:pPr>
            <w:r w:rsidRPr="005F04BF">
              <w:t xml:space="preserve">• Supranta, kad gyvendamas grupėje turi susitarti dėl visiems priimtino elgesio. Suvokia savo veiksmų akivaizdžias pasekmes sau, kitiems ir visai grupei. </w:t>
            </w:r>
          </w:p>
          <w:p w14:paraId="2D155572" w14:textId="77777777" w:rsidR="007B097F" w:rsidRDefault="007B097F" w:rsidP="007B097F">
            <w:pPr>
              <w:spacing w:after="37" w:line="240" w:lineRule="auto"/>
              <w:ind w:left="1" w:firstLine="0"/>
            </w:pPr>
          </w:p>
          <w:p w14:paraId="5E5D23C6" w14:textId="77777777" w:rsidR="00D54BE3" w:rsidRDefault="00D54BE3" w:rsidP="007B097F">
            <w:pPr>
              <w:spacing w:after="37" w:line="240" w:lineRule="auto"/>
              <w:ind w:left="1" w:firstLine="0"/>
            </w:pPr>
          </w:p>
          <w:p w14:paraId="510078C1" w14:textId="00A0F3F5" w:rsidR="006E4EDD" w:rsidRPr="005F04BF" w:rsidRDefault="006E4EDD" w:rsidP="007B097F">
            <w:pPr>
              <w:spacing w:after="37" w:line="240" w:lineRule="auto"/>
              <w:ind w:left="1" w:firstLine="0"/>
            </w:pPr>
            <w:hyperlink r:id="rId52">
              <w:r w:rsidRPr="005F04BF">
                <w:t>•</w:t>
              </w:r>
            </w:hyperlink>
            <w:r w:rsidRPr="005F04BF">
              <w:rPr>
                <w:color w:val="0000FF"/>
                <w:u w:val="single" w:color="0000FF"/>
              </w:rPr>
              <w:t>IKIMOKYKLINIO AMŽIAUS</w:t>
            </w:r>
            <w:hyperlink r:id="rId53">
              <w:r w:rsidRPr="005F04BF">
                <w:rPr>
                  <w:color w:val="0000FF"/>
                </w:rPr>
                <w:t xml:space="preserve"> </w:t>
              </w:r>
            </w:hyperlink>
            <w:hyperlink r:id="rId54">
              <w:r w:rsidRPr="005F04BF">
                <w:rPr>
                  <w:color w:val="0000FF"/>
                  <w:u w:val="single" w:color="0000FF"/>
                </w:rPr>
                <w:t>VAIKŲ UGDYMOSI PASIEKIMŲ</w:t>
              </w:r>
            </w:hyperlink>
            <w:hyperlink r:id="rId55">
              <w:r w:rsidRPr="005F04BF">
                <w:rPr>
                  <w:color w:val="0000FF"/>
                </w:rPr>
                <w:t xml:space="preserve"> </w:t>
              </w:r>
            </w:hyperlink>
            <w:hyperlink r:id="rId56">
              <w:r w:rsidRPr="005F04BF">
                <w:rPr>
                  <w:color w:val="0000FF"/>
                  <w:u w:val="single" w:color="0000FF"/>
                </w:rPr>
                <w:t>APRAŠAS</w:t>
              </w:r>
            </w:hyperlink>
            <w:hyperlink r:id="rId57">
              <w:r w:rsidRPr="005F04BF">
                <w:t xml:space="preserve"> </w:t>
              </w:r>
            </w:hyperlink>
          </w:p>
        </w:tc>
        <w:tc>
          <w:tcPr>
            <w:tcW w:w="3662" w:type="dxa"/>
            <w:vMerge w:val="restart"/>
            <w:tcBorders>
              <w:top w:val="single" w:sz="2" w:space="0" w:color="8EAADB" w:themeColor="accent1" w:themeTint="99"/>
              <w:left w:val="single" w:sz="4" w:space="0" w:color="95B3D7"/>
              <w:bottom w:val="single" w:sz="2" w:space="0" w:color="8EAADB" w:themeColor="accent1" w:themeTint="99"/>
              <w:right w:val="single" w:sz="4" w:space="0" w:color="95B3D7"/>
            </w:tcBorders>
          </w:tcPr>
          <w:p w14:paraId="64BFE304" w14:textId="77777777" w:rsidR="007735F8" w:rsidRDefault="007735F8" w:rsidP="000F6F07">
            <w:pPr>
              <w:spacing w:after="0" w:line="240" w:lineRule="auto"/>
              <w:ind w:left="98" w:right="104" w:firstLine="0"/>
            </w:pPr>
          </w:p>
          <w:p w14:paraId="05925863" w14:textId="07E8FF26" w:rsidR="006E4EDD" w:rsidRPr="005F04BF" w:rsidRDefault="006E4EDD" w:rsidP="000F6F07">
            <w:pPr>
              <w:spacing w:after="0" w:line="240" w:lineRule="auto"/>
              <w:ind w:left="98" w:right="104" w:firstLine="0"/>
            </w:pPr>
            <w:r w:rsidRPr="005F04BF">
              <w:t>• Patys inicijuoja bendrus žaidimus ar veiklas, siūlo ir derina veiklos idėjas, veiksmus, siužetą, susikuria veiklos ir elgesio taisykles, padeda, paremia vienas kitą, tariasi. Vaikai išbando pačių atrastus, iš skaitomų knygelių ar suaugusiųjų sužinotus įvairius emocinių ryšių, abipusės simpatijos, draugystės užmezgimo ir palaikymo būdus. Aiškinasi, koks draugas yra geras, o koks yra blogas.</w:t>
            </w:r>
          </w:p>
          <w:p w14:paraId="5A5587CF" w14:textId="77777777" w:rsidR="006E4EDD" w:rsidRPr="005F04BF" w:rsidRDefault="006E4EDD" w:rsidP="000F6F07">
            <w:pPr>
              <w:spacing w:after="0" w:line="240" w:lineRule="auto"/>
              <w:ind w:left="1" w:right="52" w:firstLine="0"/>
            </w:pPr>
            <w:r w:rsidRPr="005F04BF">
              <w:t xml:space="preserve">• Komunikuodami su grupės mokytoju, sekdami jo elgesio modeliu, mokosi suprasti, gerbti, toleruoti ir priimti kita kalba kalbantį, </w:t>
            </w:r>
            <w:r w:rsidRPr="005F04BF">
              <w:lastRenderedPageBreak/>
              <w:t xml:space="preserve">kitaip besielgiantį, mažiau gebantį vaiką. </w:t>
            </w:r>
          </w:p>
          <w:p w14:paraId="1E47F2BB" w14:textId="77777777" w:rsidR="006E4EDD" w:rsidRPr="005F04BF" w:rsidRDefault="006E4EDD" w:rsidP="000F6F07">
            <w:pPr>
              <w:spacing w:after="0" w:line="240" w:lineRule="auto"/>
              <w:ind w:left="1" w:right="53" w:firstLine="0"/>
            </w:pPr>
            <w:r w:rsidRPr="005F04BF">
              <w:t>• Paremiami grupės mokytojo, vaikai mokosi įžvelgti kilusio nesutarimo esmę, išgirsti kiekvieno nesutarimo dalyvio nuomonę ir ieškoti išeičių, kurios būtų priimtinos kiekvienam. Padedant mokytojui, vaikai mokosi atpažinti patyčias ir būdus, kaip jų išvengti.</w:t>
            </w:r>
          </w:p>
          <w:p w14:paraId="1A255D81" w14:textId="05B95E92" w:rsidR="006E4EDD" w:rsidRPr="005F04BF" w:rsidRDefault="006E4EDD" w:rsidP="000F6F07">
            <w:pPr>
              <w:spacing w:after="0" w:line="240" w:lineRule="auto"/>
              <w:ind w:left="1" w:right="53"/>
            </w:pPr>
            <w:r w:rsidRPr="005F04BF">
              <w:t>• Įsitraukia į mokytojo inicijuotas veiklas, grupei priimant bendrus sprendimus, dalyvauja bendrose diskusijose, drauge siūlo idėjas, kaip pertvarkyti grupės ar lauko aplinką, jausdamiesi aktyviais grupės dalyviais, pajausdami demokratiškų santykių vertingumą. Grupelėje atlikdami bendrą tikslą turinčią veiklą, paeiliui lyderiauja, apsvarsto kiekvieno pasiūlytas idėjas, ieško kompromisų.</w:t>
            </w:r>
          </w:p>
        </w:tc>
      </w:tr>
      <w:bookmarkEnd w:id="0"/>
      <w:tr w:rsidR="006E4EDD" w14:paraId="20658E75" w14:textId="77777777" w:rsidTr="00394D90">
        <w:trPr>
          <w:trHeight w:val="487"/>
        </w:trPr>
        <w:tc>
          <w:tcPr>
            <w:tcW w:w="3437" w:type="dxa"/>
            <w:tcBorders>
              <w:top w:val="single" w:sz="4" w:space="0" w:color="95B3D7"/>
              <w:left w:val="single" w:sz="4" w:space="0" w:color="95B3D7"/>
              <w:bottom w:val="single" w:sz="4" w:space="0" w:color="95B3D7"/>
              <w:right w:val="single" w:sz="4" w:space="0" w:color="95B3D7"/>
            </w:tcBorders>
            <w:shd w:val="clear" w:color="auto" w:fill="A6A6A6" w:themeFill="background1" w:themeFillShade="A6"/>
          </w:tcPr>
          <w:p w14:paraId="0456F147" w14:textId="77777777" w:rsidR="006E4EDD" w:rsidRDefault="006E4EDD" w:rsidP="007B097F">
            <w:pPr>
              <w:spacing w:after="0" w:line="240" w:lineRule="auto"/>
              <w:ind w:left="0" w:firstLine="0"/>
              <w:jc w:val="left"/>
              <w:rPr>
                <w:b/>
              </w:rPr>
            </w:pPr>
            <w:r w:rsidRPr="005F04BF">
              <w:rPr>
                <w:b/>
              </w:rPr>
              <w:t>Ugdymo(</w:t>
            </w:r>
            <w:proofErr w:type="spellStart"/>
            <w:r w:rsidRPr="005F04BF">
              <w:rPr>
                <w:b/>
              </w:rPr>
              <w:t>si</w:t>
            </w:r>
            <w:proofErr w:type="spellEnd"/>
            <w:r w:rsidRPr="005F04BF">
              <w:rPr>
                <w:b/>
              </w:rPr>
              <w:t xml:space="preserve">) kontekstai </w:t>
            </w:r>
          </w:p>
          <w:p w14:paraId="0386FE29" w14:textId="77777777" w:rsidR="00D54BE3" w:rsidRDefault="00D54BE3" w:rsidP="007B097F">
            <w:pPr>
              <w:spacing w:after="0" w:line="240" w:lineRule="auto"/>
              <w:ind w:left="0" w:firstLine="0"/>
              <w:jc w:val="left"/>
              <w:rPr>
                <w:b/>
              </w:rPr>
            </w:pPr>
          </w:p>
          <w:p w14:paraId="3B327C87" w14:textId="77777777" w:rsidR="00A33DF3" w:rsidRDefault="00D54BE3" w:rsidP="00D54BE3">
            <w:pPr>
              <w:shd w:val="clear" w:color="auto" w:fill="FFFFFF" w:themeFill="background1"/>
              <w:spacing w:after="0" w:line="240" w:lineRule="auto"/>
              <w:ind w:left="0" w:firstLine="0"/>
              <w:jc w:val="left"/>
              <w:rPr>
                <w:b/>
              </w:rPr>
            </w:pPr>
            <w:r w:rsidRPr="005F04BF">
              <w:rPr>
                <w:b/>
              </w:rPr>
              <w:t>Komandinių stalo</w:t>
            </w:r>
            <w:r>
              <w:rPr>
                <w:b/>
              </w:rPr>
              <w:t xml:space="preserve"> </w:t>
            </w:r>
            <w:r w:rsidRPr="005F04BF">
              <w:rPr>
                <w:b/>
              </w:rPr>
              <w:t>/</w:t>
            </w:r>
            <w:r>
              <w:rPr>
                <w:b/>
              </w:rPr>
              <w:t xml:space="preserve"> </w:t>
            </w:r>
            <w:r w:rsidRPr="005F04BF">
              <w:rPr>
                <w:b/>
              </w:rPr>
              <w:t>lauko</w:t>
            </w:r>
            <w:r>
              <w:rPr>
                <w:b/>
              </w:rPr>
              <w:t xml:space="preserve"> </w:t>
            </w:r>
            <w:r w:rsidRPr="005F04BF">
              <w:rPr>
                <w:b/>
              </w:rPr>
              <w:t>/</w:t>
            </w:r>
            <w:r>
              <w:rPr>
                <w:b/>
              </w:rPr>
              <w:t xml:space="preserve"> </w:t>
            </w:r>
          </w:p>
          <w:p w14:paraId="00A6B452" w14:textId="1AE0224F" w:rsidR="00D54BE3" w:rsidRPr="005F04BF" w:rsidRDefault="00D54BE3" w:rsidP="00D54BE3">
            <w:pPr>
              <w:shd w:val="clear" w:color="auto" w:fill="FFFFFF" w:themeFill="background1"/>
              <w:spacing w:after="0" w:line="240" w:lineRule="auto"/>
              <w:ind w:left="0" w:firstLine="0"/>
              <w:jc w:val="left"/>
            </w:pPr>
            <w:r w:rsidRPr="005F04BF">
              <w:rPr>
                <w:b/>
              </w:rPr>
              <w:t xml:space="preserve">sporto žaidimų kortelių išdėliojimas lauke, aikštelėje </w:t>
            </w:r>
          </w:p>
          <w:p w14:paraId="08809666" w14:textId="61F9DD62" w:rsidR="00D54BE3" w:rsidRPr="00394D90" w:rsidRDefault="00D54BE3" w:rsidP="00394D90">
            <w:pPr>
              <w:shd w:val="clear" w:color="auto" w:fill="FFFFFF" w:themeFill="background1"/>
              <w:spacing w:after="0" w:line="240" w:lineRule="auto"/>
              <w:ind w:left="0" w:firstLine="0"/>
              <w:jc w:val="left"/>
            </w:pPr>
            <w:r w:rsidRPr="005F04BF">
              <w:rPr>
                <w:b/>
              </w:rPr>
              <w:t xml:space="preserve"> Lauko aikštelėje randa veiklos korteles su komandinių žaidimų paveikslėliais </w:t>
            </w:r>
          </w:p>
          <w:p w14:paraId="2A95D612" w14:textId="77777777" w:rsidR="00D54BE3" w:rsidRDefault="00D54BE3" w:rsidP="007B097F">
            <w:pPr>
              <w:spacing w:after="0" w:line="240" w:lineRule="auto"/>
              <w:ind w:left="0" w:firstLine="0"/>
              <w:jc w:val="left"/>
              <w:rPr>
                <w:b/>
              </w:rPr>
            </w:pPr>
          </w:p>
          <w:p w14:paraId="722FF654" w14:textId="77777777" w:rsidR="00D54BE3" w:rsidRDefault="00D54BE3" w:rsidP="007B097F">
            <w:pPr>
              <w:spacing w:after="0" w:line="240" w:lineRule="auto"/>
              <w:ind w:left="0" w:firstLine="0"/>
              <w:jc w:val="left"/>
              <w:rPr>
                <w:b/>
              </w:rPr>
            </w:pPr>
          </w:p>
          <w:p w14:paraId="582C5D8A" w14:textId="77777777" w:rsidR="00D54BE3" w:rsidRDefault="00D54BE3" w:rsidP="007B097F">
            <w:pPr>
              <w:spacing w:after="0" w:line="240" w:lineRule="auto"/>
              <w:ind w:left="0" w:firstLine="0"/>
              <w:jc w:val="left"/>
              <w:rPr>
                <w:b/>
              </w:rPr>
            </w:pPr>
          </w:p>
          <w:p w14:paraId="52326C3C" w14:textId="77777777" w:rsidR="00D54BE3" w:rsidRPr="00A33DF3" w:rsidRDefault="00D54BE3" w:rsidP="007B097F">
            <w:pPr>
              <w:spacing w:after="0" w:line="240" w:lineRule="auto"/>
              <w:ind w:left="0" w:firstLine="0"/>
              <w:jc w:val="left"/>
              <w:rPr>
                <w:bCs/>
              </w:rPr>
            </w:pPr>
          </w:p>
          <w:p w14:paraId="0A4523E1" w14:textId="77777777" w:rsidR="00D54BE3" w:rsidRDefault="00D54BE3" w:rsidP="007B097F">
            <w:pPr>
              <w:spacing w:after="0" w:line="240" w:lineRule="auto"/>
              <w:ind w:left="0" w:firstLine="0"/>
              <w:jc w:val="left"/>
              <w:rPr>
                <w:b/>
              </w:rPr>
            </w:pPr>
          </w:p>
          <w:p w14:paraId="15723AFC" w14:textId="77777777" w:rsidR="00D54BE3" w:rsidRDefault="00D54BE3" w:rsidP="007B097F">
            <w:pPr>
              <w:spacing w:after="0" w:line="240" w:lineRule="auto"/>
              <w:ind w:left="0" w:firstLine="0"/>
              <w:jc w:val="left"/>
              <w:rPr>
                <w:b/>
              </w:rPr>
            </w:pPr>
          </w:p>
          <w:p w14:paraId="6DC1E380" w14:textId="77777777" w:rsidR="00D54BE3" w:rsidRDefault="00D54BE3" w:rsidP="007B097F">
            <w:pPr>
              <w:spacing w:after="0" w:line="240" w:lineRule="auto"/>
              <w:ind w:left="0" w:firstLine="0"/>
              <w:jc w:val="left"/>
              <w:rPr>
                <w:b/>
              </w:rPr>
            </w:pPr>
          </w:p>
          <w:p w14:paraId="6B1D0088" w14:textId="77777777" w:rsidR="00D54BE3" w:rsidRDefault="00D54BE3" w:rsidP="007B097F">
            <w:pPr>
              <w:spacing w:after="0" w:line="240" w:lineRule="auto"/>
              <w:ind w:left="0" w:firstLine="0"/>
              <w:jc w:val="left"/>
              <w:rPr>
                <w:b/>
              </w:rPr>
            </w:pPr>
          </w:p>
          <w:p w14:paraId="6C69DB1C" w14:textId="77777777" w:rsidR="00D54BE3" w:rsidRDefault="00D54BE3" w:rsidP="007B097F">
            <w:pPr>
              <w:spacing w:after="0" w:line="240" w:lineRule="auto"/>
              <w:ind w:left="0" w:firstLine="0"/>
              <w:jc w:val="left"/>
              <w:rPr>
                <w:b/>
              </w:rPr>
            </w:pPr>
          </w:p>
          <w:p w14:paraId="27368159" w14:textId="77777777" w:rsidR="00D54BE3" w:rsidRDefault="00D54BE3" w:rsidP="007B097F">
            <w:pPr>
              <w:spacing w:after="0" w:line="240" w:lineRule="auto"/>
              <w:ind w:left="0" w:firstLine="0"/>
              <w:jc w:val="left"/>
              <w:rPr>
                <w:b/>
              </w:rPr>
            </w:pPr>
          </w:p>
          <w:p w14:paraId="1901EDB9" w14:textId="77777777" w:rsidR="00D54BE3" w:rsidRDefault="00D54BE3" w:rsidP="007B097F">
            <w:pPr>
              <w:spacing w:after="0" w:line="240" w:lineRule="auto"/>
              <w:ind w:left="0" w:firstLine="0"/>
              <w:jc w:val="left"/>
              <w:rPr>
                <w:b/>
              </w:rPr>
            </w:pPr>
          </w:p>
          <w:p w14:paraId="5EBB69CF" w14:textId="77777777" w:rsidR="00D54BE3" w:rsidRDefault="00D54BE3" w:rsidP="007B097F">
            <w:pPr>
              <w:spacing w:after="0" w:line="240" w:lineRule="auto"/>
              <w:ind w:left="0" w:firstLine="0"/>
              <w:jc w:val="left"/>
              <w:rPr>
                <w:b/>
              </w:rPr>
            </w:pPr>
          </w:p>
          <w:p w14:paraId="124CBF1A" w14:textId="77777777" w:rsidR="00D54BE3" w:rsidRDefault="00D54BE3" w:rsidP="007B097F">
            <w:pPr>
              <w:spacing w:after="0" w:line="240" w:lineRule="auto"/>
              <w:ind w:left="0" w:firstLine="0"/>
              <w:jc w:val="left"/>
              <w:rPr>
                <w:b/>
              </w:rPr>
            </w:pPr>
          </w:p>
          <w:p w14:paraId="6E152987" w14:textId="77777777" w:rsidR="00D54BE3" w:rsidRDefault="00D54BE3" w:rsidP="007B097F">
            <w:pPr>
              <w:spacing w:after="0" w:line="240" w:lineRule="auto"/>
              <w:ind w:left="0" w:firstLine="0"/>
              <w:jc w:val="left"/>
              <w:rPr>
                <w:b/>
              </w:rPr>
            </w:pPr>
          </w:p>
          <w:p w14:paraId="055A95DA" w14:textId="77777777" w:rsidR="00D54BE3" w:rsidRDefault="00D54BE3" w:rsidP="007B097F">
            <w:pPr>
              <w:spacing w:after="0" w:line="240" w:lineRule="auto"/>
              <w:ind w:left="0" w:firstLine="0"/>
              <w:jc w:val="left"/>
              <w:rPr>
                <w:b/>
              </w:rPr>
            </w:pPr>
          </w:p>
          <w:p w14:paraId="74096E6C" w14:textId="77777777" w:rsidR="00D54BE3" w:rsidRDefault="00D54BE3" w:rsidP="007B097F">
            <w:pPr>
              <w:spacing w:after="0" w:line="240" w:lineRule="auto"/>
              <w:ind w:left="0" w:firstLine="0"/>
              <w:jc w:val="left"/>
              <w:rPr>
                <w:b/>
              </w:rPr>
            </w:pPr>
          </w:p>
          <w:p w14:paraId="6D494BB1" w14:textId="77777777" w:rsidR="00D54BE3" w:rsidRDefault="00D54BE3" w:rsidP="007B097F">
            <w:pPr>
              <w:spacing w:after="0" w:line="240" w:lineRule="auto"/>
              <w:ind w:left="0" w:firstLine="0"/>
              <w:jc w:val="left"/>
              <w:rPr>
                <w:b/>
              </w:rPr>
            </w:pPr>
          </w:p>
          <w:p w14:paraId="32C14046" w14:textId="77777777" w:rsidR="00D54BE3" w:rsidRDefault="00D54BE3" w:rsidP="007B097F">
            <w:pPr>
              <w:spacing w:after="0" w:line="240" w:lineRule="auto"/>
              <w:ind w:left="0" w:firstLine="0"/>
              <w:jc w:val="left"/>
              <w:rPr>
                <w:b/>
              </w:rPr>
            </w:pPr>
          </w:p>
          <w:p w14:paraId="3AEDFA1C" w14:textId="50FB3BE9" w:rsidR="008D1B85" w:rsidRPr="005F04BF" w:rsidRDefault="008D1B85" w:rsidP="008D1B85">
            <w:pPr>
              <w:spacing w:after="0" w:line="240" w:lineRule="auto"/>
              <w:ind w:left="0" w:firstLine="0"/>
              <w:jc w:val="left"/>
            </w:pPr>
          </w:p>
        </w:tc>
        <w:tc>
          <w:tcPr>
            <w:tcW w:w="2789" w:type="dxa"/>
            <w:vMerge/>
            <w:tcBorders>
              <w:top w:val="single" w:sz="2" w:space="0" w:color="8EAADB" w:themeColor="accent1" w:themeTint="99"/>
              <w:left w:val="single" w:sz="4" w:space="0" w:color="95B3D7"/>
              <w:bottom w:val="single" w:sz="2" w:space="0" w:color="8EAADB" w:themeColor="accent1" w:themeTint="99"/>
              <w:right w:val="single" w:sz="4" w:space="0" w:color="95B3D7"/>
            </w:tcBorders>
          </w:tcPr>
          <w:p w14:paraId="56A0D026" w14:textId="7556E77A" w:rsidR="006E4EDD" w:rsidRPr="005F04BF" w:rsidRDefault="006E4EDD" w:rsidP="005C29A2">
            <w:pPr>
              <w:spacing w:after="0" w:line="240" w:lineRule="auto"/>
              <w:ind w:left="1"/>
              <w:jc w:val="left"/>
            </w:pPr>
          </w:p>
        </w:tc>
        <w:tc>
          <w:tcPr>
            <w:tcW w:w="3662" w:type="dxa"/>
            <w:vMerge/>
            <w:tcBorders>
              <w:top w:val="single" w:sz="2" w:space="0" w:color="8EAADB" w:themeColor="accent1" w:themeTint="99"/>
              <w:left w:val="single" w:sz="4" w:space="0" w:color="95B3D7"/>
              <w:bottom w:val="single" w:sz="2" w:space="0" w:color="8EAADB" w:themeColor="accent1" w:themeTint="99"/>
              <w:right w:val="single" w:sz="4" w:space="0" w:color="95B3D7"/>
            </w:tcBorders>
          </w:tcPr>
          <w:p w14:paraId="725E22AF" w14:textId="7BAFB65B" w:rsidR="006E4EDD" w:rsidRPr="005F04BF" w:rsidRDefault="006E4EDD" w:rsidP="005C29A2">
            <w:pPr>
              <w:spacing w:after="0" w:line="240" w:lineRule="auto"/>
              <w:ind w:left="1" w:right="53"/>
            </w:pPr>
          </w:p>
        </w:tc>
      </w:tr>
      <w:tr w:rsidR="00F26D08" w14:paraId="71734C30" w14:textId="77777777" w:rsidTr="00394D90">
        <w:trPr>
          <w:trHeight w:val="3981"/>
        </w:trPr>
        <w:tc>
          <w:tcPr>
            <w:tcW w:w="3437" w:type="dxa"/>
            <w:tcBorders>
              <w:top w:val="single" w:sz="4" w:space="0" w:color="95B3D7"/>
              <w:left w:val="single" w:sz="4" w:space="0" w:color="95B3D7"/>
              <w:right w:val="single" w:sz="4" w:space="0" w:color="95B3D7"/>
            </w:tcBorders>
            <w:shd w:val="clear" w:color="auto" w:fill="A6A6A6" w:themeFill="background1" w:themeFillShade="A6"/>
          </w:tcPr>
          <w:p w14:paraId="37CB9FFA" w14:textId="77777777" w:rsidR="00F26D08" w:rsidRDefault="00F26D08" w:rsidP="005C29A2">
            <w:pPr>
              <w:shd w:val="clear" w:color="auto" w:fill="FFFFFF" w:themeFill="background1"/>
              <w:spacing w:after="42" w:line="240" w:lineRule="auto"/>
              <w:ind w:left="0" w:right="52" w:firstLine="0"/>
              <w:jc w:val="left"/>
              <w:rPr>
                <w:b/>
              </w:rPr>
            </w:pPr>
          </w:p>
          <w:p w14:paraId="19C515AF" w14:textId="77777777" w:rsidR="00F26D08" w:rsidRDefault="00F26D08" w:rsidP="005C29A2">
            <w:pPr>
              <w:shd w:val="clear" w:color="auto" w:fill="FFFFFF" w:themeFill="background1"/>
              <w:spacing w:after="42" w:line="240" w:lineRule="auto"/>
              <w:ind w:left="0" w:right="52" w:firstLine="0"/>
              <w:jc w:val="left"/>
              <w:rPr>
                <w:b/>
              </w:rPr>
            </w:pPr>
          </w:p>
          <w:p w14:paraId="5511F957" w14:textId="77777777" w:rsidR="00F26D08" w:rsidRDefault="00F26D08" w:rsidP="005C29A2">
            <w:pPr>
              <w:shd w:val="clear" w:color="auto" w:fill="FFFFFF" w:themeFill="background1"/>
              <w:spacing w:after="42" w:line="240" w:lineRule="auto"/>
              <w:ind w:left="0" w:right="52" w:firstLine="0"/>
              <w:jc w:val="left"/>
            </w:pPr>
          </w:p>
          <w:p w14:paraId="2D97748B" w14:textId="77777777" w:rsidR="00F26D08" w:rsidRDefault="00F26D08" w:rsidP="005C29A2">
            <w:pPr>
              <w:shd w:val="clear" w:color="auto" w:fill="FFFFFF" w:themeFill="background1"/>
              <w:spacing w:after="42" w:line="240" w:lineRule="auto"/>
              <w:ind w:left="0" w:right="52" w:firstLine="0"/>
              <w:jc w:val="left"/>
            </w:pPr>
          </w:p>
          <w:p w14:paraId="265ECE97" w14:textId="77777777" w:rsidR="00F26D08" w:rsidRDefault="00F26D08" w:rsidP="005C29A2">
            <w:pPr>
              <w:shd w:val="clear" w:color="auto" w:fill="FFFFFF" w:themeFill="background1"/>
              <w:spacing w:after="42" w:line="240" w:lineRule="auto"/>
              <w:ind w:left="0" w:right="52" w:firstLine="0"/>
              <w:jc w:val="left"/>
            </w:pPr>
          </w:p>
          <w:p w14:paraId="1E284562" w14:textId="77777777" w:rsidR="00F26D08" w:rsidRDefault="00F26D08" w:rsidP="005C29A2">
            <w:pPr>
              <w:shd w:val="clear" w:color="auto" w:fill="FFFFFF" w:themeFill="background1"/>
              <w:spacing w:after="42" w:line="240" w:lineRule="auto"/>
              <w:ind w:left="0" w:right="52" w:firstLine="0"/>
              <w:jc w:val="left"/>
            </w:pPr>
          </w:p>
          <w:p w14:paraId="09FA81DE" w14:textId="77777777" w:rsidR="00F26D08" w:rsidRDefault="00F26D08" w:rsidP="005C29A2">
            <w:pPr>
              <w:shd w:val="clear" w:color="auto" w:fill="FFFFFF" w:themeFill="background1"/>
              <w:spacing w:after="42" w:line="240" w:lineRule="auto"/>
              <w:ind w:left="0" w:right="52" w:firstLine="0"/>
              <w:jc w:val="left"/>
            </w:pPr>
          </w:p>
          <w:p w14:paraId="6A54DD24" w14:textId="77777777" w:rsidR="00F26D08" w:rsidRDefault="00F26D08" w:rsidP="005C29A2">
            <w:pPr>
              <w:shd w:val="clear" w:color="auto" w:fill="FFFFFF" w:themeFill="background1"/>
              <w:spacing w:after="42" w:line="240" w:lineRule="auto"/>
              <w:ind w:left="0" w:right="52" w:firstLine="0"/>
              <w:jc w:val="left"/>
            </w:pPr>
          </w:p>
          <w:p w14:paraId="2E16C54D" w14:textId="77777777" w:rsidR="00F26D08" w:rsidRDefault="00F26D08" w:rsidP="005C29A2">
            <w:pPr>
              <w:shd w:val="clear" w:color="auto" w:fill="FFFFFF" w:themeFill="background1"/>
              <w:spacing w:after="42" w:line="240" w:lineRule="auto"/>
              <w:ind w:left="0" w:right="52" w:firstLine="0"/>
              <w:jc w:val="left"/>
            </w:pPr>
          </w:p>
          <w:p w14:paraId="1C103CC8" w14:textId="77777777" w:rsidR="00D54BE3" w:rsidRDefault="00D54BE3" w:rsidP="005C29A2">
            <w:pPr>
              <w:shd w:val="clear" w:color="auto" w:fill="FFFFFF" w:themeFill="background1"/>
              <w:spacing w:after="42" w:line="240" w:lineRule="auto"/>
              <w:ind w:left="0" w:right="52" w:firstLine="0"/>
              <w:jc w:val="left"/>
            </w:pPr>
          </w:p>
          <w:p w14:paraId="0E0ACB29" w14:textId="77777777" w:rsidR="00D54BE3" w:rsidRDefault="00D54BE3" w:rsidP="005C29A2">
            <w:pPr>
              <w:shd w:val="clear" w:color="auto" w:fill="FFFFFF" w:themeFill="background1"/>
              <w:spacing w:after="42" w:line="240" w:lineRule="auto"/>
              <w:ind w:left="0" w:right="52" w:firstLine="0"/>
              <w:jc w:val="left"/>
            </w:pPr>
          </w:p>
          <w:p w14:paraId="70DC4A5B" w14:textId="77777777" w:rsidR="00D54BE3" w:rsidRDefault="00D54BE3" w:rsidP="005C29A2">
            <w:pPr>
              <w:shd w:val="clear" w:color="auto" w:fill="FFFFFF" w:themeFill="background1"/>
              <w:spacing w:after="42" w:line="240" w:lineRule="auto"/>
              <w:ind w:left="0" w:right="52" w:firstLine="0"/>
              <w:jc w:val="left"/>
            </w:pPr>
          </w:p>
          <w:p w14:paraId="1C0A7C1F" w14:textId="076EDF01" w:rsidR="00F26D08" w:rsidRPr="005F04BF" w:rsidRDefault="00F26D08" w:rsidP="005C29A2">
            <w:pPr>
              <w:shd w:val="clear" w:color="auto" w:fill="FFFFFF" w:themeFill="background1"/>
              <w:spacing w:after="42" w:line="240" w:lineRule="auto"/>
              <w:ind w:left="0" w:right="52" w:firstLine="0"/>
              <w:jc w:val="left"/>
            </w:pPr>
          </w:p>
        </w:tc>
        <w:tc>
          <w:tcPr>
            <w:tcW w:w="2789" w:type="dxa"/>
            <w:vMerge/>
            <w:tcBorders>
              <w:top w:val="single" w:sz="2" w:space="0" w:color="8EAADB" w:themeColor="accent1" w:themeTint="99"/>
              <w:left w:val="single" w:sz="4" w:space="0" w:color="95B3D7"/>
              <w:bottom w:val="single" w:sz="2" w:space="0" w:color="8EAADB" w:themeColor="accent1" w:themeTint="99"/>
              <w:right w:val="single" w:sz="4" w:space="0" w:color="95B3D7"/>
            </w:tcBorders>
          </w:tcPr>
          <w:p w14:paraId="0AF583B6" w14:textId="0CE92105" w:rsidR="00F26D08" w:rsidRPr="005F04BF" w:rsidRDefault="00F26D08" w:rsidP="005C29A2">
            <w:pPr>
              <w:spacing w:after="0" w:line="240" w:lineRule="auto"/>
              <w:ind w:left="1" w:firstLine="0"/>
              <w:jc w:val="left"/>
            </w:pPr>
          </w:p>
        </w:tc>
        <w:tc>
          <w:tcPr>
            <w:tcW w:w="3662" w:type="dxa"/>
            <w:vMerge/>
            <w:tcBorders>
              <w:top w:val="single" w:sz="2" w:space="0" w:color="8EAADB" w:themeColor="accent1" w:themeTint="99"/>
              <w:left w:val="single" w:sz="4" w:space="0" w:color="95B3D7"/>
              <w:bottom w:val="single" w:sz="2" w:space="0" w:color="8EAADB" w:themeColor="accent1" w:themeTint="99"/>
              <w:right w:val="single" w:sz="4" w:space="0" w:color="95B3D7"/>
            </w:tcBorders>
          </w:tcPr>
          <w:p w14:paraId="45EB5D9E" w14:textId="143724A5" w:rsidR="00F26D08" w:rsidRPr="005F04BF" w:rsidRDefault="00F26D08" w:rsidP="005C29A2">
            <w:pPr>
              <w:spacing w:after="0" w:line="240" w:lineRule="auto"/>
              <w:ind w:left="1" w:right="53" w:firstLine="0"/>
            </w:pPr>
          </w:p>
        </w:tc>
      </w:tr>
    </w:tbl>
    <w:bookmarkEnd w:id="1"/>
    <w:p w14:paraId="6F3ECCD0" w14:textId="77777777" w:rsidR="00DC0F77" w:rsidRDefault="00DC0F77" w:rsidP="005C29A2">
      <w:pPr>
        <w:spacing w:after="0" w:line="240" w:lineRule="auto"/>
        <w:ind w:left="4820" w:firstLine="0"/>
        <w:jc w:val="left"/>
      </w:pPr>
      <w:r>
        <w:rPr>
          <w:rFonts w:ascii="Calibri" w:eastAsia="Calibri" w:hAnsi="Calibri" w:cs="Calibri"/>
          <w:sz w:val="22"/>
        </w:rPr>
        <w:t xml:space="preserve"> </w:t>
      </w:r>
    </w:p>
    <w:p w14:paraId="6D5AE7F2" w14:textId="1A1AEC79" w:rsidR="00AA3090" w:rsidRPr="00AA3090" w:rsidRDefault="00AA3090" w:rsidP="005C29A2">
      <w:pPr>
        <w:tabs>
          <w:tab w:val="left" w:pos="270"/>
          <w:tab w:val="right" w:pos="6908"/>
        </w:tabs>
        <w:spacing w:after="0" w:line="240" w:lineRule="auto"/>
        <w:ind w:left="0" w:right="2730" w:firstLine="0"/>
        <w:jc w:val="left"/>
        <w:rPr>
          <w:rFonts w:eastAsia="Calibri"/>
          <w:b/>
          <w:bCs/>
          <w:i/>
          <w:iCs/>
          <w:noProof/>
        </w:rPr>
      </w:pPr>
      <w:r w:rsidRPr="00AA3090">
        <w:rPr>
          <w:rFonts w:eastAsia="Calibri"/>
          <w:b/>
          <w:bCs/>
          <w:i/>
          <w:iCs/>
        </w:rPr>
        <w:t>JAUTRUS SOCIALINEI IR KULTŪRINEI ĮVAIROVEI</w:t>
      </w:r>
    </w:p>
    <w:p w14:paraId="1478FF8E" w14:textId="77777777" w:rsidR="00F61B31" w:rsidRDefault="00F61B31" w:rsidP="005C29A2">
      <w:pPr>
        <w:tabs>
          <w:tab w:val="left" w:pos="270"/>
          <w:tab w:val="right" w:pos="6908"/>
        </w:tabs>
        <w:spacing w:after="0" w:line="240" w:lineRule="auto"/>
        <w:ind w:left="0" w:right="2730" w:firstLine="0"/>
        <w:jc w:val="left"/>
        <w:rPr>
          <w:rFonts w:eastAsia="Calibri"/>
          <w:b/>
          <w:bCs/>
          <w:i/>
          <w:iCs/>
        </w:rPr>
      </w:pPr>
    </w:p>
    <w:p w14:paraId="57443FAC" w14:textId="6D709E62" w:rsidR="00DC0F77" w:rsidRDefault="00AA3090" w:rsidP="005C29A2">
      <w:pPr>
        <w:tabs>
          <w:tab w:val="left" w:pos="270"/>
          <w:tab w:val="right" w:pos="6908"/>
        </w:tabs>
        <w:spacing w:after="0" w:line="240" w:lineRule="auto"/>
        <w:ind w:left="0" w:right="2730" w:firstLine="0"/>
        <w:jc w:val="left"/>
        <w:rPr>
          <w:rFonts w:eastAsia="Calibri"/>
          <w:b/>
          <w:bCs/>
          <w:i/>
          <w:iCs/>
        </w:rPr>
      </w:pPr>
      <w:r w:rsidRPr="00AA3090">
        <w:rPr>
          <w:rFonts w:eastAsia="Calibri"/>
          <w:b/>
          <w:bCs/>
          <w:i/>
          <w:iCs/>
        </w:rPr>
        <w:t>LANKS</w:t>
      </w:r>
      <w:r>
        <w:rPr>
          <w:rFonts w:eastAsia="Calibri"/>
          <w:b/>
          <w:bCs/>
          <w:i/>
          <w:iCs/>
        </w:rPr>
        <w:t>Č</w:t>
      </w:r>
      <w:r w:rsidRPr="00AA3090">
        <w:rPr>
          <w:rFonts w:eastAsia="Calibri"/>
          <w:b/>
          <w:bCs/>
          <w:i/>
          <w:iCs/>
        </w:rPr>
        <w:t>IAI MĄSTANTIS</w:t>
      </w:r>
      <w:r w:rsidR="00B33AC8">
        <w:rPr>
          <w:rFonts w:eastAsia="Calibri"/>
          <w:b/>
          <w:bCs/>
          <w:i/>
          <w:iCs/>
        </w:rPr>
        <w:t xml:space="preserve"> </w:t>
      </w:r>
    </w:p>
    <w:p w14:paraId="1E77E1A3" w14:textId="77777777" w:rsidR="007B097F" w:rsidRPr="00B33AC8" w:rsidRDefault="007B097F" w:rsidP="005C29A2">
      <w:pPr>
        <w:tabs>
          <w:tab w:val="left" w:pos="270"/>
          <w:tab w:val="right" w:pos="6908"/>
        </w:tabs>
        <w:spacing w:after="0" w:line="240" w:lineRule="auto"/>
        <w:ind w:left="0" w:right="2730" w:firstLine="0"/>
        <w:jc w:val="left"/>
        <w:rPr>
          <w:rFonts w:eastAsia="Calibri"/>
          <w:b/>
          <w:bCs/>
          <w:i/>
          <w:iCs/>
        </w:rPr>
      </w:pPr>
    </w:p>
    <w:tbl>
      <w:tblPr>
        <w:tblStyle w:val="TableGrid"/>
        <w:tblW w:w="9888" w:type="dxa"/>
        <w:tblInd w:w="6" w:type="dxa"/>
        <w:tblCellMar>
          <w:top w:w="5" w:type="dxa"/>
          <w:left w:w="22" w:type="dxa"/>
          <w:right w:w="7" w:type="dxa"/>
        </w:tblCellMar>
        <w:tblLook w:val="04A0" w:firstRow="1" w:lastRow="0" w:firstColumn="1" w:lastColumn="0" w:noHBand="0" w:noVBand="1"/>
      </w:tblPr>
      <w:tblGrid>
        <w:gridCol w:w="3059"/>
        <w:gridCol w:w="3151"/>
        <w:gridCol w:w="3678"/>
      </w:tblGrid>
      <w:tr w:rsidR="00DC0F77" w14:paraId="49E9F5CE" w14:textId="77777777" w:rsidTr="00394D90">
        <w:trPr>
          <w:trHeight w:val="994"/>
        </w:trPr>
        <w:tc>
          <w:tcPr>
            <w:tcW w:w="3059" w:type="dxa"/>
            <w:tcBorders>
              <w:top w:val="single" w:sz="4" w:space="0" w:color="95B3D7"/>
              <w:left w:val="single" w:sz="4" w:space="0" w:color="95B3D7"/>
              <w:bottom w:val="single" w:sz="12" w:space="0" w:color="95B3D7"/>
              <w:right w:val="single" w:sz="4" w:space="0" w:color="95B3D7"/>
            </w:tcBorders>
            <w:vAlign w:val="bottom"/>
          </w:tcPr>
          <w:p w14:paraId="704B89EA" w14:textId="77777777" w:rsidR="00DC0F77" w:rsidRDefault="00DC0F77" w:rsidP="005C29A2">
            <w:pPr>
              <w:spacing w:after="0" w:line="240" w:lineRule="auto"/>
              <w:ind w:left="0" w:firstLine="0"/>
              <w:jc w:val="center"/>
            </w:pPr>
            <w:r>
              <w:rPr>
                <w:rFonts w:ascii="Calibri" w:eastAsia="Calibri" w:hAnsi="Calibri" w:cs="Calibri"/>
                <w:noProof/>
                <w:sz w:val="22"/>
              </w:rPr>
              <mc:AlternateContent>
                <mc:Choice Requires="wpg">
                  <w:drawing>
                    <wp:inline distT="0" distB="0" distL="0" distR="0" wp14:anchorId="68C07685" wp14:editId="4DEB247F">
                      <wp:extent cx="1924050" cy="704850"/>
                      <wp:effectExtent l="0" t="0" r="0" b="0"/>
                      <wp:docPr id="65283" name="Group 65283"/>
                      <wp:cNvGraphicFramePr/>
                      <a:graphic xmlns:a="http://schemas.openxmlformats.org/drawingml/2006/main">
                        <a:graphicData uri="http://schemas.microsoft.com/office/word/2010/wordprocessingGroup">
                          <wpg:wgp>
                            <wpg:cNvGrpSpPr/>
                            <wpg:grpSpPr>
                              <a:xfrm>
                                <a:off x="0" y="0"/>
                                <a:ext cx="1924050" cy="704850"/>
                                <a:chOff x="0" y="0"/>
                                <a:chExt cx="1759585" cy="494665"/>
                              </a:xfrm>
                            </wpg:grpSpPr>
                            <pic:pic xmlns:pic="http://schemas.openxmlformats.org/drawingml/2006/picture">
                              <pic:nvPicPr>
                                <pic:cNvPr id="3345" name="Picture 3345"/>
                                <pic:cNvPicPr/>
                              </pic:nvPicPr>
                              <pic:blipFill>
                                <a:blip r:embed="rId58"/>
                                <a:stretch>
                                  <a:fillRect/>
                                </a:stretch>
                              </pic:blipFill>
                              <pic:spPr>
                                <a:xfrm>
                                  <a:off x="0" y="1905"/>
                                  <a:ext cx="830580" cy="492760"/>
                                </a:xfrm>
                                <a:prstGeom prst="rect">
                                  <a:avLst/>
                                </a:prstGeom>
                              </pic:spPr>
                            </pic:pic>
                            <pic:pic xmlns:pic="http://schemas.openxmlformats.org/drawingml/2006/picture">
                              <pic:nvPicPr>
                                <pic:cNvPr id="3347" name="Picture 3347"/>
                                <pic:cNvPicPr/>
                              </pic:nvPicPr>
                              <pic:blipFill>
                                <a:blip r:embed="rId9"/>
                                <a:stretch>
                                  <a:fillRect/>
                                </a:stretch>
                              </pic:blipFill>
                              <pic:spPr>
                                <a:xfrm>
                                  <a:off x="960755" y="0"/>
                                  <a:ext cx="798830" cy="421134"/>
                                </a:xfrm>
                                <a:prstGeom prst="rect">
                                  <a:avLst/>
                                </a:prstGeom>
                              </pic:spPr>
                            </pic:pic>
                          </wpg:wgp>
                        </a:graphicData>
                      </a:graphic>
                    </wp:inline>
                  </w:drawing>
                </mc:Choice>
                <mc:Fallback>
                  <w:pict>
                    <v:group w14:anchorId="25BFB447" id="Group 65283" o:spid="_x0000_s1026" style="width:151.5pt;height:55.5pt;mso-position-horizontal-relative:char;mso-position-vertical-relative:line" coordsize="17595,494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">
                      <v:shape id="Picture 3345" o:spid="_x0000_s1027" type="#_x0000_t75" style="position:absolute;top:19;width:8305;height:4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">
                        <v:imagedata r:id="rId59" o:title=""/>
                      </v:shape>
                      <v:shape id="Picture 3347" o:spid="_x0000_s1028" type="#_x0000_t75" style="position:absolute;left:9607;width:7988;height:4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">
                        <v:imagedata r:id="rId11" o:title=""/>
                      </v:shape>
                      <w10:anchorlock/>
                    </v:group>
                  </w:pict>
                </mc:Fallback>
              </mc:AlternateContent>
            </w:r>
            <w:r>
              <w:rPr>
                <w:b/>
              </w:rPr>
              <w:t xml:space="preserve"> </w:t>
            </w:r>
          </w:p>
        </w:tc>
        <w:tc>
          <w:tcPr>
            <w:tcW w:w="3151" w:type="dxa"/>
            <w:tcBorders>
              <w:top w:val="single" w:sz="4" w:space="0" w:color="95B3D7"/>
              <w:left w:val="single" w:sz="4" w:space="0" w:color="95B3D7"/>
              <w:bottom w:val="single" w:sz="2" w:space="0" w:color="8EAADB" w:themeColor="accent1" w:themeTint="99"/>
              <w:right w:val="single" w:sz="4" w:space="0" w:color="95B3D7"/>
            </w:tcBorders>
            <w:shd w:val="clear" w:color="auto" w:fill="BFBFBF"/>
          </w:tcPr>
          <w:p w14:paraId="1CF6CD72" w14:textId="77777777" w:rsidR="00DC0F77" w:rsidRPr="00007F7F" w:rsidRDefault="00DC0F77" w:rsidP="005C29A2">
            <w:pPr>
              <w:spacing w:after="0" w:line="240" w:lineRule="auto"/>
              <w:ind w:left="86" w:firstLine="0"/>
              <w:jc w:val="left"/>
              <w:rPr>
                <w:color w:val="auto"/>
              </w:rPr>
            </w:pPr>
            <w:r w:rsidRPr="00007F7F">
              <w:rPr>
                <w:b/>
                <w:color w:val="auto"/>
              </w:rPr>
              <w:t xml:space="preserve">Pasiekimų žingsniai </w:t>
            </w:r>
          </w:p>
        </w:tc>
        <w:tc>
          <w:tcPr>
            <w:tcW w:w="3678" w:type="dxa"/>
            <w:tcBorders>
              <w:top w:val="single" w:sz="4" w:space="0" w:color="95B3D7"/>
              <w:left w:val="single" w:sz="4" w:space="0" w:color="95B3D7"/>
              <w:bottom w:val="single" w:sz="2" w:space="0" w:color="8EAADB" w:themeColor="accent1" w:themeTint="99"/>
              <w:right w:val="single" w:sz="4" w:space="0" w:color="95B3D7"/>
            </w:tcBorders>
            <w:shd w:val="clear" w:color="auto" w:fill="BFBFBF"/>
          </w:tcPr>
          <w:p w14:paraId="43345692" w14:textId="77777777" w:rsidR="00DC0F77" w:rsidRPr="00007F7F" w:rsidRDefault="00DC0F77" w:rsidP="005C29A2">
            <w:pPr>
              <w:spacing w:after="0" w:line="240" w:lineRule="auto"/>
              <w:ind w:left="86" w:firstLine="0"/>
              <w:jc w:val="left"/>
              <w:rPr>
                <w:color w:val="auto"/>
              </w:rPr>
            </w:pPr>
            <w:r w:rsidRPr="00007F7F">
              <w:rPr>
                <w:b/>
                <w:color w:val="auto"/>
              </w:rPr>
              <w:t xml:space="preserve">Ugdymo(si) gairės </w:t>
            </w:r>
          </w:p>
        </w:tc>
      </w:tr>
      <w:tr w:rsidR="007B097F" w14:paraId="5732CF88" w14:textId="77777777" w:rsidTr="008814C4">
        <w:trPr>
          <w:trHeight w:val="2941"/>
        </w:trPr>
        <w:tc>
          <w:tcPr>
            <w:tcW w:w="3059" w:type="dxa"/>
            <w:tcBorders>
              <w:top w:val="single" w:sz="12" w:space="0" w:color="95B3D7"/>
              <w:left w:val="single" w:sz="4" w:space="0" w:color="95B3D7"/>
              <w:bottom w:val="single" w:sz="4" w:space="0" w:color="95B3D7"/>
              <w:right w:val="single" w:sz="4" w:space="0" w:color="95B3D7"/>
            </w:tcBorders>
          </w:tcPr>
          <w:p w14:paraId="2F87C6B7" w14:textId="2E6D6111" w:rsidR="007B097F" w:rsidRPr="006E4EDD" w:rsidRDefault="007B097F" w:rsidP="007B097F">
            <w:pPr>
              <w:spacing w:after="0" w:line="240" w:lineRule="auto"/>
              <w:ind w:left="0" w:firstLine="0"/>
              <w:jc w:val="left"/>
            </w:pPr>
            <w:r>
              <w:rPr>
                <w:b/>
              </w:rPr>
              <w:t xml:space="preserve"> </w:t>
            </w:r>
            <w:r w:rsidRPr="006E4EDD">
              <w:rPr>
                <w:b/>
              </w:rPr>
              <w:t xml:space="preserve">Vertybinė nuostata. </w:t>
            </w:r>
          </w:p>
          <w:p w14:paraId="06DF1D05" w14:textId="77777777" w:rsidR="007B097F" w:rsidRPr="006E4EDD" w:rsidRDefault="007B097F" w:rsidP="005C29A2">
            <w:pPr>
              <w:spacing w:after="0" w:line="240" w:lineRule="auto"/>
              <w:ind w:left="85" w:right="103" w:firstLine="0"/>
            </w:pPr>
            <w:r w:rsidRPr="006E4EDD">
              <w:rPr>
                <w:b/>
              </w:rPr>
              <w:t xml:space="preserve">Nori pažinti ir suprasti aplinkinį pasaulį, džiaugiasi sužinojęs ką nors nauja. </w:t>
            </w:r>
          </w:p>
          <w:p w14:paraId="386907AF" w14:textId="77777777" w:rsidR="007B097F" w:rsidRPr="006E4EDD" w:rsidRDefault="007B097F" w:rsidP="005C29A2">
            <w:pPr>
              <w:spacing w:after="22" w:line="240" w:lineRule="auto"/>
              <w:ind w:left="85" w:firstLine="0"/>
              <w:jc w:val="left"/>
            </w:pPr>
            <w:r w:rsidRPr="006E4EDD">
              <w:rPr>
                <w:b/>
              </w:rPr>
              <w:t xml:space="preserve"> </w:t>
            </w:r>
          </w:p>
          <w:p w14:paraId="30588743" w14:textId="77777777" w:rsidR="007B097F" w:rsidRPr="006E4EDD" w:rsidRDefault="007B097F" w:rsidP="005C29A2">
            <w:pPr>
              <w:spacing w:after="0" w:line="240" w:lineRule="auto"/>
              <w:ind w:left="85" w:firstLine="0"/>
              <w:jc w:val="left"/>
            </w:pPr>
            <w:r w:rsidRPr="006E4EDD">
              <w:rPr>
                <w:b/>
              </w:rPr>
              <w:t xml:space="preserve">Esminiai gebėjimai. </w:t>
            </w:r>
          </w:p>
          <w:p w14:paraId="4F49E224" w14:textId="73E56420" w:rsidR="007B097F" w:rsidRPr="006E4EDD" w:rsidRDefault="007B097F" w:rsidP="005C29A2">
            <w:pPr>
              <w:spacing w:after="0" w:line="240" w:lineRule="auto"/>
              <w:ind w:left="85" w:right="103" w:firstLine="0"/>
            </w:pPr>
            <w:r w:rsidRPr="006E4EDD">
              <w:rPr>
                <w:b/>
              </w:rPr>
              <w:t xml:space="preserve">Pažįsta jam suprantamus socialinius, kultūrinius ir gamtos objektus bei reiškinius, juos įvardija ir apibūdina, pritaikydamas žinias žaidimuose ir kitose veiklose. </w:t>
            </w:r>
          </w:p>
        </w:tc>
        <w:tc>
          <w:tcPr>
            <w:tcW w:w="3151" w:type="dxa"/>
            <w:vMerge w:val="restart"/>
            <w:tcBorders>
              <w:top w:val="single" w:sz="2" w:space="0" w:color="8EAADB" w:themeColor="accent1" w:themeTint="99"/>
              <w:left w:val="single" w:sz="4" w:space="0" w:color="95B3D7"/>
              <w:bottom w:val="single" w:sz="2" w:space="0" w:color="8EAADB" w:themeColor="accent1" w:themeTint="99"/>
              <w:right w:val="single" w:sz="4" w:space="0" w:color="95B3D7"/>
            </w:tcBorders>
          </w:tcPr>
          <w:p w14:paraId="60755FE2" w14:textId="35318605" w:rsidR="007B097F" w:rsidRPr="006E4EDD" w:rsidRDefault="007B097F" w:rsidP="005C29A2">
            <w:pPr>
              <w:spacing w:after="12" w:line="240" w:lineRule="auto"/>
              <w:ind w:left="86" w:firstLine="0"/>
              <w:jc w:val="left"/>
            </w:pPr>
            <w:r w:rsidRPr="006E4EDD">
              <w:t xml:space="preserve">Vaiko amžius 2–3 metai </w:t>
            </w:r>
          </w:p>
          <w:p w14:paraId="11EC5505" w14:textId="3F524A36" w:rsidR="007B097F" w:rsidRPr="006E4EDD" w:rsidRDefault="007B097F" w:rsidP="005C29A2">
            <w:pPr>
              <w:spacing w:after="12" w:line="240" w:lineRule="auto"/>
              <w:ind w:left="86" w:right="102" w:firstLine="0"/>
            </w:pPr>
            <w:r w:rsidRPr="006E4EDD">
              <w:t xml:space="preserve">• Atpažįsta ir reaguoja į netolimoje praeityje vykusius šeimos ar grupės įvykius, užfiksuotus nuotraukose, įrašuose ir kt. Natūraliai įsitraukdamas į kasdienius, rutininius įvykius ir veiklas, parodo, kad žino paros dalių seką ir jaučia veiklų trukmę (ar vyko ilgai, ar trumpai).   </w:t>
            </w:r>
          </w:p>
          <w:p w14:paraId="32865438" w14:textId="6FDF8904" w:rsidR="007B097F" w:rsidRPr="006E4EDD" w:rsidRDefault="007B097F" w:rsidP="005C29A2">
            <w:pPr>
              <w:spacing w:after="0" w:line="240" w:lineRule="auto"/>
              <w:ind w:left="86" w:right="102" w:firstLine="0"/>
            </w:pPr>
            <w:r w:rsidRPr="006E4EDD">
              <w:t xml:space="preserve">• Pažįsta vis daugiau artimiausioje aplinkoje esančių augalų, gyvūnų, pradeda vartoti tikslius jų pavadinimus. Dalyvauja </w:t>
            </w:r>
            <w:r w:rsidRPr="006E4EDD">
              <w:lastRenderedPageBreak/>
              <w:t xml:space="preserve">prižiūrint augalus. Atpažįsta rečiau pasitaikančius gamtos reiškinius (pvz., vaivorykštė, perkūnija). </w:t>
            </w:r>
          </w:p>
          <w:p w14:paraId="421AE434" w14:textId="77777777" w:rsidR="007B097F" w:rsidRPr="006E4EDD" w:rsidRDefault="007B097F" w:rsidP="005C29A2">
            <w:pPr>
              <w:spacing w:after="0" w:line="240" w:lineRule="auto"/>
              <w:ind w:left="86" w:right="105" w:firstLine="0"/>
            </w:pPr>
            <w:r w:rsidRPr="006E4EDD">
              <w:t xml:space="preserve">• Turėdamas galimybę, renkasi būti patinkančioje gamtinėje, socialinėje, kultūrinėje aplinkoje, džiaugiasi ten esančiais objektais. </w:t>
            </w:r>
          </w:p>
          <w:p w14:paraId="1CB16819" w14:textId="40D23614" w:rsidR="007B097F" w:rsidRPr="006E4EDD" w:rsidRDefault="007B097F" w:rsidP="005C29A2">
            <w:pPr>
              <w:spacing w:after="0" w:line="240" w:lineRule="auto"/>
              <w:ind w:left="86" w:firstLine="0"/>
              <w:jc w:val="left"/>
            </w:pPr>
            <w:r w:rsidRPr="006E4EDD">
              <w:t xml:space="preserve">Vaiko amžius 3–6 metai </w:t>
            </w:r>
          </w:p>
          <w:p w14:paraId="030D4CD1" w14:textId="77777777" w:rsidR="007B097F" w:rsidRPr="006E4EDD" w:rsidRDefault="007B097F" w:rsidP="007B097F">
            <w:pPr>
              <w:spacing w:after="0" w:line="240" w:lineRule="auto"/>
              <w:ind w:left="86" w:right="104" w:hanging="56"/>
            </w:pPr>
            <w:r w:rsidRPr="006E4EDD">
              <w:t>• Pasako savo šalies ir sostinės pavadinimą. Papasakoja apie tradicines šventes, jas lygina su kai kurių</w:t>
            </w:r>
            <w:r>
              <w:t xml:space="preserve"> kitų tautų šventėmis.</w:t>
            </w:r>
          </w:p>
          <w:p w14:paraId="3048993C" w14:textId="77777777" w:rsidR="007B097F" w:rsidRPr="00E9170B" w:rsidRDefault="007B097F" w:rsidP="000F6F07">
            <w:pPr>
              <w:spacing w:after="0" w:line="240" w:lineRule="auto"/>
              <w:ind w:left="0" w:right="53" w:firstLine="0"/>
            </w:pPr>
            <w:r>
              <w:t xml:space="preserve"> </w:t>
            </w:r>
            <w:r w:rsidRPr="00E9170B">
              <w:t xml:space="preserve">Skiria ir įvardija suaugusių šeimos narių ir jį dominančias profesijas. Pasakoja, ką dirba aptariamų profesijų atstovai, kokia jų sukuriamų daiktų ir paslaugų vertė, kaip vyksta jų mainai. Samprotauja apie tai, kaip žmonės gyveno, ką dirbo seniau, kokie daiktai buvo naudojami, kaip jie pasikeitė, kaip atrodo dabar. Vartoja savaitės dienų pavadinimus, žodžius praeičiai, dabarčiai, ateičiai apibūdinti. </w:t>
            </w:r>
          </w:p>
          <w:p w14:paraId="6C2B6C30" w14:textId="77777777" w:rsidR="007B097F" w:rsidRPr="00E9170B" w:rsidRDefault="007B097F" w:rsidP="000F6F07">
            <w:pPr>
              <w:spacing w:after="0" w:line="240" w:lineRule="auto"/>
              <w:ind w:left="0" w:right="53" w:firstLine="0"/>
            </w:pPr>
            <w:r w:rsidRPr="00E9170B">
              <w:t xml:space="preserve">• Įžvelgia gyvūnų ir augalų kai kuriuos panašumus ir skirtumus, pagal kuriuos juos grupuoja. Dalinasi savo žiniomis apie tai, kur gyvena ir kuo minta gyvūnai, kur kokie augalai, grybai auga, kokių sąlygų jiems reikia. Pradeda suprasti Žemės, Saulės, Mėnulio ir kitų dangaus kūnų ryšius. Įžvelgia, kaip keičiasi kai kurių gyvūnų ir augalų gyvenimas skirtingais metų laikais. </w:t>
            </w:r>
          </w:p>
          <w:p w14:paraId="58E252AA" w14:textId="77777777" w:rsidR="007B097F" w:rsidRPr="00E9170B" w:rsidRDefault="007B097F" w:rsidP="000F6F07">
            <w:pPr>
              <w:spacing w:after="0" w:line="240" w:lineRule="auto"/>
              <w:ind w:left="0" w:right="51" w:firstLine="0"/>
            </w:pPr>
            <w:r w:rsidRPr="00E9170B">
              <w:t xml:space="preserve">• Jaučiasi atsakingas už socialinę, kultūrinę ir gamtinę aplinką bei jos ateitį: apmąsto ir siūlo būdus, kaip ja rūpintis, prižiūrėti, puošti. Paaiškina, kodėl svarbu tausoti gamtos išteklius. Tyrinėdamas savo šalies ir nutolusių vietovių gyvenamąsias sąlygas, </w:t>
            </w:r>
            <w:r w:rsidRPr="00E9170B">
              <w:lastRenderedPageBreak/>
              <w:t xml:space="preserve">samprotauja apie žmogaus ir gamtos ryšį. Pradeda jausti prieraišumą artimiausiai socialinei, kultūrinei ir gamtinei aplinkai, išreikšdamas jį veikloje ir kūryboje. </w:t>
            </w:r>
          </w:p>
          <w:p w14:paraId="6E570F74" w14:textId="77777777" w:rsidR="00F61B31" w:rsidRDefault="00F61B31" w:rsidP="00D54BE3">
            <w:pPr>
              <w:spacing w:after="40" w:line="240" w:lineRule="auto"/>
              <w:ind w:left="0" w:firstLine="0"/>
            </w:pPr>
          </w:p>
          <w:p w14:paraId="6659B30C" w14:textId="6DD3B86D" w:rsidR="007B097F" w:rsidRPr="006E4EDD" w:rsidRDefault="007B097F" w:rsidP="00D54BE3">
            <w:pPr>
              <w:spacing w:after="40" w:line="240" w:lineRule="auto"/>
              <w:ind w:left="0" w:firstLine="0"/>
            </w:pPr>
            <w:hyperlink r:id="rId60">
              <w:r w:rsidRPr="00E9170B">
                <w:t>•</w:t>
              </w:r>
            </w:hyperlink>
            <w:r w:rsidRPr="00E9170B">
              <w:rPr>
                <w:color w:val="0000FF"/>
                <w:u w:val="single" w:color="0000FF"/>
              </w:rPr>
              <w:t>IKIMOKYKLINIO AMŽIAUS</w:t>
            </w:r>
            <w:hyperlink r:id="rId61">
              <w:r w:rsidRPr="00E9170B">
                <w:rPr>
                  <w:color w:val="0000FF"/>
                </w:rPr>
                <w:t xml:space="preserve"> </w:t>
              </w:r>
            </w:hyperlink>
            <w:hyperlink r:id="rId62">
              <w:r w:rsidRPr="00E9170B">
                <w:rPr>
                  <w:color w:val="0000FF"/>
                  <w:u w:val="single" w:color="0000FF"/>
                </w:rPr>
                <w:t>VAIKŲ UGDYMOSI PASIEKIMŲ</w:t>
              </w:r>
            </w:hyperlink>
            <w:hyperlink r:id="rId63">
              <w:r w:rsidRPr="00E9170B">
                <w:rPr>
                  <w:color w:val="0000FF"/>
                </w:rPr>
                <w:t xml:space="preserve"> </w:t>
              </w:r>
            </w:hyperlink>
            <w:hyperlink r:id="rId64">
              <w:r w:rsidRPr="00E9170B">
                <w:rPr>
                  <w:color w:val="0000FF"/>
                  <w:u w:val="single" w:color="0000FF"/>
                </w:rPr>
                <w:t>APRAŠAS</w:t>
              </w:r>
            </w:hyperlink>
            <w:hyperlink r:id="rId65">
              <w:r w:rsidRPr="00E9170B">
                <w:t xml:space="preserve"> </w:t>
              </w:r>
            </w:hyperlink>
          </w:p>
        </w:tc>
        <w:tc>
          <w:tcPr>
            <w:tcW w:w="3678" w:type="dxa"/>
            <w:vMerge w:val="restart"/>
            <w:tcBorders>
              <w:top w:val="single" w:sz="2" w:space="0" w:color="8EAADB" w:themeColor="accent1" w:themeTint="99"/>
              <w:left w:val="single" w:sz="4" w:space="0" w:color="95B3D7"/>
              <w:bottom w:val="single" w:sz="2" w:space="0" w:color="8EAADB" w:themeColor="accent1" w:themeTint="99"/>
              <w:right w:val="single" w:sz="4" w:space="0" w:color="95B3D7"/>
            </w:tcBorders>
          </w:tcPr>
          <w:p w14:paraId="1A36B0DF" w14:textId="06B07EBC" w:rsidR="007B097F" w:rsidRPr="006E4EDD" w:rsidRDefault="007B097F" w:rsidP="005C29A2">
            <w:pPr>
              <w:spacing w:after="0" w:line="240" w:lineRule="auto"/>
              <w:ind w:left="86" w:right="97" w:firstLine="0"/>
            </w:pPr>
            <w:r w:rsidRPr="006E4EDD">
              <w:lastRenderedPageBreak/>
              <w:t xml:space="preserve">• Daiktų pasaulį pažįsta ir atpažįsta naudodamiesi visais jutimais, padedančiais suvokti daiktų spalvą, formą, garsą, kvapą, skonį, tekstūrą. Pirmaisiais gyvenimo metais vaikai tyrinėja grupėje esančius įvairius daiktus juos griebdami, liesdami, mesdami, kišdami į burną, kramtydami. Domisi judančiais, garsus skleidžiančiais, ryškių spalvų daiktais. 2–3 metų vaikai daiktus rūšiuoja pagal formą, spalvą, dydį, naudodamiesi rūšiavimo žaislais ir sensorinėmis priemonėmis. </w:t>
            </w:r>
          </w:p>
          <w:p w14:paraId="3F2C28DD" w14:textId="3CB8350D" w:rsidR="007B097F" w:rsidRPr="006E4EDD" w:rsidRDefault="007B097F" w:rsidP="005C29A2">
            <w:pPr>
              <w:spacing w:after="0" w:line="240" w:lineRule="auto"/>
              <w:ind w:left="86" w:right="101" w:firstLine="0"/>
            </w:pPr>
            <w:r w:rsidRPr="006E4EDD">
              <w:t xml:space="preserve">• Žaisdami ir tyrinėdami pažįsta artimiausioje aplinkoje esančius </w:t>
            </w:r>
            <w:r w:rsidRPr="006E4EDD">
              <w:lastRenderedPageBreak/>
              <w:t xml:space="preserve">daiktus, patiria, kad daiktai (žaislai, baldai, knygos, kamuoliai ir kt.) turi požymius (forma, dydis, spalva ir tekstūra), kad medžiagos, iš kurių pagaminti daiktai, yra skirtingos (minkštos – kietos, skaidrios – neskaidrios, lengvos – sunkios). </w:t>
            </w:r>
          </w:p>
          <w:p w14:paraId="787BE181" w14:textId="77777777" w:rsidR="007B097F" w:rsidRPr="006E4EDD" w:rsidRDefault="007B097F" w:rsidP="007B097F">
            <w:pPr>
              <w:spacing w:after="0" w:line="240" w:lineRule="auto"/>
              <w:ind w:left="86" w:right="102" w:hanging="88"/>
            </w:pPr>
            <w:r w:rsidRPr="006E4EDD">
              <w:t xml:space="preserve">• Pasirinktus daiktus laisvai rūšiuoja, skirsto į kategorijas: pagal dydį, formą, spalvą, tekstūrą, pradeda rūšiuoti pagal du požymius. Bando suprasti, kaip daiktai veikia, kaip tarpusavyje susiję. </w:t>
            </w:r>
          </w:p>
          <w:p w14:paraId="301D644D" w14:textId="1D0D335E" w:rsidR="007B097F" w:rsidRPr="00E9170B" w:rsidRDefault="007B097F" w:rsidP="007B097F">
            <w:pPr>
              <w:spacing w:after="28" w:line="240" w:lineRule="auto"/>
              <w:ind w:left="0" w:right="54" w:firstLine="0"/>
            </w:pPr>
            <w:r w:rsidRPr="00E9170B">
              <w:t xml:space="preserve">Daiktus pažįsta juos stebėdami, sugretindami, palygindami, grupuodami, rikiuodami nuo mažiausio iki didžiausio, komponuodami, konstruodami. Veikdami su daiktais, vaikai mokosi sutelkti dėmesį, mąstyti, prisiminti, tausoti daiktus, ugdosi kantrybę, savikontrolę. Nuolatinė veikla su daiktais lavina vaikų gebėjimą koncentruoti žvilgsnį, gerina rankų ir akių koordinaciją. </w:t>
            </w:r>
          </w:p>
          <w:p w14:paraId="729DBE07" w14:textId="77777777" w:rsidR="007B097F" w:rsidRPr="00E9170B" w:rsidRDefault="007B097F" w:rsidP="000F6F07">
            <w:pPr>
              <w:spacing w:after="35" w:line="240" w:lineRule="auto"/>
              <w:ind w:left="0" w:right="52" w:firstLine="0"/>
            </w:pPr>
            <w:r w:rsidRPr="00E9170B">
              <w:t xml:space="preserve">• Tyrinėja, kuo tos pačios rūšies daiktai skiriasi vieni nuo kitų ir nuo kitos rūšies daiktų. Apžiūrinėdami iš visų pusių – iš viršaus, apačios, liesdami, uosdami, vaikai atpažįsta daiktus pagal požymius: spalvą, tekstūrą, formą, kvapą, ieško daikto pagal žodinį apibūdinimą. Mokytojui padedant, gretina realius daiktus ir jų atvaizdus iš skirtingos perspektyvos, pradeda suprasti jų vaizdavimą plokštumoje. Daiktų dydį vaikai tyrinėja bandydami apimti delnais, apglėbti, gretindami su savo ūgiu. </w:t>
            </w:r>
          </w:p>
          <w:p w14:paraId="1C287590" w14:textId="28900D81" w:rsidR="007B097F" w:rsidRPr="006E4EDD" w:rsidRDefault="007B097F" w:rsidP="000F6F07">
            <w:pPr>
              <w:spacing w:after="0" w:line="240" w:lineRule="auto"/>
              <w:ind w:left="86" w:right="102"/>
            </w:pPr>
            <w:r w:rsidRPr="00E9170B">
              <w:t xml:space="preserve">• Tyrinėdami ir padedami mokytojo, vaikai susipažįsta su medžiagomis, išsiaiškina, kad jos būna kietos (pvz., mediena, popierius, stiklas, plastikas), skystos ir dujinės, tyrinėja jų savybes. Eksperimentuodami su vandeniu, vaikai išsiaiškina, ar kietos medžiagos tirpsta vandenyje, ar galima gauti mišinius. Naudodami „oro gaudykles“, pūsdami per šiaudelį į vandenį, jie aptinka oro buvimo ženklus. Veiklose vaikai </w:t>
            </w:r>
            <w:r w:rsidRPr="00E9170B">
              <w:lastRenderedPageBreak/>
              <w:t>girdi mokytojo vartojamas tikslias sąvokas ir pamažu plečia sąvokų žodyną.</w:t>
            </w:r>
          </w:p>
        </w:tc>
      </w:tr>
      <w:tr w:rsidR="007B097F" w14:paraId="025F38D3" w14:textId="77777777" w:rsidTr="00394D90">
        <w:trPr>
          <w:trHeight w:val="586"/>
        </w:trPr>
        <w:tc>
          <w:tcPr>
            <w:tcW w:w="3059" w:type="dxa"/>
            <w:tcBorders>
              <w:top w:val="single" w:sz="4" w:space="0" w:color="95B3D7"/>
              <w:left w:val="single" w:sz="4" w:space="0" w:color="95B3D7"/>
              <w:bottom w:val="single" w:sz="4" w:space="0" w:color="95B3D7"/>
              <w:right w:val="single" w:sz="4" w:space="0" w:color="95B3D7"/>
            </w:tcBorders>
            <w:shd w:val="clear" w:color="auto" w:fill="A6A6A6" w:themeFill="background1" w:themeFillShade="A6"/>
          </w:tcPr>
          <w:p w14:paraId="6D78CB48" w14:textId="77777777" w:rsidR="00485C77" w:rsidRDefault="00485C77" w:rsidP="005C29A2">
            <w:pPr>
              <w:spacing w:after="0" w:line="240" w:lineRule="auto"/>
              <w:ind w:left="85" w:firstLine="0"/>
              <w:jc w:val="left"/>
              <w:rPr>
                <w:b/>
              </w:rPr>
            </w:pPr>
          </w:p>
          <w:p w14:paraId="7C84BE89" w14:textId="4E1B68FD" w:rsidR="007B097F" w:rsidRDefault="007B097F" w:rsidP="005C29A2">
            <w:pPr>
              <w:spacing w:after="0" w:line="240" w:lineRule="auto"/>
              <w:ind w:left="85" w:firstLine="0"/>
              <w:jc w:val="left"/>
              <w:rPr>
                <w:b/>
              </w:rPr>
            </w:pPr>
            <w:r w:rsidRPr="006E4EDD">
              <w:rPr>
                <w:b/>
              </w:rPr>
              <w:t>Ugdymo(</w:t>
            </w:r>
            <w:proofErr w:type="spellStart"/>
            <w:r w:rsidRPr="006E4EDD">
              <w:rPr>
                <w:b/>
              </w:rPr>
              <w:t>si</w:t>
            </w:r>
            <w:proofErr w:type="spellEnd"/>
            <w:r w:rsidRPr="006E4EDD">
              <w:rPr>
                <w:b/>
              </w:rPr>
              <w:t>) kontekstai</w:t>
            </w:r>
            <w:r w:rsidR="00485C77">
              <w:rPr>
                <w:b/>
              </w:rPr>
              <w:t>:</w:t>
            </w:r>
            <w:r w:rsidRPr="006E4EDD">
              <w:rPr>
                <w:b/>
              </w:rPr>
              <w:t xml:space="preserve"> </w:t>
            </w:r>
          </w:p>
          <w:p w14:paraId="0CAB15EF" w14:textId="77777777" w:rsidR="00F61B31" w:rsidRDefault="00F61B31" w:rsidP="00D54BE3">
            <w:pPr>
              <w:spacing w:after="0" w:line="240" w:lineRule="auto"/>
              <w:ind w:left="85" w:firstLine="0"/>
              <w:rPr>
                <w:b/>
              </w:rPr>
            </w:pPr>
          </w:p>
          <w:p w14:paraId="460F1423" w14:textId="1CF8B7AC" w:rsidR="00D54BE3" w:rsidRDefault="00D54BE3" w:rsidP="00D54BE3">
            <w:pPr>
              <w:spacing w:after="0" w:line="240" w:lineRule="auto"/>
              <w:ind w:left="85" w:firstLine="0"/>
              <w:rPr>
                <w:b/>
              </w:rPr>
            </w:pPr>
            <w:r w:rsidRPr="006E4EDD">
              <w:rPr>
                <w:b/>
              </w:rPr>
              <w:lastRenderedPageBreak/>
              <w:t>Grupėje randa skirtingų spalvų, dydžių, formų STEAM geometrines figūras.</w:t>
            </w:r>
          </w:p>
          <w:p w14:paraId="329A05D5" w14:textId="77777777" w:rsidR="00D54BE3" w:rsidRDefault="00D54BE3" w:rsidP="00D54BE3">
            <w:pPr>
              <w:spacing w:after="0" w:line="240" w:lineRule="auto"/>
              <w:ind w:left="85" w:firstLine="0"/>
              <w:rPr>
                <w:b/>
              </w:rPr>
            </w:pPr>
          </w:p>
          <w:p w14:paraId="4A8C1BA5" w14:textId="77777777" w:rsidR="00D54BE3" w:rsidRDefault="00D54BE3" w:rsidP="005C29A2">
            <w:pPr>
              <w:spacing w:after="0" w:line="240" w:lineRule="auto"/>
              <w:ind w:left="85" w:firstLine="0"/>
              <w:jc w:val="left"/>
              <w:rPr>
                <w:b/>
              </w:rPr>
            </w:pPr>
          </w:p>
          <w:p w14:paraId="2A736EBB" w14:textId="77777777" w:rsidR="00D54BE3" w:rsidRDefault="00D54BE3" w:rsidP="005C29A2">
            <w:pPr>
              <w:spacing w:after="0" w:line="240" w:lineRule="auto"/>
              <w:ind w:left="85" w:firstLine="0"/>
              <w:jc w:val="left"/>
              <w:rPr>
                <w:b/>
              </w:rPr>
            </w:pPr>
          </w:p>
          <w:p w14:paraId="5350736A" w14:textId="3F242720" w:rsidR="00D54BE3" w:rsidRPr="006E4EDD" w:rsidRDefault="00D54BE3" w:rsidP="005C29A2">
            <w:pPr>
              <w:spacing w:after="0" w:line="240" w:lineRule="auto"/>
              <w:ind w:left="85" w:firstLine="0"/>
              <w:jc w:val="left"/>
            </w:pPr>
          </w:p>
        </w:tc>
        <w:tc>
          <w:tcPr>
            <w:tcW w:w="0" w:type="auto"/>
            <w:vMerge/>
            <w:tcBorders>
              <w:top w:val="single" w:sz="2" w:space="0" w:color="8EAADB" w:themeColor="accent1" w:themeTint="99"/>
              <w:left w:val="single" w:sz="4" w:space="0" w:color="95B3D7"/>
              <w:bottom w:val="single" w:sz="2" w:space="0" w:color="8EAADB" w:themeColor="accent1" w:themeTint="99"/>
              <w:right w:val="single" w:sz="4" w:space="0" w:color="95B3D7"/>
            </w:tcBorders>
          </w:tcPr>
          <w:p w14:paraId="50688FA2" w14:textId="481C0D4F" w:rsidR="007B097F" w:rsidRPr="006E4EDD" w:rsidRDefault="007B097F" w:rsidP="007B097F">
            <w:pPr>
              <w:spacing w:after="40" w:line="240" w:lineRule="auto"/>
              <w:ind w:left="0"/>
            </w:pPr>
          </w:p>
        </w:tc>
        <w:tc>
          <w:tcPr>
            <w:tcW w:w="0" w:type="auto"/>
            <w:vMerge/>
            <w:tcBorders>
              <w:top w:val="single" w:sz="2" w:space="0" w:color="8EAADB" w:themeColor="accent1" w:themeTint="99"/>
              <w:left w:val="single" w:sz="4" w:space="0" w:color="95B3D7"/>
              <w:bottom w:val="single" w:sz="2" w:space="0" w:color="8EAADB" w:themeColor="accent1" w:themeTint="99"/>
              <w:right w:val="single" w:sz="4" w:space="0" w:color="95B3D7"/>
            </w:tcBorders>
          </w:tcPr>
          <w:p w14:paraId="565B29CB" w14:textId="7E4A03AC" w:rsidR="007B097F" w:rsidRPr="006E4EDD" w:rsidRDefault="007B097F" w:rsidP="000F6F07">
            <w:pPr>
              <w:spacing w:after="0" w:line="240" w:lineRule="auto"/>
              <w:ind w:left="86" w:right="102"/>
            </w:pPr>
          </w:p>
        </w:tc>
      </w:tr>
      <w:tr w:rsidR="007B097F" w14:paraId="3148A8B4" w14:textId="77777777" w:rsidTr="00394D90">
        <w:trPr>
          <w:trHeight w:val="4233"/>
        </w:trPr>
        <w:tc>
          <w:tcPr>
            <w:tcW w:w="3059" w:type="dxa"/>
            <w:tcBorders>
              <w:top w:val="single" w:sz="4" w:space="0" w:color="95B3D7"/>
              <w:left w:val="single" w:sz="4" w:space="0" w:color="95B3D7"/>
              <w:bottom w:val="single" w:sz="2" w:space="0" w:color="8EAADB" w:themeColor="accent1" w:themeTint="99"/>
              <w:right w:val="single" w:sz="4" w:space="0" w:color="95B3D7"/>
            </w:tcBorders>
          </w:tcPr>
          <w:p w14:paraId="0EED3678" w14:textId="77777777" w:rsidR="00D54BE3" w:rsidRDefault="00D54BE3" w:rsidP="005C29A2">
            <w:pPr>
              <w:spacing w:after="0" w:line="240" w:lineRule="auto"/>
              <w:ind w:left="85" w:right="103" w:firstLine="0"/>
              <w:rPr>
                <w:b/>
              </w:rPr>
            </w:pPr>
          </w:p>
          <w:p w14:paraId="4F93DE0F" w14:textId="75E5E0C7" w:rsidR="007B097F" w:rsidRPr="006E4EDD" w:rsidRDefault="007B097F" w:rsidP="005C29A2">
            <w:pPr>
              <w:spacing w:after="0" w:line="240" w:lineRule="auto"/>
              <w:ind w:left="85" w:right="103" w:firstLine="0"/>
            </w:pPr>
            <w:r w:rsidRPr="006E4EDD">
              <w:rPr>
                <w:b/>
              </w:rPr>
              <w:t>Lauko aikštelėje randa vandens voneles, dažų, smėlio, gamtinės medžiagos.</w:t>
            </w:r>
          </w:p>
        </w:tc>
        <w:tc>
          <w:tcPr>
            <w:tcW w:w="0" w:type="auto"/>
            <w:vMerge/>
            <w:tcBorders>
              <w:top w:val="single" w:sz="2" w:space="0" w:color="8EAADB" w:themeColor="accent1" w:themeTint="99"/>
              <w:left w:val="single" w:sz="4" w:space="0" w:color="95B3D7"/>
              <w:bottom w:val="single" w:sz="2" w:space="0" w:color="8EAADB" w:themeColor="accent1" w:themeTint="99"/>
              <w:right w:val="single" w:sz="4" w:space="0" w:color="95B3D7"/>
            </w:tcBorders>
          </w:tcPr>
          <w:p w14:paraId="76BABD90" w14:textId="1D9C459D" w:rsidR="007B097F" w:rsidRPr="006E4EDD" w:rsidRDefault="007B097F" w:rsidP="007B097F">
            <w:pPr>
              <w:spacing w:after="40" w:line="240" w:lineRule="auto"/>
              <w:ind w:left="0"/>
            </w:pPr>
          </w:p>
        </w:tc>
        <w:tc>
          <w:tcPr>
            <w:tcW w:w="0" w:type="auto"/>
            <w:vMerge/>
            <w:tcBorders>
              <w:top w:val="single" w:sz="2" w:space="0" w:color="8EAADB" w:themeColor="accent1" w:themeTint="99"/>
              <w:left w:val="single" w:sz="4" w:space="0" w:color="95B3D7"/>
              <w:bottom w:val="single" w:sz="2" w:space="0" w:color="8EAADB" w:themeColor="accent1" w:themeTint="99"/>
              <w:right w:val="single" w:sz="4" w:space="0" w:color="95B3D7"/>
            </w:tcBorders>
          </w:tcPr>
          <w:p w14:paraId="750739FE" w14:textId="2DD5CB80" w:rsidR="007B097F" w:rsidRPr="006E4EDD" w:rsidRDefault="007B097F" w:rsidP="000F6F07">
            <w:pPr>
              <w:spacing w:after="0" w:line="240" w:lineRule="auto"/>
              <w:ind w:left="86" w:right="102"/>
            </w:pPr>
          </w:p>
        </w:tc>
      </w:tr>
    </w:tbl>
    <w:p w14:paraId="746A5464" w14:textId="77777777" w:rsidR="00ED4290" w:rsidRDefault="00ED4290" w:rsidP="005C29A2">
      <w:pPr>
        <w:tabs>
          <w:tab w:val="left" w:pos="270"/>
          <w:tab w:val="right" w:pos="6908"/>
        </w:tabs>
        <w:spacing w:after="0" w:line="240" w:lineRule="auto"/>
        <w:ind w:left="0" w:right="2730" w:firstLine="0"/>
        <w:jc w:val="left"/>
        <w:rPr>
          <w:rFonts w:eastAsia="Calibri"/>
          <w:b/>
          <w:bCs/>
          <w:i/>
          <w:iCs/>
        </w:rPr>
      </w:pPr>
    </w:p>
    <w:p w14:paraId="735540B9" w14:textId="2C0E2ECB" w:rsidR="00DC0F77" w:rsidRDefault="00AA3090" w:rsidP="005C29A2">
      <w:pPr>
        <w:tabs>
          <w:tab w:val="left" w:pos="270"/>
          <w:tab w:val="right" w:pos="6908"/>
        </w:tabs>
        <w:spacing w:after="0" w:line="240" w:lineRule="auto"/>
        <w:ind w:left="0" w:right="2730" w:firstLine="0"/>
        <w:jc w:val="left"/>
        <w:rPr>
          <w:rFonts w:eastAsia="Calibri"/>
          <w:b/>
          <w:bCs/>
          <w:i/>
          <w:iCs/>
        </w:rPr>
      </w:pPr>
      <w:r w:rsidRPr="00AA3090">
        <w:rPr>
          <w:rFonts w:eastAsia="Calibri"/>
          <w:b/>
          <w:bCs/>
          <w:i/>
          <w:iCs/>
        </w:rPr>
        <w:t>LANKS</w:t>
      </w:r>
      <w:r>
        <w:rPr>
          <w:rFonts w:eastAsia="Calibri"/>
          <w:b/>
          <w:bCs/>
          <w:i/>
          <w:iCs/>
        </w:rPr>
        <w:t>Č</w:t>
      </w:r>
      <w:r w:rsidRPr="00AA3090">
        <w:rPr>
          <w:rFonts w:eastAsia="Calibri"/>
          <w:b/>
          <w:bCs/>
          <w:i/>
          <w:iCs/>
        </w:rPr>
        <w:t xml:space="preserve">IAI MĄSTANTIS </w:t>
      </w:r>
    </w:p>
    <w:p w14:paraId="2E347ECF" w14:textId="77777777" w:rsidR="00ED4290" w:rsidRDefault="00ED4290" w:rsidP="005C29A2">
      <w:pPr>
        <w:tabs>
          <w:tab w:val="left" w:pos="270"/>
          <w:tab w:val="right" w:pos="6908"/>
        </w:tabs>
        <w:spacing w:after="0" w:line="240" w:lineRule="auto"/>
        <w:ind w:left="0" w:right="2730" w:firstLine="0"/>
        <w:jc w:val="left"/>
        <w:rPr>
          <w:rFonts w:eastAsia="Calibri"/>
          <w:b/>
          <w:bCs/>
          <w:i/>
          <w:iCs/>
        </w:rPr>
      </w:pPr>
    </w:p>
    <w:tbl>
      <w:tblPr>
        <w:tblStyle w:val="TableGrid"/>
        <w:tblW w:w="9889" w:type="dxa"/>
        <w:tblInd w:w="5" w:type="dxa"/>
        <w:tblCellMar>
          <w:top w:w="1" w:type="dxa"/>
          <w:left w:w="25" w:type="dxa"/>
          <w:bottom w:w="12" w:type="dxa"/>
          <w:right w:w="10" w:type="dxa"/>
        </w:tblCellMar>
        <w:tblLook w:val="04A0" w:firstRow="1" w:lastRow="0" w:firstColumn="1" w:lastColumn="0" w:noHBand="0" w:noVBand="1"/>
      </w:tblPr>
      <w:tblGrid>
        <w:gridCol w:w="3104"/>
        <w:gridCol w:w="3130"/>
        <w:gridCol w:w="3655"/>
      </w:tblGrid>
      <w:tr w:rsidR="00DC0F77" w14:paraId="7E8060B4" w14:textId="77777777" w:rsidTr="00E9170B">
        <w:trPr>
          <w:trHeight w:val="991"/>
        </w:trPr>
        <w:tc>
          <w:tcPr>
            <w:tcW w:w="2804" w:type="dxa"/>
            <w:tcBorders>
              <w:top w:val="single" w:sz="4" w:space="0" w:color="95B3D7"/>
              <w:left w:val="single" w:sz="4" w:space="0" w:color="95B3D7"/>
              <w:bottom w:val="single" w:sz="12" w:space="0" w:color="95B3D7"/>
              <w:right w:val="single" w:sz="4" w:space="0" w:color="95B3D7"/>
            </w:tcBorders>
            <w:vAlign w:val="bottom"/>
          </w:tcPr>
          <w:p w14:paraId="28A0DD63" w14:textId="77777777" w:rsidR="00DC0F77" w:rsidRDefault="00DC0F77" w:rsidP="005C29A2">
            <w:pPr>
              <w:spacing w:after="0" w:line="240" w:lineRule="auto"/>
              <w:ind w:left="0" w:firstLine="0"/>
              <w:jc w:val="center"/>
            </w:pPr>
            <w:r>
              <w:rPr>
                <w:rFonts w:ascii="Calibri" w:eastAsia="Calibri" w:hAnsi="Calibri" w:cs="Calibri"/>
                <w:noProof/>
                <w:sz w:val="22"/>
              </w:rPr>
              <mc:AlternateContent>
                <mc:Choice Requires="wpg">
                  <w:drawing>
                    <wp:inline distT="0" distB="0" distL="0" distR="0" wp14:anchorId="3779539E" wp14:editId="215809DF">
                      <wp:extent cx="1948815" cy="704850"/>
                      <wp:effectExtent l="0" t="0" r="0" b="0"/>
                      <wp:docPr id="66535" name="Group 66535"/>
                      <wp:cNvGraphicFramePr/>
                      <a:graphic xmlns:a="http://schemas.openxmlformats.org/drawingml/2006/main">
                        <a:graphicData uri="http://schemas.microsoft.com/office/word/2010/wordprocessingGroup">
                          <wpg:wgp>
                            <wpg:cNvGrpSpPr/>
                            <wpg:grpSpPr>
                              <a:xfrm>
                                <a:off x="0" y="0"/>
                                <a:ext cx="1948815" cy="704850"/>
                                <a:chOff x="0" y="0"/>
                                <a:chExt cx="1758315" cy="511174"/>
                              </a:xfrm>
                            </wpg:grpSpPr>
                            <pic:pic xmlns:pic="http://schemas.openxmlformats.org/drawingml/2006/picture">
                              <pic:nvPicPr>
                                <pic:cNvPr id="3601" name="Picture 3601"/>
                                <pic:cNvPicPr/>
                              </pic:nvPicPr>
                              <pic:blipFill>
                                <a:blip r:embed="rId9"/>
                                <a:stretch>
                                  <a:fillRect/>
                                </a:stretch>
                              </pic:blipFill>
                              <pic:spPr>
                                <a:xfrm>
                                  <a:off x="959485" y="0"/>
                                  <a:ext cx="798830" cy="445135"/>
                                </a:xfrm>
                                <a:prstGeom prst="rect">
                                  <a:avLst/>
                                </a:prstGeom>
                              </pic:spPr>
                            </pic:pic>
                            <pic:pic xmlns:pic="http://schemas.openxmlformats.org/drawingml/2006/picture">
                              <pic:nvPicPr>
                                <pic:cNvPr id="3603" name="Picture 3603"/>
                                <pic:cNvPicPr/>
                              </pic:nvPicPr>
                              <pic:blipFill>
                                <a:blip r:embed="rId66"/>
                                <a:stretch>
                                  <a:fillRect/>
                                </a:stretch>
                              </pic:blipFill>
                              <pic:spPr>
                                <a:xfrm>
                                  <a:off x="0" y="22859"/>
                                  <a:ext cx="852805" cy="488315"/>
                                </a:xfrm>
                                <a:prstGeom prst="rect">
                                  <a:avLst/>
                                </a:prstGeom>
                              </pic:spPr>
                            </pic:pic>
                          </wpg:wgp>
                        </a:graphicData>
                      </a:graphic>
                    </wp:inline>
                  </w:drawing>
                </mc:Choice>
                <mc:Fallback>
                  <w:pict>
                    <v:group w14:anchorId="624CC668" id="Group 66535" o:spid="_x0000_s1026" style="width:153.45pt;height:55.5pt;mso-position-horizontal-relative:char;mso-position-vertical-relative:line" coordsize="17583,51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">
                      <v:shape id="Picture 3601" o:spid="_x0000_s1027" type="#_x0000_t75" style="position:absolute;left:9594;width:7989;height:4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">
                        <v:imagedata r:id="rId29" o:title=""/>
                      </v:shape>
                      <v:shape id="Picture 3603" o:spid="_x0000_s1028" type="#_x0000_t75" style="position:absolute;top:228;width:8528;height:4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">
                        <v:imagedata r:id="rId69" o:title=""/>
                      </v:shape>
                      <w10:anchorlock/>
                    </v:group>
                  </w:pict>
                </mc:Fallback>
              </mc:AlternateContent>
            </w:r>
            <w:r>
              <w:rPr>
                <w:b/>
              </w:rPr>
              <w:t xml:space="preserve"> </w:t>
            </w:r>
          </w:p>
        </w:tc>
        <w:tc>
          <w:tcPr>
            <w:tcW w:w="3260" w:type="dxa"/>
            <w:tcBorders>
              <w:top w:val="single" w:sz="4" w:space="0" w:color="95B3D7"/>
              <w:left w:val="single" w:sz="4" w:space="0" w:color="95B3D7"/>
              <w:bottom w:val="single" w:sz="12" w:space="0" w:color="95B3D7"/>
              <w:right w:val="single" w:sz="4" w:space="0" w:color="95B3D7"/>
            </w:tcBorders>
            <w:shd w:val="clear" w:color="auto" w:fill="BFBFBF"/>
          </w:tcPr>
          <w:p w14:paraId="3E59F342" w14:textId="77777777" w:rsidR="00DC0F77" w:rsidRPr="00007F7F" w:rsidRDefault="00DC0F77" w:rsidP="005C29A2">
            <w:pPr>
              <w:spacing w:after="0" w:line="240" w:lineRule="auto"/>
              <w:ind w:left="80" w:firstLine="0"/>
              <w:jc w:val="left"/>
              <w:rPr>
                <w:color w:val="auto"/>
              </w:rPr>
            </w:pPr>
            <w:r w:rsidRPr="00007F7F">
              <w:rPr>
                <w:b/>
                <w:color w:val="auto"/>
              </w:rPr>
              <w:t xml:space="preserve">Pasiekimų žingsniai </w:t>
            </w:r>
          </w:p>
        </w:tc>
        <w:tc>
          <w:tcPr>
            <w:tcW w:w="3825" w:type="dxa"/>
            <w:tcBorders>
              <w:top w:val="single" w:sz="4" w:space="0" w:color="95B3D7"/>
              <w:left w:val="single" w:sz="4" w:space="0" w:color="95B3D7"/>
              <w:bottom w:val="single" w:sz="12" w:space="0" w:color="95B3D7"/>
              <w:right w:val="single" w:sz="4" w:space="0" w:color="95B3D7"/>
            </w:tcBorders>
            <w:shd w:val="clear" w:color="auto" w:fill="BFBFBF"/>
          </w:tcPr>
          <w:p w14:paraId="1BD61215" w14:textId="77777777" w:rsidR="00DC0F77" w:rsidRPr="00007F7F" w:rsidRDefault="00DC0F77" w:rsidP="005C29A2">
            <w:pPr>
              <w:spacing w:after="0" w:line="240" w:lineRule="auto"/>
              <w:ind w:left="83" w:firstLine="0"/>
              <w:jc w:val="left"/>
              <w:rPr>
                <w:color w:val="auto"/>
              </w:rPr>
            </w:pPr>
            <w:r w:rsidRPr="00007F7F">
              <w:rPr>
                <w:b/>
                <w:color w:val="auto"/>
              </w:rPr>
              <w:t xml:space="preserve">Ugdymo(si) gairės </w:t>
            </w:r>
          </w:p>
        </w:tc>
      </w:tr>
      <w:tr w:rsidR="00E9170B" w14:paraId="0B8D56AE" w14:textId="77777777" w:rsidTr="009F73D9">
        <w:trPr>
          <w:trHeight w:val="395"/>
        </w:trPr>
        <w:tc>
          <w:tcPr>
            <w:tcW w:w="2804" w:type="dxa"/>
            <w:tcBorders>
              <w:top w:val="single" w:sz="4" w:space="0" w:color="95B3D7"/>
              <w:left w:val="single" w:sz="4" w:space="0" w:color="95B3D7"/>
              <w:bottom w:val="single" w:sz="12" w:space="0" w:color="95B3D7"/>
              <w:right w:val="single" w:sz="4" w:space="0" w:color="95B3D7"/>
            </w:tcBorders>
          </w:tcPr>
          <w:p w14:paraId="33C125E9" w14:textId="77777777" w:rsidR="00E9170B" w:rsidRPr="00E9170B" w:rsidRDefault="00E9170B" w:rsidP="000F6F07">
            <w:pPr>
              <w:spacing w:after="0" w:line="240" w:lineRule="auto"/>
              <w:ind w:left="83" w:firstLine="0"/>
            </w:pPr>
            <w:r w:rsidRPr="00E9170B">
              <w:rPr>
                <w:b/>
              </w:rPr>
              <w:t xml:space="preserve">Vertybinė nuostata. </w:t>
            </w:r>
          </w:p>
          <w:p w14:paraId="13D825D4" w14:textId="77777777" w:rsidR="00E9170B" w:rsidRPr="00E9170B" w:rsidRDefault="00E9170B" w:rsidP="000F6F07">
            <w:pPr>
              <w:spacing w:after="0" w:line="240" w:lineRule="auto"/>
              <w:ind w:left="83" w:right="101" w:firstLine="0"/>
            </w:pPr>
            <w:r w:rsidRPr="00E9170B">
              <w:rPr>
                <w:b/>
              </w:rPr>
              <w:t xml:space="preserve">Nusiteikęs pažinti pasaulį jam suprantamais matematiniais būdais. </w:t>
            </w:r>
          </w:p>
          <w:p w14:paraId="662FE2BF" w14:textId="77777777" w:rsidR="00E9170B" w:rsidRPr="00E9170B" w:rsidRDefault="00E9170B" w:rsidP="000F6F07">
            <w:pPr>
              <w:spacing w:after="22" w:line="240" w:lineRule="auto"/>
              <w:ind w:left="83" w:firstLine="0"/>
            </w:pPr>
            <w:r w:rsidRPr="00E9170B">
              <w:rPr>
                <w:b/>
              </w:rPr>
              <w:t xml:space="preserve"> </w:t>
            </w:r>
          </w:p>
          <w:p w14:paraId="561AA415" w14:textId="77777777" w:rsidR="00E9170B" w:rsidRPr="00E9170B" w:rsidRDefault="00E9170B" w:rsidP="000F6F07">
            <w:pPr>
              <w:spacing w:after="0" w:line="240" w:lineRule="auto"/>
              <w:ind w:left="83" w:firstLine="0"/>
            </w:pPr>
            <w:r w:rsidRPr="00E9170B">
              <w:rPr>
                <w:b/>
              </w:rPr>
              <w:t xml:space="preserve">Esminiai gebėjimai. </w:t>
            </w:r>
          </w:p>
          <w:p w14:paraId="22EF039A" w14:textId="5715ACA5" w:rsidR="00E9170B" w:rsidRPr="00E9170B" w:rsidRDefault="00E9170B" w:rsidP="000F6F07">
            <w:pPr>
              <w:spacing w:after="0" w:line="240" w:lineRule="auto"/>
              <w:ind w:left="0" w:firstLine="0"/>
              <w:rPr>
                <w:rFonts w:ascii="Calibri" w:eastAsia="Calibri" w:hAnsi="Calibri" w:cs="Calibri"/>
                <w:noProof/>
              </w:rPr>
            </w:pPr>
            <w:r w:rsidRPr="00E9170B">
              <w:rPr>
                <w:b/>
              </w:rPr>
              <w:t>Vaikai atranda skaičių ir geometrinių figūrų pasaulį, plėtoja supratimą ir kalbą apie skaičiavimo ir matavimo būdus, jų taikymą aplinkai pažinti, problemoms spręsti, geba išreikšti pastebėjimus apie objektų kiekį, formą, dydį, sekas, vietą ir judėjimo kryptį.</w:t>
            </w:r>
          </w:p>
        </w:tc>
        <w:tc>
          <w:tcPr>
            <w:tcW w:w="3260" w:type="dxa"/>
            <w:tcBorders>
              <w:top w:val="single" w:sz="4" w:space="0" w:color="95B3D7"/>
              <w:left w:val="single" w:sz="4" w:space="0" w:color="95B3D7"/>
              <w:bottom w:val="single" w:sz="12" w:space="0" w:color="95B3D7"/>
              <w:right w:val="single" w:sz="4" w:space="0" w:color="95B3D7"/>
            </w:tcBorders>
          </w:tcPr>
          <w:p w14:paraId="266B1BEF" w14:textId="10AAC8EA" w:rsidR="00E9170B" w:rsidRPr="00E9170B" w:rsidRDefault="00E9170B" w:rsidP="000F6F07">
            <w:pPr>
              <w:spacing w:after="0" w:line="240" w:lineRule="auto"/>
              <w:ind w:left="80" w:firstLine="0"/>
            </w:pPr>
            <w:r w:rsidRPr="00E9170B">
              <w:t xml:space="preserve">Vaiko amžius 2–3 metai </w:t>
            </w:r>
          </w:p>
          <w:p w14:paraId="761B619C" w14:textId="77777777" w:rsidR="00E9170B" w:rsidRPr="00E9170B" w:rsidRDefault="00E9170B" w:rsidP="000F6F07">
            <w:pPr>
              <w:spacing w:after="0" w:line="240" w:lineRule="auto"/>
              <w:ind w:left="80" w:right="100" w:firstLine="0"/>
            </w:pPr>
            <w:r w:rsidRPr="00E9170B">
              <w:t xml:space="preserve">• Nuosekliai įvardija skaičius 1, 2, 3, atpažįsta ir susieja įvairias „matomų skaičių“ išraiškas (rankos pirštai, taškai, brūkšneliai), paduoda tiek daiktų, kiek prašoma. Supranta, ką reiškia būti pirmam, antram. </w:t>
            </w:r>
          </w:p>
          <w:p w14:paraId="137C9573" w14:textId="77777777" w:rsidR="00E9170B" w:rsidRPr="00E9170B" w:rsidRDefault="00E9170B" w:rsidP="009F73D9">
            <w:pPr>
              <w:spacing w:after="29" w:line="240" w:lineRule="auto"/>
              <w:ind w:left="80" w:right="104" w:hanging="80"/>
            </w:pPr>
            <w:r w:rsidRPr="00E9170B">
              <w:t xml:space="preserve">• Palygina du daiktus, besiskiriančius tik ilgiu, mase ar tūriu, veikdamas (suartindamas, pakilnodamas, pilstydamas vandenį ar smėlį). </w:t>
            </w:r>
          </w:p>
          <w:p w14:paraId="67CE3399" w14:textId="6C9E67BF" w:rsidR="009F73D9" w:rsidRDefault="00E9170B" w:rsidP="009F73D9">
            <w:pPr>
              <w:spacing w:after="0" w:line="240" w:lineRule="auto"/>
              <w:ind w:left="105" w:firstLine="0"/>
            </w:pPr>
            <w:r w:rsidRPr="00E9170B">
              <w:t>Parodo, kuris iš dviejų daiktų yra ilgas – trumpas, sunkus – lengvas, pilnas – tuščias ir pan</w:t>
            </w:r>
            <w:r w:rsidR="009F73D9">
              <w:t>.</w:t>
            </w:r>
          </w:p>
          <w:p w14:paraId="127BF7CE" w14:textId="6C1B2102" w:rsidR="009F73D9" w:rsidRPr="00007596" w:rsidRDefault="009F73D9" w:rsidP="009F73D9">
            <w:pPr>
              <w:spacing w:after="0" w:line="240" w:lineRule="auto"/>
              <w:ind w:left="105" w:firstLine="0"/>
            </w:pPr>
            <w:r w:rsidRPr="00007596">
              <w:t xml:space="preserve">• Surikiuoja kelių objektų rinkinį pagal ilgumą ar stambumą į vieną eilę. </w:t>
            </w:r>
          </w:p>
          <w:p w14:paraId="38DE437F" w14:textId="77777777" w:rsidR="009F73D9" w:rsidRPr="00007596" w:rsidRDefault="009F73D9" w:rsidP="009F73D9">
            <w:pPr>
              <w:spacing w:after="0" w:line="240" w:lineRule="auto"/>
              <w:ind w:left="105" w:right="105" w:firstLine="0"/>
            </w:pPr>
            <w:r w:rsidRPr="00007596">
              <w:t xml:space="preserve">• Tapatina, atrenka kelis daiktus (jų vaizdus) pagal spalvą, formą, dydį. </w:t>
            </w:r>
          </w:p>
          <w:p w14:paraId="02DC33F2" w14:textId="77777777" w:rsidR="00E9170B" w:rsidRDefault="009F73D9" w:rsidP="009F73D9">
            <w:pPr>
              <w:spacing w:after="0" w:line="240" w:lineRule="auto"/>
              <w:ind w:left="80" w:firstLine="0"/>
            </w:pPr>
            <w:r w:rsidRPr="00007596">
              <w:t>• Kopijuoja dviejų elementų sekas (vaizdines, garsines, judesio)</w:t>
            </w:r>
            <w:r w:rsidR="00E9170B" w:rsidRPr="00E9170B">
              <w:t>.</w:t>
            </w:r>
          </w:p>
          <w:p w14:paraId="4669ECCF" w14:textId="353BCE12" w:rsidR="00F61B31" w:rsidRPr="00E9170B" w:rsidRDefault="00F61B31" w:rsidP="009F73D9">
            <w:pPr>
              <w:spacing w:after="0" w:line="240" w:lineRule="auto"/>
              <w:ind w:left="80" w:firstLine="0"/>
              <w:rPr>
                <w:b/>
                <w:color w:val="FFFFFF"/>
              </w:rPr>
            </w:pPr>
          </w:p>
        </w:tc>
        <w:tc>
          <w:tcPr>
            <w:tcW w:w="3825" w:type="dxa"/>
            <w:tcBorders>
              <w:top w:val="single" w:sz="4" w:space="0" w:color="95B3D7"/>
              <w:left w:val="single" w:sz="4" w:space="0" w:color="95B3D7"/>
              <w:bottom w:val="single" w:sz="12" w:space="0" w:color="95B3D7"/>
              <w:right w:val="single" w:sz="4" w:space="0" w:color="95B3D7"/>
            </w:tcBorders>
          </w:tcPr>
          <w:p w14:paraId="2E9F661B" w14:textId="77777777" w:rsidR="00E9170B" w:rsidRPr="00E9170B" w:rsidRDefault="00E9170B" w:rsidP="000F6F07">
            <w:pPr>
              <w:spacing w:after="0" w:line="240" w:lineRule="auto"/>
              <w:ind w:left="83" w:right="99" w:firstLine="0"/>
            </w:pPr>
            <w:r w:rsidRPr="00E9170B">
              <w:t xml:space="preserve">• Vaikai stebi ir yra įtraukiami į situacijas, kuriose minimi skaičiai, yra skaičiuojama. Padedami mokytojo, vaikai atranda, kad „vienetą“ galima susieti su vienu daiktu, kad skaičiuojant naudojama ta pati žodžių seka, o paskutinis skaičių sekos skaičius reiškia suskaičiuotą objektų kiekį. Vaikai natūraliai įgunda įvertinti daiktų rinkinio kiekį iki 5, neskaičiuodami daiktų. </w:t>
            </w:r>
          </w:p>
          <w:p w14:paraId="1D8CD635" w14:textId="5944D519" w:rsidR="009F73D9" w:rsidRPr="00007596" w:rsidRDefault="00E9170B" w:rsidP="009F73D9">
            <w:pPr>
              <w:spacing w:after="20" w:line="240" w:lineRule="auto"/>
              <w:ind w:left="105" w:firstLine="0"/>
            </w:pPr>
            <w:r w:rsidRPr="00E9170B">
              <w:t>• Pradeda nuspėjamai reaguoti į įprastus įvykius, kurių baigtį galima iš anksto numatyti. Suvokimą, kad įvykis pastovus, vaikai ugdosi žaisdami su medžiagomis ar objektais, kurie susiję su priežastimi ir pasekmėmis. Dienotvarkėje vaikai klijuoja</w:t>
            </w:r>
            <w:r w:rsidR="009F73D9" w:rsidRPr="00007596">
              <w:t xml:space="preserve"> numatomų įvykių paveikslėlius, atrenka reikalingus ingredientus maistui ruošti.</w:t>
            </w:r>
          </w:p>
          <w:p w14:paraId="68AE8E13" w14:textId="446009DC" w:rsidR="00E9170B" w:rsidRPr="00E9170B" w:rsidRDefault="009F73D9" w:rsidP="009F73D9">
            <w:pPr>
              <w:spacing w:after="0" w:line="240" w:lineRule="auto"/>
              <w:ind w:left="83" w:firstLine="0"/>
              <w:rPr>
                <w:b/>
                <w:color w:val="FFFFFF"/>
              </w:rPr>
            </w:pPr>
            <w:r w:rsidRPr="00007596">
              <w:t xml:space="preserve">• Įsitraukia į žaismingą veiklą su daiktais, į kuriuos galima ką nors įpilti, įdėti. </w:t>
            </w:r>
          </w:p>
        </w:tc>
      </w:tr>
    </w:tbl>
    <w:p w14:paraId="3B9B5667" w14:textId="77777777" w:rsidR="00DC0F77" w:rsidRDefault="00DC0F77" w:rsidP="000F6F07">
      <w:pPr>
        <w:spacing w:after="0" w:line="240" w:lineRule="auto"/>
        <w:ind w:left="-1702" w:right="11400" w:firstLine="0"/>
      </w:pPr>
    </w:p>
    <w:tbl>
      <w:tblPr>
        <w:tblStyle w:val="TableGrid"/>
        <w:tblW w:w="9888" w:type="dxa"/>
        <w:tblInd w:w="6" w:type="dxa"/>
        <w:tblCellMar>
          <w:top w:w="2" w:type="dxa"/>
          <w:left w:w="3" w:type="dxa"/>
          <w:bottom w:w="5" w:type="dxa"/>
          <w:right w:w="7" w:type="dxa"/>
        </w:tblCellMar>
        <w:tblLook w:val="04A0" w:firstRow="1" w:lastRow="0" w:firstColumn="1" w:lastColumn="0" w:noHBand="0" w:noVBand="1"/>
      </w:tblPr>
      <w:tblGrid>
        <w:gridCol w:w="3040"/>
        <w:gridCol w:w="68"/>
        <w:gridCol w:w="3118"/>
        <w:gridCol w:w="15"/>
        <w:gridCol w:w="3647"/>
      </w:tblGrid>
      <w:tr w:rsidR="009F73D9" w14:paraId="02B4DBD7" w14:textId="77777777" w:rsidTr="008814C4">
        <w:trPr>
          <w:trHeight w:val="1830"/>
        </w:trPr>
        <w:tc>
          <w:tcPr>
            <w:tcW w:w="3108" w:type="dxa"/>
            <w:gridSpan w:val="2"/>
            <w:tcBorders>
              <w:top w:val="single" w:sz="4" w:space="0" w:color="95B3D7"/>
              <w:left w:val="single" w:sz="4" w:space="0" w:color="95B3D7"/>
              <w:bottom w:val="single" w:sz="4" w:space="0" w:color="95B3D7"/>
              <w:right w:val="single" w:sz="4" w:space="0" w:color="95B3D7"/>
            </w:tcBorders>
            <w:shd w:val="clear" w:color="auto" w:fill="A6A6A6" w:themeFill="background1" w:themeFillShade="A6"/>
          </w:tcPr>
          <w:p w14:paraId="50276A70" w14:textId="2EB08137" w:rsidR="009F73D9" w:rsidRPr="00007596" w:rsidRDefault="009F73D9" w:rsidP="000F6F07">
            <w:pPr>
              <w:spacing w:after="0" w:line="240" w:lineRule="auto"/>
              <w:ind w:left="104" w:firstLine="0"/>
              <w:rPr>
                <w:b/>
              </w:rPr>
            </w:pPr>
            <w:r w:rsidRPr="00007596">
              <w:rPr>
                <w:b/>
              </w:rPr>
              <w:lastRenderedPageBreak/>
              <w:t>Ugdymo(</w:t>
            </w:r>
            <w:proofErr w:type="spellStart"/>
            <w:r w:rsidRPr="00007596">
              <w:rPr>
                <w:b/>
              </w:rPr>
              <w:t>si</w:t>
            </w:r>
            <w:proofErr w:type="spellEnd"/>
            <w:r w:rsidRPr="00007596">
              <w:rPr>
                <w:b/>
              </w:rPr>
              <w:t>) kontekstai</w:t>
            </w:r>
            <w:r w:rsidR="00485C77">
              <w:rPr>
                <w:b/>
              </w:rPr>
              <w:t>.</w:t>
            </w:r>
          </w:p>
          <w:p w14:paraId="7B7B05D0" w14:textId="77777777" w:rsidR="009F73D9" w:rsidRPr="00007596" w:rsidRDefault="009F73D9" w:rsidP="000F6F07">
            <w:pPr>
              <w:spacing w:after="0" w:line="240" w:lineRule="auto"/>
              <w:ind w:left="104" w:firstLine="0"/>
              <w:rPr>
                <w:b/>
              </w:rPr>
            </w:pPr>
          </w:p>
          <w:p w14:paraId="514E865B" w14:textId="399AEF21" w:rsidR="009F73D9" w:rsidRDefault="009F73D9" w:rsidP="000F6F07">
            <w:pPr>
              <w:spacing w:after="0" w:line="240" w:lineRule="auto"/>
              <w:ind w:left="104" w:firstLine="0"/>
            </w:pPr>
            <w:r w:rsidRPr="00007596">
              <w:rPr>
                <w:b/>
              </w:rPr>
              <w:t>Grupėje randa kibirėlių, svarstykles ir sagų.</w:t>
            </w:r>
            <w:r>
              <w:rPr>
                <w:b/>
                <w:sz w:val="20"/>
              </w:rPr>
              <w:t xml:space="preserve">  </w:t>
            </w:r>
          </w:p>
        </w:tc>
        <w:tc>
          <w:tcPr>
            <w:tcW w:w="3118" w:type="dxa"/>
            <w:vMerge w:val="restart"/>
            <w:tcBorders>
              <w:left w:val="single" w:sz="4" w:space="0" w:color="95B3D7"/>
              <w:bottom w:val="single" w:sz="4" w:space="0" w:color="8EAADB" w:themeColor="accent1" w:themeTint="99"/>
              <w:right w:val="single" w:sz="4" w:space="0" w:color="95B3D7"/>
            </w:tcBorders>
          </w:tcPr>
          <w:p w14:paraId="34DB72A0" w14:textId="60F0765E" w:rsidR="009F73D9" w:rsidRPr="00007596" w:rsidRDefault="009F73D9" w:rsidP="009F73D9">
            <w:pPr>
              <w:spacing w:after="0" w:line="240" w:lineRule="auto"/>
              <w:ind w:left="105" w:right="105" w:firstLine="0"/>
            </w:pPr>
            <w:r w:rsidRPr="00007596">
              <w:t>Vaiko amžius 3–6 metai</w:t>
            </w:r>
          </w:p>
          <w:p w14:paraId="7FBA05A4" w14:textId="6010FD24" w:rsidR="009F73D9" w:rsidRPr="00007596" w:rsidRDefault="009F73D9" w:rsidP="009F73D9">
            <w:pPr>
              <w:spacing w:after="6" w:line="240" w:lineRule="auto"/>
              <w:ind w:left="105" w:firstLine="0"/>
            </w:pPr>
            <w:r w:rsidRPr="00007596">
              <w:t xml:space="preserve">• Nuosekliai įvardija skaičius nuo 0 iki 10, juos parašo skaitmenimis. </w:t>
            </w:r>
          </w:p>
          <w:p w14:paraId="1E7764EF" w14:textId="77777777" w:rsidR="009F73D9" w:rsidRPr="00007596" w:rsidRDefault="009F73D9" w:rsidP="000F6F07">
            <w:pPr>
              <w:spacing w:after="0" w:line="240" w:lineRule="auto"/>
              <w:ind w:left="105" w:right="103" w:firstLine="0"/>
            </w:pPr>
            <w:r w:rsidRPr="00007596">
              <w:t xml:space="preserve">Paduoda tikslų daiktų skaičių, kai jų yra daugiau nei 5; pasako, kiek jų yra daugiau už 5 ir kelių trūksta iki 10. Atlieka sudėties ir atimties veiksmus 7-ių ribose. Žymi, skaičiuoja, vaizduoja duomenis, naudojasi grafiniais jų vaizdais spręsdamas problemas. Kalbėdamas apie ateities įvykius, pradeda vartoti žodžius: „būtinai“, „tikrai įvyks“, „gali būti“, „įmanoma, kad įvyks“, „taip negali būti“, „niekada neįvyks“. </w:t>
            </w:r>
          </w:p>
          <w:p w14:paraId="6567DE24" w14:textId="77777777" w:rsidR="009F73D9" w:rsidRPr="00007596" w:rsidRDefault="009F73D9" w:rsidP="000F6F07">
            <w:pPr>
              <w:spacing w:after="0" w:line="240" w:lineRule="auto"/>
              <w:ind w:left="105" w:right="103" w:firstLine="0"/>
            </w:pPr>
            <w:r>
              <w:rPr>
                <w:sz w:val="20"/>
              </w:rPr>
              <w:t xml:space="preserve">• </w:t>
            </w:r>
            <w:r w:rsidRPr="00007596">
              <w:t xml:space="preserve">Palygina du-tris mažai besiskiriančius išmatuojamus dydžius, randa žodžių nedideliam jų skirtumui apibūdinti („šiek tiek didesnis“, „truputį ilgesnis“, „beveik vienodi“, „panašaus aukščio“ ir pan.). Apibūdindamas aplinkos objektus, vartoja bent penkis dvimačių ir trimačių figūrų pavadinimus (skritulys, kvadratas, trikampis, kubas, rutulys). Žinomas figūras pavadina taisyklingai, nepriklausomai nuo jų padėties ar dydžio. Geba atrinkti ir sukomponuoti figūrai reikalingas detales ir jas tinkamai sudėlioja. </w:t>
            </w:r>
          </w:p>
          <w:p w14:paraId="3DF79FFB" w14:textId="3667D1BE" w:rsidR="00F61B31" w:rsidRDefault="009F73D9" w:rsidP="00F61B31">
            <w:pPr>
              <w:spacing w:after="0" w:line="240" w:lineRule="auto"/>
              <w:ind w:left="105" w:right="104" w:firstLine="0"/>
            </w:pPr>
            <w:r>
              <w:rPr>
                <w:sz w:val="20"/>
              </w:rPr>
              <w:t xml:space="preserve">• </w:t>
            </w:r>
            <w:r w:rsidRPr="00007596">
              <w:t>Apibūdina, kaip vienas kito atžvilgiu yra išsidėstę matomi daiktai. Išgirdęs ar pamatęs judėjimo su krypties pakeitimu planą, jį iš atminties įvykdo, atkuria, geba pasakyti ir bando pavaizduoti, kaip reikėtų sugrįžti (judėti atbuline tvarka). Nukopijuoja, pratęsia, sukuria seką iš dviejų pasikartojančių elementų.</w:t>
            </w:r>
          </w:p>
          <w:p w14:paraId="634D1F93" w14:textId="77777777" w:rsidR="00F61B31" w:rsidRDefault="00F61B31" w:rsidP="005C29A2">
            <w:pPr>
              <w:spacing w:after="37" w:line="240" w:lineRule="auto"/>
              <w:ind w:left="105" w:firstLine="0"/>
            </w:pPr>
          </w:p>
          <w:p w14:paraId="2CE00CF7" w14:textId="77777777" w:rsidR="00F61B31" w:rsidRDefault="00F61B31" w:rsidP="005C29A2">
            <w:pPr>
              <w:spacing w:after="37" w:line="240" w:lineRule="auto"/>
              <w:ind w:left="105" w:firstLine="0"/>
            </w:pPr>
          </w:p>
          <w:p w14:paraId="540A0FB8" w14:textId="20C1261E" w:rsidR="009F73D9" w:rsidRPr="009F73D9" w:rsidRDefault="009F73D9" w:rsidP="005C29A2">
            <w:pPr>
              <w:spacing w:after="37" w:line="240" w:lineRule="auto"/>
              <w:ind w:left="105" w:firstLine="0"/>
            </w:pPr>
            <w:hyperlink r:id="rId70">
              <w:r w:rsidRPr="009F73D9">
                <w:t>•</w:t>
              </w:r>
            </w:hyperlink>
            <w:r w:rsidRPr="009F73D9">
              <w:rPr>
                <w:color w:val="0000FF"/>
                <w:u w:val="single" w:color="0000FF"/>
              </w:rPr>
              <w:t>IKIMOKYKLINIO AMŽIAUS</w:t>
            </w:r>
            <w:hyperlink r:id="rId71">
              <w:r w:rsidRPr="009F73D9">
                <w:rPr>
                  <w:color w:val="0000FF"/>
                </w:rPr>
                <w:t xml:space="preserve"> </w:t>
              </w:r>
            </w:hyperlink>
            <w:hyperlink r:id="rId72">
              <w:r w:rsidRPr="009F73D9">
                <w:rPr>
                  <w:color w:val="0000FF"/>
                  <w:u w:val="single" w:color="0000FF"/>
                </w:rPr>
                <w:t>VAIKŲ UGDYMOSI PASIEKIMŲ</w:t>
              </w:r>
            </w:hyperlink>
            <w:hyperlink r:id="rId73">
              <w:r w:rsidRPr="009F73D9">
                <w:rPr>
                  <w:color w:val="0000FF"/>
                </w:rPr>
                <w:t xml:space="preserve"> </w:t>
              </w:r>
            </w:hyperlink>
          </w:p>
          <w:p w14:paraId="2F498302" w14:textId="33671BC8" w:rsidR="009F73D9" w:rsidRPr="00007596" w:rsidRDefault="009F73D9" w:rsidP="007735F8">
            <w:pPr>
              <w:spacing w:after="0" w:line="240" w:lineRule="auto"/>
              <w:ind w:left="105" w:firstLine="0"/>
              <w:jc w:val="left"/>
            </w:pPr>
            <w:hyperlink r:id="rId74">
              <w:r w:rsidRPr="009F73D9">
                <w:rPr>
                  <w:color w:val="0000FF"/>
                  <w:u w:val="single" w:color="0000FF"/>
                </w:rPr>
                <w:t>APRAŠAS</w:t>
              </w:r>
            </w:hyperlink>
            <w:hyperlink r:id="rId75">
              <w:r w:rsidRPr="009F73D9">
                <w:t xml:space="preserve"> </w:t>
              </w:r>
            </w:hyperlink>
          </w:p>
        </w:tc>
        <w:tc>
          <w:tcPr>
            <w:tcW w:w="3662" w:type="dxa"/>
            <w:gridSpan w:val="2"/>
            <w:vMerge w:val="restart"/>
            <w:tcBorders>
              <w:top w:val="single" w:sz="4" w:space="0" w:color="95B3D7"/>
              <w:left w:val="single" w:sz="4" w:space="0" w:color="95B3D7"/>
              <w:bottom w:val="single" w:sz="2" w:space="0" w:color="8EAADB" w:themeColor="accent1" w:themeTint="99"/>
              <w:right w:val="single" w:sz="4" w:space="0" w:color="95B3D7"/>
            </w:tcBorders>
          </w:tcPr>
          <w:p w14:paraId="59D2BF13" w14:textId="525D61C7" w:rsidR="009F73D9" w:rsidRPr="00007596" w:rsidRDefault="009F73D9" w:rsidP="00F61B31">
            <w:pPr>
              <w:spacing w:after="0" w:line="240" w:lineRule="auto"/>
              <w:ind w:left="105" w:firstLine="0"/>
            </w:pPr>
            <w:r w:rsidRPr="00007596">
              <w:lastRenderedPageBreak/>
              <w:t xml:space="preserve"> • Įsitraukia į skaičiavimo veiklas, kuriose skaičiuojama pridedant po vieną pasitelkus daiktus, piešinius, rankų pirštus. Naudodami fizines ir skaitmenines priemones, laiku gaudami mokytojo grįžtamąjį ryšį, jo palaikomi, vaikai mokosi atpažinti ir paaiškinti kiekybinę informaciją perteikiančius vaizdus. Skaičiavimo užduotis vaikai atlieka jas suvaidindami, nupiešdami, parodydami gestais, manipuliuodami daiktais. Vaikai įsitraukia į mokytojo inicijuotus žaidimus, kuriuose skaičiuojama į priekį ir atgal, pradedama skaičiuoti nuo bet kurio skaičiaus. Naudodamiesi objektais, piešiniais, kurdami istorijas, vaikai pradeda suprasti, ką reiškia skaičius sudėti ir atimti. Iš pradžių mokosi sujungti ir išskaidyti kiekį 5 objektų grupėje, vėliau 10 ir 12 ribose. </w:t>
            </w:r>
          </w:p>
          <w:p w14:paraId="04F917B2" w14:textId="77777777" w:rsidR="009F73D9" w:rsidRPr="00007596" w:rsidRDefault="009F73D9" w:rsidP="000F6F07">
            <w:pPr>
              <w:spacing w:after="0" w:line="240" w:lineRule="auto"/>
              <w:ind w:left="105" w:right="105" w:firstLine="0"/>
            </w:pPr>
            <w:r w:rsidRPr="00007596">
              <w:t xml:space="preserve">• Įsitraukia į suaugusiųjų inicijuotas veiklas, skatinančias tyrinėti, kaip galima palyginti daiktų ilgį arba tūrį.  </w:t>
            </w:r>
          </w:p>
          <w:p w14:paraId="1A74823B" w14:textId="6E6C6DDF" w:rsidR="009F73D9" w:rsidRPr="00007596" w:rsidRDefault="009F73D9" w:rsidP="00F61B31">
            <w:pPr>
              <w:spacing w:after="160" w:line="240" w:lineRule="auto"/>
              <w:ind w:left="0"/>
            </w:pPr>
            <w:r w:rsidRPr="00007596">
              <w:t>• Įsitraukia į probleminių situacijų nagrinėjimą, kuriose reikia įvertinti atstumą tarp savęs ir kitų, tarp dviejų artimos aplinkos objektų, sugalvoti ir paaiškinti, kaip įvairiose situacijose galima palyginti dviejų-trijų pažįstamų objektų atitinkamą dydį.</w:t>
            </w:r>
          </w:p>
        </w:tc>
      </w:tr>
      <w:tr w:rsidR="009F73D9" w14:paraId="6A76B721" w14:textId="77777777" w:rsidTr="008814C4">
        <w:trPr>
          <w:trHeight w:val="2310"/>
        </w:trPr>
        <w:tc>
          <w:tcPr>
            <w:tcW w:w="3108" w:type="dxa"/>
            <w:gridSpan w:val="2"/>
            <w:tcBorders>
              <w:top w:val="single" w:sz="4" w:space="0" w:color="95B3D7"/>
              <w:left w:val="single" w:sz="4" w:space="0" w:color="95B3D7"/>
              <w:bottom w:val="single" w:sz="4" w:space="0" w:color="95B3D7"/>
              <w:right w:val="single" w:sz="4" w:space="0" w:color="95B3D7"/>
            </w:tcBorders>
          </w:tcPr>
          <w:p w14:paraId="6F6288BD" w14:textId="7DA8CF58" w:rsidR="009F73D9" w:rsidRDefault="009F73D9" w:rsidP="000F6F07">
            <w:pPr>
              <w:spacing w:after="0" w:line="240" w:lineRule="auto"/>
              <w:ind w:left="104" w:firstLine="0"/>
            </w:pPr>
          </w:p>
        </w:tc>
        <w:tc>
          <w:tcPr>
            <w:tcW w:w="3118" w:type="dxa"/>
            <w:vMerge/>
            <w:tcBorders>
              <w:top w:val="single" w:sz="2" w:space="0" w:color="8EAADB" w:themeColor="accent1" w:themeTint="99"/>
              <w:left w:val="single" w:sz="4" w:space="0" w:color="95B3D7"/>
              <w:bottom w:val="single" w:sz="4" w:space="0" w:color="8EAADB" w:themeColor="accent1" w:themeTint="99"/>
              <w:right w:val="single" w:sz="4" w:space="0" w:color="95B3D7"/>
            </w:tcBorders>
          </w:tcPr>
          <w:p w14:paraId="3224BF5D" w14:textId="77777777" w:rsidR="009F73D9" w:rsidRDefault="009F73D9" w:rsidP="005C29A2">
            <w:pPr>
              <w:spacing w:after="0" w:line="240" w:lineRule="auto"/>
              <w:ind w:left="105"/>
              <w:jc w:val="left"/>
            </w:pPr>
          </w:p>
        </w:tc>
        <w:tc>
          <w:tcPr>
            <w:tcW w:w="3662" w:type="dxa"/>
            <w:gridSpan w:val="2"/>
            <w:vMerge/>
            <w:tcBorders>
              <w:top w:val="single" w:sz="2" w:space="0" w:color="8EAADB" w:themeColor="accent1" w:themeTint="99"/>
              <w:left w:val="single" w:sz="4" w:space="0" w:color="95B3D7"/>
              <w:bottom w:val="single" w:sz="2" w:space="0" w:color="8EAADB" w:themeColor="accent1" w:themeTint="99"/>
              <w:right w:val="single" w:sz="4" w:space="0" w:color="95B3D7"/>
            </w:tcBorders>
          </w:tcPr>
          <w:p w14:paraId="46CE1133" w14:textId="3D3ACF1C" w:rsidR="009F73D9" w:rsidRDefault="009F73D9" w:rsidP="005C29A2">
            <w:pPr>
              <w:spacing w:after="0" w:line="240" w:lineRule="auto"/>
              <w:ind w:left="105" w:right="101"/>
              <w:jc w:val="left"/>
            </w:pPr>
          </w:p>
        </w:tc>
      </w:tr>
      <w:tr w:rsidR="00DC0F77" w14:paraId="58194EB5" w14:textId="77777777" w:rsidTr="00871E8D">
        <w:trPr>
          <w:trHeight w:val="985"/>
        </w:trPr>
        <w:tc>
          <w:tcPr>
            <w:tcW w:w="3040" w:type="dxa"/>
            <w:tcBorders>
              <w:top w:val="single" w:sz="4" w:space="0" w:color="95B3D7"/>
              <w:left w:val="single" w:sz="4" w:space="0" w:color="95B3D7"/>
              <w:bottom w:val="single" w:sz="4" w:space="0" w:color="95B3D7"/>
              <w:right w:val="single" w:sz="4" w:space="0" w:color="95B3D7"/>
            </w:tcBorders>
            <w:vAlign w:val="bottom"/>
          </w:tcPr>
          <w:p w14:paraId="645C0017" w14:textId="77777777" w:rsidR="00DC0F77" w:rsidRDefault="00DC0F77" w:rsidP="005C29A2">
            <w:pPr>
              <w:spacing w:after="0" w:line="240" w:lineRule="auto"/>
              <w:ind w:left="0" w:firstLine="0"/>
              <w:jc w:val="center"/>
            </w:pPr>
            <w:r>
              <w:rPr>
                <w:rFonts w:ascii="Calibri" w:eastAsia="Calibri" w:hAnsi="Calibri" w:cs="Calibri"/>
                <w:noProof/>
                <w:sz w:val="22"/>
              </w:rPr>
              <mc:AlternateContent>
                <mc:Choice Requires="wpg">
                  <w:drawing>
                    <wp:inline distT="0" distB="0" distL="0" distR="0" wp14:anchorId="70DFCC7A" wp14:editId="7FF8A448">
                      <wp:extent cx="1924050" cy="676275"/>
                      <wp:effectExtent l="0" t="0" r="0" b="9525"/>
                      <wp:docPr id="73008" name="Group 73008"/>
                      <wp:cNvGraphicFramePr/>
                      <a:graphic xmlns:a="http://schemas.openxmlformats.org/drawingml/2006/main">
                        <a:graphicData uri="http://schemas.microsoft.com/office/word/2010/wordprocessingGroup">
                          <wpg:wgp>
                            <wpg:cNvGrpSpPr/>
                            <wpg:grpSpPr>
                              <a:xfrm>
                                <a:off x="0" y="0"/>
                                <a:ext cx="1924050" cy="676275"/>
                                <a:chOff x="0" y="0"/>
                                <a:chExt cx="1771650" cy="533400"/>
                              </a:xfrm>
                            </wpg:grpSpPr>
                            <pic:pic xmlns:pic="http://schemas.openxmlformats.org/drawingml/2006/picture">
                              <pic:nvPicPr>
                                <pic:cNvPr id="3867" name="Picture 3867"/>
                                <pic:cNvPicPr/>
                              </pic:nvPicPr>
                              <pic:blipFill>
                                <a:blip r:embed="rId76"/>
                                <a:stretch>
                                  <a:fillRect/>
                                </a:stretch>
                              </pic:blipFill>
                              <pic:spPr>
                                <a:xfrm>
                                  <a:off x="0" y="0"/>
                                  <a:ext cx="911225" cy="533400"/>
                                </a:xfrm>
                                <a:prstGeom prst="rect">
                                  <a:avLst/>
                                </a:prstGeom>
                              </pic:spPr>
                            </pic:pic>
                            <pic:pic xmlns:pic="http://schemas.openxmlformats.org/drawingml/2006/picture">
                              <pic:nvPicPr>
                                <pic:cNvPr id="3869" name="Picture 3869"/>
                                <pic:cNvPicPr/>
                              </pic:nvPicPr>
                              <pic:blipFill>
                                <a:blip r:embed="rId9"/>
                                <a:stretch>
                                  <a:fillRect/>
                                </a:stretch>
                              </pic:blipFill>
                              <pic:spPr>
                                <a:xfrm>
                                  <a:off x="972820" y="0"/>
                                  <a:ext cx="798830" cy="445135"/>
                                </a:xfrm>
                                <a:prstGeom prst="rect">
                                  <a:avLst/>
                                </a:prstGeom>
                              </pic:spPr>
                            </pic:pic>
                          </wpg:wgp>
                        </a:graphicData>
                      </a:graphic>
                    </wp:inline>
                  </w:drawing>
                </mc:Choice>
                <mc:Fallback>
                  <w:pict>
                    <v:group w14:anchorId="33993F42" id="Group 73008" o:spid="_x0000_s1026" style="width:151.5pt;height:53.25pt;mso-position-horizontal-relative:char;mso-position-vertical-relative:line" coordsize="17716,533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">
                      <v:shape id="Picture 3867" o:spid="_x0000_s1027" type="#_x0000_t75" style="position:absolute;width:9112;height:5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">
                        <v:imagedata r:id="rId77" o:title=""/>
                      </v:shape>
                      <v:shape id="Picture 3869" o:spid="_x0000_s1028" type="#_x0000_t75" style="position:absolute;left:9728;width:7988;height:4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">
                        <v:imagedata r:id="rId29" o:title=""/>
                      </v:shape>
                      <w10:anchorlock/>
                    </v:group>
                  </w:pict>
                </mc:Fallback>
              </mc:AlternateContent>
            </w:r>
            <w:r>
              <w:rPr>
                <w:b/>
              </w:rPr>
              <w:t xml:space="preserve"> </w:t>
            </w:r>
          </w:p>
        </w:tc>
        <w:tc>
          <w:tcPr>
            <w:tcW w:w="3201" w:type="dxa"/>
            <w:gridSpan w:val="3"/>
            <w:tcBorders>
              <w:top w:val="single" w:sz="4" w:space="0" w:color="95B3D7"/>
              <w:left w:val="single" w:sz="4" w:space="0" w:color="95B3D7"/>
              <w:right w:val="single" w:sz="4" w:space="0" w:color="95B3D7"/>
            </w:tcBorders>
            <w:shd w:val="clear" w:color="auto" w:fill="BFBFBF"/>
          </w:tcPr>
          <w:p w14:paraId="387C6479" w14:textId="77777777" w:rsidR="00DC0F77" w:rsidRPr="00272DA4" w:rsidRDefault="00DC0F77" w:rsidP="005C29A2">
            <w:pPr>
              <w:spacing w:after="0" w:line="240" w:lineRule="auto"/>
              <w:ind w:left="105" w:firstLine="0"/>
              <w:jc w:val="left"/>
              <w:rPr>
                <w:color w:val="auto"/>
              </w:rPr>
            </w:pPr>
            <w:r w:rsidRPr="00272DA4">
              <w:rPr>
                <w:b/>
                <w:color w:val="auto"/>
              </w:rPr>
              <w:t xml:space="preserve">Pasiekimų žingsniai </w:t>
            </w:r>
          </w:p>
        </w:tc>
        <w:tc>
          <w:tcPr>
            <w:tcW w:w="3647" w:type="dxa"/>
            <w:tcBorders>
              <w:top w:val="single" w:sz="4" w:space="0" w:color="95B3D7"/>
              <w:left w:val="single" w:sz="4" w:space="0" w:color="95B3D7"/>
              <w:right w:val="single" w:sz="4" w:space="0" w:color="95B3D7"/>
            </w:tcBorders>
            <w:shd w:val="clear" w:color="auto" w:fill="BFBFBF"/>
          </w:tcPr>
          <w:p w14:paraId="172741F0" w14:textId="77777777" w:rsidR="00DC0F77" w:rsidRPr="00272DA4" w:rsidRDefault="00DC0F77" w:rsidP="005C29A2">
            <w:pPr>
              <w:spacing w:after="0" w:line="240" w:lineRule="auto"/>
              <w:ind w:left="105" w:firstLine="0"/>
              <w:jc w:val="left"/>
              <w:rPr>
                <w:color w:val="auto"/>
              </w:rPr>
            </w:pPr>
            <w:r w:rsidRPr="00272DA4">
              <w:rPr>
                <w:b/>
                <w:color w:val="auto"/>
              </w:rPr>
              <w:t xml:space="preserve">Ugdymo(si) gairės </w:t>
            </w:r>
          </w:p>
        </w:tc>
      </w:tr>
      <w:tr w:rsidR="00485C77" w14:paraId="0C994714" w14:textId="77777777" w:rsidTr="00871E8D">
        <w:trPr>
          <w:trHeight w:val="1122"/>
        </w:trPr>
        <w:tc>
          <w:tcPr>
            <w:tcW w:w="3040" w:type="dxa"/>
            <w:tcBorders>
              <w:top w:val="single" w:sz="4" w:space="0" w:color="95B3D7"/>
              <w:left w:val="single" w:sz="4" w:space="0" w:color="95B3D7"/>
              <w:bottom w:val="single" w:sz="4" w:space="0" w:color="95B3D7"/>
              <w:right w:val="single" w:sz="4" w:space="0" w:color="95B3D7"/>
            </w:tcBorders>
          </w:tcPr>
          <w:p w14:paraId="5DED4A46" w14:textId="77777777" w:rsidR="00485C77" w:rsidRPr="00CD1775" w:rsidRDefault="00485C77" w:rsidP="000F6F07">
            <w:pPr>
              <w:spacing w:after="0" w:line="240" w:lineRule="auto"/>
              <w:ind w:left="104" w:firstLine="0"/>
            </w:pPr>
            <w:r w:rsidRPr="00CD1775">
              <w:rPr>
                <w:b/>
              </w:rPr>
              <w:t xml:space="preserve">Vertybinė nuostata. </w:t>
            </w:r>
          </w:p>
          <w:p w14:paraId="431246AC" w14:textId="326A19D3" w:rsidR="00485C77" w:rsidRPr="00CD1775" w:rsidRDefault="00485C77" w:rsidP="000F6F07">
            <w:pPr>
              <w:spacing w:after="0" w:line="240" w:lineRule="auto"/>
              <w:ind w:left="104" w:right="102" w:firstLine="0"/>
              <w:rPr>
                <w:b/>
              </w:rPr>
            </w:pPr>
            <w:r w:rsidRPr="00CD1775">
              <w:rPr>
                <w:b/>
              </w:rPr>
              <w:t>Nusiteikęs pažinti, išbandyti ir saugiai naudoti skaitmenines technologijas, esančias aplinkoje.</w:t>
            </w:r>
          </w:p>
          <w:p w14:paraId="03889E67" w14:textId="77777777" w:rsidR="00485C77" w:rsidRDefault="00485C77" w:rsidP="000F6F07">
            <w:pPr>
              <w:spacing w:after="0" w:line="240" w:lineRule="auto"/>
              <w:ind w:left="0" w:right="102" w:firstLine="0"/>
              <w:rPr>
                <w:b/>
              </w:rPr>
            </w:pPr>
            <w:r w:rsidRPr="00CD1775">
              <w:rPr>
                <w:b/>
              </w:rPr>
              <w:t xml:space="preserve">  </w:t>
            </w:r>
          </w:p>
          <w:p w14:paraId="73473512" w14:textId="7E22439B" w:rsidR="00485C77" w:rsidRPr="00CD1775" w:rsidRDefault="00485C77" w:rsidP="00485C77">
            <w:pPr>
              <w:spacing w:after="0" w:line="240" w:lineRule="auto"/>
              <w:ind w:left="0" w:right="102" w:firstLine="127"/>
            </w:pPr>
            <w:r w:rsidRPr="00CD1775">
              <w:rPr>
                <w:b/>
              </w:rPr>
              <w:t xml:space="preserve">Esminiai gebėjimai. </w:t>
            </w:r>
          </w:p>
          <w:p w14:paraId="0DCBE4FC" w14:textId="699B015E" w:rsidR="00485C77" w:rsidRPr="00CD1775" w:rsidRDefault="00485C77" w:rsidP="000F6F07">
            <w:pPr>
              <w:spacing w:after="0" w:line="240" w:lineRule="auto"/>
              <w:ind w:left="104" w:right="101" w:firstLine="0"/>
            </w:pPr>
            <w:r w:rsidRPr="00CD1775">
              <w:rPr>
                <w:b/>
              </w:rPr>
              <w:t>Geba pažinti ir naudoti lengvai valdomas skaitmenines priemones, kurti elementarų skaitmeninį turinį, sudaryti kelių vienas po kito einančių veiksmų programas.</w:t>
            </w:r>
          </w:p>
        </w:tc>
        <w:tc>
          <w:tcPr>
            <w:tcW w:w="3201" w:type="dxa"/>
            <w:gridSpan w:val="3"/>
            <w:vMerge w:val="restart"/>
            <w:tcBorders>
              <w:left w:val="single" w:sz="4" w:space="0" w:color="95B3D7"/>
              <w:bottom w:val="single" w:sz="4" w:space="0" w:color="95B3D7"/>
              <w:right w:val="single" w:sz="4" w:space="0" w:color="95B3D7"/>
            </w:tcBorders>
          </w:tcPr>
          <w:p w14:paraId="621C4B52" w14:textId="01EF0770" w:rsidR="00485C77" w:rsidRPr="00CD1775" w:rsidRDefault="00485C77" w:rsidP="000F6F07">
            <w:pPr>
              <w:spacing w:after="0" w:line="240" w:lineRule="auto"/>
              <w:ind w:left="105" w:firstLine="0"/>
            </w:pPr>
            <w:r w:rsidRPr="00CD1775">
              <w:t xml:space="preserve">Vaiko amžius 2–3 metai </w:t>
            </w:r>
          </w:p>
          <w:p w14:paraId="72827655" w14:textId="19CCBAE3" w:rsidR="00485C77" w:rsidRDefault="00485C77" w:rsidP="000F6F07">
            <w:pPr>
              <w:spacing w:after="0" w:line="240" w:lineRule="auto"/>
              <w:ind w:left="105" w:firstLine="0"/>
            </w:pPr>
            <w:r w:rsidRPr="00CD1775">
              <w:t xml:space="preserve">• Žaidžia mokyklos aplinkoje esančiais įvairiais išmaniaisiais </w:t>
            </w:r>
            <w:r w:rsidRPr="00CD1775">
              <w:rPr>
                <w:color w:val="auto"/>
              </w:rPr>
              <w:t xml:space="preserve">žaislais </w:t>
            </w:r>
            <w:r w:rsidRPr="00CD1775">
              <w:t>be ekranų (pvz., robotukais), naudodamasis pagrindinėmis jų paleidimo ir veikimo funkcijomis.</w:t>
            </w:r>
          </w:p>
          <w:p w14:paraId="23D09AC6" w14:textId="24AB02FF" w:rsidR="00485C77" w:rsidRDefault="00485C77" w:rsidP="000F6F07">
            <w:pPr>
              <w:spacing w:after="0" w:line="240" w:lineRule="auto"/>
              <w:ind w:left="105" w:right="105" w:firstLine="0"/>
            </w:pPr>
            <w:r w:rsidRPr="00CD1775">
              <w:t>•</w:t>
            </w:r>
            <w:r>
              <w:t xml:space="preserve"> </w:t>
            </w:r>
            <w:r w:rsidRPr="00CD1775">
              <w:t xml:space="preserve">Žodžiais, garsažodžiais, veiksmais parodo kasdienių darbų ir veiklų atlikimo žingsnių eiliškumą, atlieka mokytojo ar kitų vaikų sakomas komandas. </w:t>
            </w:r>
          </w:p>
          <w:p w14:paraId="12D5A62D" w14:textId="77777777" w:rsidR="00485C77" w:rsidRPr="00CD1775" w:rsidRDefault="00485C77" w:rsidP="000F6F07">
            <w:pPr>
              <w:spacing w:after="0" w:line="240" w:lineRule="auto"/>
              <w:ind w:left="105" w:right="105" w:firstLine="0"/>
            </w:pPr>
            <w:r w:rsidRPr="00CD1775">
              <w:t>•</w:t>
            </w:r>
            <w:r>
              <w:t xml:space="preserve"> </w:t>
            </w:r>
            <w:r w:rsidRPr="00CD1775">
              <w:t>Pradeda laikytis paprasčiausių išmaniųjų žaislų, daiktų saugaus naudojimo taisyklių.</w:t>
            </w:r>
          </w:p>
          <w:p w14:paraId="2954C7B1" w14:textId="77777777" w:rsidR="00485C77" w:rsidRPr="00CD1775" w:rsidRDefault="00485C77" w:rsidP="000F6F07">
            <w:pPr>
              <w:spacing w:after="0" w:line="240" w:lineRule="auto"/>
              <w:ind w:left="1" w:firstLine="0"/>
            </w:pPr>
            <w:r w:rsidRPr="00CD1775">
              <w:t xml:space="preserve">Vaiko amžius 3–6 metai </w:t>
            </w:r>
          </w:p>
          <w:p w14:paraId="347DA5BF" w14:textId="77777777" w:rsidR="00485C77" w:rsidRPr="00CD1775" w:rsidRDefault="00485C77" w:rsidP="000F6F07">
            <w:pPr>
              <w:spacing w:after="0" w:line="240" w:lineRule="auto"/>
              <w:ind w:left="1" w:right="54" w:firstLine="0"/>
            </w:pPr>
            <w:r w:rsidRPr="00CD1775">
              <w:t xml:space="preserve">• Mokytojo prižiūrimas pasirenka ir naudoja amžių atitinkančias interneto svetaines, programėles, kad galėtų atlikti projektines veiklas, kūrybines užduotis. </w:t>
            </w:r>
          </w:p>
          <w:p w14:paraId="534C5F10" w14:textId="77777777" w:rsidR="00485C77" w:rsidRPr="00CD1775" w:rsidRDefault="00485C77" w:rsidP="000F6F07">
            <w:pPr>
              <w:spacing w:after="0" w:line="240" w:lineRule="auto"/>
              <w:ind w:left="1" w:right="54" w:firstLine="0"/>
            </w:pPr>
            <w:r w:rsidRPr="00CD1775">
              <w:t xml:space="preserve">• Įgyvendindamas kūrybinius sumanymus, derina bent dvi mokytojo pasiūlytas, jo gebėjimus atitinkančias skaitmenines priemones (pvz., fotografavimo, piešimo, nuotraukų apdorojimo, garso įrašymo), skirtingus turinio tipus (vaizdą, judantį vaizdą, garsą, tekstą). Domisi kitų ir dalijasi savo sukurtu skaitmeniniu turiniu. </w:t>
            </w:r>
          </w:p>
          <w:p w14:paraId="33E7B803" w14:textId="77777777" w:rsidR="00485C77" w:rsidRPr="00CD1775" w:rsidRDefault="00485C77" w:rsidP="000F6F07">
            <w:pPr>
              <w:spacing w:after="0" w:line="240" w:lineRule="auto"/>
              <w:ind w:left="1" w:right="55" w:firstLine="0"/>
            </w:pPr>
            <w:r w:rsidRPr="00CD1775">
              <w:t xml:space="preserve">• Programavimo aplinkose kuria ir vykdo paprastas komandų sekas. Pradeda suprasti, kaip valdomi robotai, išbandydamas </w:t>
            </w:r>
            <w:r w:rsidRPr="00CD1775">
              <w:lastRenderedPageBreak/>
              <w:t xml:space="preserve">sudarytą paprastą programą atpažįsta klaidas ir koreguoja veiksmų seką. </w:t>
            </w:r>
          </w:p>
          <w:p w14:paraId="5B8B24B4" w14:textId="77777777" w:rsidR="00485C77" w:rsidRPr="00CD1775" w:rsidRDefault="00485C77" w:rsidP="000F6F07">
            <w:pPr>
              <w:spacing w:after="0" w:line="240" w:lineRule="auto"/>
              <w:ind w:left="1" w:right="57" w:firstLine="0"/>
            </w:pPr>
            <w:r w:rsidRPr="00CD1775">
              <w:t xml:space="preserve">• Supranta pagrindines skaitmeninio turinio (pvz., nuotraukų, piešinių, vaizdo įrašų) saugaus dalinimosi taisykles. </w:t>
            </w:r>
          </w:p>
          <w:p w14:paraId="77A5DC86" w14:textId="77777777" w:rsidR="00485C77" w:rsidRDefault="00485C77" w:rsidP="00485C77">
            <w:pPr>
              <w:spacing w:after="40" w:line="240" w:lineRule="auto"/>
              <w:ind w:left="1" w:hanging="1"/>
            </w:pPr>
          </w:p>
          <w:p w14:paraId="12028A27" w14:textId="727117AA" w:rsidR="00485C77" w:rsidRPr="00CD1775" w:rsidRDefault="00485C77" w:rsidP="00485C77">
            <w:pPr>
              <w:spacing w:after="40" w:line="240" w:lineRule="auto"/>
              <w:ind w:left="1" w:hanging="1"/>
            </w:pPr>
            <w:hyperlink r:id="rId78">
              <w:r w:rsidRPr="00CD1775">
                <w:t>•</w:t>
              </w:r>
            </w:hyperlink>
            <w:r w:rsidRPr="00CD1775">
              <w:rPr>
                <w:color w:val="0000FF"/>
                <w:u w:val="single" w:color="0000FF"/>
              </w:rPr>
              <w:t>IKIMOKYKLINIO AMŽIAUS</w:t>
            </w:r>
            <w:hyperlink r:id="rId79">
              <w:r w:rsidRPr="00CD1775">
                <w:rPr>
                  <w:color w:val="0000FF"/>
                </w:rPr>
                <w:t xml:space="preserve"> </w:t>
              </w:r>
            </w:hyperlink>
            <w:hyperlink r:id="rId80">
              <w:r w:rsidRPr="00CD1775">
                <w:rPr>
                  <w:color w:val="0000FF"/>
                  <w:u w:val="single" w:color="0000FF"/>
                </w:rPr>
                <w:t>VAIKŲ UGDYMOSI PASIEKIMŲ</w:t>
              </w:r>
            </w:hyperlink>
            <w:hyperlink r:id="rId81">
              <w:r w:rsidRPr="00CD1775">
                <w:rPr>
                  <w:color w:val="0000FF"/>
                </w:rPr>
                <w:t xml:space="preserve"> </w:t>
              </w:r>
            </w:hyperlink>
            <w:hyperlink r:id="rId82">
              <w:r w:rsidRPr="00CD1775">
                <w:rPr>
                  <w:color w:val="0000FF"/>
                  <w:u w:val="single" w:color="0000FF"/>
                </w:rPr>
                <w:t>APRAŠAS</w:t>
              </w:r>
            </w:hyperlink>
            <w:hyperlink r:id="rId83">
              <w:r w:rsidRPr="00CD1775">
                <w:t xml:space="preserve"> </w:t>
              </w:r>
            </w:hyperlink>
          </w:p>
        </w:tc>
        <w:tc>
          <w:tcPr>
            <w:tcW w:w="3647" w:type="dxa"/>
            <w:vMerge w:val="restart"/>
            <w:tcBorders>
              <w:left w:val="single" w:sz="4" w:space="0" w:color="95B3D7"/>
              <w:bottom w:val="single" w:sz="4" w:space="0" w:color="95B3D7"/>
              <w:right w:val="single" w:sz="4" w:space="0" w:color="95B3D7"/>
            </w:tcBorders>
          </w:tcPr>
          <w:p w14:paraId="067AA39B" w14:textId="099EC73F" w:rsidR="00485C77" w:rsidRPr="00CD1775" w:rsidRDefault="00485C77" w:rsidP="000F6F07">
            <w:pPr>
              <w:spacing w:after="0" w:line="240" w:lineRule="auto"/>
              <w:ind w:left="105" w:right="101" w:firstLine="0"/>
            </w:pPr>
            <w:r w:rsidRPr="00CD1775">
              <w:lastRenderedPageBreak/>
              <w:t>• Žaisdami, tyrinėdami aplinką, domisi grupėje ir mokykloje esančiais įvairiais jų amžių atitinkančiais išmaniaisiais daiktais be ekranų (žaislais, robotukais, rašikliais ir kt.).</w:t>
            </w:r>
          </w:p>
          <w:p w14:paraId="63BD495E" w14:textId="77777777" w:rsidR="00485C77" w:rsidRPr="00CD1775" w:rsidRDefault="00485C77" w:rsidP="000F6F07">
            <w:pPr>
              <w:spacing w:after="0" w:line="240" w:lineRule="auto"/>
              <w:ind w:left="1" w:firstLine="0"/>
            </w:pPr>
            <w:r w:rsidRPr="00CD1775">
              <w:t xml:space="preserve">• Žaisdami atlieka dviejų nesudėtingų, jiems suprantamų veiksmų sekas (pavyzdžiui, paimti kamuolį ir paduoti draugui, linguoti ir ploti, dėlioti kaladėles). </w:t>
            </w:r>
          </w:p>
          <w:p w14:paraId="59EDD0FE" w14:textId="68D3E4DF" w:rsidR="00485C77" w:rsidRDefault="00485C77" w:rsidP="00485C77">
            <w:pPr>
              <w:pStyle w:val="Sraopastraipa"/>
              <w:spacing w:after="0" w:line="240" w:lineRule="auto"/>
              <w:ind w:left="125" w:right="52" w:firstLine="0"/>
            </w:pPr>
          </w:p>
          <w:p w14:paraId="33D74895" w14:textId="77777777" w:rsidR="00485C77" w:rsidRDefault="00485C77" w:rsidP="00485C77">
            <w:pPr>
              <w:pStyle w:val="Sraopastraipa"/>
              <w:spacing w:after="0" w:line="240" w:lineRule="auto"/>
              <w:ind w:left="125" w:right="52" w:firstLine="0"/>
            </w:pPr>
          </w:p>
          <w:p w14:paraId="5FD1E2EF" w14:textId="77777777" w:rsidR="00485C77" w:rsidRDefault="00485C77" w:rsidP="00485C77">
            <w:pPr>
              <w:spacing w:after="0" w:line="240" w:lineRule="auto"/>
              <w:ind w:left="0" w:right="52" w:firstLine="0"/>
            </w:pPr>
          </w:p>
          <w:p w14:paraId="077188DC" w14:textId="77777777" w:rsidR="00485C77" w:rsidRDefault="00485C77" w:rsidP="00485C77">
            <w:pPr>
              <w:pStyle w:val="Sraopastraipa"/>
              <w:spacing w:after="0" w:line="240" w:lineRule="auto"/>
              <w:ind w:left="125" w:right="52" w:firstLine="0"/>
            </w:pPr>
          </w:p>
          <w:p w14:paraId="61A7187C" w14:textId="77777777" w:rsidR="00485C77" w:rsidRDefault="00485C77" w:rsidP="00485C77">
            <w:pPr>
              <w:pStyle w:val="Sraopastraipa"/>
              <w:spacing w:after="0" w:line="240" w:lineRule="auto"/>
              <w:ind w:left="125" w:right="52" w:firstLine="0"/>
            </w:pPr>
          </w:p>
          <w:p w14:paraId="332B6630" w14:textId="05D1BA89" w:rsidR="00485C77" w:rsidRPr="00CD1775" w:rsidRDefault="00485C77" w:rsidP="00485C77">
            <w:pPr>
              <w:pStyle w:val="Sraopastraipa"/>
              <w:numPr>
                <w:ilvl w:val="0"/>
                <w:numId w:val="4"/>
              </w:numPr>
              <w:spacing w:after="0" w:line="240" w:lineRule="auto"/>
              <w:ind w:left="125" w:right="52" w:hanging="125"/>
            </w:pPr>
            <w:r w:rsidRPr="00CD1775">
              <w:t xml:space="preserve">Vaikai susipažįsta su žaidybinėmis programavimo aplinkomis programuodami paprasčiausias animacijas, žaidimus, dėliodami komandų blokų sekas ir jas vykdydami. Programuodami nesudėtingas animacijas programavimo aplinkose, vaikai nuosekliai atlieka veiksmus, atpažįsta kartojamus veiksmus, išbando užrašytas veiksmų sekas ir, nepavykus pasiekti norimo rezultato, jas pakoreguoja ir bando iš naujo.  </w:t>
            </w:r>
          </w:p>
          <w:p w14:paraId="22FC15D5" w14:textId="77777777" w:rsidR="00485C77" w:rsidRPr="00CD1775" w:rsidRDefault="00485C77" w:rsidP="007735F8">
            <w:pPr>
              <w:spacing w:after="0" w:line="240" w:lineRule="auto"/>
              <w:ind w:left="1" w:right="53" w:firstLine="137"/>
            </w:pPr>
            <w:r w:rsidRPr="00CD1775">
              <w:t xml:space="preserve">• Veiksmų sekas (algoritmus), reikalingus problemoms spręsti, suvokia ir elementariai taiko stebėdami, žaisdami, nagrinėdami ir įvardydami įvairių procesų, kasdienių darbų ir veiklų atlikimą žingsniais, veiksmų eiliškumą, susitarimus-taisykles. Vaikai ugdosi gebėjimą skaidyti veiklą į dalis, siekdami savo ketinimų – žaisdami, konstruodami, </w:t>
            </w:r>
            <w:r w:rsidRPr="00CD1775">
              <w:lastRenderedPageBreak/>
              <w:t>dalyvaudami projektinėse ir kt. veiklose. Jie mokosi padalyti didesnį darbą į mažesnes dalis, paskirstyti paskirstydami komandos narių vaidmenis ir veiksmus.</w:t>
            </w:r>
          </w:p>
          <w:p w14:paraId="3BDE506A" w14:textId="77777777" w:rsidR="00485C77" w:rsidRPr="00CD1775" w:rsidRDefault="00485C77" w:rsidP="007735F8">
            <w:pPr>
              <w:spacing w:after="0" w:line="240" w:lineRule="auto"/>
              <w:ind w:left="1" w:firstLine="137"/>
            </w:pPr>
            <w:r w:rsidRPr="00CD1775">
              <w:t xml:space="preserve">• Per įvairias praktines veiklas vaikai susipažįsta su nurodymo, komandos sąvoka.  </w:t>
            </w:r>
          </w:p>
          <w:p w14:paraId="29E335F2" w14:textId="6FB494AE" w:rsidR="00485C77" w:rsidRPr="00CD1775" w:rsidRDefault="00485C77" w:rsidP="009F73D9">
            <w:pPr>
              <w:spacing w:after="0" w:line="240" w:lineRule="auto"/>
              <w:ind w:left="0" w:right="101"/>
            </w:pPr>
          </w:p>
        </w:tc>
      </w:tr>
      <w:tr w:rsidR="00485C77" w14:paraId="22DC5F10" w14:textId="77777777" w:rsidTr="00871E8D">
        <w:trPr>
          <w:trHeight w:val="1122"/>
        </w:trPr>
        <w:tc>
          <w:tcPr>
            <w:tcW w:w="3040" w:type="dxa"/>
            <w:vMerge w:val="restart"/>
            <w:tcBorders>
              <w:top w:val="single" w:sz="4" w:space="0" w:color="95B3D7"/>
              <w:left w:val="single" w:sz="4" w:space="0" w:color="95B3D7"/>
              <w:right w:val="single" w:sz="4" w:space="0" w:color="95B3D7"/>
            </w:tcBorders>
            <w:shd w:val="clear" w:color="auto" w:fill="BFBFBF" w:themeFill="background1" w:themeFillShade="BF"/>
          </w:tcPr>
          <w:p w14:paraId="296DF860" w14:textId="77777777" w:rsidR="00485C77" w:rsidRDefault="00485C77" w:rsidP="000F6F07">
            <w:pPr>
              <w:spacing w:after="0" w:line="240" w:lineRule="auto"/>
              <w:ind w:left="104" w:firstLine="0"/>
              <w:rPr>
                <w:b/>
              </w:rPr>
            </w:pPr>
            <w:r w:rsidRPr="00CD1775">
              <w:rPr>
                <w:b/>
              </w:rPr>
              <w:t>Ugdymo(</w:t>
            </w:r>
            <w:proofErr w:type="spellStart"/>
            <w:r w:rsidRPr="00CD1775">
              <w:rPr>
                <w:b/>
              </w:rPr>
              <w:t>si</w:t>
            </w:r>
            <w:proofErr w:type="spellEnd"/>
            <w:r w:rsidRPr="00CD1775">
              <w:rPr>
                <w:b/>
              </w:rPr>
              <w:t xml:space="preserve">) kontekstai  </w:t>
            </w:r>
          </w:p>
          <w:p w14:paraId="07046E17" w14:textId="77777777" w:rsidR="00485C77" w:rsidRPr="00CD1775" w:rsidRDefault="00485C77" w:rsidP="000F6F07">
            <w:pPr>
              <w:spacing w:after="0" w:line="240" w:lineRule="auto"/>
              <w:ind w:left="104" w:firstLine="0"/>
              <w:rPr>
                <w:b/>
              </w:rPr>
            </w:pPr>
          </w:p>
          <w:p w14:paraId="213A611F" w14:textId="7ADE55D6" w:rsidR="00485C77" w:rsidRPr="00CD1775" w:rsidRDefault="00485C77" w:rsidP="009F73D9">
            <w:pPr>
              <w:spacing w:after="0" w:line="240" w:lineRule="auto"/>
              <w:ind w:left="104" w:firstLine="23"/>
              <w:rPr>
                <w:b/>
              </w:rPr>
            </w:pPr>
            <w:r w:rsidRPr="00CD1775">
              <w:rPr>
                <w:b/>
              </w:rPr>
              <w:t xml:space="preserve">Lauko teritorijoje, ant medžių, </w:t>
            </w:r>
            <w:proofErr w:type="spellStart"/>
            <w:r w:rsidRPr="00CD1775">
              <w:rPr>
                <w:b/>
              </w:rPr>
              <w:t>smėliadėžių</w:t>
            </w:r>
            <w:proofErr w:type="spellEnd"/>
            <w:r w:rsidRPr="00CD1775">
              <w:rPr>
                <w:b/>
              </w:rPr>
              <w:t xml:space="preserve">, </w:t>
            </w:r>
            <w:proofErr w:type="spellStart"/>
            <w:r w:rsidRPr="00CD1775">
              <w:rPr>
                <w:b/>
              </w:rPr>
              <w:t>supynių</w:t>
            </w:r>
            <w:proofErr w:type="spellEnd"/>
            <w:r w:rsidRPr="00CD1775">
              <w:rPr>
                <w:b/>
              </w:rPr>
              <w:t xml:space="preserve"> atranda spalvingus QR kodus, orientavimosi nuorodas ir žemėlapius, kur rasti planšetę QR kodų perskaitymui.</w:t>
            </w:r>
          </w:p>
        </w:tc>
        <w:tc>
          <w:tcPr>
            <w:tcW w:w="3201" w:type="dxa"/>
            <w:gridSpan w:val="3"/>
            <w:vMerge/>
            <w:tcBorders>
              <w:top w:val="single" w:sz="4" w:space="0" w:color="95B3D7"/>
              <w:left w:val="single" w:sz="4" w:space="0" w:color="95B3D7"/>
              <w:bottom w:val="single" w:sz="4" w:space="0" w:color="95B3D7"/>
              <w:right w:val="single" w:sz="4" w:space="0" w:color="95B3D7"/>
            </w:tcBorders>
          </w:tcPr>
          <w:p w14:paraId="57ACA911" w14:textId="0655561F" w:rsidR="00485C77" w:rsidRPr="00CD1775" w:rsidRDefault="00485C77" w:rsidP="00F61B31">
            <w:pPr>
              <w:spacing w:after="40" w:line="240" w:lineRule="auto"/>
              <w:ind w:left="1" w:firstLine="0"/>
            </w:pPr>
          </w:p>
        </w:tc>
        <w:tc>
          <w:tcPr>
            <w:tcW w:w="3647" w:type="dxa"/>
            <w:vMerge/>
            <w:tcBorders>
              <w:top w:val="single" w:sz="4" w:space="0" w:color="95B3D7"/>
              <w:left w:val="single" w:sz="4" w:space="0" w:color="95B3D7"/>
              <w:bottom w:val="single" w:sz="4" w:space="0" w:color="95B3D7"/>
              <w:right w:val="single" w:sz="4" w:space="0" w:color="95B3D7"/>
            </w:tcBorders>
          </w:tcPr>
          <w:p w14:paraId="15DEE3F8" w14:textId="79B5BB8D" w:rsidR="00485C77" w:rsidRPr="00CD1775" w:rsidRDefault="00485C77" w:rsidP="009F73D9">
            <w:pPr>
              <w:spacing w:after="0" w:line="240" w:lineRule="auto"/>
              <w:ind w:left="0" w:right="101" w:firstLine="0"/>
            </w:pPr>
          </w:p>
        </w:tc>
      </w:tr>
      <w:tr w:rsidR="00485C77" w14:paraId="55BD6170" w14:textId="77777777" w:rsidTr="00871E8D">
        <w:trPr>
          <w:trHeight w:val="1122"/>
        </w:trPr>
        <w:tc>
          <w:tcPr>
            <w:tcW w:w="3040" w:type="dxa"/>
            <w:vMerge/>
            <w:tcBorders>
              <w:left w:val="single" w:sz="4" w:space="0" w:color="95B3D7"/>
              <w:bottom w:val="single" w:sz="4" w:space="0" w:color="95B3D7"/>
              <w:right w:val="single" w:sz="4" w:space="0" w:color="95B3D7"/>
            </w:tcBorders>
          </w:tcPr>
          <w:p w14:paraId="4E5068AA" w14:textId="640831DE" w:rsidR="00485C77" w:rsidRPr="00CD1775" w:rsidRDefault="00485C77" w:rsidP="000F6F07">
            <w:pPr>
              <w:spacing w:after="0" w:line="240" w:lineRule="auto"/>
              <w:ind w:left="104" w:firstLine="0"/>
              <w:rPr>
                <w:b/>
              </w:rPr>
            </w:pPr>
          </w:p>
        </w:tc>
        <w:tc>
          <w:tcPr>
            <w:tcW w:w="3201" w:type="dxa"/>
            <w:gridSpan w:val="3"/>
            <w:vMerge/>
            <w:tcBorders>
              <w:top w:val="single" w:sz="4" w:space="0" w:color="95B3D7"/>
              <w:left w:val="single" w:sz="4" w:space="0" w:color="95B3D7"/>
              <w:bottom w:val="single" w:sz="4" w:space="0" w:color="95B3D7"/>
              <w:right w:val="single" w:sz="4" w:space="0" w:color="95B3D7"/>
            </w:tcBorders>
          </w:tcPr>
          <w:p w14:paraId="7DCC1CB8" w14:textId="77777777" w:rsidR="00485C77" w:rsidRPr="00CD1775" w:rsidRDefault="00485C77" w:rsidP="000F6F07">
            <w:pPr>
              <w:spacing w:after="0" w:line="240" w:lineRule="auto"/>
              <w:ind w:left="105" w:firstLine="0"/>
            </w:pPr>
          </w:p>
        </w:tc>
        <w:tc>
          <w:tcPr>
            <w:tcW w:w="3647" w:type="dxa"/>
            <w:tcBorders>
              <w:top w:val="single" w:sz="4" w:space="0" w:color="95B3D7"/>
              <w:left w:val="single" w:sz="4" w:space="0" w:color="95B3D7"/>
              <w:bottom w:val="single" w:sz="4" w:space="0" w:color="95B3D7"/>
              <w:right w:val="single" w:sz="4" w:space="0" w:color="95B3D7"/>
            </w:tcBorders>
          </w:tcPr>
          <w:p w14:paraId="1A76AC51" w14:textId="77777777" w:rsidR="00485C77" w:rsidRPr="00CD1775" w:rsidRDefault="00485C77" w:rsidP="007735F8">
            <w:pPr>
              <w:spacing w:after="0" w:line="240" w:lineRule="auto"/>
              <w:ind w:left="1" w:firstLine="137"/>
            </w:pPr>
          </w:p>
        </w:tc>
      </w:tr>
    </w:tbl>
    <w:p w14:paraId="7F826051" w14:textId="268A0B0B" w:rsidR="00CC2AB1" w:rsidRDefault="00CC2AB1" w:rsidP="005C29A2">
      <w:pPr>
        <w:tabs>
          <w:tab w:val="center" w:pos="4847"/>
        </w:tabs>
        <w:spacing w:after="0" w:line="240" w:lineRule="auto"/>
        <w:ind w:left="0" w:firstLine="0"/>
        <w:jc w:val="left"/>
        <w:rPr>
          <w:rFonts w:eastAsia="Calibri"/>
          <w:b/>
          <w:bCs/>
          <w:i/>
          <w:iCs/>
        </w:rPr>
      </w:pPr>
    </w:p>
    <w:p w14:paraId="46AC768F" w14:textId="72BAB36D" w:rsidR="00B33AC8" w:rsidRDefault="00AA3090" w:rsidP="005C29A2">
      <w:pPr>
        <w:tabs>
          <w:tab w:val="center" w:pos="4847"/>
        </w:tabs>
        <w:spacing w:after="0" w:line="240" w:lineRule="auto"/>
        <w:ind w:left="0" w:firstLine="0"/>
        <w:jc w:val="left"/>
        <w:rPr>
          <w:rFonts w:eastAsia="Calibri"/>
          <w:b/>
          <w:bCs/>
          <w:i/>
          <w:iCs/>
        </w:rPr>
      </w:pPr>
      <w:r w:rsidRPr="00AA3090">
        <w:rPr>
          <w:rFonts w:eastAsia="Calibri"/>
          <w:b/>
          <w:bCs/>
          <w:i/>
          <w:iCs/>
        </w:rPr>
        <w:t>KOMUNIKABILUS</w:t>
      </w:r>
    </w:p>
    <w:p w14:paraId="79DEECBF" w14:textId="35D1A4CF" w:rsidR="00DC0F77" w:rsidRPr="00AA3090" w:rsidRDefault="00DC0F77" w:rsidP="005C29A2">
      <w:pPr>
        <w:tabs>
          <w:tab w:val="center" w:pos="4847"/>
        </w:tabs>
        <w:spacing w:after="0" w:line="240" w:lineRule="auto"/>
        <w:ind w:left="0" w:firstLine="0"/>
        <w:jc w:val="left"/>
        <w:rPr>
          <w:b/>
          <w:bCs/>
          <w:i/>
          <w:iCs/>
        </w:rPr>
      </w:pPr>
      <w:r w:rsidRPr="00AA3090">
        <w:rPr>
          <w:rFonts w:eastAsia="Calibri"/>
          <w:b/>
          <w:bCs/>
          <w:i/>
          <w:iCs/>
        </w:rPr>
        <w:tab/>
      </w:r>
    </w:p>
    <w:tbl>
      <w:tblPr>
        <w:tblStyle w:val="TableGrid"/>
        <w:tblW w:w="9888" w:type="dxa"/>
        <w:tblInd w:w="6" w:type="dxa"/>
        <w:tblCellMar>
          <w:top w:w="3" w:type="dxa"/>
          <w:left w:w="3" w:type="dxa"/>
          <w:bottom w:w="5" w:type="dxa"/>
          <w:right w:w="5" w:type="dxa"/>
        </w:tblCellMar>
        <w:tblLook w:val="04A0" w:firstRow="1" w:lastRow="0" w:firstColumn="1" w:lastColumn="0" w:noHBand="0" w:noVBand="1"/>
      </w:tblPr>
      <w:tblGrid>
        <w:gridCol w:w="3222"/>
        <w:gridCol w:w="3091"/>
        <w:gridCol w:w="3575"/>
      </w:tblGrid>
      <w:tr w:rsidR="00DC0F77" w14:paraId="22740829" w14:textId="77777777" w:rsidTr="00221920">
        <w:trPr>
          <w:trHeight w:val="986"/>
        </w:trPr>
        <w:tc>
          <w:tcPr>
            <w:tcW w:w="3222" w:type="dxa"/>
            <w:tcBorders>
              <w:top w:val="single" w:sz="4" w:space="0" w:color="95B3D7"/>
              <w:left w:val="single" w:sz="4" w:space="0" w:color="95B3D7"/>
              <w:bottom w:val="single" w:sz="12" w:space="0" w:color="95B3D7"/>
              <w:right w:val="single" w:sz="4" w:space="0" w:color="95B3D7"/>
            </w:tcBorders>
            <w:vAlign w:val="bottom"/>
          </w:tcPr>
          <w:p w14:paraId="782D500C" w14:textId="77777777" w:rsidR="00DC0F77" w:rsidRDefault="00DC0F77" w:rsidP="005C29A2">
            <w:pPr>
              <w:spacing w:after="0" w:line="240" w:lineRule="auto"/>
              <w:ind w:left="0" w:firstLine="0"/>
              <w:jc w:val="center"/>
            </w:pPr>
            <w:r>
              <w:rPr>
                <w:rFonts w:ascii="Calibri" w:eastAsia="Calibri" w:hAnsi="Calibri" w:cs="Calibri"/>
                <w:noProof/>
                <w:sz w:val="22"/>
              </w:rPr>
              <mc:AlternateContent>
                <mc:Choice Requires="wpg">
                  <w:drawing>
                    <wp:inline distT="0" distB="0" distL="0" distR="0" wp14:anchorId="6D3DC0F1" wp14:editId="29EB9940">
                      <wp:extent cx="2039620" cy="704850"/>
                      <wp:effectExtent l="0" t="0" r="0" b="0"/>
                      <wp:docPr id="66286" name="Group 66286"/>
                      <wp:cNvGraphicFramePr/>
                      <a:graphic xmlns:a="http://schemas.openxmlformats.org/drawingml/2006/main">
                        <a:graphicData uri="http://schemas.microsoft.com/office/word/2010/wordprocessingGroup">
                          <wpg:wgp>
                            <wpg:cNvGrpSpPr/>
                            <wpg:grpSpPr>
                              <a:xfrm>
                                <a:off x="0" y="0"/>
                                <a:ext cx="2039620" cy="704850"/>
                                <a:chOff x="0" y="0"/>
                                <a:chExt cx="1772920" cy="494030"/>
                              </a:xfrm>
                            </wpg:grpSpPr>
                            <pic:pic xmlns:pic="http://schemas.openxmlformats.org/drawingml/2006/picture">
                              <pic:nvPicPr>
                                <pic:cNvPr id="4323" name="Picture 4323"/>
                                <pic:cNvPicPr/>
                              </pic:nvPicPr>
                              <pic:blipFill>
                                <a:blip r:embed="rId84"/>
                                <a:stretch>
                                  <a:fillRect/>
                                </a:stretch>
                              </pic:blipFill>
                              <pic:spPr>
                                <a:xfrm>
                                  <a:off x="970915" y="5715"/>
                                  <a:ext cx="802005" cy="449580"/>
                                </a:xfrm>
                                <a:prstGeom prst="rect">
                                  <a:avLst/>
                                </a:prstGeom>
                              </pic:spPr>
                            </pic:pic>
                            <pic:pic xmlns:pic="http://schemas.openxmlformats.org/drawingml/2006/picture">
                              <pic:nvPicPr>
                                <pic:cNvPr id="4325" name="Picture 4325"/>
                                <pic:cNvPicPr/>
                              </pic:nvPicPr>
                              <pic:blipFill>
                                <a:blip r:embed="rId85"/>
                                <a:stretch>
                                  <a:fillRect/>
                                </a:stretch>
                              </pic:blipFill>
                              <pic:spPr>
                                <a:xfrm>
                                  <a:off x="0" y="0"/>
                                  <a:ext cx="838835" cy="494030"/>
                                </a:xfrm>
                                <a:prstGeom prst="rect">
                                  <a:avLst/>
                                </a:prstGeom>
                              </pic:spPr>
                            </pic:pic>
                          </wpg:wgp>
                        </a:graphicData>
                      </a:graphic>
                    </wp:inline>
                  </w:drawing>
                </mc:Choice>
                <mc:Fallback>
                  <w:pict>
                    <v:group w14:anchorId="2AC9BCB8" id="Group 66286" o:spid="_x0000_s1026" style="width:160.6pt;height:55.5pt;mso-position-horizontal-relative:char;mso-position-vertical-relative:line" coordsize="17729,494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">
                      <v:shape id="Picture 4323" o:spid="_x0000_s1027" type="#_x0000_t75" style="position:absolute;left:9709;top:57;width:8020;height:4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">
                        <v:imagedata r:id="rId86" o:title=""/>
                      </v:shape>
                      <v:shape id="Picture 4325" o:spid="_x0000_s1028" type="#_x0000_t75" style="position:absolute;width:8388;height:4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">
                        <v:imagedata r:id="rId87" o:title=""/>
                      </v:shape>
                      <w10:anchorlock/>
                    </v:group>
                  </w:pict>
                </mc:Fallback>
              </mc:AlternateContent>
            </w:r>
            <w:r>
              <w:rPr>
                <w:rFonts w:ascii="Calibri" w:eastAsia="Calibri" w:hAnsi="Calibri" w:cs="Calibri"/>
                <w:b/>
                <w:sz w:val="20"/>
              </w:rPr>
              <w:t xml:space="preserve"> </w:t>
            </w:r>
          </w:p>
        </w:tc>
        <w:tc>
          <w:tcPr>
            <w:tcW w:w="3091" w:type="dxa"/>
            <w:tcBorders>
              <w:top w:val="single" w:sz="4" w:space="0" w:color="95B3D7"/>
              <w:left w:val="single" w:sz="4" w:space="0" w:color="95B3D7"/>
              <w:right w:val="single" w:sz="4" w:space="0" w:color="95B3D7"/>
            </w:tcBorders>
            <w:shd w:val="clear" w:color="auto" w:fill="BFBFBF"/>
          </w:tcPr>
          <w:p w14:paraId="7D64D584" w14:textId="77777777" w:rsidR="00DC0F77" w:rsidRPr="00007F7F" w:rsidRDefault="00DC0F77" w:rsidP="005C29A2">
            <w:pPr>
              <w:spacing w:after="0" w:line="240" w:lineRule="auto"/>
              <w:ind w:left="105" w:firstLine="0"/>
              <w:jc w:val="left"/>
              <w:rPr>
                <w:color w:val="auto"/>
              </w:rPr>
            </w:pPr>
            <w:r w:rsidRPr="00007F7F">
              <w:rPr>
                <w:b/>
                <w:color w:val="auto"/>
              </w:rPr>
              <w:t xml:space="preserve">Pasiekimų žingsniai </w:t>
            </w:r>
          </w:p>
        </w:tc>
        <w:tc>
          <w:tcPr>
            <w:tcW w:w="3575" w:type="dxa"/>
            <w:tcBorders>
              <w:top w:val="single" w:sz="4" w:space="0" w:color="95B3D7"/>
              <w:left w:val="single" w:sz="4" w:space="0" w:color="95B3D7"/>
              <w:right w:val="single" w:sz="4" w:space="0" w:color="95B3D7"/>
            </w:tcBorders>
            <w:shd w:val="clear" w:color="auto" w:fill="BFBFBF"/>
          </w:tcPr>
          <w:p w14:paraId="20601E38" w14:textId="77777777" w:rsidR="00DC0F77" w:rsidRPr="00007F7F" w:rsidRDefault="00DC0F77" w:rsidP="005C29A2">
            <w:pPr>
              <w:spacing w:after="0" w:line="240" w:lineRule="auto"/>
              <w:ind w:left="105" w:firstLine="0"/>
              <w:jc w:val="left"/>
              <w:rPr>
                <w:color w:val="auto"/>
              </w:rPr>
            </w:pPr>
            <w:r w:rsidRPr="00007F7F">
              <w:rPr>
                <w:b/>
                <w:color w:val="auto"/>
              </w:rPr>
              <w:t xml:space="preserve">Ugdymo(si) gairės </w:t>
            </w:r>
          </w:p>
        </w:tc>
      </w:tr>
      <w:tr w:rsidR="00485C77" w14:paraId="22154640" w14:textId="77777777" w:rsidTr="00221920">
        <w:trPr>
          <w:trHeight w:val="1384"/>
        </w:trPr>
        <w:tc>
          <w:tcPr>
            <w:tcW w:w="3222" w:type="dxa"/>
            <w:tcBorders>
              <w:top w:val="single" w:sz="12" w:space="0" w:color="95B3D7"/>
              <w:left w:val="single" w:sz="4" w:space="0" w:color="95B3D7"/>
              <w:bottom w:val="single" w:sz="4" w:space="0" w:color="95B3D7"/>
              <w:right w:val="single" w:sz="4" w:space="0" w:color="95B3D7"/>
            </w:tcBorders>
          </w:tcPr>
          <w:p w14:paraId="5869E11D" w14:textId="77777777" w:rsidR="00485C77" w:rsidRPr="00CD1775" w:rsidRDefault="00485C77" w:rsidP="000F6F07">
            <w:pPr>
              <w:spacing w:after="0" w:line="240" w:lineRule="auto"/>
              <w:ind w:left="104" w:firstLine="0"/>
            </w:pPr>
            <w:r w:rsidRPr="00CD1775">
              <w:rPr>
                <w:b/>
              </w:rPr>
              <w:t xml:space="preserve">Vertybinė nuostata. </w:t>
            </w:r>
          </w:p>
          <w:p w14:paraId="70EDF5AA" w14:textId="77777777" w:rsidR="00485C77" w:rsidRPr="00CD1775" w:rsidRDefault="00485C77" w:rsidP="000F6F07">
            <w:pPr>
              <w:spacing w:after="0" w:line="240" w:lineRule="auto"/>
              <w:ind w:left="104" w:right="104" w:firstLine="0"/>
            </w:pPr>
            <w:r w:rsidRPr="00CD1775">
              <w:rPr>
                <w:b/>
              </w:rPr>
              <w:t xml:space="preserve">Domisi žodiniais ir nežodiniais komunikavimo būdais, yra nusiteikęs išklausyti ir suprasti kitą. </w:t>
            </w:r>
          </w:p>
          <w:p w14:paraId="73F67CAE" w14:textId="77777777" w:rsidR="00485C77" w:rsidRPr="00CD1775" w:rsidRDefault="00485C77" w:rsidP="000F6F07">
            <w:pPr>
              <w:spacing w:after="22" w:line="240" w:lineRule="auto"/>
              <w:ind w:left="104" w:firstLine="0"/>
            </w:pPr>
            <w:r w:rsidRPr="00CD1775">
              <w:rPr>
                <w:b/>
              </w:rPr>
              <w:t xml:space="preserve"> </w:t>
            </w:r>
          </w:p>
          <w:p w14:paraId="521A1E37" w14:textId="77777777" w:rsidR="00485C77" w:rsidRPr="00CD1775" w:rsidRDefault="00485C77" w:rsidP="000F6F07">
            <w:pPr>
              <w:spacing w:after="0" w:line="240" w:lineRule="auto"/>
              <w:ind w:left="104" w:firstLine="0"/>
            </w:pPr>
            <w:r w:rsidRPr="00CD1775">
              <w:rPr>
                <w:b/>
              </w:rPr>
              <w:t xml:space="preserve">Esminiai gebėjimai. </w:t>
            </w:r>
          </w:p>
          <w:p w14:paraId="4F05F953" w14:textId="77777777" w:rsidR="00485C77" w:rsidRPr="00CD1775" w:rsidRDefault="00485C77" w:rsidP="000F6F07">
            <w:pPr>
              <w:spacing w:after="0" w:line="240" w:lineRule="auto"/>
              <w:ind w:left="104" w:right="105" w:firstLine="0"/>
            </w:pPr>
            <w:r w:rsidRPr="00CD1775">
              <w:rPr>
                <w:b/>
              </w:rPr>
              <w:t xml:space="preserve">Klausosi ir supranta kitų kalbėjimą, įvairiomis formomis, būdais ir priemonėmis perteikiamas prasmes, amžių atitinkančius įvairaus pobūdžio tekstus. </w:t>
            </w:r>
          </w:p>
        </w:tc>
        <w:tc>
          <w:tcPr>
            <w:tcW w:w="3091" w:type="dxa"/>
            <w:vMerge w:val="restart"/>
            <w:tcBorders>
              <w:left w:val="single" w:sz="4" w:space="0" w:color="95B3D7"/>
              <w:bottom w:val="single" w:sz="4" w:space="0" w:color="95B3D7"/>
              <w:right w:val="single" w:sz="4" w:space="0" w:color="95B3D7"/>
            </w:tcBorders>
          </w:tcPr>
          <w:p w14:paraId="333ABAB9" w14:textId="4F99AAF9" w:rsidR="00485C77" w:rsidRPr="00CD1775" w:rsidRDefault="00485C77" w:rsidP="000F6F07">
            <w:pPr>
              <w:spacing w:after="0" w:line="240" w:lineRule="auto"/>
              <w:ind w:left="105" w:firstLine="0"/>
            </w:pPr>
            <w:r w:rsidRPr="00CD1775">
              <w:t xml:space="preserve">Vaiko amžius 2–3 metai </w:t>
            </w:r>
          </w:p>
          <w:p w14:paraId="6F1A0F50" w14:textId="41418E8C" w:rsidR="00485C77" w:rsidRPr="00CD1775" w:rsidRDefault="00485C77" w:rsidP="000F6F07">
            <w:pPr>
              <w:spacing w:after="0" w:line="240" w:lineRule="auto"/>
              <w:ind w:left="105" w:right="105" w:firstLine="0"/>
            </w:pPr>
            <w:r w:rsidRPr="00CD1775">
              <w:t xml:space="preserve">• Trumpam susikaupia klausydamasis suaugusiojo ar kitų vaikų, supranta ir reaguoja į dažnai vartojamus veiksmų ir ypatybių pavadinimus, 3–4 žodžių sakinius, klausimus, kurie prasideda žodžiais: „kas“, „ką“, „kur“, „kiek“, du vienas po kito einančius prašymus. Greitai mokosi naujų žodžių. </w:t>
            </w:r>
          </w:p>
          <w:p w14:paraId="55CA7489" w14:textId="6E10C970" w:rsidR="00485C77" w:rsidRPr="00CD1775" w:rsidRDefault="00485C77" w:rsidP="000F6F07">
            <w:pPr>
              <w:spacing w:after="0" w:line="240" w:lineRule="auto"/>
              <w:ind w:left="105" w:right="109" w:firstLine="0"/>
            </w:pPr>
            <w:r w:rsidRPr="00CD1775">
              <w:t xml:space="preserve">• Reaguoja į išgirstus ritmo darinius, intonavimą, supranta kūno kalbą, mimiką, dažnai naudojamų gestų, simbolinių paveikslėlių, ženklų prasmę. </w:t>
            </w:r>
          </w:p>
          <w:p w14:paraId="52E58B01" w14:textId="5622DF57" w:rsidR="00485C77" w:rsidRPr="00CD1775" w:rsidRDefault="00485C77" w:rsidP="000F6F07">
            <w:pPr>
              <w:spacing w:after="0" w:line="240" w:lineRule="auto"/>
              <w:ind w:left="105" w:firstLine="0"/>
            </w:pPr>
            <w:r w:rsidRPr="00CD1775">
              <w:t xml:space="preserve">• Varto knygeles, skiria paveikslėlius nuo teksto, klausia, kas parašyta arba prašo paskaityti. Geba </w:t>
            </w:r>
            <w:r w:rsidRPr="00CD1775">
              <w:tab/>
              <w:t xml:space="preserve">sieti paveikslėliuose vaizduojamus objektus su konkrečiais aplinkos daiktais. </w:t>
            </w:r>
          </w:p>
          <w:p w14:paraId="3A9DBBD8" w14:textId="77777777" w:rsidR="00485C77" w:rsidRPr="00CD1775" w:rsidRDefault="00485C77" w:rsidP="000F6F07">
            <w:pPr>
              <w:spacing w:after="0" w:line="240" w:lineRule="auto"/>
              <w:ind w:left="105" w:right="106" w:firstLine="0"/>
            </w:pPr>
            <w:r w:rsidRPr="00CD1775">
              <w:t xml:space="preserve">• Stengiasi išklausyti trumpus skaitomus, pasakojamus ar dainuojamus tekstus. Girdėto kūrinio prasmę atskleidžia vaidindamas, žaisdamas ar </w:t>
            </w:r>
            <w:r w:rsidRPr="00272DA4">
              <w:rPr>
                <w:b/>
              </w:rPr>
              <w:t xml:space="preserve">Atranda diktofoną, planšetėje, telefone esančias </w:t>
            </w:r>
            <w:r w:rsidRPr="00272DA4">
              <w:rPr>
                <w:b/>
              </w:rPr>
              <w:lastRenderedPageBreak/>
              <w:t xml:space="preserve">programėles balso įrašymui ir perklausai. </w:t>
            </w:r>
            <w:r w:rsidRPr="00CD1775">
              <w:t>pasakydamas keletą žodžių</w:t>
            </w:r>
          </w:p>
          <w:p w14:paraId="503C1E64" w14:textId="77777777" w:rsidR="00485C77" w:rsidRPr="00CD1775" w:rsidRDefault="00485C77" w:rsidP="005C29A2">
            <w:pPr>
              <w:spacing w:after="0" w:line="240" w:lineRule="auto"/>
              <w:ind w:left="105" w:firstLine="0"/>
              <w:jc w:val="left"/>
            </w:pPr>
            <w:r w:rsidRPr="00CD1775">
              <w:t xml:space="preserve">Vaiko amžius 3–6 metai </w:t>
            </w:r>
          </w:p>
          <w:p w14:paraId="2D66C2C3" w14:textId="77777777" w:rsidR="00485C77" w:rsidRPr="00CD1775" w:rsidRDefault="00485C77" w:rsidP="005C29A2">
            <w:pPr>
              <w:spacing w:after="0" w:line="240" w:lineRule="auto"/>
              <w:ind w:left="105" w:right="108" w:firstLine="0"/>
            </w:pPr>
            <w:r w:rsidRPr="00CD1775">
              <w:t xml:space="preserve">• Klausosi draugų ir savo kalbos įrašų; supranta pajuokavimus, dviprasmybes, erzinimus, dažnai girdimus frazeologizmus, humoro elementus. Pradeda suprasti kai kurių žodžių ar frazių perkeltinę reikšmę; supranta keletą artimiausioje aplinkoje vartojamų žodžių kita kalba. </w:t>
            </w:r>
          </w:p>
          <w:p w14:paraId="5A4A83E9" w14:textId="77777777" w:rsidR="00485C77" w:rsidRPr="00CD1775" w:rsidRDefault="00485C77" w:rsidP="005C29A2">
            <w:pPr>
              <w:spacing w:after="0" w:line="240" w:lineRule="auto"/>
              <w:ind w:left="105" w:right="105" w:firstLine="0"/>
            </w:pPr>
            <w:r w:rsidRPr="00CD1775">
              <w:t xml:space="preserve">• Atpažįsta, kokie integruoti raiškos būdai ir priemonės buvo panaudoti perteikiant jausmą, idėją ar mintį. </w:t>
            </w:r>
          </w:p>
          <w:p w14:paraId="77B37003" w14:textId="77777777" w:rsidR="00485C77" w:rsidRPr="00CD1775" w:rsidRDefault="00485C77" w:rsidP="005C29A2">
            <w:pPr>
              <w:spacing w:after="0" w:line="240" w:lineRule="auto"/>
              <w:ind w:left="105" w:right="105" w:firstLine="0"/>
            </w:pPr>
            <w:r w:rsidRPr="00CD1775">
              <w:t xml:space="preserve">• Supranta, kad raštas yra sistema, turinti taisykles; suaugusiojo skaitomą tekstą knygoje seka akimis ar pirštu iš kairės į dešinę, iš viršaus į apačią. Supranta, kad garsai ir raidės sudaro žodį, atpažįsta nuo kelių iki keliolikos abėcėlės raidžių; pradeda skirti paprastos garsinės sandaros žodžius sudarančius garsus, skiemenis. </w:t>
            </w:r>
          </w:p>
          <w:p w14:paraId="39DD1249" w14:textId="77777777" w:rsidR="00485C77" w:rsidRPr="00CD1775" w:rsidRDefault="00485C77" w:rsidP="005C29A2">
            <w:pPr>
              <w:spacing w:after="0" w:line="240" w:lineRule="auto"/>
              <w:ind w:left="62" w:firstLine="0"/>
            </w:pPr>
            <w:r w:rsidRPr="00CD1775">
              <w:t xml:space="preserve">• Domisi įvairiais rašytiniais tekstais, iš iliustracijų ir vieno kito atpažįstamo žodžio supranta jų siužetą. Supranta jam skaitomų sudėtingesnių tekstų turinį, įvykių eigą, numato, kas tekste galėtų įvykti toliau. </w:t>
            </w:r>
          </w:p>
          <w:p w14:paraId="7C41A7E9" w14:textId="77777777" w:rsidR="00485C77" w:rsidRPr="00CD1775" w:rsidRDefault="00485C77" w:rsidP="00F61B31">
            <w:pPr>
              <w:spacing w:after="0" w:line="240" w:lineRule="auto"/>
              <w:ind w:left="0" w:firstLine="0"/>
            </w:pPr>
            <w:hyperlink r:id="rId88">
              <w:r w:rsidRPr="00CD1775">
                <w:t>•</w:t>
              </w:r>
            </w:hyperlink>
            <w:r w:rsidRPr="00CD1775">
              <w:rPr>
                <w:color w:val="0000FF"/>
                <w:u w:val="single" w:color="0000FF"/>
              </w:rPr>
              <w:t>IKIMOKYKLINIO AMŽIAUS</w:t>
            </w:r>
            <w:hyperlink r:id="rId89">
              <w:r w:rsidRPr="00CD1775">
                <w:rPr>
                  <w:color w:val="0000FF"/>
                </w:rPr>
                <w:t xml:space="preserve"> </w:t>
              </w:r>
            </w:hyperlink>
            <w:hyperlink r:id="rId90">
              <w:r w:rsidRPr="00CD1775">
                <w:rPr>
                  <w:color w:val="0000FF"/>
                  <w:u w:val="single" w:color="0000FF"/>
                </w:rPr>
                <w:t>VAIKŲ UGDYMOSI PASIEKIMŲ</w:t>
              </w:r>
            </w:hyperlink>
            <w:hyperlink r:id="rId91">
              <w:r w:rsidRPr="00CD1775">
                <w:rPr>
                  <w:color w:val="0000FF"/>
                </w:rPr>
                <w:t xml:space="preserve"> </w:t>
              </w:r>
            </w:hyperlink>
          </w:p>
          <w:p w14:paraId="4B127A08" w14:textId="7DD390C0" w:rsidR="00485C77" w:rsidRPr="00CD1775" w:rsidRDefault="00485C77" w:rsidP="00F61B31">
            <w:pPr>
              <w:spacing w:after="0" w:line="240" w:lineRule="auto"/>
              <w:ind w:left="62" w:hanging="40"/>
            </w:pPr>
            <w:hyperlink r:id="rId92">
              <w:r w:rsidRPr="00CD1775">
                <w:rPr>
                  <w:color w:val="0000FF"/>
                  <w:u w:val="single" w:color="0000FF"/>
                </w:rPr>
                <w:t>APRAŠAS</w:t>
              </w:r>
            </w:hyperlink>
            <w:hyperlink r:id="rId93">
              <w:r w:rsidRPr="00CD1775">
                <w:t xml:space="preserve"> </w:t>
              </w:r>
            </w:hyperlink>
          </w:p>
        </w:tc>
        <w:tc>
          <w:tcPr>
            <w:tcW w:w="3575" w:type="dxa"/>
            <w:vMerge w:val="restart"/>
            <w:tcBorders>
              <w:left w:val="single" w:sz="4" w:space="0" w:color="95B3D7"/>
              <w:bottom w:val="single" w:sz="4" w:space="0" w:color="95B3D7"/>
              <w:right w:val="single" w:sz="4" w:space="0" w:color="95B3D7"/>
            </w:tcBorders>
          </w:tcPr>
          <w:p w14:paraId="0D675F2C" w14:textId="77777777" w:rsidR="00485C77" w:rsidRPr="00CD1775" w:rsidRDefault="00485C77" w:rsidP="000F6F07">
            <w:pPr>
              <w:spacing w:after="0" w:line="240" w:lineRule="auto"/>
              <w:ind w:left="105" w:right="103" w:firstLine="0"/>
            </w:pPr>
            <w:r w:rsidRPr="00CD1775">
              <w:lastRenderedPageBreak/>
              <w:t xml:space="preserve">• </w:t>
            </w:r>
            <w:r w:rsidRPr="00CD1775">
              <w:rPr>
                <w:rFonts w:eastAsia="Calibri"/>
              </w:rPr>
              <w:t>U</w:t>
            </w:r>
            <w:r w:rsidRPr="00CD1775">
              <w:t xml:space="preserve">gdosi kalbos suvokimo gebėjimus bendraudami su suaugusiaisiais ir kitais vaikais. Jie atkreipia dėmesį į kalbėjimą, plečia pasyvų ir aktyvų žodyną, klausydamiesi suaugusiojo kalbos, pasižyminčios aukštesniu balso tonu, ryškia emocinga intonacija. Vaikai ugdosi foneminę klausą ir fonologinį suvokimą, mokosi sutelkti dėmesį ir klausytis, žaisdami suaugusiojo inicijuojamus garsų žaidimus, klausydamiesi įvairių aplinkos garsų, ritmų, eilėraščių, dainelių gimtąja ir kitomis kalbomis, atlikdami įdomias, aktualias, bet neilgai trunkančias veiklas. Vaikai klausosi mokytojo ir kitų vaikų, būdami grupėje ir vieni, tylioje aplinkoje ir triukšmingame fone, įvairiose komunikacinėse situacijose. Jie mokosi išklausyti, kalbėti paeiliui, dalyvauti dialoge ar poliloge, mokytojui sukuriant klausymosi aplinkų įvairovę. Girdėdami, kaip mokytojas įvardija ir komentuoja jų veiksmus, poreikius ir interesus, vaikai tampa aktyviais klausytojais, plečia pasyvųjį ir aktyvųjį žodyną. </w:t>
            </w:r>
          </w:p>
          <w:p w14:paraId="51BAD5F4" w14:textId="77777777" w:rsidR="00485C77" w:rsidRDefault="00485C77" w:rsidP="005C29A2">
            <w:pPr>
              <w:spacing w:after="0" w:line="240" w:lineRule="auto"/>
              <w:ind w:left="105" w:right="101" w:firstLine="0"/>
            </w:pPr>
          </w:p>
          <w:p w14:paraId="337C77EF" w14:textId="77777777" w:rsidR="00485C77" w:rsidRPr="00CD1775" w:rsidRDefault="00485C77" w:rsidP="00485C77">
            <w:pPr>
              <w:spacing w:after="0" w:line="240" w:lineRule="auto"/>
              <w:ind w:left="0" w:right="101" w:firstLine="0"/>
            </w:pPr>
            <w:r w:rsidRPr="00CD1775">
              <w:lastRenderedPageBreak/>
              <w:t xml:space="preserve">• Aktyviai įsitraukdami į bendravimo su mokytoju ir kitais vaikais veiklas, kalbos garsų žaidimus, eilėraščių, dainų, pasakojimų, pasakų gimtąja ir kitomis kalbomis klausymąsi, plėtoja kalbos supratimą, „atranda“ žodžių prasmes, ugdosi trumpalaikę ir ilgalaikę atmintį, kalbinę vaizduotę, skatinančią mintis išreikšti žodžiais. Vaikai klausosi gyvai pasakojamų ir įrašytų įvairaus stiliaus ir turinio tekstų  apie aplinką, įvykius, reiškinius, taip pat savo ir kitų vaikų kalbos įrašų. Žaisdami, spręsdami problemas, dalyvaudami įtraukiančiose vidaus ir lauko veiklose, mažose grupelėse ir didesnėse grupėse, jie mokosi nepertraukiamai klausytis draugų ir suaugusiųjų kalbos, reaguoti į kalbančiųjų intencijas, suprasti kita kalba kalbančių vaikų norus, pasiūlymus. Kalbos supratimą vaikai plėtoja gaudami informaciją ne tik per kalbą, bet ir kitais pojūčiais: vaizdu, lytėjimu, uosle, ragavimu. </w:t>
            </w:r>
          </w:p>
          <w:p w14:paraId="1EE0687D" w14:textId="4911E2E4" w:rsidR="00485C77" w:rsidRPr="00CD1775" w:rsidRDefault="00485C77" w:rsidP="005C29A2">
            <w:pPr>
              <w:spacing w:after="0" w:line="240" w:lineRule="auto"/>
              <w:ind w:left="105" w:right="106"/>
            </w:pPr>
            <w:r w:rsidRPr="00CD1775">
              <w:t xml:space="preserve">• Žodinės kalbos supratimą ugdosi dalyvaudami grupinėse veiklose, kuriose aktyviai bendrauja. Vaikų žaidimai, kuriuose plėtojami kasdienio gyvenimo arba netikėti fantazijos pasaulio siužetai, padeda jiems ugdytis žodinės kalbos supratimą. </w:t>
            </w:r>
          </w:p>
        </w:tc>
      </w:tr>
      <w:tr w:rsidR="00485C77" w14:paraId="6167E9BD" w14:textId="77777777" w:rsidTr="00221920">
        <w:trPr>
          <w:trHeight w:val="656"/>
        </w:trPr>
        <w:tc>
          <w:tcPr>
            <w:tcW w:w="3222" w:type="dxa"/>
            <w:tcBorders>
              <w:top w:val="single" w:sz="4" w:space="0" w:color="95B3D7"/>
              <w:left w:val="single" w:sz="4" w:space="0" w:color="95B3D7"/>
              <w:bottom w:val="single" w:sz="4" w:space="0" w:color="95B3D7"/>
              <w:right w:val="single" w:sz="4" w:space="0" w:color="95B3D7"/>
            </w:tcBorders>
            <w:shd w:val="clear" w:color="auto" w:fill="BCADCF"/>
          </w:tcPr>
          <w:p w14:paraId="57C85008" w14:textId="77777777" w:rsidR="00485C77" w:rsidRDefault="00485C77" w:rsidP="005C29A2">
            <w:pPr>
              <w:spacing w:after="0" w:line="240" w:lineRule="auto"/>
              <w:ind w:left="104" w:firstLine="0"/>
              <w:jc w:val="left"/>
              <w:rPr>
                <w:b/>
              </w:rPr>
            </w:pPr>
            <w:r w:rsidRPr="00272DA4">
              <w:rPr>
                <w:b/>
              </w:rPr>
              <w:t>Ugdymo(</w:t>
            </w:r>
            <w:proofErr w:type="spellStart"/>
            <w:r w:rsidRPr="00272DA4">
              <w:rPr>
                <w:b/>
              </w:rPr>
              <w:t>si</w:t>
            </w:r>
            <w:proofErr w:type="spellEnd"/>
            <w:r w:rsidRPr="00272DA4">
              <w:rPr>
                <w:b/>
              </w:rPr>
              <w:t xml:space="preserve">) kontekstai  </w:t>
            </w:r>
          </w:p>
          <w:p w14:paraId="0698E396" w14:textId="77777777" w:rsidR="00485C77" w:rsidRDefault="00485C77" w:rsidP="005C29A2">
            <w:pPr>
              <w:spacing w:after="0" w:line="240" w:lineRule="auto"/>
              <w:ind w:left="104" w:firstLine="0"/>
              <w:jc w:val="left"/>
              <w:rPr>
                <w:b/>
              </w:rPr>
            </w:pPr>
          </w:p>
          <w:p w14:paraId="1948BB47" w14:textId="77777777" w:rsidR="00485C77" w:rsidRDefault="00485C77" w:rsidP="005C29A2">
            <w:pPr>
              <w:spacing w:after="0" w:line="240" w:lineRule="auto"/>
              <w:ind w:left="104" w:firstLine="0"/>
              <w:jc w:val="left"/>
              <w:rPr>
                <w:b/>
              </w:rPr>
            </w:pPr>
          </w:p>
          <w:p w14:paraId="7DCD5265" w14:textId="77777777" w:rsidR="00485C77" w:rsidRDefault="00485C77" w:rsidP="005C29A2">
            <w:pPr>
              <w:spacing w:after="0" w:line="240" w:lineRule="auto"/>
              <w:ind w:left="104" w:firstLine="0"/>
              <w:jc w:val="left"/>
              <w:rPr>
                <w:b/>
              </w:rPr>
            </w:pPr>
          </w:p>
          <w:p w14:paraId="2A108C14" w14:textId="77777777" w:rsidR="00485C77" w:rsidRDefault="00485C77" w:rsidP="005C29A2">
            <w:pPr>
              <w:spacing w:after="0" w:line="240" w:lineRule="auto"/>
              <w:ind w:left="104" w:firstLine="0"/>
              <w:jc w:val="left"/>
              <w:rPr>
                <w:b/>
              </w:rPr>
            </w:pPr>
          </w:p>
          <w:p w14:paraId="77CAF35F" w14:textId="77777777" w:rsidR="00485C77" w:rsidRDefault="00485C77" w:rsidP="005C29A2">
            <w:pPr>
              <w:spacing w:after="0" w:line="240" w:lineRule="auto"/>
              <w:ind w:left="104" w:firstLine="0"/>
              <w:jc w:val="left"/>
              <w:rPr>
                <w:b/>
              </w:rPr>
            </w:pPr>
          </w:p>
          <w:p w14:paraId="2F44BA33" w14:textId="77777777" w:rsidR="00485C77" w:rsidRDefault="00485C77" w:rsidP="005C29A2">
            <w:pPr>
              <w:spacing w:after="0" w:line="240" w:lineRule="auto"/>
              <w:ind w:left="104" w:firstLine="0"/>
              <w:jc w:val="left"/>
              <w:rPr>
                <w:b/>
              </w:rPr>
            </w:pPr>
          </w:p>
          <w:p w14:paraId="2534B9A0" w14:textId="77777777" w:rsidR="00485C77" w:rsidRPr="00272DA4" w:rsidRDefault="00485C77" w:rsidP="005C29A2">
            <w:pPr>
              <w:spacing w:after="0" w:line="240" w:lineRule="auto"/>
              <w:ind w:left="104" w:firstLine="0"/>
              <w:jc w:val="left"/>
            </w:pPr>
          </w:p>
        </w:tc>
        <w:tc>
          <w:tcPr>
            <w:tcW w:w="0" w:type="auto"/>
            <w:vMerge/>
            <w:tcBorders>
              <w:top w:val="single" w:sz="4" w:space="0" w:color="95B3D7"/>
              <w:left w:val="single" w:sz="4" w:space="0" w:color="95B3D7"/>
              <w:bottom w:val="single" w:sz="4" w:space="0" w:color="95B3D7"/>
              <w:right w:val="single" w:sz="4" w:space="0" w:color="95B3D7"/>
            </w:tcBorders>
          </w:tcPr>
          <w:p w14:paraId="72C207B0" w14:textId="5F00BE9F" w:rsidR="00485C77" w:rsidRDefault="00485C77" w:rsidP="005C29A2">
            <w:pPr>
              <w:spacing w:after="0" w:line="240" w:lineRule="auto"/>
              <w:ind w:left="62"/>
            </w:pPr>
          </w:p>
        </w:tc>
        <w:tc>
          <w:tcPr>
            <w:tcW w:w="0" w:type="auto"/>
            <w:vMerge/>
            <w:tcBorders>
              <w:top w:val="single" w:sz="4" w:space="0" w:color="95B3D7"/>
              <w:left w:val="single" w:sz="4" w:space="0" w:color="95B3D7"/>
              <w:bottom w:val="single" w:sz="4" w:space="0" w:color="95B3D7"/>
              <w:right w:val="single" w:sz="4" w:space="0" w:color="95B3D7"/>
            </w:tcBorders>
          </w:tcPr>
          <w:p w14:paraId="18ADDF9B" w14:textId="6F78EEA0" w:rsidR="00485C77" w:rsidRDefault="00485C77" w:rsidP="005C29A2">
            <w:pPr>
              <w:spacing w:after="0" w:line="240" w:lineRule="auto"/>
              <w:ind w:left="105" w:right="106"/>
            </w:pPr>
          </w:p>
        </w:tc>
      </w:tr>
      <w:tr w:rsidR="00485C77" w14:paraId="5EA1AD1C" w14:textId="77777777" w:rsidTr="00221920">
        <w:trPr>
          <w:trHeight w:val="2624"/>
        </w:trPr>
        <w:tc>
          <w:tcPr>
            <w:tcW w:w="3222" w:type="dxa"/>
            <w:tcBorders>
              <w:top w:val="single" w:sz="4" w:space="0" w:color="95B3D7"/>
              <w:left w:val="single" w:sz="4" w:space="0" w:color="95B3D7"/>
              <w:bottom w:val="single" w:sz="2" w:space="0" w:color="8EAADB" w:themeColor="accent1" w:themeTint="99"/>
              <w:right w:val="single" w:sz="4" w:space="0" w:color="95B3D7"/>
            </w:tcBorders>
          </w:tcPr>
          <w:p w14:paraId="6A7EECD9" w14:textId="064EB694" w:rsidR="00485C77" w:rsidRPr="00272DA4" w:rsidRDefault="00485C77" w:rsidP="000F6F07">
            <w:pPr>
              <w:spacing w:after="0" w:line="240" w:lineRule="auto"/>
              <w:ind w:left="104" w:firstLine="0"/>
            </w:pPr>
          </w:p>
        </w:tc>
        <w:tc>
          <w:tcPr>
            <w:tcW w:w="0" w:type="auto"/>
            <w:vMerge/>
            <w:tcBorders>
              <w:top w:val="single" w:sz="4" w:space="0" w:color="95B3D7"/>
              <w:left w:val="single" w:sz="4" w:space="0" w:color="95B3D7"/>
              <w:bottom w:val="single" w:sz="4" w:space="0" w:color="95B3D7"/>
              <w:right w:val="single" w:sz="4" w:space="0" w:color="95B3D7"/>
            </w:tcBorders>
          </w:tcPr>
          <w:p w14:paraId="22511DF8" w14:textId="2F2C32B4" w:rsidR="00485C77" w:rsidRDefault="00485C77" w:rsidP="005C29A2">
            <w:pPr>
              <w:spacing w:after="0" w:line="240" w:lineRule="auto"/>
              <w:ind w:left="62"/>
            </w:pPr>
          </w:p>
        </w:tc>
        <w:tc>
          <w:tcPr>
            <w:tcW w:w="0" w:type="auto"/>
            <w:vMerge/>
            <w:tcBorders>
              <w:top w:val="single" w:sz="4" w:space="0" w:color="95B3D7"/>
              <w:left w:val="single" w:sz="4" w:space="0" w:color="95B3D7"/>
              <w:bottom w:val="single" w:sz="4" w:space="0" w:color="95B3D7"/>
              <w:right w:val="single" w:sz="4" w:space="0" w:color="95B3D7"/>
            </w:tcBorders>
          </w:tcPr>
          <w:p w14:paraId="1CF78478" w14:textId="13C5CFE4" w:rsidR="00485C77" w:rsidRDefault="00485C77" w:rsidP="005C29A2">
            <w:pPr>
              <w:spacing w:after="0" w:line="240" w:lineRule="auto"/>
              <w:ind w:left="105" w:right="106"/>
            </w:pPr>
          </w:p>
        </w:tc>
      </w:tr>
      <w:tr w:rsidR="00DC0F77" w14:paraId="334ECFF7" w14:textId="77777777" w:rsidTr="00C5523C">
        <w:tblPrEx>
          <w:tblCellMar>
            <w:top w:w="12" w:type="dxa"/>
            <w:left w:w="46" w:type="dxa"/>
            <w:right w:w="7" w:type="dxa"/>
          </w:tblCellMar>
        </w:tblPrEx>
        <w:trPr>
          <w:trHeight w:val="1000"/>
        </w:trPr>
        <w:tc>
          <w:tcPr>
            <w:tcW w:w="3222" w:type="dxa"/>
            <w:tcBorders>
              <w:top w:val="single" w:sz="4" w:space="0" w:color="95B3D7"/>
              <w:left w:val="single" w:sz="4" w:space="0" w:color="95B3D7"/>
              <w:bottom w:val="single" w:sz="4" w:space="0" w:color="95B3D7"/>
              <w:right w:val="single" w:sz="4" w:space="0" w:color="95B3D7"/>
            </w:tcBorders>
            <w:vAlign w:val="bottom"/>
          </w:tcPr>
          <w:p w14:paraId="04EFE5C7" w14:textId="77777777" w:rsidR="00DC0F77" w:rsidRDefault="00DC0F77" w:rsidP="005C29A2">
            <w:pPr>
              <w:spacing w:after="0" w:line="240" w:lineRule="auto"/>
              <w:ind w:left="0" w:firstLine="0"/>
              <w:jc w:val="center"/>
            </w:pPr>
            <w:r>
              <w:rPr>
                <w:rFonts w:ascii="Calibri" w:eastAsia="Calibri" w:hAnsi="Calibri" w:cs="Calibri"/>
                <w:noProof/>
                <w:sz w:val="22"/>
              </w:rPr>
              <mc:AlternateContent>
                <mc:Choice Requires="wpg">
                  <w:drawing>
                    <wp:inline distT="0" distB="0" distL="0" distR="0" wp14:anchorId="6234CABD" wp14:editId="7927B7FA">
                      <wp:extent cx="1963420" cy="779145"/>
                      <wp:effectExtent l="0" t="0" r="8255" b="1905"/>
                      <wp:docPr id="67094" name="Group 67094"/>
                      <wp:cNvGraphicFramePr/>
                      <a:graphic xmlns:a="http://schemas.openxmlformats.org/drawingml/2006/main">
                        <a:graphicData uri="http://schemas.microsoft.com/office/word/2010/wordprocessingGroup">
                          <wpg:wgp>
                            <wpg:cNvGrpSpPr/>
                            <wpg:grpSpPr>
                              <a:xfrm>
                                <a:off x="0" y="0"/>
                                <a:ext cx="1963420" cy="779145"/>
                                <a:chOff x="0" y="0"/>
                                <a:chExt cx="1744345" cy="483870"/>
                              </a:xfrm>
                            </wpg:grpSpPr>
                            <pic:pic xmlns:pic="http://schemas.openxmlformats.org/drawingml/2006/picture">
                              <pic:nvPicPr>
                                <pic:cNvPr id="4607" name="Picture 4607"/>
                                <pic:cNvPicPr/>
                              </pic:nvPicPr>
                              <pic:blipFill>
                                <a:blip r:embed="rId35"/>
                                <a:stretch>
                                  <a:fillRect/>
                                </a:stretch>
                              </pic:blipFill>
                              <pic:spPr>
                                <a:xfrm>
                                  <a:off x="945515" y="0"/>
                                  <a:ext cx="798830" cy="445135"/>
                                </a:xfrm>
                                <a:prstGeom prst="rect">
                                  <a:avLst/>
                                </a:prstGeom>
                              </pic:spPr>
                            </pic:pic>
                            <pic:pic xmlns:pic="http://schemas.openxmlformats.org/drawingml/2006/picture">
                              <pic:nvPicPr>
                                <pic:cNvPr id="4609" name="Picture 4609"/>
                                <pic:cNvPicPr/>
                              </pic:nvPicPr>
                              <pic:blipFill>
                                <a:blip r:embed="rId94"/>
                                <a:stretch>
                                  <a:fillRect/>
                                </a:stretch>
                              </pic:blipFill>
                              <pic:spPr>
                                <a:xfrm>
                                  <a:off x="0" y="0"/>
                                  <a:ext cx="853440" cy="483870"/>
                                </a:xfrm>
                                <a:prstGeom prst="rect">
                                  <a:avLst/>
                                </a:prstGeom>
                              </pic:spPr>
                            </pic:pic>
                          </wpg:wgp>
                        </a:graphicData>
                      </a:graphic>
                    </wp:inline>
                  </w:drawing>
                </mc:Choice>
                <mc:Fallback>
                  <w:pict>
                    <v:group w14:anchorId="7FE259E7" id="Group 67094" o:spid="_x0000_s1026" style="width:154.6pt;height:61.35pt;mso-position-horizontal-relative:char;mso-position-vertical-relative:line" coordsize="17443,483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">
                      <v:shape id="Picture 4607" o:spid="_x0000_s1027" type="#_x0000_t75" style="position:absolute;left:9455;width:7988;height:4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">
                        <v:imagedata r:id="rId36" o:title=""/>
                      </v:shape>
                      <v:shape id="Picture 4609" o:spid="_x0000_s1028" type="#_x0000_t75" style="position:absolute;width:8534;height:4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">
                        <v:imagedata r:id="rId95" o:title=""/>
                      </v:shape>
                      <w10:anchorlock/>
                    </v:group>
                  </w:pict>
                </mc:Fallback>
              </mc:AlternateContent>
            </w:r>
            <w:r>
              <w:rPr>
                <w:b/>
              </w:rPr>
              <w:t xml:space="preserve"> </w:t>
            </w:r>
          </w:p>
        </w:tc>
        <w:tc>
          <w:tcPr>
            <w:tcW w:w="3091" w:type="dxa"/>
            <w:tcBorders>
              <w:top w:val="single" w:sz="4" w:space="0" w:color="95B3D7"/>
              <w:left w:val="single" w:sz="4" w:space="0" w:color="95B3D7"/>
              <w:right w:val="single" w:sz="4" w:space="0" w:color="95B3D7"/>
            </w:tcBorders>
            <w:shd w:val="clear" w:color="auto" w:fill="BFBFBF"/>
          </w:tcPr>
          <w:p w14:paraId="024EC383" w14:textId="77777777" w:rsidR="00DC0F77" w:rsidRPr="00007F7F" w:rsidRDefault="00DC0F77" w:rsidP="005C29A2">
            <w:pPr>
              <w:spacing w:after="0" w:line="240" w:lineRule="auto"/>
              <w:ind w:left="62" w:firstLine="0"/>
              <w:jc w:val="left"/>
              <w:rPr>
                <w:color w:val="auto"/>
              </w:rPr>
            </w:pPr>
            <w:r w:rsidRPr="00007F7F">
              <w:rPr>
                <w:b/>
                <w:color w:val="auto"/>
              </w:rPr>
              <w:t xml:space="preserve">Pasiekimų žingsniai </w:t>
            </w:r>
          </w:p>
        </w:tc>
        <w:tc>
          <w:tcPr>
            <w:tcW w:w="3575" w:type="dxa"/>
            <w:tcBorders>
              <w:top w:val="single" w:sz="4" w:space="0" w:color="95B3D7"/>
              <w:left w:val="single" w:sz="4" w:space="0" w:color="95B3D7"/>
              <w:bottom w:val="single" w:sz="4" w:space="0" w:color="95B3D7"/>
              <w:right w:val="single" w:sz="4" w:space="0" w:color="95B3D7"/>
            </w:tcBorders>
            <w:shd w:val="clear" w:color="auto" w:fill="BFBFBF"/>
          </w:tcPr>
          <w:p w14:paraId="22AF1F41" w14:textId="77777777" w:rsidR="00DC0F77" w:rsidRPr="00007F7F" w:rsidRDefault="00DC0F77" w:rsidP="005C29A2">
            <w:pPr>
              <w:spacing w:after="0" w:line="240" w:lineRule="auto"/>
              <w:ind w:left="62" w:firstLine="0"/>
              <w:jc w:val="left"/>
              <w:rPr>
                <w:color w:val="auto"/>
              </w:rPr>
            </w:pPr>
            <w:r w:rsidRPr="00007F7F">
              <w:rPr>
                <w:b/>
                <w:color w:val="auto"/>
              </w:rPr>
              <w:t xml:space="preserve">Ugdymo(si) gairės </w:t>
            </w:r>
          </w:p>
        </w:tc>
      </w:tr>
      <w:tr w:rsidR="00F61B31" w14:paraId="6CE2B2A5" w14:textId="77777777" w:rsidTr="00C5523C">
        <w:tblPrEx>
          <w:tblCellMar>
            <w:top w:w="12" w:type="dxa"/>
            <w:left w:w="46" w:type="dxa"/>
            <w:right w:w="7" w:type="dxa"/>
          </w:tblCellMar>
        </w:tblPrEx>
        <w:trPr>
          <w:trHeight w:val="2246"/>
        </w:trPr>
        <w:tc>
          <w:tcPr>
            <w:tcW w:w="3222" w:type="dxa"/>
            <w:tcBorders>
              <w:top w:val="single" w:sz="4" w:space="0" w:color="95B3D7"/>
              <w:left w:val="single" w:sz="4" w:space="0" w:color="95B3D7"/>
              <w:bottom w:val="single" w:sz="4" w:space="0" w:color="95B3D7"/>
              <w:right w:val="single" w:sz="4" w:space="0" w:color="95B3D7"/>
            </w:tcBorders>
          </w:tcPr>
          <w:p w14:paraId="718D0EEB" w14:textId="77777777" w:rsidR="00F61B31" w:rsidRPr="00CD1775" w:rsidRDefault="00F61B31" w:rsidP="000F6F07">
            <w:pPr>
              <w:spacing w:after="0" w:line="240" w:lineRule="auto"/>
              <w:ind w:left="61" w:firstLine="0"/>
            </w:pPr>
            <w:r w:rsidRPr="00CD1775">
              <w:rPr>
                <w:b/>
              </w:rPr>
              <w:lastRenderedPageBreak/>
              <w:t xml:space="preserve">Vertybinė nuostata. </w:t>
            </w:r>
          </w:p>
          <w:p w14:paraId="4B82458E" w14:textId="2C85CAD3" w:rsidR="00F61B31" w:rsidRPr="00CD1775" w:rsidRDefault="00F61B31" w:rsidP="000F6F07">
            <w:pPr>
              <w:spacing w:after="1" w:line="240" w:lineRule="auto"/>
              <w:ind w:left="61" w:right="102" w:firstLine="0"/>
            </w:pPr>
            <w:r w:rsidRPr="00CD1775">
              <w:rPr>
                <w:b/>
              </w:rPr>
              <w:t xml:space="preserve">Nusiteikęs bendrauti su kitais kalba ir kitomis komunikavimo priemonėmis, išreikšti savo patirtį, jausmus, mintis ir emocijas. </w:t>
            </w:r>
          </w:p>
          <w:p w14:paraId="5FB33FE9" w14:textId="77777777" w:rsidR="00F61B31" w:rsidRPr="00CD1775" w:rsidRDefault="00F61B31" w:rsidP="000F6F07">
            <w:pPr>
              <w:spacing w:after="23" w:line="240" w:lineRule="auto"/>
              <w:ind w:left="61" w:firstLine="0"/>
            </w:pPr>
            <w:r w:rsidRPr="00CD1775">
              <w:rPr>
                <w:b/>
              </w:rPr>
              <w:t xml:space="preserve"> </w:t>
            </w:r>
          </w:p>
          <w:p w14:paraId="7AA7B9FD" w14:textId="77777777" w:rsidR="00F61B31" w:rsidRPr="00CD1775" w:rsidRDefault="00F61B31" w:rsidP="000F6F07">
            <w:pPr>
              <w:spacing w:after="0" w:line="240" w:lineRule="auto"/>
              <w:ind w:left="61" w:firstLine="0"/>
            </w:pPr>
            <w:r w:rsidRPr="00CD1775">
              <w:rPr>
                <w:b/>
              </w:rPr>
              <w:t xml:space="preserve">Esminiai gebėjimai. </w:t>
            </w:r>
          </w:p>
          <w:p w14:paraId="0F9711C7" w14:textId="60CDA307" w:rsidR="00F61B31" w:rsidRPr="00CD1775" w:rsidRDefault="00F61B31" w:rsidP="000F6F07">
            <w:pPr>
              <w:spacing w:after="0" w:line="240" w:lineRule="auto"/>
              <w:ind w:left="61" w:right="102" w:firstLine="0"/>
            </w:pPr>
            <w:r w:rsidRPr="00CD1775">
              <w:rPr>
                <w:b/>
              </w:rPr>
              <w:t xml:space="preserve">Naudodamas žodines ir nežodines raiškos priemones, dalijasi savo patirtimi, jausmais, mintimis, įsitraukia į pokalbį ir jį plėtoja, pasakoja, atpasakoja ir kuria paprastas istorijas, kopijuoja aplinkoje matomus žodžius, parašo savo vardą. </w:t>
            </w:r>
          </w:p>
          <w:p w14:paraId="3191C44E" w14:textId="77777777" w:rsidR="00F61B31" w:rsidRPr="00CD1775" w:rsidRDefault="00F61B31" w:rsidP="005C29A2">
            <w:pPr>
              <w:spacing w:after="0" w:line="240" w:lineRule="auto"/>
              <w:ind w:left="61" w:firstLine="0"/>
              <w:jc w:val="left"/>
            </w:pPr>
            <w:r w:rsidRPr="00CD1775">
              <w:rPr>
                <w:b/>
              </w:rPr>
              <w:t xml:space="preserve"> </w:t>
            </w:r>
          </w:p>
        </w:tc>
        <w:tc>
          <w:tcPr>
            <w:tcW w:w="3091" w:type="dxa"/>
            <w:vMerge w:val="restart"/>
            <w:tcBorders>
              <w:left w:val="single" w:sz="4" w:space="0" w:color="95B3D7"/>
              <w:bottom w:val="single" w:sz="2" w:space="0" w:color="8EAADB" w:themeColor="accent1" w:themeTint="99"/>
              <w:right w:val="single" w:sz="4" w:space="0" w:color="95B3D7"/>
            </w:tcBorders>
          </w:tcPr>
          <w:p w14:paraId="4024A2FA" w14:textId="398FA920" w:rsidR="00F61B31" w:rsidRPr="00CD1775" w:rsidRDefault="00F61B31" w:rsidP="005C29A2">
            <w:pPr>
              <w:spacing w:after="17" w:line="240" w:lineRule="auto"/>
              <w:ind w:left="62" w:firstLine="0"/>
            </w:pPr>
            <w:r w:rsidRPr="00CD1775">
              <w:t>Vaiko amžius</w:t>
            </w:r>
            <w:r>
              <w:t xml:space="preserve"> </w:t>
            </w:r>
            <w:r w:rsidRPr="00CD1775">
              <w:t xml:space="preserve">2–3 metai </w:t>
            </w:r>
          </w:p>
          <w:p w14:paraId="588D24F7" w14:textId="6A4C876F" w:rsidR="00F61B31" w:rsidRPr="00CD1775" w:rsidRDefault="00F61B31" w:rsidP="005C29A2">
            <w:pPr>
              <w:spacing w:after="1" w:line="240" w:lineRule="auto"/>
              <w:ind w:left="62" w:right="103" w:firstLine="0"/>
            </w:pPr>
            <w:r w:rsidRPr="00CD1775">
              <w:t xml:space="preserve">• Kalba ir klausinėja apie tai, ką mato ir girdi, naudodamas 2–3 žodžių vientisinius sakinius. Kalba apie aplinkos objektus, jų savybes, įvykius. Inicijuoja pokalbius, kreipdamasis į suaugusįjį ar vaiką, atsako į paprastus klausimus; vartoja kelias dažniausias mandagumo frazes; taisyklingai vartoja kai kurias gramatines formas. </w:t>
            </w:r>
          </w:p>
          <w:p w14:paraId="39CFF0E5" w14:textId="4EA72D5C" w:rsidR="00F61B31" w:rsidRPr="00CD1775" w:rsidRDefault="00F61B31" w:rsidP="005C29A2">
            <w:pPr>
              <w:spacing w:after="0" w:line="240" w:lineRule="auto"/>
              <w:ind w:left="62" w:right="105" w:firstLine="0"/>
            </w:pPr>
            <w:r w:rsidRPr="00CD1775">
              <w:t xml:space="preserve">• Domisi laidomis, animaciniais filmais, skatinamas apie juos kalba. Suaugusiojo padedamas kartoja girdėtus eiliuotų tekstų ar dainų fragmentus, išskiria didžiausią įspūdį palikusius pasakojimo epizodus, labiausiai patikusius veikėjus, jų veiklas. </w:t>
            </w:r>
          </w:p>
          <w:p w14:paraId="0D74BE06" w14:textId="77777777" w:rsidR="00F61B31" w:rsidRDefault="00F61B31" w:rsidP="006D77AD">
            <w:pPr>
              <w:spacing w:after="0" w:line="240" w:lineRule="auto"/>
              <w:ind w:left="62" w:firstLine="0"/>
            </w:pPr>
            <w:r w:rsidRPr="00CD1775">
              <w:t xml:space="preserve">• Stebi ir mėgdžioja rašančius suaugusiuosius: imituoja, brauko, keverzoja, piešdamas ir palikdamas ženklus. </w:t>
            </w:r>
          </w:p>
          <w:p w14:paraId="12B22C77" w14:textId="1AFA3FF8" w:rsidR="00F61B31" w:rsidRPr="00CD1775" w:rsidRDefault="00F61B31" w:rsidP="006D77AD">
            <w:pPr>
              <w:spacing w:after="0" w:line="240" w:lineRule="auto"/>
              <w:ind w:left="62" w:firstLine="0"/>
            </w:pPr>
            <w:r w:rsidRPr="00CD1775">
              <w:t xml:space="preserve">Vaiko amžius 3–6 metai </w:t>
            </w:r>
          </w:p>
          <w:p w14:paraId="3EC79AEC" w14:textId="77777777" w:rsidR="00F61B31" w:rsidRDefault="00F61B31" w:rsidP="00F61B31">
            <w:pPr>
              <w:spacing w:after="0" w:line="240" w:lineRule="auto"/>
              <w:ind w:left="62" w:right="103" w:firstLine="0"/>
            </w:pPr>
            <w:r w:rsidRPr="00CD1775">
              <w:t xml:space="preserve">• Atsižvelgdamas į bendravimo tikslą ir situaciją, išsako savo patirtį, norus, svajones, pasiūlymus, svarstymus, aiškinasi, diskutuoja; vartoja mandagumo ir vaizdingus žodžius (sinonimus, antonimus ir kt.). Klausinėja apie tai, ką išgirdo, matė, pajautė, sužinojo, sprendžia problemas. Tinkamai pradeda, plėtoja, keičia ir baigia pokalbį. Bando komunikuoti su kitakalbiu vaiku, suaugusiuoju. </w:t>
            </w:r>
          </w:p>
          <w:p w14:paraId="02422354" w14:textId="3EC5A13E" w:rsidR="00F61B31" w:rsidRPr="00CD1775" w:rsidRDefault="00F61B31" w:rsidP="00F61B31">
            <w:pPr>
              <w:spacing w:after="0" w:line="240" w:lineRule="auto"/>
              <w:ind w:left="62" w:right="103" w:firstLine="0"/>
            </w:pPr>
            <w:r w:rsidRPr="00CD1775">
              <w:lastRenderedPageBreak/>
              <w:t xml:space="preserve">• Kuria, pasakoja istorijas pagal paveikslėlių seką, nuosekliai paminėdamas pagrindinius įvykius. Atpasakoja girdėtas istorijas, pritaiko girdėtų siužetų fragmentus žaidimų scenarijuose, meninėje veikloje. Keliais būdvardžiais apibūdina istorijų veikėjus. Perpasakoja informaciją iš įvairaus žanro knygų. </w:t>
            </w:r>
          </w:p>
          <w:p w14:paraId="3E52099C" w14:textId="77777777" w:rsidR="00F61B31" w:rsidRPr="00CD1775" w:rsidRDefault="00F61B31" w:rsidP="005C29A2">
            <w:pPr>
              <w:spacing w:after="0" w:line="240" w:lineRule="auto"/>
              <w:ind w:left="62" w:right="105" w:firstLine="0"/>
            </w:pPr>
            <w:r w:rsidRPr="00CD1775">
              <w:t xml:space="preserve">• Kopijuoja aplinkoje matomus žodžius, spausdintinėmis raidėmis rašo savo vardą, kelis žodžius. </w:t>
            </w:r>
          </w:p>
          <w:p w14:paraId="6C477313" w14:textId="77777777" w:rsidR="00F61B31" w:rsidRDefault="00F61B31" w:rsidP="005C29A2">
            <w:pPr>
              <w:spacing w:after="35" w:line="240" w:lineRule="auto"/>
              <w:ind w:left="62" w:firstLine="0"/>
            </w:pPr>
          </w:p>
          <w:p w14:paraId="0C1682BC" w14:textId="77777777" w:rsidR="00F61B31" w:rsidRDefault="00F61B31" w:rsidP="005C29A2">
            <w:pPr>
              <w:spacing w:after="35" w:line="240" w:lineRule="auto"/>
              <w:ind w:left="62" w:firstLine="0"/>
            </w:pPr>
          </w:p>
          <w:p w14:paraId="56A23040" w14:textId="77777777" w:rsidR="00F61B31" w:rsidRDefault="00F61B31" w:rsidP="006D77AD">
            <w:pPr>
              <w:spacing w:after="35" w:line="240" w:lineRule="auto"/>
              <w:ind w:left="0" w:firstLine="0"/>
            </w:pPr>
          </w:p>
          <w:p w14:paraId="2721EBCE" w14:textId="77777777" w:rsidR="00F61B31" w:rsidRPr="00CD1775" w:rsidRDefault="00F61B31" w:rsidP="005C29A2">
            <w:pPr>
              <w:spacing w:after="35" w:line="240" w:lineRule="auto"/>
              <w:ind w:left="62" w:firstLine="0"/>
            </w:pPr>
            <w:hyperlink r:id="rId96">
              <w:r w:rsidRPr="00CD1775">
                <w:t>•</w:t>
              </w:r>
            </w:hyperlink>
            <w:r w:rsidRPr="00CD1775">
              <w:rPr>
                <w:color w:val="0000FF"/>
                <w:u w:val="single" w:color="0000FF"/>
              </w:rPr>
              <w:t>IKIMOKYKLINIO AMŽIAUS</w:t>
            </w:r>
            <w:hyperlink r:id="rId97">
              <w:r w:rsidRPr="00CD1775">
                <w:rPr>
                  <w:color w:val="0000FF"/>
                </w:rPr>
                <w:t xml:space="preserve"> </w:t>
              </w:r>
            </w:hyperlink>
            <w:hyperlink r:id="rId98">
              <w:r w:rsidRPr="00CD1775">
                <w:rPr>
                  <w:color w:val="0000FF"/>
                  <w:u w:val="single" w:color="0000FF"/>
                </w:rPr>
                <w:t>VAIKŲ UGDYMOSI PASIEKIMŲ</w:t>
              </w:r>
            </w:hyperlink>
            <w:hyperlink r:id="rId99">
              <w:r w:rsidRPr="00CD1775">
                <w:rPr>
                  <w:color w:val="0000FF"/>
                </w:rPr>
                <w:t xml:space="preserve"> </w:t>
              </w:r>
            </w:hyperlink>
          </w:p>
          <w:p w14:paraId="795960DF" w14:textId="5B600E88" w:rsidR="00F61B31" w:rsidRPr="00CD1775" w:rsidRDefault="00F61B31" w:rsidP="005C29A2">
            <w:pPr>
              <w:spacing w:after="0" w:line="240" w:lineRule="auto"/>
              <w:ind w:left="62"/>
            </w:pPr>
            <w:hyperlink r:id="rId100">
              <w:r w:rsidRPr="00CD1775">
                <w:rPr>
                  <w:color w:val="0000FF"/>
                  <w:u w:val="single" w:color="0000FF"/>
                </w:rPr>
                <w:t>APRAŠAS</w:t>
              </w:r>
            </w:hyperlink>
            <w:hyperlink r:id="rId101">
              <w:r w:rsidRPr="00CD1775">
                <w:t xml:space="preserve"> </w:t>
              </w:r>
            </w:hyperlink>
          </w:p>
        </w:tc>
        <w:tc>
          <w:tcPr>
            <w:tcW w:w="3575" w:type="dxa"/>
            <w:vMerge w:val="restart"/>
            <w:tcBorders>
              <w:top w:val="single" w:sz="4" w:space="0" w:color="95B3D7"/>
              <w:left w:val="single" w:sz="4" w:space="0" w:color="95B3D7"/>
              <w:bottom w:val="single" w:sz="4" w:space="0" w:color="95B3D7"/>
              <w:right w:val="single" w:sz="4" w:space="0" w:color="95B3D7"/>
            </w:tcBorders>
          </w:tcPr>
          <w:p w14:paraId="74E6497D" w14:textId="202265B6" w:rsidR="00F61B31" w:rsidRPr="00CD1775" w:rsidRDefault="00F61B31" w:rsidP="005C29A2">
            <w:pPr>
              <w:spacing w:after="0" w:line="240" w:lineRule="auto"/>
              <w:ind w:left="62" w:right="101" w:firstLine="0"/>
              <w:jc w:val="left"/>
            </w:pPr>
            <w:r w:rsidRPr="00CD1775">
              <w:lastRenderedPageBreak/>
              <w:t xml:space="preserve">• Mėgdžiodami, kartodami skiemenis ar žodžius, naudodami veiksmus, mimiką ir </w:t>
            </w:r>
            <w:proofErr w:type="spellStart"/>
            <w:r w:rsidRPr="00CD1775">
              <w:t>pantomimiką</w:t>
            </w:r>
            <w:proofErr w:type="spellEnd"/>
            <w:r w:rsidRPr="00CD1775">
              <w:t xml:space="preserve">, vaikai dalyvauja paprastuose žodiniuose žaidimuose. Šio amžiaus vaikų žodyno gausėjimą ir kalbinę raišką skatina aktyvus suaugusiojo bendravimas su vaiku, inicijuojant pokalbius, plėtojant vaiko pasakymus, juos pakartojant. Vaikus kalbėti skatina jų įsitraukimas į pokalbius įvairiose situacijose ir aplinkose.  </w:t>
            </w:r>
          </w:p>
          <w:p w14:paraId="67760E00" w14:textId="77777777" w:rsidR="00F61B31" w:rsidRDefault="00F61B31" w:rsidP="005C29A2">
            <w:pPr>
              <w:spacing w:after="0" w:line="240" w:lineRule="auto"/>
              <w:ind w:left="62" w:right="103" w:firstLine="0"/>
            </w:pPr>
            <w:r w:rsidRPr="00CD1775">
              <w:t xml:space="preserve">• Bendraudami su kitais, koncentruojasi į save – kalba sau ir su savimi, neadresuodami kalbos kitam. Į pokalbius su kitais vaikai mokosi įsitraukti padedami suaugusiojo, atsakydami į klausimus. Poreikį bendrauti, išreikšti norus ir mintis skatina dienos įvykių ir rutininių veiklų aptarimas. Kasdienėse veiklose, mokytojo skatinami, vaikai mokosi išreikšti ir įvardyti savo emocijas, poreikius. </w:t>
            </w:r>
          </w:p>
          <w:p w14:paraId="29128D5D" w14:textId="77777777" w:rsidR="00F61B31" w:rsidRDefault="00F61B31" w:rsidP="005C29A2">
            <w:pPr>
              <w:spacing w:after="0" w:line="240" w:lineRule="auto"/>
              <w:ind w:left="62" w:right="103" w:firstLine="0"/>
            </w:pPr>
            <w:r w:rsidRPr="00CD1775">
              <w:t>• Kalbinės raiškos būdus tyrinėja keisdami balso stiprumą, kalbėjimo tempą, intonaciją, eksperimentuodami su garsais ir žodžiais, kurdami naujadarus, žaisdami kalba ir kurdami savo kalbas. Vaikai vartoja paprastos konstrukcijos gramatiškai taisyklingus sakinius, taisyklingai taria daugumą gimtosios kalbos garsų, atpažįsta garsus žodyje, skiria gimtosios kalbos žodžius nuo išgirstų kitos kalbos žodžių. Vaikai kalba apie tai, ką jaučia, mato, girdi, nuolat plečia žodyną, susijusį su kasdieniu gyvenimu, artimiausia aplinka, gamta, technika, objektų savybėmis, būsenomis.</w:t>
            </w:r>
          </w:p>
          <w:p w14:paraId="419E31A1" w14:textId="499E8CF5" w:rsidR="00F61B31" w:rsidRPr="00CD1775" w:rsidRDefault="00F61B31" w:rsidP="00F61B31">
            <w:pPr>
              <w:spacing w:after="0" w:line="240" w:lineRule="auto"/>
              <w:ind w:left="0" w:right="103" w:firstLine="0"/>
            </w:pPr>
          </w:p>
        </w:tc>
      </w:tr>
      <w:tr w:rsidR="00F61B31" w14:paraId="6F507836" w14:textId="77777777" w:rsidTr="00C5523C">
        <w:tblPrEx>
          <w:tblCellMar>
            <w:top w:w="12" w:type="dxa"/>
            <w:left w:w="46" w:type="dxa"/>
            <w:right w:w="7" w:type="dxa"/>
          </w:tblCellMar>
        </w:tblPrEx>
        <w:trPr>
          <w:trHeight w:val="524"/>
        </w:trPr>
        <w:tc>
          <w:tcPr>
            <w:tcW w:w="3222" w:type="dxa"/>
            <w:tcBorders>
              <w:top w:val="single" w:sz="4" w:space="0" w:color="95B3D7"/>
              <w:left w:val="single" w:sz="4" w:space="0" w:color="95B3D7"/>
              <w:bottom w:val="single" w:sz="4" w:space="0" w:color="95B3D7"/>
              <w:right w:val="single" w:sz="4" w:space="0" w:color="95B3D7"/>
            </w:tcBorders>
            <w:shd w:val="clear" w:color="auto" w:fill="BCADCF"/>
          </w:tcPr>
          <w:p w14:paraId="4FEC56E1" w14:textId="7D03016E" w:rsidR="00F61B31" w:rsidRPr="00CD1775" w:rsidRDefault="00F61B31" w:rsidP="005C29A2">
            <w:pPr>
              <w:spacing w:after="0" w:line="240" w:lineRule="auto"/>
              <w:ind w:left="61" w:firstLine="0"/>
              <w:jc w:val="left"/>
            </w:pPr>
            <w:r w:rsidRPr="00CD1775">
              <w:rPr>
                <w:b/>
              </w:rPr>
              <w:t>Ugdymo(</w:t>
            </w:r>
            <w:proofErr w:type="spellStart"/>
            <w:r w:rsidRPr="00CD1775">
              <w:rPr>
                <w:b/>
              </w:rPr>
              <w:t>si</w:t>
            </w:r>
            <w:proofErr w:type="spellEnd"/>
            <w:r w:rsidRPr="00CD1775">
              <w:rPr>
                <w:b/>
              </w:rPr>
              <w:t>) kontekstai</w:t>
            </w:r>
            <w:r w:rsidR="00D03A51">
              <w:rPr>
                <w:b/>
              </w:rPr>
              <w:t>.</w:t>
            </w:r>
            <w:r w:rsidRPr="00CD1775">
              <w:rPr>
                <w:b/>
              </w:rPr>
              <w:t xml:space="preserve"> </w:t>
            </w:r>
          </w:p>
        </w:tc>
        <w:tc>
          <w:tcPr>
            <w:tcW w:w="0" w:type="auto"/>
            <w:vMerge/>
            <w:tcBorders>
              <w:top w:val="single" w:sz="2" w:space="0" w:color="8EAADB" w:themeColor="accent1" w:themeTint="99"/>
              <w:left w:val="single" w:sz="4" w:space="0" w:color="95B3D7"/>
              <w:bottom w:val="single" w:sz="2" w:space="0" w:color="8EAADB" w:themeColor="accent1" w:themeTint="99"/>
              <w:right w:val="single" w:sz="4" w:space="0" w:color="95B3D7"/>
            </w:tcBorders>
          </w:tcPr>
          <w:p w14:paraId="38CDE828" w14:textId="551E30C7" w:rsidR="00F61B31" w:rsidRDefault="00F61B31" w:rsidP="005C29A2">
            <w:pPr>
              <w:spacing w:after="0" w:line="240" w:lineRule="auto"/>
              <w:ind w:left="62"/>
            </w:pPr>
          </w:p>
        </w:tc>
        <w:tc>
          <w:tcPr>
            <w:tcW w:w="0" w:type="auto"/>
            <w:vMerge/>
            <w:tcBorders>
              <w:top w:val="nil"/>
              <w:left w:val="single" w:sz="4" w:space="0" w:color="95B3D7"/>
              <w:bottom w:val="nil"/>
              <w:right w:val="single" w:sz="4" w:space="0" w:color="95B3D7"/>
            </w:tcBorders>
          </w:tcPr>
          <w:p w14:paraId="4E500805" w14:textId="77777777" w:rsidR="00F61B31" w:rsidRDefault="00F61B31" w:rsidP="005C29A2">
            <w:pPr>
              <w:spacing w:after="160" w:line="240" w:lineRule="auto"/>
              <w:ind w:left="0" w:firstLine="0"/>
              <w:jc w:val="left"/>
            </w:pPr>
          </w:p>
        </w:tc>
      </w:tr>
      <w:tr w:rsidR="00F61B31" w14:paraId="6B11A03B" w14:textId="77777777" w:rsidTr="00C5523C">
        <w:tblPrEx>
          <w:tblCellMar>
            <w:top w:w="12" w:type="dxa"/>
            <w:left w:w="46" w:type="dxa"/>
            <w:right w:w="7" w:type="dxa"/>
          </w:tblCellMar>
        </w:tblPrEx>
        <w:trPr>
          <w:trHeight w:val="394"/>
        </w:trPr>
        <w:tc>
          <w:tcPr>
            <w:tcW w:w="3222" w:type="dxa"/>
            <w:vMerge w:val="restart"/>
            <w:tcBorders>
              <w:top w:val="single" w:sz="4" w:space="0" w:color="95B3D7"/>
              <w:left w:val="single" w:sz="4" w:space="0" w:color="95B3D7"/>
              <w:bottom w:val="single" w:sz="2" w:space="0" w:color="8EAADB" w:themeColor="accent1" w:themeTint="99"/>
              <w:right w:val="single" w:sz="4" w:space="0" w:color="95B3D7"/>
            </w:tcBorders>
          </w:tcPr>
          <w:p w14:paraId="1CDE1EEA" w14:textId="77777777" w:rsidR="00F61B31" w:rsidRDefault="00F61B31" w:rsidP="005C29A2">
            <w:pPr>
              <w:spacing w:after="0" w:line="240" w:lineRule="auto"/>
              <w:ind w:left="0" w:right="103" w:firstLine="0"/>
              <w:rPr>
                <w:b/>
              </w:rPr>
            </w:pPr>
            <w:r w:rsidRPr="00CD1775">
              <w:rPr>
                <w:b/>
              </w:rPr>
              <w:t>Atranda grupėje žinomos pasakos veikėjų lėles ir,</w:t>
            </w:r>
            <w:r>
              <w:rPr>
                <w:b/>
              </w:rPr>
              <w:t xml:space="preserve"> </w:t>
            </w:r>
            <w:r w:rsidRPr="00CD1775">
              <w:rPr>
                <w:b/>
              </w:rPr>
              <w:t>bendraudami tarpusavyje, atkuria pasakos siužetą.</w:t>
            </w:r>
          </w:p>
          <w:p w14:paraId="7D20ABFF" w14:textId="2EE7C8D5" w:rsidR="00F61B31" w:rsidRPr="006D77AD" w:rsidRDefault="00F61B31" w:rsidP="005C29A2">
            <w:pPr>
              <w:spacing w:after="0" w:line="240" w:lineRule="auto"/>
              <w:ind w:left="0" w:right="103" w:firstLine="0"/>
              <w:rPr>
                <w:b/>
              </w:rPr>
            </w:pPr>
          </w:p>
        </w:tc>
        <w:tc>
          <w:tcPr>
            <w:tcW w:w="0" w:type="auto"/>
            <w:vMerge/>
            <w:tcBorders>
              <w:top w:val="single" w:sz="2" w:space="0" w:color="8EAADB" w:themeColor="accent1" w:themeTint="99"/>
              <w:left w:val="single" w:sz="4" w:space="0" w:color="95B3D7"/>
              <w:bottom w:val="single" w:sz="2" w:space="0" w:color="8EAADB" w:themeColor="accent1" w:themeTint="99"/>
              <w:right w:val="single" w:sz="4" w:space="0" w:color="95B3D7"/>
            </w:tcBorders>
          </w:tcPr>
          <w:p w14:paraId="6973438E" w14:textId="1154D3B6" w:rsidR="00F61B31" w:rsidRDefault="00F61B31" w:rsidP="005C29A2">
            <w:pPr>
              <w:spacing w:after="0" w:line="240" w:lineRule="auto"/>
              <w:ind w:left="62"/>
            </w:pPr>
          </w:p>
        </w:tc>
        <w:tc>
          <w:tcPr>
            <w:tcW w:w="0" w:type="auto"/>
            <w:vMerge/>
            <w:tcBorders>
              <w:top w:val="nil"/>
              <w:left w:val="single" w:sz="4" w:space="0" w:color="95B3D7"/>
              <w:bottom w:val="single" w:sz="4" w:space="0" w:color="95B3D7"/>
              <w:right w:val="single" w:sz="4" w:space="0" w:color="95B3D7"/>
            </w:tcBorders>
          </w:tcPr>
          <w:p w14:paraId="05F38A69" w14:textId="77777777" w:rsidR="00F61B31" w:rsidRDefault="00F61B31" w:rsidP="005C29A2">
            <w:pPr>
              <w:spacing w:after="160" w:line="240" w:lineRule="auto"/>
              <w:ind w:left="0" w:firstLine="0"/>
              <w:jc w:val="left"/>
            </w:pPr>
          </w:p>
        </w:tc>
      </w:tr>
      <w:tr w:rsidR="00F61B31" w14:paraId="5B7465CA" w14:textId="77777777" w:rsidTr="00C5523C">
        <w:tblPrEx>
          <w:tblCellMar>
            <w:top w:w="12" w:type="dxa"/>
            <w:left w:w="46" w:type="dxa"/>
            <w:right w:w="7" w:type="dxa"/>
          </w:tblCellMar>
        </w:tblPrEx>
        <w:trPr>
          <w:trHeight w:val="6450"/>
        </w:trPr>
        <w:tc>
          <w:tcPr>
            <w:tcW w:w="0" w:type="auto"/>
            <w:vMerge/>
            <w:tcBorders>
              <w:top w:val="single" w:sz="4" w:space="0" w:color="95B3D7"/>
              <w:left w:val="single" w:sz="4" w:space="0" w:color="95B3D7"/>
              <w:bottom w:val="single" w:sz="2" w:space="0" w:color="8EAADB" w:themeColor="accent1" w:themeTint="99"/>
              <w:right w:val="single" w:sz="4" w:space="0" w:color="95B3D7"/>
            </w:tcBorders>
          </w:tcPr>
          <w:p w14:paraId="1E3CD938" w14:textId="77777777" w:rsidR="00F61B31" w:rsidRDefault="00F61B31" w:rsidP="005C29A2">
            <w:pPr>
              <w:spacing w:after="160" w:line="240" w:lineRule="auto"/>
              <w:ind w:left="0" w:firstLine="0"/>
            </w:pPr>
          </w:p>
        </w:tc>
        <w:tc>
          <w:tcPr>
            <w:tcW w:w="3091" w:type="dxa"/>
            <w:vMerge/>
            <w:tcBorders>
              <w:top w:val="single" w:sz="2" w:space="0" w:color="8EAADB" w:themeColor="accent1" w:themeTint="99"/>
              <w:left w:val="single" w:sz="4" w:space="0" w:color="95B3D7"/>
              <w:bottom w:val="single" w:sz="2" w:space="0" w:color="8EAADB" w:themeColor="accent1" w:themeTint="99"/>
              <w:right w:val="single" w:sz="4" w:space="0" w:color="95B3D7"/>
            </w:tcBorders>
          </w:tcPr>
          <w:p w14:paraId="4A2836D3" w14:textId="36401DFA" w:rsidR="00F61B31" w:rsidRPr="00CD1775" w:rsidRDefault="00F61B31" w:rsidP="005C29A2">
            <w:pPr>
              <w:spacing w:after="0" w:line="240" w:lineRule="auto"/>
              <w:ind w:left="62" w:firstLine="0"/>
            </w:pPr>
          </w:p>
        </w:tc>
        <w:tc>
          <w:tcPr>
            <w:tcW w:w="3575" w:type="dxa"/>
            <w:tcBorders>
              <w:top w:val="single" w:sz="4" w:space="0" w:color="95B3D7"/>
              <w:left w:val="single" w:sz="4" w:space="0" w:color="95B3D7"/>
              <w:bottom w:val="single" w:sz="4" w:space="0" w:color="95B3D7"/>
              <w:right w:val="single" w:sz="4" w:space="0" w:color="95B3D7"/>
            </w:tcBorders>
          </w:tcPr>
          <w:p w14:paraId="03CC185E" w14:textId="1C2B4C07" w:rsidR="00F61B31" w:rsidRPr="00CD1775" w:rsidRDefault="00F61B31" w:rsidP="005C29A2">
            <w:pPr>
              <w:spacing w:after="0" w:line="240" w:lineRule="auto"/>
              <w:ind w:left="62" w:right="102" w:firstLine="0"/>
            </w:pPr>
          </w:p>
          <w:p w14:paraId="47CF8E36" w14:textId="086835DE" w:rsidR="00F61B31" w:rsidRPr="00CD1775" w:rsidRDefault="00F61B31" w:rsidP="005C29A2">
            <w:pPr>
              <w:spacing w:after="0" w:line="240" w:lineRule="auto"/>
              <w:ind w:left="62" w:right="104" w:firstLine="0"/>
            </w:pPr>
            <w:r w:rsidRPr="00CD1775">
              <w:t xml:space="preserve">• Yra aktyvūs komunikacijos proceso dalyviai: kalba sau ir kitiems, klausinėja, užkalbina, prašo, pašaukia, nurodo, kartais laikosi elementarių kalbinio etiketo normų.  </w:t>
            </w:r>
          </w:p>
          <w:p w14:paraId="008F9313" w14:textId="3F1B91F3" w:rsidR="00F61B31" w:rsidRPr="00CD1775" w:rsidRDefault="00F61B31" w:rsidP="005C29A2">
            <w:pPr>
              <w:spacing w:after="20" w:line="240" w:lineRule="auto"/>
              <w:ind w:left="62" w:right="100" w:firstLine="0"/>
            </w:pPr>
            <w:r w:rsidRPr="00CD1775">
              <w:t xml:space="preserve">• Įsitraukia į įvairias mokytojo siūlomas veiklas, susijusias su galimybe piešti ir rašyti, pavyzdžiui: „rašo“ žinutę ar laišką piešiniu, kopijuoja matomus simbolius, raides, žodžius, kuria savo ženklus ir simbolius, puošia ir apipavidalina užrašytas raides ar ženklus siedami juos su realiais objektais. </w:t>
            </w:r>
          </w:p>
          <w:p w14:paraId="1F09F122" w14:textId="4C16DD8E" w:rsidR="00F61B31" w:rsidRPr="00CD1775" w:rsidRDefault="00F61B31" w:rsidP="005C29A2">
            <w:pPr>
              <w:spacing w:after="0" w:line="240" w:lineRule="auto"/>
              <w:ind w:left="62" w:firstLine="0"/>
            </w:pPr>
            <w:r w:rsidRPr="00CD1775">
              <w:t xml:space="preserve">Mokydamiesi rašinėti, vaikai veikia kūrybiškai. </w:t>
            </w:r>
          </w:p>
        </w:tc>
      </w:tr>
    </w:tbl>
    <w:p w14:paraId="27A46AFC" w14:textId="77777777" w:rsidR="006D77AD" w:rsidRDefault="006D77AD" w:rsidP="005C29A2">
      <w:pPr>
        <w:tabs>
          <w:tab w:val="left" w:pos="405"/>
          <w:tab w:val="right" w:pos="6911"/>
        </w:tabs>
        <w:spacing w:after="0" w:line="240" w:lineRule="auto"/>
        <w:ind w:left="0" w:right="2727" w:firstLine="0"/>
        <w:jc w:val="left"/>
        <w:rPr>
          <w:rFonts w:eastAsia="Calibri"/>
          <w:b/>
          <w:bCs/>
          <w:i/>
          <w:iCs/>
        </w:rPr>
      </w:pPr>
    </w:p>
    <w:p w14:paraId="5178A317" w14:textId="12EA0C90" w:rsidR="00963FB7" w:rsidRDefault="00963FB7" w:rsidP="005C29A2">
      <w:pPr>
        <w:tabs>
          <w:tab w:val="left" w:pos="405"/>
          <w:tab w:val="right" w:pos="6911"/>
        </w:tabs>
        <w:spacing w:after="0" w:line="240" w:lineRule="auto"/>
        <w:ind w:left="0" w:right="2727" w:firstLine="0"/>
        <w:jc w:val="left"/>
        <w:rPr>
          <w:rFonts w:eastAsia="Calibri"/>
          <w:b/>
          <w:bCs/>
          <w:i/>
          <w:iCs/>
        </w:rPr>
      </w:pPr>
      <w:r w:rsidRPr="00963FB7">
        <w:rPr>
          <w:rFonts w:eastAsia="Calibri"/>
          <w:b/>
          <w:bCs/>
          <w:i/>
          <w:iCs/>
        </w:rPr>
        <w:t>KOMUNIKABILUS</w:t>
      </w:r>
    </w:p>
    <w:p w14:paraId="68E819EA" w14:textId="77777777" w:rsidR="000122B1" w:rsidRDefault="00963FB7" w:rsidP="005C29A2">
      <w:pPr>
        <w:tabs>
          <w:tab w:val="left" w:pos="405"/>
          <w:tab w:val="right" w:pos="6911"/>
        </w:tabs>
        <w:spacing w:after="0" w:line="240" w:lineRule="auto"/>
        <w:ind w:left="0" w:right="2727" w:firstLine="0"/>
        <w:jc w:val="left"/>
        <w:rPr>
          <w:rFonts w:eastAsia="Calibri"/>
          <w:b/>
          <w:bCs/>
          <w:i/>
          <w:iCs/>
        </w:rPr>
      </w:pPr>
      <w:r w:rsidRPr="00963FB7">
        <w:rPr>
          <w:rFonts w:eastAsia="Calibri"/>
          <w:b/>
          <w:bCs/>
          <w:i/>
          <w:iCs/>
        </w:rPr>
        <w:t>KŪRYBINGAS</w:t>
      </w:r>
    </w:p>
    <w:p w14:paraId="1B71E3D1" w14:textId="2674C64C" w:rsidR="00DC0F77" w:rsidRDefault="00963FB7" w:rsidP="005C29A2">
      <w:pPr>
        <w:tabs>
          <w:tab w:val="left" w:pos="405"/>
          <w:tab w:val="right" w:pos="6911"/>
        </w:tabs>
        <w:spacing w:after="0" w:line="240" w:lineRule="auto"/>
        <w:ind w:left="0" w:right="2727" w:firstLine="0"/>
        <w:jc w:val="left"/>
      </w:pPr>
      <w:r>
        <w:rPr>
          <w:rFonts w:ascii="Calibri" w:eastAsia="Calibri" w:hAnsi="Calibri" w:cs="Calibri"/>
          <w:sz w:val="22"/>
        </w:rPr>
        <w:tab/>
      </w:r>
      <w:r w:rsidR="00DC0F77">
        <w:rPr>
          <w:rFonts w:ascii="Calibri" w:eastAsia="Calibri" w:hAnsi="Calibri" w:cs="Calibri"/>
          <w:sz w:val="22"/>
        </w:rPr>
        <w:t xml:space="preserve"> </w:t>
      </w:r>
    </w:p>
    <w:tbl>
      <w:tblPr>
        <w:tblStyle w:val="TableGrid"/>
        <w:tblW w:w="9889" w:type="dxa"/>
        <w:tblInd w:w="5" w:type="dxa"/>
        <w:tblCellMar>
          <w:top w:w="4" w:type="dxa"/>
          <w:left w:w="59" w:type="dxa"/>
          <w:bottom w:w="4" w:type="dxa"/>
          <w:right w:w="7" w:type="dxa"/>
        </w:tblCellMar>
        <w:tblLook w:val="04A0" w:firstRow="1" w:lastRow="0" w:firstColumn="1" w:lastColumn="0" w:noHBand="0" w:noVBand="1"/>
      </w:tblPr>
      <w:tblGrid>
        <w:gridCol w:w="3251"/>
        <w:gridCol w:w="3084"/>
        <w:gridCol w:w="3554"/>
      </w:tblGrid>
      <w:tr w:rsidR="00DC0F77" w14:paraId="406DC362" w14:textId="77777777" w:rsidTr="00D855C3">
        <w:trPr>
          <w:trHeight w:val="1081"/>
        </w:trPr>
        <w:tc>
          <w:tcPr>
            <w:tcW w:w="3251" w:type="dxa"/>
            <w:tcBorders>
              <w:top w:val="single" w:sz="4" w:space="0" w:color="95B3D7"/>
              <w:left w:val="single" w:sz="4" w:space="0" w:color="95B3D7"/>
              <w:bottom w:val="single" w:sz="2" w:space="0" w:color="8EAADB" w:themeColor="accent1" w:themeTint="99"/>
              <w:right w:val="single" w:sz="4" w:space="0" w:color="95B3D7"/>
            </w:tcBorders>
            <w:vAlign w:val="bottom"/>
          </w:tcPr>
          <w:p w14:paraId="7B3D9A98" w14:textId="77777777" w:rsidR="00DC0F77" w:rsidRDefault="00DC0F77" w:rsidP="005C29A2">
            <w:pPr>
              <w:spacing w:after="8" w:line="240" w:lineRule="auto"/>
              <w:ind w:left="0" w:firstLine="0"/>
              <w:jc w:val="left"/>
            </w:pPr>
            <w:r>
              <w:rPr>
                <w:rFonts w:ascii="Calibri" w:eastAsia="Calibri" w:hAnsi="Calibri" w:cs="Calibri"/>
                <w:noProof/>
                <w:sz w:val="22"/>
              </w:rPr>
              <mc:AlternateContent>
                <mc:Choice Requires="wpg">
                  <w:drawing>
                    <wp:inline distT="0" distB="0" distL="0" distR="0" wp14:anchorId="7AD54D0E" wp14:editId="0E4921C6">
                      <wp:extent cx="2022475" cy="695324"/>
                      <wp:effectExtent l="0" t="0" r="0" b="0"/>
                      <wp:docPr id="69850" name="Group 69850"/>
                      <wp:cNvGraphicFramePr/>
                      <a:graphic xmlns:a="http://schemas.openxmlformats.org/drawingml/2006/main">
                        <a:graphicData uri="http://schemas.microsoft.com/office/word/2010/wordprocessingGroup">
                          <wpg:wgp>
                            <wpg:cNvGrpSpPr/>
                            <wpg:grpSpPr>
                              <a:xfrm>
                                <a:off x="0" y="0"/>
                                <a:ext cx="2022475" cy="695324"/>
                                <a:chOff x="0" y="38196"/>
                                <a:chExt cx="1736725" cy="464723"/>
                              </a:xfrm>
                            </wpg:grpSpPr>
                            <pic:pic xmlns:pic="http://schemas.openxmlformats.org/drawingml/2006/picture">
                              <pic:nvPicPr>
                                <pic:cNvPr id="4999" name="Picture 4999"/>
                                <pic:cNvPicPr/>
                              </pic:nvPicPr>
                              <pic:blipFill>
                                <a:blip r:embed="rId35"/>
                                <a:stretch>
                                  <a:fillRect/>
                                </a:stretch>
                              </pic:blipFill>
                              <pic:spPr>
                                <a:xfrm>
                                  <a:off x="937895" y="57784"/>
                                  <a:ext cx="798830" cy="445135"/>
                                </a:xfrm>
                                <a:prstGeom prst="rect">
                                  <a:avLst/>
                                </a:prstGeom>
                              </pic:spPr>
                            </pic:pic>
                            <pic:pic xmlns:pic="http://schemas.openxmlformats.org/drawingml/2006/picture">
                              <pic:nvPicPr>
                                <pic:cNvPr id="5001" name="Picture 5001"/>
                                <pic:cNvPicPr/>
                              </pic:nvPicPr>
                              <pic:blipFill>
                                <a:blip r:embed="rId102"/>
                                <a:stretch>
                                  <a:fillRect/>
                                </a:stretch>
                              </pic:blipFill>
                              <pic:spPr>
                                <a:xfrm>
                                  <a:off x="0" y="38196"/>
                                  <a:ext cx="845820" cy="462819"/>
                                </a:xfrm>
                                <a:prstGeom prst="rect">
                                  <a:avLst/>
                                </a:prstGeom>
                              </pic:spPr>
                            </pic:pic>
                          </wpg:wgp>
                        </a:graphicData>
                      </a:graphic>
                    </wp:inline>
                  </w:drawing>
                </mc:Choice>
                <mc:Fallback>
                  <w:pict>
                    <v:group w14:anchorId="41EF5BBD" id="Group 69850" o:spid="_x0000_s1026" style="width:159.25pt;height:54.75pt;mso-position-horizontal-relative:char;mso-position-vertical-relative:line" coordorigin=",381" coordsize="17367,464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">
                      <v:shape id="Picture 4999" o:spid="_x0000_s1027" type="#_x0000_t75" style="position:absolute;left:9378;top:577;width:7989;height:4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">
                        <v:imagedata r:id="rId36" o:title=""/>
                      </v:shape>
                      <v:shape id="Picture 5001" o:spid="_x0000_s1028" type="#_x0000_t75" style="position:absolute;top:381;width:8458;height:46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">
                        <v:imagedata r:id="rId103" o:title=""/>
                      </v:shape>
                      <w10:anchorlock/>
                    </v:group>
                  </w:pict>
                </mc:Fallback>
              </mc:AlternateContent>
            </w:r>
          </w:p>
          <w:p w14:paraId="0560B8FA" w14:textId="77777777" w:rsidR="00DC0F77" w:rsidRDefault="00DC0F77" w:rsidP="005C29A2">
            <w:pPr>
              <w:spacing w:after="0" w:line="240" w:lineRule="auto"/>
              <w:ind w:left="49" w:firstLine="0"/>
              <w:jc w:val="left"/>
            </w:pPr>
            <w:r>
              <w:rPr>
                <w:b/>
              </w:rPr>
              <w:t xml:space="preserve"> </w:t>
            </w:r>
          </w:p>
        </w:tc>
        <w:tc>
          <w:tcPr>
            <w:tcW w:w="3084" w:type="dxa"/>
            <w:tcBorders>
              <w:top w:val="single" w:sz="4" w:space="0" w:color="95B3D7"/>
              <w:left w:val="single" w:sz="4" w:space="0" w:color="95B3D7"/>
              <w:bottom w:val="single" w:sz="12" w:space="0" w:color="95B3D7"/>
              <w:right w:val="single" w:sz="4" w:space="0" w:color="95B3D7"/>
            </w:tcBorders>
            <w:shd w:val="clear" w:color="auto" w:fill="BFBFBF"/>
          </w:tcPr>
          <w:p w14:paraId="6AA4F6C1" w14:textId="77777777" w:rsidR="00DC0F77" w:rsidRPr="00007F7F" w:rsidRDefault="00DC0F77" w:rsidP="005C29A2">
            <w:pPr>
              <w:spacing w:after="0" w:line="240" w:lineRule="auto"/>
              <w:ind w:left="49" w:firstLine="0"/>
              <w:jc w:val="left"/>
              <w:rPr>
                <w:color w:val="auto"/>
              </w:rPr>
            </w:pPr>
            <w:r w:rsidRPr="00007F7F">
              <w:rPr>
                <w:b/>
                <w:color w:val="auto"/>
              </w:rPr>
              <w:t xml:space="preserve">Pasiekimų žingsniai </w:t>
            </w:r>
          </w:p>
        </w:tc>
        <w:tc>
          <w:tcPr>
            <w:tcW w:w="3554" w:type="dxa"/>
            <w:tcBorders>
              <w:top w:val="single" w:sz="4" w:space="0" w:color="95B3D7"/>
              <w:left w:val="single" w:sz="4" w:space="0" w:color="95B3D7"/>
              <w:bottom w:val="single" w:sz="12" w:space="0" w:color="95B3D7"/>
              <w:right w:val="single" w:sz="4" w:space="0" w:color="95B3D7"/>
            </w:tcBorders>
            <w:shd w:val="clear" w:color="auto" w:fill="BFBFBF"/>
          </w:tcPr>
          <w:p w14:paraId="559B4332" w14:textId="77777777" w:rsidR="00DC0F77" w:rsidRPr="00007F7F" w:rsidRDefault="00DC0F77" w:rsidP="005C29A2">
            <w:pPr>
              <w:spacing w:after="0" w:line="240" w:lineRule="auto"/>
              <w:ind w:left="49" w:firstLine="0"/>
              <w:jc w:val="left"/>
              <w:rPr>
                <w:color w:val="auto"/>
              </w:rPr>
            </w:pPr>
            <w:r w:rsidRPr="00007F7F">
              <w:rPr>
                <w:b/>
                <w:color w:val="auto"/>
              </w:rPr>
              <w:t xml:space="preserve">Ugdymo(si) gairės </w:t>
            </w:r>
          </w:p>
        </w:tc>
      </w:tr>
      <w:tr w:rsidR="00DC0F77" w14:paraId="3B873395" w14:textId="77777777" w:rsidTr="00D855C3">
        <w:trPr>
          <w:trHeight w:val="3259"/>
        </w:trPr>
        <w:tc>
          <w:tcPr>
            <w:tcW w:w="3251" w:type="dxa"/>
            <w:vMerge w:val="restart"/>
            <w:tcBorders>
              <w:top w:val="single" w:sz="2" w:space="0" w:color="8EAADB" w:themeColor="accent1" w:themeTint="99"/>
              <w:left w:val="single" w:sz="4" w:space="0" w:color="95B3D7"/>
              <w:bottom w:val="single" w:sz="2" w:space="0" w:color="8EAADB" w:themeColor="accent1" w:themeTint="99"/>
              <w:right w:val="single" w:sz="4" w:space="0" w:color="95B3D7"/>
            </w:tcBorders>
          </w:tcPr>
          <w:p w14:paraId="4DED67DC" w14:textId="77777777" w:rsidR="00DC0F77" w:rsidRPr="007E0B9C" w:rsidRDefault="00DC0F77" w:rsidP="000F6F07">
            <w:pPr>
              <w:spacing w:after="0" w:line="240" w:lineRule="auto"/>
              <w:ind w:left="49" w:firstLine="0"/>
            </w:pPr>
            <w:r w:rsidRPr="007E0B9C">
              <w:rPr>
                <w:b/>
              </w:rPr>
              <w:t xml:space="preserve">Vertybinė nuostata. </w:t>
            </w:r>
          </w:p>
          <w:p w14:paraId="27B633EC" w14:textId="77777777" w:rsidR="00DC0F77" w:rsidRPr="007E0B9C" w:rsidRDefault="00DC0F77" w:rsidP="000F6F07">
            <w:pPr>
              <w:spacing w:after="0" w:line="240" w:lineRule="auto"/>
              <w:ind w:left="49" w:firstLine="0"/>
            </w:pPr>
            <w:r w:rsidRPr="007E0B9C">
              <w:rPr>
                <w:b/>
              </w:rPr>
              <w:t xml:space="preserve">Domisi, gėrisi, grožisi gamtine ir kultūrine aplinka. </w:t>
            </w:r>
          </w:p>
          <w:p w14:paraId="13F2A5C6" w14:textId="77777777" w:rsidR="00DC0F77" w:rsidRPr="007E0B9C" w:rsidRDefault="00DC0F77" w:rsidP="000F6F07">
            <w:pPr>
              <w:spacing w:after="22" w:line="240" w:lineRule="auto"/>
              <w:ind w:left="49" w:firstLine="0"/>
            </w:pPr>
            <w:r w:rsidRPr="007E0B9C">
              <w:rPr>
                <w:b/>
              </w:rPr>
              <w:t xml:space="preserve"> </w:t>
            </w:r>
          </w:p>
          <w:p w14:paraId="5ECE69E1" w14:textId="77777777" w:rsidR="00DC0F77" w:rsidRPr="007E0B9C" w:rsidRDefault="00DC0F77" w:rsidP="000F6F07">
            <w:pPr>
              <w:spacing w:after="0" w:line="240" w:lineRule="auto"/>
              <w:ind w:left="49" w:firstLine="0"/>
            </w:pPr>
            <w:r w:rsidRPr="007E0B9C">
              <w:rPr>
                <w:b/>
              </w:rPr>
              <w:t xml:space="preserve">Esminiai gebėjimai. </w:t>
            </w:r>
          </w:p>
          <w:p w14:paraId="2FC0CB7C" w14:textId="7D83F665" w:rsidR="00DC0F77" w:rsidRPr="007E0B9C" w:rsidRDefault="00DC0F77" w:rsidP="000F6F07">
            <w:pPr>
              <w:spacing w:after="0" w:line="240" w:lineRule="auto"/>
              <w:ind w:left="49" w:firstLine="0"/>
            </w:pPr>
            <w:r w:rsidRPr="007E0B9C">
              <w:rPr>
                <w:b/>
              </w:rPr>
              <w:t xml:space="preserve">Atpažįsta įvairius gamtinės ir kultūrinės aplinkos reiškinius, reaguoja į juos, jaučia, suvokia ir, remdamasis savo supratimu, aptaria estetinius jų ypatumus, dalinasi asmeninėmis estetinėmis patirtimis, džiaugiasi savo ir kitų kūryba. </w:t>
            </w:r>
          </w:p>
        </w:tc>
        <w:tc>
          <w:tcPr>
            <w:tcW w:w="3084" w:type="dxa"/>
            <w:tcBorders>
              <w:top w:val="single" w:sz="12" w:space="0" w:color="95B3D7"/>
              <w:left w:val="single" w:sz="4" w:space="0" w:color="95B3D7"/>
              <w:bottom w:val="single" w:sz="4" w:space="0" w:color="95B3D7"/>
              <w:right w:val="single" w:sz="4" w:space="0" w:color="95B3D7"/>
            </w:tcBorders>
          </w:tcPr>
          <w:p w14:paraId="124B195C" w14:textId="35D0CD10" w:rsidR="00DC0F77" w:rsidRPr="007E0B9C" w:rsidRDefault="00DC0F77" w:rsidP="005C29A2">
            <w:pPr>
              <w:spacing w:after="0" w:line="240" w:lineRule="auto"/>
              <w:ind w:left="49" w:firstLine="0"/>
            </w:pPr>
            <w:r w:rsidRPr="007E0B9C">
              <w:t>Vaiko amžius 2</w:t>
            </w:r>
            <w:r w:rsidR="00987EA8" w:rsidRPr="007E0B9C">
              <w:t>–</w:t>
            </w:r>
            <w:r w:rsidRPr="007E0B9C">
              <w:t xml:space="preserve">3 metai </w:t>
            </w:r>
          </w:p>
          <w:p w14:paraId="66189292" w14:textId="2400FB07" w:rsidR="00DC0F77" w:rsidRPr="007E0B9C" w:rsidRDefault="00DC0F77" w:rsidP="005C29A2">
            <w:pPr>
              <w:spacing w:after="0" w:line="240" w:lineRule="auto"/>
              <w:ind w:left="49" w:right="103" w:firstLine="0"/>
            </w:pPr>
            <w:r w:rsidRPr="007E0B9C">
              <w:t>•</w:t>
            </w:r>
            <w:r w:rsidR="00987EA8" w:rsidRPr="007E0B9C">
              <w:t xml:space="preserve"> </w:t>
            </w:r>
            <w:r w:rsidRPr="007E0B9C">
              <w:t xml:space="preserve">Emocingai reaguoja girdėdamas garsų, intonacijų sąskambį, stebėdamas savo ir kitų piešinius, paveikslus, šokių judesius, gamtos objektus bei reiškinius. </w:t>
            </w:r>
          </w:p>
          <w:p w14:paraId="57BBD510" w14:textId="54AB02B9" w:rsidR="00DC0F77" w:rsidRPr="007E0B9C" w:rsidRDefault="00DC0F77" w:rsidP="005C29A2">
            <w:pPr>
              <w:spacing w:after="0" w:line="240" w:lineRule="auto"/>
              <w:ind w:left="49" w:right="104" w:firstLine="0"/>
            </w:pPr>
            <w:r w:rsidRPr="007E0B9C">
              <w:t>•</w:t>
            </w:r>
            <w:r w:rsidR="00987EA8" w:rsidRPr="007E0B9C">
              <w:t xml:space="preserve"> </w:t>
            </w:r>
            <w:r w:rsidRPr="007E0B9C">
              <w:t xml:space="preserve">Skirtingai reaguoja į estetinio patyrimo kontrastus (gražu – bjauru; šviesu – tamsu; tylu – garsu). </w:t>
            </w:r>
          </w:p>
          <w:p w14:paraId="5BE9A179" w14:textId="3F94627A" w:rsidR="00DC0F77" w:rsidRPr="007E0B9C" w:rsidRDefault="00DC0F77" w:rsidP="005C29A2">
            <w:pPr>
              <w:spacing w:after="0" w:line="240" w:lineRule="auto"/>
              <w:ind w:left="49" w:right="105" w:firstLine="0"/>
            </w:pPr>
            <w:r w:rsidRPr="007E0B9C">
              <w:t>•</w:t>
            </w:r>
            <w:r w:rsidR="00987EA8" w:rsidRPr="007E0B9C">
              <w:t xml:space="preserve"> </w:t>
            </w:r>
            <w:r w:rsidRPr="007E0B9C">
              <w:t xml:space="preserve">Turi savo nuomonę (patinka, nepatinka) apie savo ir kitų kūrybą bei aplinką. Džiaugiasi, rodo, ką nors sako kitiems apie savo kūrybą. </w:t>
            </w:r>
          </w:p>
        </w:tc>
        <w:tc>
          <w:tcPr>
            <w:tcW w:w="3554" w:type="dxa"/>
            <w:tcBorders>
              <w:top w:val="single" w:sz="12" w:space="0" w:color="95B3D7"/>
              <w:left w:val="single" w:sz="4" w:space="0" w:color="95B3D7"/>
              <w:bottom w:val="single" w:sz="4" w:space="0" w:color="95B3D7"/>
              <w:right w:val="single" w:sz="4" w:space="0" w:color="95B3D7"/>
            </w:tcBorders>
          </w:tcPr>
          <w:p w14:paraId="2CE496EB" w14:textId="6833AEDF" w:rsidR="00DC0F77" w:rsidRPr="007E0B9C" w:rsidRDefault="00DC0F77" w:rsidP="005C29A2">
            <w:pPr>
              <w:spacing w:after="0" w:line="240" w:lineRule="auto"/>
              <w:ind w:left="49" w:right="100" w:firstLine="0"/>
            </w:pPr>
            <w:r w:rsidRPr="007E0B9C">
              <w:t>•</w:t>
            </w:r>
            <w:r w:rsidR="00987EA8" w:rsidRPr="007E0B9C">
              <w:t xml:space="preserve"> </w:t>
            </w:r>
            <w:r w:rsidRPr="007E0B9C">
              <w:rPr>
                <w:rFonts w:eastAsia="Calibri"/>
              </w:rPr>
              <w:t>S</w:t>
            </w:r>
            <w:r w:rsidRPr="007E0B9C">
              <w:t>tebi ir tyrinėja aplinkos objektus ir reiškinius, patraukiančius jų dėmesį savo vizualinėmis savybėmis</w:t>
            </w:r>
            <w:r w:rsidR="00047B9E" w:rsidRPr="007E0B9C">
              <w:t>. S</w:t>
            </w:r>
            <w:r w:rsidRPr="007E0B9C">
              <w:t xml:space="preserve">tebi ir reaguoja į mokytojo santykį su aplinkos objektais (susižavėjimą, grožėjimąsi). Per ugdymo(si) aplinkos stebėjimą ir tyrinėjimą </w:t>
            </w:r>
          </w:p>
          <w:p w14:paraId="587E87CB" w14:textId="0A67B111" w:rsidR="00DC0F77" w:rsidRPr="007E0B9C" w:rsidRDefault="00DC0F77" w:rsidP="005C29A2">
            <w:pPr>
              <w:spacing w:after="0" w:line="240" w:lineRule="auto"/>
              <w:ind w:left="49" w:right="105" w:firstLine="0"/>
            </w:pPr>
            <w:r w:rsidRPr="007E0B9C">
              <w:t>(analizuo</w:t>
            </w:r>
            <w:r w:rsidR="00047B9E" w:rsidRPr="007E0B9C">
              <w:t>damas</w:t>
            </w:r>
            <w:r w:rsidRPr="007E0B9C">
              <w:t>, lygin</w:t>
            </w:r>
            <w:r w:rsidR="00047B9E" w:rsidRPr="007E0B9C">
              <w:t>damas</w:t>
            </w:r>
            <w:r w:rsidRPr="007E0B9C">
              <w:t>, kategorizuo</w:t>
            </w:r>
            <w:r w:rsidR="00047B9E" w:rsidRPr="007E0B9C">
              <w:t>damas</w:t>
            </w:r>
            <w:r w:rsidRPr="007E0B9C">
              <w:t>)</w:t>
            </w:r>
            <w:r w:rsidR="00047B9E" w:rsidRPr="007E0B9C">
              <w:t xml:space="preserve"> pradeda</w:t>
            </w:r>
            <w:r w:rsidRPr="007E0B9C">
              <w:t xml:space="preserve"> suprasti aplinkos daiktų ir objektų formas, spalvas, dydžius, kontūrus, ant jų krintančią šviesą, šešėlius ir kt.</w:t>
            </w:r>
          </w:p>
          <w:p w14:paraId="092C4919" w14:textId="474EC96A" w:rsidR="00DC0F77" w:rsidRPr="007E0B9C" w:rsidRDefault="00DC0F77" w:rsidP="005C29A2">
            <w:pPr>
              <w:spacing w:after="0" w:line="240" w:lineRule="auto"/>
              <w:ind w:left="49" w:firstLine="0"/>
            </w:pPr>
            <w:r w:rsidRPr="007E0B9C">
              <w:t>•</w:t>
            </w:r>
            <w:r w:rsidR="00987EA8" w:rsidRPr="007E0B9C">
              <w:t xml:space="preserve"> S</w:t>
            </w:r>
            <w:r w:rsidRPr="007E0B9C">
              <w:t>tebi bendraamžių ir suaugusių raišką ir jos rezultatus</w:t>
            </w:r>
            <w:r w:rsidR="00047B9E" w:rsidRPr="007E0B9C">
              <w:t xml:space="preserve"> – </w:t>
            </w:r>
            <w:r w:rsidRPr="007E0B9C">
              <w:t>dailės darbelius</w:t>
            </w:r>
            <w:r w:rsidR="00987EA8" w:rsidRPr="007E0B9C">
              <w:t>.</w:t>
            </w:r>
            <w:r w:rsidRPr="007E0B9C">
              <w:t xml:space="preserve"> </w:t>
            </w:r>
          </w:p>
          <w:p w14:paraId="02FCE91A" w14:textId="109EA8C7" w:rsidR="00DC0F77" w:rsidRPr="007E0B9C" w:rsidRDefault="00DC0F77" w:rsidP="005C29A2">
            <w:pPr>
              <w:spacing w:after="0" w:line="240" w:lineRule="auto"/>
              <w:ind w:left="49" w:firstLine="0"/>
            </w:pPr>
            <w:r w:rsidRPr="007E0B9C">
              <w:t>•</w:t>
            </w:r>
            <w:r w:rsidR="00987EA8" w:rsidRPr="007E0B9C">
              <w:t xml:space="preserve"> E</w:t>
            </w:r>
            <w:r w:rsidRPr="007E0B9C">
              <w:t xml:space="preserve">mocingai reaguoja į įvairaus stiliaus muziką. </w:t>
            </w:r>
          </w:p>
        </w:tc>
      </w:tr>
      <w:tr w:rsidR="007E0B9C" w14:paraId="594D73B6" w14:textId="77777777" w:rsidTr="00D855C3">
        <w:trPr>
          <w:trHeight w:val="458"/>
        </w:trPr>
        <w:tc>
          <w:tcPr>
            <w:tcW w:w="0" w:type="auto"/>
            <w:vMerge/>
            <w:tcBorders>
              <w:top w:val="single" w:sz="4" w:space="0" w:color="95B3D7"/>
              <w:left w:val="single" w:sz="4" w:space="0" w:color="95B3D7"/>
              <w:bottom w:val="single" w:sz="2" w:space="0" w:color="8EAADB" w:themeColor="accent1" w:themeTint="99"/>
              <w:right w:val="single" w:sz="4" w:space="0" w:color="95B3D7"/>
            </w:tcBorders>
          </w:tcPr>
          <w:p w14:paraId="4CD2AA41" w14:textId="77777777" w:rsidR="007E0B9C" w:rsidRPr="007E0B9C" w:rsidRDefault="007E0B9C" w:rsidP="000F6F07">
            <w:pPr>
              <w:spacing w:after="160" w:line="240" w:lineRule="auto"/>
              <w:ind w:left="0" w:firstLine="0"/>
            </w:pPr>
          </w:p>
        </w:tc>
        <w:tc>
          <w:tcPr>
            <w:tcW w:w="3084" w:type="dxa"/>
            <w:vMerge w:val="restart"/>
            <w:tcBorders>
              <w:top w:val="single" w:sz="4" w:space="0" w:color="95B3D7"/>
              <w:left w:val="single" w:sz="4" w:space="0" w:color="95B3D7"/>
              <w:bottom w:val="single" w:sz="2" w:space="0" w:color="8EAADB" w:themeColor="accent1" w:themeTint="99"/>
              <w:right w:val="single" w:sz="4" w:space="0" w:color="95B3D7"/>
            </w:tcBorders>
          </w:tcPr>
          <w:p w14:paraId="48DA6943" w14:textId="2657ADDD" w:rsidR="007E0B9C" w:rsidRPr="007E0B9C" w:rsidRDefault="007E0B9C" w:rsidP="005C29A2">
            <w:pPr>
              <w:spacing w:after="0" w:line="240" w:lineRule="auto"/>
              <w:ind w:left="49" w:firstLine="0"/>
            </w:pPr>
            <w:r w:rsidRPr="007E0B9C">
              <w:t xml:space="preserve">Vaiko amžius 3–6 metai </w:t>
            </w:r>
          </w:p>
          <w:p w14:paraId="7E050D85" w14:textId="295EBF87" w:rsidR="007E0B9C" w:rsidRPr="007E0B9C" w:rsidRDefault="007E0B9C" w:rsidP="005C29A2">
            <w:pPr>
              <w:spacing w:after="0" w:line="240" w:lineRule="auto"/>
              <w:ind w:left="49" w:right="106" w:firstLine="0"/>
            </w:pPr>
            <w:r w:rsidRPr="007E0B9C">
              <w:t xml:space="preserve">• Įgyvendindamas naujas kūrybines idėjas nebijo eksperimentuoti, laužyti taisykles ir normas, žaismingai stulbinti. </w:t>
            </w:r>
          </w:p>
          <w:p w14:paraId="22E4B3E2" w14:textId="32E67410" w:rsidR="007E0B9C" w:rsidRPr="007E0B9C" w:rsidRDefault="007E0B9C" w:rsidP="005C29A2">
            <w:pPr>
              <w:spacing w:after="0" w:line="240" w:lineRule="auto"/>
              <w:ind w:left="49" w:right="106" w:firstLine="0"/>
            </w:pPr>
            <w:r w:rsidRPr="007E0B9C">
              <w:t xml:space="preserve">• Atpažįsta meno paskirtis ir kontekstus, patirtus meno kūrinius susieja su savo asmenine raiška. </w:t>
            </w:r>
          </w:p>
          <w:p w14:paraId="3AD5B5A6" w14:textId="5A0D0542" w:rsidR="007E0B9C" w:rsidRPr="007E0B9C" w:rsidRDefault="007E0B9C" w:rsidP="005C29A2">
            <w:pPr>
              <w:spacing w:after="0" w:line="240" w:lineRule="auto"/>
              <w:ind w:left="49" w:right="103" w:firstLine="0"/>
            </w:pPr>
            <w:r w:rsidRPr="007E0B9C">
              <w:t xml:space="preserve">• Pasakoja apie matytus dailės kūrinius, patirtą muziką, vaidinimus, šokius, jų siužetus, veikėjus, nuotaiką, gamtoje ir žmogaus sukurtoje aplinkoje kilusius vaizdinius. Siūlo, kaip savo aplinkoje ir už mokyklos ribų panaudoti tai, kas jam patinka ir priimtina. Vertina savo ir kitų kūrybinę veiklą, pasakydamas vieną kitą argumentą. </w:t>
            </w:r>
          </w:p>
          <w:p w14:paraId="620D5282" w14:textId="77777777" w:rsidR="00D85950" w:rsidRDefault="00D85950" w:rsidP="005C29A2">
            <w:pPr>
              <w:spacing w:after="37" w:line="240" w:lineRule="auto"/>
              <w:ind w:left="49" w:firstLine="0"/>
            </w:pPr>
          </w:p>
          <w:p w14:paraId="33A68543" w14:textId="49767FB0" w:rsidR="007E0B9C" w:rsidRPr="007E0B9C" w:rsidRDefault="007E0B9C" w:rsidP="005C29A2">
            <w:pPr>
              <w:spacing w:after="37" w:line="240" w:lineRule="auto"/>
              <w:ind w:left="49" w:firstLine="0"/>
            </w:pPr>
            <w:hyperlink r:id="rId104">
              <w:r w:rsidRPr="007E0B9C">
                <w:t>•</w:t>
              </w:r>
            </w:hyperlink>
            <w:r w:rsidRPr="007E0B9C">
              <w:rPr>
                <w:color w:val="0000FF"/>
                <w:u w:val="single" w:color="0000FF"/>
              </w:rPr>
              <w:t>IKIMOKYKLINIO AMŽIAUS</w:t>
            </w:r>
            <w:hyperlink r:id="rId105">
              <w:r w:rsidRPr="007E0B9C">
                <w:rPr>
                  <w:color w:val="0000FF"/>
                </w:rPr>
                <w:t xml:space="preserve"> </w:t>
              </w:r>
            </w:hyperlink>
            <w:hyperlink r:id="rId106">
              <w:r w:rsidRPr="007E0B9C">
                <w:rPr>
                  <w:color w:val="0000FF"/>
                  <w:u w:val="single" w:color="0000FF"/>
                </w:rPr>
                <w:t>VAIKŲ UGDYMOSI PASIEKIMŲ</w:t>
              </w:r>
            </w:hyperlink>
            <w:hyperlink r:id="rId107">
              <w:r w:rsidRPr="007E0B9C">
                <w:rPr>
                  <w:color w:val="0000FF"/>
                </w:rPr>
                <w:t xml:space="preserve"> </w:t>
              </w:r>
            </w:hyperlink>
          </w:p>
          <w:p w14:paraId="16531AA8" w14:textId="77777777" w:rsidR="007E0B9C" w:rsidRPr="007E0B9C" w:rsidRDefault="007E0B9C" w:rsidP="005C29A2">
            <w:pPr>
              <w:spacing w:after="0" w:line="240" w:lineRule="auto"/>
              <w:ind w:left="49" w:firstLine="0"/>
            </w:pPr>
            <w:hyperlink r:id="rId108">
              <w:r w:rsidRPr="007E0B9C">
                <w:rPr>
                  <w:color w:val="0000FF"/>
                  <w:u w:val="single" w:color="0000FF"/>
                </w:rPr>
                <w:t>APRAŠAS</w:t>
              </w:r>
            </w:hyperlink>
            <w:hyperlink r:id="rId109">
              <w:r w:rsidRPr="007E0B9C">
                <w:t xml:space="preserve"> </w:t>
              </w:r>
            </w:hyperlink>
          </w:p>
        </w:tc>
        <w:tc>
          <w:tcPr>
            <w:tcW w:w="3554" w:type="dxa"/>
            <w:vMerge w:val="restart"/>
            <w:tcBorders>
              <w:top w:val="single" w:sz="4" w:space="0" w:color="95B3D7"/>
              <w:left w:val="single" w:sz="4" w:space="0" w:color="95B3D7"/>
              <w:bottom w:val="single" w:sz="2" w:space="0" w:color="8EAADB" w:themeColor="accent1" w:themeTint="99"/>
              <w:right w:val="single" w:sz="4" w:space="0" w:color="95B3D7"/>
            </w:tcBorders>
          </w:tcPr>
          <w:p w14:paraId="0D32652B" w14:textId="703E7179" w:rsidR="007E0B9C" w:rsidRPr="007E0B9C" w:rsidRDefault="007E0B9C" w:rsidP="005C29A2">
            <w:pPr>
              <w:spacing w:after="0" w:line="240" w:lineRule="auto"/>
              <w:ind w:left="49" w:right="102" w:firstLine="0"/>
              <w:rPr>
                <w:sz w:val="22"/>
                <w:szCs w:val="22"/>
              </w:rPr>
            </w:pPr>
            <w:r w:rsidRPr="007E0B9C">
              <w:t xml:space="preserve">• </w:t>
            </w:r>
            <w:r w:rsidRPr="007E0B9C">
              <w:rPr>
                <w:sz w:val="22"/>
                <w:szCs w:val="22"/>
              </w:rPr>
              <w:t xml:space="preserve">Jautrumas vizualiojo pasaulio ypatumams plėtojasi mokykloje, kai estetiškai ir saikingai naudojamos spalvos, apšvietimas, medžiagiškumas, vaikams turint galimybę aplinkos daiktus ir objektus ne tik stebėti, bet ir liesti, matyti juos iš skirtingų perspektyvų ir pan. Vaikai kaupia turtingus vizualinius vaizdinius tiek vidaus, tiek lauko aplinkoje, kurioje gausu meno kūrinių, objektų, gamtinės medžiagos. Jais galima žaisti, keisti vizualias savybes (apšvietimą, spalvą, formą, tonus) ir kitaip tyrinėti. </w:t>
            </w:r>
          </w:p>
          <w:p w14:paraId="615FD6B2" w14:textId="6DEB4137" w:rsidR="007E0B9C" w:rsidRPr="007E0B9C" w:rsidRDefault="007E0B9C" w:rsidP="005C29A2">
            <w:pPr>
              <w:spacing w:after="0" w:line="240" w:lineRule="auto"/>
              <w:ind w:left="49" w:right="100" w:firstLine="0"/>
              <w:rPr>
                <w:sz w:val="22"/>
                <w:szCs w:val="22"/>
              </w:rPr>
            </w:pPr>
            <w:r w:rsidRPr="007E0B9C">
              <w:rPr>
                <w:sz w:val="22"/>
                <w:szCs w:val="22"/>
              </w:rPr>
              <w:t>• Vizualusis ir pirmųjų meninių sąvokų žodynas gausėja, kai mokytojai tyrinėjimo metu komentuoja vaizdus, įvardija spalvas, formas, faktūras, estetinius potyrius.</w:t>
            </w:r>
          </w:p>
          <w:p w14:paraId="34BC4DB8" w14:textId="5AEBC5B0" w:rsidR="007E0B9C" w:rsidRPr="007E0B9C" w:rsidRDefault="007E0B9C" w:rsidP="005C29A2">
            <w:pPr>
              <w:spacing w:after="0" w:line="240" w:lineRule="auto"/>
              <w:ind w:left="49" w:firstLine="0"/>
              <w:rPr>
                <w:sz w:val="22"/>
                <w:szCs w:val="22"/>
              </w:rPr>
            </w:pPr>
            <w:r w:rsidRPr="007E0B9C">
              <w:rPr>
                <w:sz w:val="22"/>
                <w:szCs w:val="22"/>
              </w:rPr>
              <w:t xml:space="preserve">• Tyrinėjimą skatina kontrastingos aplinkos </w:t>
            </w:r>
          </w:p>
          <w:p w14:paraId="36FE6AA1" w14:textId="77777777" w:rsidR="007E0B9C" w:rsidRPr="007E0B9C" w:rsidRDefault="007E0B9C" w:rsidP="005C29A2">
            <w:pPr>
              <w:spacing w:after="0" w:line="240" w:lineRule="auto"/>
              <w:ind w:left="49" w:right="99" w:firstLine="0"/>
            </w:pPr>
            <w:r w:rsidRPr="007E0B9C">
              <w:rPr>
                <w:sz w:val="22"/>
                <w:szCs w:val="22"/>
              </w:rPr>
              <w:t xml:space="preserve">(urbanistinės, industrinės, gamtinės ir pan.), lankymasis meno galerijose, parodose, muziejuose, kokybiškos animacijos, kino žiūrėjimas, patiriant įvairius vaizduojamojo meno stilius, žanrus, formas. </w:t>
            </w:r>
          </w:p>
        </w:tc>
      </w:tr>
      <w:tr w:rsidR="007E0B9C" w14:paraId="4FDBDBD7" w14:textId="77777777" w:rsidTr="00D855C3">
        <w:trPr>
          <w:trHeight w:val="548"/>
        </w:trPr>
        <w:tc>
          <w:tcPr>
            <w:tcW w:w="3251" w:type="dxa"/>
            <w:tcBorders>
              <w:top w:val="single" w:sz="2" w:space="0" w:color="8EAADB" w:themeColor="accent1" w:themeTint="99"/>
              <w:left w:val="nil"/>
              <w:bottom w:val="single" w:sz="4" w:space="0" w:color="95B3D7"/>
              <w:right w:val="single" w:sz="4" w:space="0" w:color="95B3D7"/>
            </w:tcBorders>
            <w:shd w:val="clear" w:color="auto" w:fill="BFBFBF" w:themeFill="background1" w:themeFillShade="BF"/>
          </w:tcPr>
          <w:p w14:paraId="0B5CE310" w14:textId="77777777" w:rsidR="007E0B9C" w:rsidRPr="007E0B9C" w:rsidRDefault="007E0B9C" w:rsidP="00D00639">
            <w:pPr>
              <w:spacing w:after="0" w:line="240" w:lineRule="auto"/>
              <w:ind w:left="0" w:firstLine="0"/>
            </w:pPr>
            <w:r w:rsidRPr="007E0B9C">
              <w:rPr>
                <w:b/>
              </w:rPr>
              <w:t xml:space="preserve">Ugdymo(si) kontekstai  </w:t>
            </w:r>
          </w:p>
        </w:tc>
        <w:tc>
          <w:tcPr>
            <w:tcW w:w="0" w:type="auto"/>
            <w:vMerge/>
            <w:tcBorders>
              <w:left w:val="single" w:sz="4" w:space="0" w:color="95B3D7"/>
              <w:bottom w:val="single" w:sz="2" w:space="0" w:color="8EAADB" w:themeColor="accent1" w:themeTint="99"/>
              <w:right w:val="single" w:sz="4" w:space="0" w:color="95B3D7"/>
            </w:tcBorders>
          </w:tcPr>
          <w:p w14:paraId="057F9D68" w14:textId="77777777" w:rsidR="007E0B9C" w:rsidRDefault="007E0B9C" w:rsidP="005C29A2">
            <w:pPr>
              <w:spacing w:after="160" w:line="240" w:lineRule="auto"/>
              <w:ind w:left="0" w:firstLine="0"/>
              <w:jc w:val="left"/>
            </w:pPr>
          </w:p>
        </w:tc>
        <w:tc>
          <w:tcPr>
            <w:tcW w:w="0" w:type="auto"/>
            <w:vMerge/>
            <w:tcBorders>
              <w:left w:val="single" w:sz="4" w:space="0" w:color="95B3D7"/>
              <w:bottom w:val="single" w:sz="2" w:space="0" w:color="8EAADB" w:themeColor="accent1" w:themeTint="99"/>
              <w:right w:val="single" w:sz="4" w:space="0" w:color="95B3D7"/>
            </w:tcBorders>
          </w:tcPr>
          <w:p w14:paraId="0BC641ED" w14:textId="77777777" w:rsidR="007E0B9C" w:rsidRDefault="007E0B9C" w:rsidP="005C29A2">
            <w:pPr>
              <w:spacing w:after="160" w:line="240" w:lineRule="auto"/>
              <w:ind w:left="0" w:firstLine="0"/>
              <w:jc w:val="left"/>
            </w:pPr>
          </w:p>
        </w:tc>
      </w:tr>
      <w:tr w:rsidR="00D03A51" w14:paraId="6C259A80" w14:textId="77777777" w:rsidTr="00D855C3">
        <w:trPr>
          <w:trHeight w:val="6438"/>
        </w:trPr>
        <w:tc>
          <w:tcPr>
            <w:tcW w:w="3251" w:type="dxa"/>
            <w:tcBorders>
              <w:top w:val="single" w:sz="4" w:space="0" w:color="95B3D7"/>
              <w:left w:val="single" w:sz="4" w:space="0" w:color="95B3D7"/>
              <w:bottom w:val="single" w:sz="2" w:space="0" w:color="8EAADB" w:themeColor="accent1" w:themeTint="99"/>
              <w:right w:val="single" w:sz="4" w:space="0" w:color="95B3D7"/>
            </w:tcBorders>
            <w:shd w:val="clear" w:color="auto" w:fill="FFFFFF" w:themeFill="background1"/>
          </w:tcPr>
          <w:p w14:paraId="408DB088" w14:textId="27A8B31D" w:rsidR="00D03A51" w:rsidRPr="007E0B9C" w:rsidRDefault="00D03A51" w:rsidP="000F6F07">
            <w:pPr>
              <w:spacing w:after="0" w:line="240" w:lineRule="auto"/>
              <w:ind w:left="49" w:firstLine="0"/>
            </w:pPr>
            <w:r w:rsidRPr="007E0B9C">
              <w:rPr>
                <w:b/>
                <w:shd w:val="clear" w:color="auto" w:fill="FFFFFF" w:themeFill="background1"/>
              </w:rPr>
              <w:t>Iš paruoštų stalo serviravimo</w:t>
            </w:r>
            <w:r w:rsidRPr="007E0B9C">
              <w:rPr>
                <w:b/>
              </w:rPr>
              <w:t xml:space="preserve"> reikmenų, v</w:t>
            </w:r>
            <w:r w:rsidRPr="007E0B9C">
              <w:rPr>
                <w:b/>
                <w:shd w:val="clear" w:color="auto" w:fill="FFFFFF" w:themeFill="background1"/>
              </w:rPr>
              <w:t>aikai ruošia gimtadienio ar pietų stalą.</w:t>
            </w:r>
          </w:p>
        </w:tc>
        <w:tc>
          <w:tcPr>
            <w:tcW w:w="0" w:type="auto"/>
            <w:vMerge/>
            <w:tcBorders>
              <w:left w:val="single" w:sz="4" w:space="0" w:color="95B3D7"/>
              <w:bottom w:val="single" w:sz="2" w:space="0" w:color="8EAADB" w:themeColor="accent1" w:themeTint="99"/>
              <w:right w:val="single" w:sz="4" w:space="0" w:color="95B3D7"/>
            </w:tcBorders>
          </w:tcPr>
          <w:p w14:paraId="16BA1AB0" w14:textId="77777777" w:rsidR="00D03A51" w:rsidRDefault="00D03A51" w:rsidP="005C29A2">
            <w:pPr>
              <w:spacing w:after="160" w:line="240" w:lineRule="auto"/>
              <w:ind w:left="0" w:firstLine="0"/>
              <w:jc w:val="left"/>
            </w:pPr>
          </w:p>
        </w:tc>
        <w:tc>
          <w:tcPr>
            <w:tcW w:w="0" w:type="auto"/>
            <w:vMerge/>
            <w:tcBorders>
              <w:left w:val="single" w:sz="4" w:space="0" w:color="95B3D7"/>
              <w:bottom w:val="single" w:sz="2" w:space="0" w:color="8EAADB" w:themeColor="accent1" w:themeTint="99"/>
              <w:right w:val="single" w:sz="4" w:space="0" w:color="95B3D7"/>
            </w:tcBorders>
          </w:tcPr>
          <w:p w14:paraId="7C9E9E23" w14:textId="77777777" w:rsidR="00D03A51" w:rsidRDefault="00D03A51" w:rsidP="005C29A2">
            <w:pPr>
              <w:spacing w:after="160" w:line="240" w:lineRule="auto"/>
              <w:ind w:left="0" w:firstLine="0"/>
              <w:jc w:val="left"/>
            </w:pPr>
          </w:p>
        </w:tc>
      </w:tr>
    </w:tbl>
    <w:p w14:paraId="02EE0DEA" w14:textId="77777777" w:rsidR="006D77AD" w:rsidRDefault="006D77AD" w:rsidP="005C29A2">
      <w:pPr>
        <w:spacing w:after="0" w:line="240" w:lineRule="auto"/>
        <w:ind w:left="9" w:firstLine="0"/>
        <w:jc w:val="left"/>
        <w:rPr>
          <w:rFonts w:ascii="Calibri" w:eastAsia="Calibri" w:hAnsi="Calibri" w:cs="Calibri"/>
          <w:sz w:val="22"/>
        </w:rPr>
      </w:pPr>
    </w:p>
    <w:p w14:paraId="79A50F04" w14:textId="7DD8D847" w:rsidR="00DC0F77" w:rsidRPr="009A6FFA" w:rsidRDefault="00DC0F77" w:rsidP="005C29A2">
      <w:pPr>
        <w:spacing w:after="0" w:line="240" w:lineRule="auto"/>
        <w:ind w:left="9" w:firstLine="0"/>
        <w:jc w:val="left"/>
        <w:rPr>
          <w:rFonts w:ascii="Calibri" w:eastAsia="Calibri" w:hAnsi="Calibri" w:cs="Calibri"/>
          <w:sz w:val="22"/>
        </w:rPr>
      </w:pPr>
      <w:r>
        <w:rPr>
          <w:rFonts w:ascii="Calibri" w:eastAsia="Calibri" w:hAnsi="Calibri" w:cs="Calibri"/>
          <w:sz w:val="22"/>
        </w:rPr>
        <w:t xml:space="preserve"> </w:t>
      </w:r>
      <w:r w:rsidR="00963FB7" w:rsidRPr="00963FB7">
        <w:rPr>
          <w:rFonts w:eastAsia="Calibri"/>
          <w:b/>
          <w:bCs/>
          <w:i/>
          <w:iCs/>
        </w:rPr>
        <w:t>KŪRYBINGAS</w:t>
      </w:r>
    </w:p>
    <w:p w14:paraId="7AB87EEC" w14:textId="77777777" w:rsidR="000122B1" w:rsidRDefault="000122B1" w:rsidP="005C29A2">
      <w:pPr>
        <w:spacing w:after="0" w:line="240" w:lineRule="auto"/>
        <w:ind w:left="9" w:firstLine="0"/>
        <w:jc w:val="left"/>
      </w:pPr>
    </w:p>
    <w:tbl>
      <w:tblPr>
        <w:tblStyle w:val="TableGrid"/>
        <w:tblW w:w="9889" w:type="dxa"/>
        <w:tblInd w:w="5" w:type="dxa"/>
        <w:tblCellMar>
          <w:top w:w="2" w:type="dxa"/>
          <w:left w:w="4" w:type="dxa"/>
          <w:bottom w:w="7" w:type="dxa"/>
          <w:right w:w="10" w:type="dxa"/>
        </w:tblCellMar>
        <w:tblLook w:val="04A0" w:firstRow="1" w:lastRow="0" w:firstColumn="1" w:lastColumn="0" w:noHBand="0" w:noVBand="1"/>
      </w:tblPr>
      <w:tblGrid>
        <w:gridCol w:w="3464"/>
        <w:gridCol w:w="3026"/>
        <w:gridCol w:w="3399"/>
      </w:tblGrid>
      <w:tr w:rsidR="00DC0F77" w14:paraId="06189CAB" w14:textId="77777777" w:rsidTr="00371E31">
        <w:trPr>
          <w:trHeight w:val="991"/>
        </w:trPr>
        <w:tc>
          <w:tcPr>
            <w:tcW w:w="2804" w:type="dxa"/>
            <w:tcBorders>
              <w:top w:val="single" w:sz="4" w:space="0" w:color="95B3D7"/>
              <w:left w:val="single" w:sz="4" w:space="0" w:color="95B3D7"/>
              <w:bottom w:val="single" w:sz="12" w:space="0" w:color="95B3D7"/>
              <w:right w:val="single" w:sz="4" w:space="0" w:color="95B3D7"/>
            </w:tcBorders>
            <w:vAlign w:val="bottom"/>
          </w:tcPr>
          <w:p w14:paraId="4C3E09A8" w14:textId="77777777" w:rsidR="00DC0F77" w:rsidRDefault="00DC0F77" w:rsidP="005C29A2">
            <w:pPr>
              <w:spacing w:after="0" w:line="240" w:lineRule="auto"/>
              <w:ind w:left="0" w:firstLine="0"/>
              <w:jc w:val="center"/>
            </w:pPr>
            <w:r>
              <w:rPr>
                <w:rFonts w:ascii="Calibri" w:eastAsia="Calibri" w:hAnsi="Calibri" w:cs="Calibri"/>
                <w:noProof/>
                <w:sz w:val="22"/>
              </w:rPr>
              <mc:AlternateContent>
                <mc:Choice Requires="wpg">
                  <w:drawing>
                    <wp:inline distT="0" distB="0" distL="0" distR="0" wp14:anchorId="3FECDAAB" wp14:editId="656AB389">
                      <wp:extent cx="2181225" cy="723900"/>
                      <wp:effectExtent l="0" t="0" r="9525" b="0"/>
                      <wp:docPr id="71685" name="Group 71685"/>
                      <wp:cNvGraphicFramePr/>
                      <a:graphic xmlns:a="http://schemas.openxmlformats.org/drawingml/2006/main">
                        <a:graphicData uri="http://schemas.microsoft.com/office/word/2010/wordprocessingGroup">
                          <wpg:wgp>
                            <wpg:cNvGrpSpPr/>
                            <wpg:grpSpPr>
                              <a:xfrm>
                                <a:off x="0" y="0"/>
                                <a:ext cx="2181225" cy="723900"/>
                                <a:chOff x="0" y="0"/>
                                <a:chExt cx="1771650" cy="454475"/>
                              </a:xfrm>
                            </wpg:grpSpPr>
                            <pic:pic xmlns:pic="http://schemas.openxmlformats.org/drawingml/2006/picture">
                              <pic:nvPicPr>
                                <pic:cNvPr id="4997" name="Picture 4997"/>
                                <pic:cNvPicPr/>
                              </pic:nvPicPr>
                              <pic:blipFill>
                                <a:blip r:embed="rId35"/>
                                <a:stretch>
                                  <a:fillRect/>
                                </a:stretch>
                              </pic:blipFill>
                              <pic:spPr>
                                <a:xfrm>
                                  <a:off x="972820" y="0"/>
                                  <a:ext cx="798830" cy="445135"/>
                                </a:xfrm>
                                <a:prstGeom prst="rect">
                                  <a:avLst/>
                                </a:prstGeom>
                              </pic:spPr>
                            </pic:pic>
                            <pic:pic xmlns:pic="http://schemas.openxmlformats.org/drawingml/2006/picture">
                              <pic:nvPicPr>
                                <pic:cNvPr id="5003" name="Picture 5003"/>
                                <pic:cNvPicPr/>
                              </pic:nvPicPr>
                              <pic:blipFill>
                                <a:blip r:embed="rId110"/>
                                <a:stretch>
                                  <a:fillRect/>
                                </a:stretch>
                              </pic:blipFill>
                              <pic:spPr>
                                <a:xfrm>
                                  <a:off x="0" y="1854"/>
                                  <a:ext cx="838835" cy="452621"/>
                                </a:xfrm>
                                <a:prstGeom prst="rect">
                                  <a:avLst/>
                                </a:prstGeom>
                              </pic:spPr>
                            </pic:pic>
                          </wpg:wgp>
                        </a:graphicData>
                      </a:graphic>
                    </wp:inline>
                  </w:drawing>
                </mc:Choice>
                <mc:Fallback>
                  <w:pict>
                    <v:group w14:anchorId="0BC054F6" id="Group 71685" o:spid="_x0000_s1026" style="width:171.75pt;height:57pt;mso-position-horizontal-relative:char;mso-position-vertical-relative:line" coordsize="17716,454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">
                      <v:shape id="Picture 4997" o:spid="_x0000_s1027" type="#_x0000_t75" style="position:absolute;left:9728;width:7988;height:4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">
                        <v:imagedata r:id="rId36" o:title=""/>
                      </v:shape>
                      <v:shape id="Picture 5003" o:spid="_x0000_s1028" type="#_x0000_t75" style="position:absolute;top:18;width:8388;height:4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">
                        <v:imagedata r:id="rId111" o:title=""/>
                      </v:shape>
                      <w10:anchorlock/>
                    </v:group>
                  </w:pict>
                </mc:Fallback>
              </mc:AlternateContent>
            </w:r>
            <w:r>
              <w:rPr>
                <w:b/>
              </w:rPr>
              <w:t xml:space="preserve"> </w:t>
            </w:r>
          </w:p>
        </w:tc>
        <w:tc>
          <w:tcPr>
            <w:tcW w:w="3260" w:type="dxa"/>
            <w:tcBorders>
              <w:top w:val="single" w:sz="4" w:space="0" w:color="95B3D7"/>
              <w:left w:val="single" w:sz="4" w:space="0" w:color="95B3D7"/>
              <w:bottom w:val="single" w:sz="12" w:space="0" w:color="95B3D7"/>
              <w:right w:val="single" w:sz="4" w:space="0" w:color="95B3D7"/>
            </w:tcBorders>
            <w:shd w:val="clear" w:color="auto" w:fill="BFBFBF"/>
          </w:tcPr>
          <w:p w14:paraId="03055FF5" w14:textId="77777777" w:rsidR="00DC0F77" w:rsidRPr="00007F7F" w:rsidRDefault="00DC0F77" w:rsidP="005C29A2">
            <w:pPr>
              <w:spacing w:after="0" w:line="240" w:lineRule="auto"/>
              <w:ind w:left="101" w:firstLine="0"/>
              <w:jc w:val="left"/>
              <w:rPr>
                <w:color w:val="auto"/>
              </w:rPr>
            </w:pPr>
            <w:r w:rsidRPr="00007F7F">
              <w:rPr>
                <w:b/>
                <w:color w:val="auto"/>
              </w:rPr>
              <w:t xml:space="preserve">Pasiekimų žingsniai </w:t>
            </w:r>
          </w:p>
        </w:tc>
        <w:tc>
          <w:tcPr>
            <w:tcW w:w="3826" w:type="dxa"/>
            <w:tcBorders>
              <w:top w:val="single" w:sz="4" w:space="0" w:color="95B3D7"/>
              <w:left w:val="single" w:sz="4" w:space="0" w:color="95B3D7"/>
              <w:bottom w:val="single" w:sz="12" w:space="0" w:color="95B3D7"/>
              <w:right w:val="single" w:sz="4" w:space="0" w:color="95B3D7"/>
            </w:tcBorders>
            <w:shd w:val="clear" w:color="auto" w:fill="BFBFBF"/>
          </w:tcPr>
          <w:p w14:paraId="003ED907" w14:textId="77777777" w:rsidR="00DC0F77" w:rsidRPr="00007F7F" w:rsidRDefault="00DC0F77" w:rsidP="005C29A2">
            <w:pPr>
              <w:spacing w:after="0" w:line="240" w:lineRule="auto"/>
              <w:ind w:left="104" w:firstLine="0"/>
              <w:jc w:val="left"/>
              <w:rPr>
                <w:color w:val="auto"/>
              </w:rPr>
            </w:pPr>
            <w:r w:rsidRPr="00007F7F">
              <w:rPr>
                <w:b/>
                <w:color w:val="auto"/>
              </w:rPr>
              <w:t xml:space="preserve">Ugdymo(si) gairės </w:t>
            </w:r>
          </w:p>
        </w:tc>
      </w:tr>
      <w:tr w:rsidR="00DC0F77" w14:paraId="024D1AE1" w14:textId="77777777" w:rsidTr="00272DA4">
        <w:trPr>
          <w:trHeight w:val="1866"/>
        </w:trPr>
        <w:tc>
          <w:tcPr>
            <w:tcW w:w="2804" w:type="dxa"/>
            <w:tcBorders>
              <w:top w:val="single" w:sz="12" w:space="0" w:color="95B3D7"/>
              <w:left w:val="single" w:sz="4" w:space="0" w:color="95B3D7"/>
              <w:bottom w:val="single" w:sz="4" w:space="0" w:color="95B3D7"/>
              <w:right w:val="single" w:sz="4" w:space="0" w:color="95B3D7"/>
            </w:tcBorders>
          </w:tcPr>
          <w:p w14:paraId="793EFC4B" w14:textId="77777777" w:rsidR="00DC0F77" w:rsidRPr="007E0B9C" w:rsidRDefault="00DC0F77" w:rsidP="005C29A2">
            <w:pPr>
              <w:spacing w:after="0" w:line="240" w:lineRule="auto"/>
              <w:ind w:left="104" w:firstLine="0"/>
            </w:pPr>
            <w:r w:rsidRPr="007E0B9C">
              <w:rPr>
                <w:b/>
              </w:rPr>
              <w:t xml:space="preserve">Vertybinė nuostata. </w:t>
            </w:r>
          </w:p>
          <w:p w14:paraId="0061B156" w14:textId="77777777" w:rsidR="00DC0F77" w:rsidRPr="007E0B9C" w:rsidRDefault="00DC0F77" w:rsidP="005C29A2">
            <w:pPr>
              <w:spacing w:after="0" w:line="240" w:lineRule="auto"/>
              <w:ind w:left="104" w:firstLine="0"/>
            </w:pPr>
            <w:r w:rsidRPr="007E0B9C">
              <w:rPr>
                <w:b/>
              </w:rPr>
              <w:t xml:space="preserve">Domisi menų kalbomis, jaučia meninės raiškos džiaugsmą. </w:t>
            </w:r>
          </w:p>
          <w:p w14:paraId="3EDCD82E" w14:textId="77777777" w:rsidR="00DC0F77" w:rsidRPr="007E0B9C" w:rsidRDefault="00DC0F77" w:rsidP="005C29A2">
            <w:pPr>
              <w:spacing w:after="22" w:line="240" w:lineRule="auto"/>
              <w:ind w:left="104" w:firstLine="0"/>
            </w:pPr>
            <w:r w:rsidRPr="007E0B9C">
              <w:rPr>
                <w:b/>
              </w:rPr>
              <w:t xml:space="preserve"> </w:t>
            </w:r>
          </w:p>
          <w:p w14:paraId="395E2F6F" w14:textId="77777777" w:rsidR="00DC0F77" w:rsidRPr="007E0B9C" w:rsidRDefault="00DC0F77" w:rsidP="005C29A2">
            <w:pPr>
              <w:spacing w:after="0" w:line="240" w:lineRule="auto"/>
              <w:ind w:left="104" w:firstLine="0"/>
            </w:pPr>
            <w:r w:rsidRPr="007E0B9C">
              <w:rPr>
                <w:b/>
              </w:rPr>
              <w:t xml:space="preserve">Esminiai gebėjimai. </w:t>
            </w:r>
          </w:p>
          <w:p w14:paraId="393C7099" w14:textId="77777777" w:rsidR="007E0B9C" w:rsidRPr="007E0B9C" w:rsidRDefault="00DC0F77" w:rsidP="005C29A2">
            <w:pPr>
              <w:spacing w:after="0" w:line="240" w:lineRule="auto"/>
              <w:ind w:left="97" w:right="101" w:firstLine="0"/>
            </w:pPr>
            <w:r w:rsidRPr="007E0B9C">
              <w:rPr>
                <w:b/>
              </w:rPr>
              <w:t xml:space="preserve">Pagal savo išgales tyrinėja menų kalbas, spontaniškai ir tikslingai išreiškia emocijas, </w:t>
            </w:r>
            <w:r w:rsidR="007E0B9C" w:rsidRPr="007E0B9C">
              <w:rPr>
                <w:b/>
              </w:rPr>
              <w:t xml:space="preserve">įspūdžius, mintis, idėjas jau įvaldytomis meninės raiškos priemonėmis. Atpažįsta savo meninius pomėgius, vartoja paprasčiausias jam žinomas ir suprantamas menines sąvokas savo patirčiai išreikšti. </w:t>
            </w:r>
          </w:p>
          <w:p w14:paraId="6D4E8B90" w14:textId="77777777" w:rsidR="00DC0F77" w:rsidRPr="007E0B9C" w:rsidRDefault="00DC0F77" w:rsidP="005C29A2">
            <w:pPr>
              <w:spacing w:after="0" w:line="240" w:lineRule="auto"/>
              <w:ind w:left="104" w:right="102" w:firstLine="0"/>
            </w:pPr>
          </w:p>
        </w:tc>
        <w:tc>
          <w:tcPr>
            <w:tcW w:w="3260" w:type="dxa"/>
            <w:tcBorders>
              <w:top w:val="single" w:sz="12" w:space="0" w:color="95B3D7"/>
              <w:left w:val="single" w:sz="4" w:space="0" w:color="95B3D7"/>
              <w:bottom w:val="single" w:sz="4" w:space="0" w:color="95B3D7"/>
              <w:right w:val="single" w:sz="4" w:space="0" w:color="95B3D7"/>
            </w:tcBorders>
          </w:tcPr>
          <w:p w14:paraId="794D1622" w14:textId="342341AF" w:rsidR="00DC0F77" w:rsidRPr="007E0B9C" w:rsidRDefault="00DC0F77" w:rsidP="005C29A2">
            <w:pPr>
              <w:spacing w:after="0" w:line="240" w:lineRule="auto"/>
              <w:ind w:left="101" w:firstLine="0"/>
            </w:pPr>
            <w:r w:rsidRPr="007E0B9C">
              <w:t>Vaiko amžius 2</w:t>
            </w:r>
            <w:r w:rsidR="00987EA8" w:rsidRPr="007E0B9C">
              <w:t>–</w:t>
            </w:r>
            <w:r w:rsidRPr="007E0B9C">
              <w:t xml:space="preserve">3 metai </w:t>
            </w:r>
          </w:p>
          <w:p w14:paraId="62859DDE" w14:textId="77777777" w:rsidR="00DC0F77" w:rsidRDefault="00DC0F77" w:rsidP="005C29A2">
            <w:pPr>
              <w:spacing w:after="0" w:line="240" w:lineRule="auto"/>
              <w:ind w:left="101" w:right="100" w:firstLine="0"/>
            </w:pPr>
            <w:r w:rsidRPr="007E0B9C">
              <w:t>•</w:t>
            </w:r>
            <w:r w:rsidR="00987EA8" w:rsidRPr="007E0B9C">
              <w:t xml:space="preserve"> </w:t>
            </w:r>
            <w:r w:rsidRPr="007E0B9C">
              <w:t xml:space="preserve">Žaisdamas su erdvinėmis ir grafinėmis priemonėmis bei medžiagomis, tyrinėja ant skirtingų paviršių paliktus pėdsakus ar išgautus vaizdus, mėgaujasi skirtingais potyriais. </w:t>
            </w:r>
          </w:p>
          <w:p w14:paraId="768D336C" w14:textId="77777777" w:rsidR="007E0B9C" w:rsidRPr="007E0B9C" w:rsidRDefault="007E0B9C" w:rsidP="005C29A2">
            <w:pPr>
              <w:spacing w:after="0" w:line="240" w:lineRule="auto"/>
              <w:ind w:left="98" w:firstLine="0"/>
            </w:pPr>
            <w:r w:rsidRPr="007E0B9C">
              <w:t xml:space="preserve">• Kuria statinius, lipdinius, keverzones ar „galvakojus“. </w:t>
            </w:r>
          </w:p>
          <w:p w14:paraId="21FABB16" w14:textId="77777777" w:rsidR="007E0B9C" w:rsidRPr="007E0B9C" w:rsidRDefault="007E0B9C" w:rsidP="005C29A2">
            <w:pPr>
              <w:spacing w:after="15" w:line="240" w:lineRule="auto"/>
              <w:ind w:left="98" w:right="103" w:firstLine="0"/>
            </w:pPr>
            <w:r w:rsidRPr="007E0B9C">
              <w:t xml:space="preserve">• Grafinius ir erdvinius kūrinius palydi garsais, veiksmais, sava kalba. Pradeda rinktis jam patrauklias raiškos priemones, medžiagas. </w:t>
            </w:r>
            <w:r w:rsidRPr="007E0B9C">
              <w:rPr>
                <w:u w:val="single" w:color="000000"/>
              </w:rPr>
              <w:t xml:space="preserve">Vaiko pasiekimų ūgtis </w:t>
            </w:r>
            <w:r w:rsidRPr="007E0B9C">
              <w:rPr>
                <w:i/>
                <w:u w:val="single" w:color="000000"/>
              </w:rPr>
              <w:t>muzikos</w:t>
            </w:r>
            <w:r w:rsidRPr="007E0B9C">
              <w:rPr>
                <w:i/>
              </w:rPr>
              <w:t xml:space="preserve"> </w:t>
            </w:r>
            <w:r w:rsidRPr="007E0B9C">
              <w:rPr>
                <w:u w:val="single" w:color="000000"/>
              </w:rPr>
              <w:lastRenderedPageBreak/>
              <w:t>posrityje.</w:t>
            </w:r>
            <w:r w:rsidRPr="007E0B9C">
              <w:t xml:space="preserve"> </w:t>
            </w:r>
            <w:r w:rsidRPr="007E0B9C">
              <w:rPr>
                <w:u w:val="single" w:color="000000"/>
              </w:rPr>
              <w:t xml:space="preserve">Vaiko pasiekimų ūgtis </w:t>
            </w:r>
            <w:r w:rsidRPr="007E0B9C">
              <w:rPr>
                <w:i/>
                <w:u w:val="single" w:color="000000"/>
              </w:rPr>
              <w:t>šokio</w:t>
            </w:r>
            <w:r w:rsidRPr="007E0B9C">
              <w:rPr>
                <w:u w:val="single" w:color="000000"/>
              </w:rPr>
              <w:t xml:space="preserve"> posrityje.</w:t>
            </w:r>
            <w:r w:rsidRPr="007E0B9C">
              <w:t xml:space="preserve"> </w:t>
            </w:r>
          </w:p>
          <w:p w14:paraId="2AE7F06B" w14:textId="46987703" w:rsidR="007E0B9C" w:rsidRPr="007E0B9C" w:rsidRDefault="007E0B9C" w:rsidP="005C29A2">
            <w:pPr>
              <w:spacing w:after="0" w:line="240" w:lineRule="auto"/>
              <w:ind w:left="98" w:firstLine="0"/>
            </w:pPr>
            <w:r w:rsidRPr="007E0B9C">
              <w:rPr>
                <w:u w:val="single" w:color="000000"/>
              </w:rPr>
              <w:t xml:space="preserve">Vaiko pasiekimų </w:t>
            </w:r>
            <w:proofErr w:type="spellStart"/>
            <w:r w:rsidRPr="007E0B9C">
              <w:rPr>
                <w:u w:val="single" w:color="000000"/>
              </w:rPr>
              <w:t>ūgtis</w:t>
            </w:r>
            <w:proofErr w:type="spellEnd"/>
            <w:r w:rsidRPr="007E0B9C">
              <w:rPr>
                <w:u w:val="single" w:color="000000"/>
              </w:rPr>
              <w:t xml:space="preserve"> </w:t>
            </w:r>
            <w:r w:rsidRPr="007E0B9C">
              <w:rPr>
                <w:i/>
                <w:u w:val="single" w:color="000000"/>
              </w:rPr>
              <w:t>teatro</w:t>
            </w:r>
            <w:r w:rsidRPr="007E0B9C">
              <w:t xml:space="preserve"> </w:t>
            </w:r>
            <w:proofErr w:type="spellStart"/>
            <w:r w:rsidRPr="007E0B9C">
              <w:rPr>
                <w:u w:val="single" w:color="000000"/>
              </w:rPr>
              <w:t>posrityje</w:t>
            </w:r>
            <w:proofErr w:type="spellEnd"/>
            <w:r w:rsidRPr="007E0B9C">
              <w:rPr>
                <w:u w:val="single" w:color="000000"/>
              </w:rPr>
              <w:t xml:space="preserve">. </w:t>
            </w:r>
          </w:p>
          <w:p w14:paraId="1EFEFFE8" w14:textId="77777777" w:rsidR="007E0B9C" w:rsidRPr="007E0B9C" w:rsidRDefault="007E0B9C" w:rsidP="005C29A2">
            <w:pPr>
              <w:spacing w:after="40" w:line="240" w:lineRule="auto"/>
              <w:ind w:left="98" w:firstLine="0"/>
            </w:pPr>
            <w:hyperlink r:id="rId112">
              <w:r w:rsidRPr="007E0B9C">
                <w:t>•</w:t>
              </w:r>
            </w:hyperlink>
            <w:r w:rsidRPr="007E0B9C">
              <w:rPr>
                <w:color w:val="0000FF"/>
                <w:u w:val="single" w:color="0000FF"/>
              </w:rPr>
              <w:t>IKIMOKYKLINIO AMŽIAUS</w:t>
            </w:r>
            <w:hyperlink r:id="rId113">
              <w:r w:rsidRPr="007E0B9C">
                <w:rPr>
                  <w:color w:val="0000FF"/>
                </w:rPr>
                <w:t xml:space="preserve"> </w:t>
              </w:r>
            </w:hyperlink>
            <w:hyperlink r:id="rId114">
              <w:r w:rsidRPr="007E0B9C">
                <w:rPr>
                  <w:color w:val="0000FF"/>
                  <w:u w:val="single" w:color="0000FF"/>
                </w:rPr>
                <w:t>VAIKŲ UGDYMOSI PASIEKIMŲ</w:t>
              </w:r>
            </w:hyperlink>
            <w:hyperlink r:id="rId115">
              <w:r w:rsidRPr="007E0B9C">
                <w:rPr>
                  <w:color w:val="0000FF"/>
                </w:rPr>
                <w:t xml:space="preserve"> </w:t>
              </w:r>
            </w:hyperlink>
          </w:p>
          <w:p w14:paraId="1D571C40" w14:textId="37AC2240" w:rsidR="007E0B9C" w:rsidRPr="007E0B9C" w:rsidRDefault="007E0B9C" w:rsidP="005C29A2">
            <w:pPr>
              <w:spacing w:after="0" w:line="240" w:lineRule="auto"/>
              <w:ind w:left="101" w:right="100" w:firstLine="0"/>
            </w:pPr>
            <w:hyperlink r:id="rId116">
              <w:r w:rsidRPr="007E0B9C">
                <w:rPr>
                  <w:color w:val="0000FF"/>
                  <w:u w:val="single" w:color="0000FF"/>
                </w:rPr>
                <w:t>APRAŠAS</w:t>
              </w:r>
            </w:hyperlink>
            <w:hyperlink r:id="rId117">
              <w:r w:rsidRPr="007E0B9C">
                <w:t xml:space="preserve"> </w:t>
              </w:r>
            </w:hyperlink>
          </w:p>
        </w:tc>
        <w:tc>
          <w:tcPr>
            <w:tcW w:w="3826" w:type="dxa"/>
            <w:tcBorders>
              <w:top w:val="single" w:sz="12" w:space="0" w:color="95B3D7"/>
              <w:left w:val="single" w:sz="4" w:space="0" w:color="95B3D7"/>
              <w:bottom w:val="single" w:sz="4" w:space="0" w:color="95B3D7"/>
              <w:right w:val="single" w:sz="4" w:space="0" w:color="95B3D7"/>
            </w:tcBorders>
          </w:tcPr>
          <w:p w14:paraId="01B867EE" w14:textId="551F7D6B" w:rsidR="00DC0F77" w:rsidRPr="007E0B9C" w:rsidRDefault="00DC0F77" w:rsidP="005C29A2">
            <w:pPr>
              <w:spacing w:after="32" w:line="240" w:lineRule="auto"/>
              <w:ind w:left="104" w:right="101" w:firstLine="0"/>
            </w:pPr>
            <w:r w:rsidRPr="007E0B9C">
              <w:lastRenderedPageBreak/>
              <w:t>•</w:t>
            </w:r>
            <w:r w:rsidR="00987EA8" w:rsidRPr="007E0B9C">
              <w:t xml:space="preserve"> </w:t>
            </w:r>
            <w:r w:rsidRPr="007E0B9C">
              <w:rPr>
                <w:rFonts w:eastAsia="Calibri"/>
              </w:rPr>
              <w:t>K</w:t>
            </w:r>
            <w:r w:rsidRPr="007E0B9C">
              <w:t>iekvienas vaikas individualiai išgyvena parengiamojo muzikinio mąstymo etapus. Jis intuityviai domisi aplinka, garsais, bando suprasti aplinkos ir savo muzikinio čiauškėjimo sąsajas</w:t>
            </w:r>
            <w:r w:rsidR="00987EA8" w:rsidRPr="007E0B9C">
              <w:t>.</w:t>
            </w:r>
          </w:p>
          <w:p w14:paraId="044454A4" w14:textId="77777777" w:rsidR="007E0B9C" w:rsidRPr="007E0B9C" w:rsidRDefault="00DC0F77" w:rsidP="005C29A2">
            <w:pPr>
              <w:spacing w:after="0" w:line="240" w:lineRule="auto"/>
              <w:ind w:left="98" w:right="105" w:firstLine="0"/>
            </w:pPr>
            <w:r w:rsidRPr="007E0B9C">
              <w:t>•</w:t>
            </w:r>
            <w:r w:rsidR="00987EA8" w:rsidRPr="007E0B9C">
              <w:t xml:space="preserve"> M</w:t>
            </w:r>
            <w:r w:rsidRPr="007E0B9C">
              <w:t xml:space="preserve">ėgdžiodamas aplinkos garsus, sutelkia dėmesį į aplinką, pradeda suvokti struktūrą, </w:t>
            </w:r>
            <w:r w:rsidR="007E0B9C">
              <w:t xml:space="preserve"> </w:t>
            </w:r>
            <w:r w:rsidR="007E0B9C" w:rsidRPr="007E0B9C">
              <w:t xml:space="preserve">atkartoja toninius ir ritminius darinius, pradeda suprasti dainavimo ir kvėpavimo svarbą, skandavimą derina su judėjimu. </w:t>
            </w:r>
          </w:p>
          <w:p w14:paraId="1A77D5AD" w14:textId="4C6FC9A1" w:rsidR="00DC0F77" w:rsidRPr="007E0B9C" w:rsidRDefault="007E0B9C" w:rsidP="005C29A2">
            <w:pPr>
              <w:spacing w:after="0" w:line="240" w:lineRule="auto"/>
              <w:ind w:left="104" w:firstLine="0"/>
            </w:pPr>
            <w:r w:rsidRPr="007E0B9C">
              <w:t>•</w:t>
            </w:r>
            <w:r w:rsidRPr="007E0B9C">
              <w:rPr>
                <w:rFonts w:ascii="Calibri" w:eastAsia="Calibri" w:hAnsi="Calibri" w:cs="Calibri"/>
              </w:rPr>
              <w:t xml:space="preserve"> </w:t>
            </w:r>
            <w:r w:rsidRPr="007E0B9C">
              <w:t xml:space="preserve">Vaikai stebi ir tyrinėja aplinkos objektus ir reiškinius, </w:t>
            </w:r>
            <w:r w:rsidRPr="007E0B9C">
              <w:lastRenderedPageBreak/>
              <w:t>patraukiančius jų dėmesį savo vizualinėmis savybėmis; stebi ir reaguoja į mokytojo santykį su aplinkos objektais. Per ugdymo(si) aplinkos stebėjimą ir tyrinėjimą ima suprasti aplinkos daiktų ir objektų formas, spalvas, dydžius, kontūrus, ant jų krintančią šviesą, šešėlius ir kt</w:t>
            </w:r>
          </w:p>
        </w:tc>
      </w:tr>
    </w:tbl>
    <w:p w14:paraId="630CE9BA" w14:textId="77777777" w:rsidR="00DC0F77" w:rsidRDefault="00DC0F77" w:rsidP="005C29A2">
      <w:pPr>
        <w:spacing w:after="0" w:line="240" w:lineRule="auto"/>
        <w:ind w:left="-1702" w:right="11400" w:firstLine="0"/>
        <w:jc w:val="left"/>
      </w:pPr>
    </w:p>
    <w:tbl>
      <w:tblPr>
        <w:tblStyle w:val="TableGrid"/>
        <w:tblW w:w="9888" w:type="dxa"/>
        <w:tblInd w:w="6" w:type="dxa"/>
        <w:tblCellMar>
          <w:top w:w="3" w:type="dxa"/>
          <w:left w:w="10" w:type="dxa"/>
          <w:right w:w="7" w:type="dxa"/>
        </w:tblCellMar>
        <w:tblLook w:val="04A0" w:firstRow="1" w:lastRow="0" w:firstColumn="1" w:lastColumn="0" w:noHBand="0" w:noVBand="1"/>
      </w:tblPr>
      <w:tblGrid>
        <w:gridCol w:w="3533"/>
        <w:gridCol w:w="2977"/>
        <w:gridCol w:w="3378"/>
      </w:tblGrid>
      <w:tr w:rsidR="00E150F1" w14:paraId="17983885" w14:textId="77777777" w:rsidTr="008F0536">
        <w:trPr>
          <w:trHeight w:val="67"/>
        </w:trPr>
        <w:tc>
          <w:tcPr>
            <w:tcW w:w="3533" w:type="dxa"/>
            <w:tcBorders>
              <w:top w:val="single" w:sz="4" w:space="0" w:color="95B3D7"/>
              <w:left w:val="single" w:sz="4" w:space="0" w:color="95B3D7"/>
              <w:bottom w:val="single" w:sz="4" w:space="0" w:color="95B3D7"/>
              <w:right w:val="single" w:sz="4" w:space="0" w:color="95B3D7"/>
            </w:tcBorders>
            <w:shd w:val="clear" w:color="auto" w:fill="BFBFBF" w:themeFill="background1" w:themeFillShade="BF"/>
          </w:tcPr>
          <w:p w14:paraId="6ADEE0E6" w14:textId="77777777" w:rsidR="00E150F1" w:rsidRDefault="00007F7F" w:rsidP="005C29A2">
            <w:pPr>
              <w:spacing w:after="0" w:line="240" w:lineRule="auto"/>
              <w:ind w:left="97" w:firstLine="0"/>
              <w:jc w:val="left"/>
              <w:rPr>
                <w:b/>
              </w:rPr>
            </w:pPr>
            <w:r w:rsidRPr="007E0B9C">
              <w:rPr>
                <w:b/>
              </w:rPr>
              <w:t>Ugdymo(</w:t>
            </w:r>
            <w:proofErr w:type="spellStart"/>
            <w:r w:rsidRPr="007E0B9C">
              <w:rPr>
                <w:b/>
              </w:rPr>
              <w:t>si</w:t>
            </w:r>
            <w:proofErr w:type="spellEnd"/>
            <w:r w:rsidRPr="007E0B9C">
              <w:rPr>
                <w:b/>
              </w:rPr>
              <w:t>) kontekstai</w:t>
            </w:r>
            <w:r>
              <w:rPr>
                <w:b/>
              </w:rPr>
              <w:t>.</w:t>
            </w:r>
          </w:p>
          <w:p w14:paraId="293802CE" w14:textId="33802C35" w:rsidR="00007F7F" w:rsidRPr="007E0B9C" w:rsidRDefault="00007F7F" w:rsidP="00007F7F">
            <w:pPr>
              <w:spacing w:after="0" w:line="240" w:lineRule="auto"/>
              <w:ind w:left="0" w:firstLine="0"/>
              <w:jc w:val="left"/>
            </w:pPr>
          </w:p>
        </w:tc>
        <w:tc>
          <w:tcPr>
            <w:tcW w:w="2977" w:type="dxa"/>
            <w:vMerge w:val="restart"/>
            <w:tcBorders>
              <w:left w:val="single" w:sz="4" w:space="0" w:color="95B3D7"/>
              <w:bottom w:val="single" w:sz="4" w:space="0" w:color="95B3D7"/>
              <w:right w:val="single" w:sz="4" w:space="0" w:color="95B3D7"/>
            </w:tcBorders>
          </w:tcPr>
          <w:p w14:paraId="316159C2" w14:textId="01E5FED6" w:rsidR="00E150F1" w:rsidRPr="007E0B9C" w:rsidRDefault="00E150F1" w:rsidP="000F6F07">
            <w:pPr>
              <w:spacing w:after="6" w:line="240" w:lineRule="auto"/>
              <w:ind w:left="98" w:firstLine="0"/>
            </w:pPr>
            <w:r w:rsidRPr="007E0B9C">
              <w:t>Vaiko amžius</w:t>
            </w:r>
            <w:r w:rsidR="000E7EFF">
              <w:t xml:space="preserve"> </w:t>
            </w:r>
            <w:r w:rsidRPr="007E0B9C">
              <w:t xml:space="preserve">3–6 metai </w:t>
            </w:r>
          </w:p>
          <w:p w14:paraId="7EBD3D31" w14:textId="6CB3E960" w:rsidR="00E150F1" w:rsidRPr="007E0B9C" w:rsidRDefault="00E150F1" w:rsidP="000F6F07">
            <w:pPr>
              <w:spacing w:after="0" w:line="240" w:lineRule="auto"/>
              <w:ind w:left="98" w:firstLine="0"/>
            </w:pPr>
            <w:r w:rsidRPr="007E0B9C">
              <w:t xml:space="preserve">• Eksperimentuoja su sudėtingesnėmis dailės technikomis (gratažu, monotipija), skaitmeninio piešimo ir kitomis kompiuterinėmis technologijomis. </w:t>
            </w:r>
          </w:p>
          <w:p w14:paraId="3CE17936" w14:textId="77777777" w:rsidR="00E150F1" w:rsidRPr="007E0B9C" w:rsidRDefault="00E150F1" w:rsidP="000F6F07">
            <w:pPr>
              <w:spacing w:after="0" w:line="240" w:lineRule="auto"/>
              <w:ind w:left="98" w:right="104" w:firstLine="0"/>
            </w:pPr>
            <w:r w:rsidRPr="007E0B9C">
              <w:t xml:space="preserve">• Kuria darbus, pasižyminčius fantastinėmis detalėmis, grafiniais ženklais (skaitmenimis, žodžiais, raidėmis, rodyklėmis). Turi išankstinį kūrybinį sumanymą, nuosekliai bando jį įgyvendinti; dažniausiai tikslingai pasirenka dailės priemones ir technikas. Kartu su kitais kuria bendrus dailės darbus. </w:t>
            </w:r>
          </w:p>
          <w:p w14:paraId="30F3E290" w14:textId="77777777" w:rsidR="00E150F1" w:rsidRPr="007E0B9C" w:rsidRDefault="00E150F1" w:rsidP="000F6F07">
            <w:pPr>
              <w:spacing w:after="22" w:line="240" w:lineRule="auto"/>
              <w:ind w:left="98" w:right="104" w:firstLine="0"/>
            </w:pPr>
            <w:r w:rsidRPr="007E0B9C">
              <w:t xml:space="preserve">• Komentuoja ir kitaip reiškia nuomonę apie savo, kitų vaikų, menininkų darbus vartodamas žinomas dailės sąvokas. Gali išvardyti keletą technikų (piešta, fotografuota, tapyta). Samprotauja apie dailės kūrinių paskirtį. Supranta, kad yra skirtingos dailės rūšys. </w:t>
            </w:r>
          </w:p>
          <w:p w14:paraId="17476EE7" w14:textId="77777777" w:rsidR="00E150F1" w:rsidRPr="007E0B9C" w:rsidRDefault="00E150F1" w:rsidP="000F6F07">
            <w:pPr>
              <w:spacing w:after="0" w:line="240" w:lineRule="auto"/>
              <w:ind w:left="98" w:right="102" w:firstLine="0"/>
            </w:pPr>
            <w:r w:rsidRPr="007E0B9C">
              <w:rPr>
                <w:u w:val="single" w:color="000000"/>
              </w:rPr>
              <w:t xml:space="preserve">Vaiko pasiekimų ūgtis </w:t>
            </w:r>
            <w:r w:rsidRPr="007E0B9C">
              <w:rPr>
                <w:i/>
                <w:u w:val="single" w:color="000000"/>
              </w:rPr>
              <w:t>muzikos</w:t>
            </w:r>
            <w:r w:rsidRPr="007E0B9C">
              <w:t xml:space="preserve"> </w:t>
            </w:r>
            <w:r w:rsidRPr="007E0B9C">
              <w:rPr>
                <w:u w:val="single" w:color="000000"/>
              </w:rPr>
              <w:t xml:space="preserve">posrityje. Vaiko pasiekimų ūgtis </w:t>
            </w:r>
            <w:r w:rsidRPr="007E0B9C">
              <w:rPr>
                <w:i/>
                <w:u w:val="single" w:color="000000"/>
              </w:rPr>
              <w:t>šokio</w:t>
            </w:r>
            <w:r w:rsidRPr="007E0B9C">
              <w:rPr>
                <w:u w:val="single" w:color="000000"/>
              </w:rPr>
              <w:t xml:space="preserve"> posrityje.</w:t>
            </w:r>
            <w:r w:rsidRPr="007E0B9C">
              <w:t xml:space="preserve"> </w:t>
            </w:r>
            <w:r w:rsidRPr="007E0B9C">
              <w:rPr>
                <w:u w:val="single" w:color="000000"/>
              </w:rPr>
              <w:t xml:space="preserve">Vaiko pasiekimų ūgtis </w:t>
            </w:r>
            <w:r w:rsidRPr="007E0B9C">
              <w:rPr>
                <w:i/>
                <w:u w:val="single" w:color="000000"/>
              </w:rPr>
              <w:t>teatro</w:t>
            </w:r>
            <w:r w:rsidRPr="007E0B9C">
              <w:t xml:space="preserve"> </w:t>
            </w:r>
            <w:r w:rsidRPr="007E0B9C">
              <w:rPr>
                <w:u w:val="single" w:color="000000"/>
              </w:rPr>
              <w:t>posrityje.</w:t>
            </w:r>
          </w:p>
          <w:p w14:paraId="6999C462" w14:textId="77777777" w:rsidR="00D85950" w:rsidRDefault="00D85950" w:rsidP="000F6F07">
            <w:pPr>
              <w:spacing w:after="37" w:line="240" w:lineRule="auto"/>
              <w:ind w:left="98" w:firstLine="0"/>
            </w:pPr>
          </w:p>
          <w:p w14:paraId="2A765D6D" w14:textId="6D4ACCA5" w:rsidR="00E150F1" w:rsidRPr="007E0B9C" w:rsidRDefault="00E150F1" w:rsidP="000F6F07">
            <w:pPr>
              <w:spacing w:after="37" w:line="240" w:lineRule="auto"/>
              <w:ind w:left="98" w:firstLine="0"/>
            </w:pPr>
            <w:hyperlink r:id="rId118">
              <w:r w:rsidRPr="007E0B9C">
                <w:t>•</w:t>
              </w:r>
            </w:hyperlink>
            <w:r w:rsidRPr="007E0B9C">
              <w:rPr>
                <w:color w:val="0000FF"/>
                <w:u w:val="single" w:color="0000FF"/>
              </w:rPr>
              <w:t>IKIMOKYKLINIO AMŽIAUS</w:t>
            </w:r>
            <w:hyperlink r:id="rId119">
              <w:r w:rsidRPr="007E0B9C">
                <w:rPr>
                  <w:color w:val="0000FF"/>
                </w:rPr>
                <w:t xml:space="preserve"> </w:t>
              </w:r>
            </w:hyperlink>
            <w:hyperlink r:id="rId120">
              <w:r w:rsidRPr="007E0B9C">
                <w:rPr>
                  <w:color w:val="0000FF"/>
                  <w:u w:val="single" w:color="0000FF"/>
                </w:rPr>
                <w:t>VAIKŲ UGDYMOSI PASIEKIMŲ</w:t>
              </w:r>
            </w:hyperlink>
            <w:hyperlink r:id="rId121">
              <w:r w:rsidRPr="007E0B9C">
                <w:rPr>
                  <w:color w:val="0000FF"/>
                </w:rPr>
                <w:t xml:space="preserve"> </w:t>
              </w:r>
            </w:hyperlink>
          </w:p>
          <w:p w14:paraId="1803A26D" w14:textId="19EAD958" w:rsidR="00E150F1" w:rsidRDefault="00E150F1" w:rsidP="000F6F07">
            <w:pPr>
              <w:spacing w:after="0" w:line="240" w:lineRule="auto"/>
              <w:ind w:left="98" w:firstLine="0"/>
            </w:pPr>
            <w:hyperlink r:id="rId122">
              <w:r w:rsidRPr="007E0B9C">
                <w:rPr>
                  <w:color w:val="0000FF"/>
                  <w:u w:val="single" w:color="0000FF"/>
                </w:rPr>
                <w:t>APRAŠAS</w:t>
              </w:r>
            </w:hyperlink>
            <w:hyperlink r:id="rId123">
              <w:r w:rsidRPr="007E0B9C">
                <w:t xml:space="preserve"> </w:t>
              </w:r>
            </w:hyperlink>
          </w:p>
        </w:tc>
        <w:tc>
          <w:tcPr>
            <w:tcW w:w="3378" w:type="dxa"/>
            <w:vMerge w:val="restart"/>
            <w:tcBorders>
              <w:left w:val="single" w:sz="4" w:space="0" w:color="95B3D7"/>
              <w:bottom w:val="single" w:sz="4" w:space="0" w:color="95B3D7"/>
              <w:right w:val="single" w:sz="4" w:space="0" w:color="95B3D7"/>
            </w:tcBorders>
          </w:tcPr>
          <w:p w14:paraId="79C41BB4" w14:textId="6F6E11F5" w:rsidR="00E150F1" w:rsidRPr="007E0B9C" w:rsidRDefault="00E150F1" w:rsidP="000F6F07">
            <w:pPr>
              <w:spacing w:after="0" w:line="240" w:lineRule="auto"/>
              <w:ind w:left="98" w:right="103" w:firstLine="0"/>
            </w:pPr>
            <w:r w:rsidRPr="007E0B9C">
              <w:t>.• Perpratęs muzikos kalbą, susitelkia į savo dainavimą, skandavimą, jį derina su kvėpavimu ir judesiais. Vaikas išmoksta vertinti, įsiklausyti, atlikti muzikos kūrinius ir renkasi, kas jam patinka.</w:t>
            </w:r>
          </w:p>
          <w:p w14:paraId="7367D421" w14:textId="77777777" w:rsidR="00E150F1" w:rsidRPr="007E0B9C" w:rsidRDefault="00E150F1" w:rsidP="000F6F07">
            <w:pPr>
              <w:spacing w:after="0" w:line="240" w:lineRule="auto"/>
              <w:ind w:left="98" w:right="102" w:firstLine="0"/>
            </w:pPr>
            <w:r w:rsidRPr="007E0B9C">
              <w:t xml:space="preserve">• Sukurtoje muzikinėje aplinkoje vaikai mėgdžioja suaugusiuosius, o suaugusieji – vaikus: jų judesius, vokalinę ir artikuliacinę raišką. Muzikinių žaidimų metu vaikai geriau susitelkia, įsitraukia į muzikinę veiklą, išlaiko ir plėtoja įgimtą domėjimąsi muzika. </w:t>
            </w:r>
          </w:p>
          <w:p w14:paraId="7141ED0C" w14:textId="77777777" w:rsidR="00E150F1" w:rsidRPr="007E0B9C" w:rsidRDefault="00E150F1" w:rsidP="000F6F07">
            <w:pPr>
              <w:spacing w:after="0" w:line="240" w:lineRule="auto"/>
              <w:ind w:left="98" w:right="103" w:firstLine="0"/>
            </w:pPr>
            <w:r w:rsidRPr="007E0B9C">
              <w:t xml:space="preserve">• Piešdami ir kurdami įvairiomis priemonėmis, jie plėtoja savo grafinę ir spalvinę raišką.  </w:t>
            </w:r>
          </w:p>
          <w:p w14:paraId="131BECEC" w14:textId="77777777" w:rsidR="00E150F1" w:rsidRDefault="00E150F1" w:rsidP="000F6F07">
            <w:pPr>
              <w:spacing w:after="0" w:line="240" w:lineRule="auto"/>
              <w:ind w:left="98" w:right="102" w:firstLine="0"/>
            </w:pPr>
            <w:r w:rsidRPr="007E0B9C">
              <w:t>• Vaikai pažįsta ir patiria teatro meno reiškinius tiek mokykloje, tiek ir už jos ribų – stebėdami ir dalyvaudami teatro pastatymuose ikimokyklinio amžiaus vaikams: šokio, lėlių, dramos, operos ir kt. Mokykloje skatinami dalintis savo patirtimi, reflektuoti. Drauge su suaugusiaisiais dalyvauja improvizaciniuose teatralizuotuose renginiuose.</w:t>
            </w:r>
          </w:p>
          <w:p w14:paraId="2D2C4D24" w14:textId="315CD18F" w:rsidR="00E150F1" w:rsidRDefault="00E150F1" w:rsidP="000F6F07">
            <w:pPr>
              <w:spacing w:after="0" w:line="240" w:lineRule="auto"/>
              <w:ind w:left="98" w:right="103"/>
            </w:pPr>
            <w:r>
              <w:rPr>
                <w:sz w:val="20"/>
              </w:rPr>
              <w:t xml:space="preserve"> </w:t>
            </w:r>
          </w:p>
        </w:tc>
      </w:tr>
      <w:tr w:rsidR="00F07A33" w14:paraId="52003D81" w14:textId="77777777" w:rsidTr="008F0536">
        <w:trPr>
          <w:trHeight w:val="1291"/>
        </w:trPr>
        <w:tc>
          <w:tcPr>
            <w:tcW w:w="3533" w:type="dxa"/>
            <w:tcBorders>
              <w:top w:val="single" w:sz="4" w:space="0" w:color="95B3D7"/>
              <w:left w:val="single" w:sz="4" w:space="0" w:color="95B3D7"/>
              <w:bottom w:val="single" w:sz="2" w:space="0" w:color="8EAADB" w:themeColor="accent1" w:themeTint="99"/>
              <w:right w:val="single" w:sz="4" w:space="0" w:color="95B3D7"/>
            </w:tcBorders>
          </w:tcPr>
          <w:p w14:paraId="267F76F7" w14:textId="125DCCA2" w:rsidR="00F07A33" w:rsidRDefault="00F07A33" w:rsidP="00F07A33">
            <w:pPr>
              <w:tabs>
                <w:tab w:val="center" w:pos="440"/>
                <w:tab w:val="center" w:pos="1471"/>
                <w:tab w:val="center" w:pos="2419"/>
              </w:tabs>
              <w:spacing w:after="0" w:line="240" w:lineRule="auto"/>
              <w:ind w:left="0" w:firstLine="0"/>
              <w:rPr>
                <w:b/>
              </w:rPr>
            </w:pPr>
            <w:r w:rsidRPr="007E0B9C">
              <w:rPr>
                <w:rFonts w:ascii="Calibri" w:eastAsia="Calibri" w:hAnsi="Calibri" w:cs="Calibri"/>
              </w:rPr>
              <w:tab/>
            </w:r>
            <w:r w:rsidRPr="007E0B9C">
              <w:rPr>
                <w:b/>
              </w:rPr>
              <w:t xml:space="preserve"> </w:t>
            </w:r>
          </w:p>
          <w:p w14:paraId="45BD0302" w14:textId="3C4BFABF" w:rsidR="00F07A33" w:rsidRPr="007E0B9C" w:rsidRDefault="00F07A33" w:rsidP="00F07A33">
            <w:pPr>
              <w:tabs>
                <w:tab w:val="center" w:pos="440"/>
                <w:tab w:val="center" w:pos="1471"/>
                <w:tab w:val="center" w:pos="2419"/>
              </w:tabs>
              <w:spacing w:after="0" w:line="240" w:lineRule="auto"/>
              <w:ind w:left="0" w:firstLine="0"/>
            </w:pPr>
            <w:r w:rsidRPr="007E0B9C">
              <w:rPr>
                <w:b/>
                <w:bCs/>
              </w:rPr>
              <w:t xml:space="preserve">Kuria </w:t>
            </w:r>
            <w:r w:rsidRPr="007E0B9C">
              <w:rPr>
                <w:b/>
              </w:rPr>
              <w:t xml:space="preserve">tapybos darbų parodą. </w:t>
            </w:r>
          </w:p>
        </w:tc>
        <w:tc>
          <w:tcPr>
            <w:tcW w:w="2977" w:type="dxa"/>
            <w:vMerge/>
            <w:tcBorders>
              <w:top w:val="single" w:sz="4" w:space="0" w:color="95B3D7"/>
              <w:left w:val="single" w:sz="4" w:space="0" w:color="95B3D7"/>
              <w:bottom w:val="single" w:sz="4" w:space="0" w:color="95B3D7"/>
              <w:right w:val="single" w:sz="4" w:space="0" w:color="95B3D7"/>
            </w:tcBorders>
          </w:tcPr>
          <w:p w14:paraId="7F294282" w14:textId="77777777" w:rsidR="00F07A33" w:rsidRDefault="00F07A33" w:rsidP="005C29A2">
            <w:pPr>
              <w:spacing w:after="160" w:line="240" w:lineRule="auto"/>
              <w:ind w:left="0" w:firstLine="0"/>
              <w:jc w:val="left"/>
            </w:pPr>
          </w:p>
        </w:tc>
        <w:tc>
          <w:tcPr>
            <w:tcW w:w="3378" w:type="dxa"/>
            <w:vMerge/>
            <w:tcBorders>
              <w:top w:val="single" w:sz="4" w:space="0" w:color="95B3D7"/>
              <w:left w:val="single" w:sz="4" w:space="0" w:color="95B3D7"/>
              <w:bottom w:val="single" w:sz="4" w:space="0" w:color="95B3D7"/>
              <w:right w:val="single" w:sz="4" w:space="0" w:color="95B3D7"/>
            </w:tcBorders>
          </w:tcPr>
          <w:p w14:paraId="6CE96CCF" w14:textId="1AD5B20A" w:rsidR="00F07A33" w:rsidRDefault="00F07A33" w:rsidP="005C29A2">
            <w:pPr>
              <w:spacing w:after="0" w:line="240" w:lineRule="auto"/>
              <w:ind w:left="98" w:right="103"/>
            </w:pPr>
          </w:p>
        </w:tc>
      </w:tr>
    </w:tbl>
    <w:p w14:paraId="0406E6DD" w14:textId="77777777" w:rsidR="007E0B9C" w:rsidRDefault="007E0B9C" w:rsidP="000F6F07">
      <w:pPr>
        <w:spacing w:line="240" w:lineRule="auto"/>
      </w:pPr>
    </w:p>
    <w:tbl>
      <w:tblPr>
        <w:tblStyle w:val="TableGrid"/>
        <w:tblW w:w="9770" w:type="dxa"/>
        <w:tblInd w:w="6" w:type="dxa"/>
        <w:tblCellMar>
          <w:top w:w="3" w:type="dxa"/>
          <w:left w:w="10" w:type="dxa"/>
          <w:right w:w="7" w:type="dxa"/>
        </w:tblCellMar>
        <w:tblLook w:val="04A0" w:firstRow="1" w:lastRow="0" w:firstColumn="1" w:lastColumn="0" w:noHBand="0" w:noVBand="1"/>
      </w:tblPr>
      <w:tblGrid>
        <w:gridCol w:w="3533"/>
        <w:gridCol w:w="2935"/>
        <w:gridCol w:w="3302"/>
      </w:tblGrid>
      <w:tr w:rsidR="000E7EFF" w14:paraId="787E4179" w14:textId="77777777" w:rsidTr="008F0536">
        <w:trPr>
          <w:trHeight w:val="1193"/>
        </w:trPr>
        <w:tc>
          <w:tcPr>
            <w:tcW w:w="3533" w:type="dxa"/>
            <w:tcBorders>
              <w:top w:val="single" w:sz="4" w:space="0" w:color="95B3D7"/>
              <w:left w:val="single" w:sz="4" w:space="0" w:color="95B3D7"/>
              <w:bottom w:val="single" w:sz="4" w:space="0" w:color="95B3D7"/>
              <w:right w:val="single" w:sz="4" w:space="0" w:color="95B3D7"/>
            </w:tcBorders>
          </w:tcPr>
          <w:p w14:paraId="59A3800B" w14:textId="03D60BA1" w:rsidR="007E0B9C" w:rsidRDefault="007E0B9C" w:rsidP="000F6F07">
            <w:pPr>
              <w:spacing w:after="0" w:line="240" w:lineRule="auto"/>
              <w:ind w:left="97" w:firstLine="0"/>
              <w:rPr>
                <w:b/>
                <w:sz w:val="20"/>
              </w:rPr>
            </w:pPr>
            <w:r>
              <w:rPr>
                <w:rFonts w:ascii="Calibri" w:eastAsia="Calibri" w:hAnsi="Calibri" w:cs="Calibri"/>
                <w:noProof/>
                <w:sz w:val="22"/>
              </w:rPr>
              <mc:AlternateContent>
                <mc:Choice Requires="wpg">
                  <w:drawing>
                    <wp:inline distT="0" distB="0" distL="0" distR="0" wp14:anchorId="4588DCB4" wp14:editId="0237FC92">
                      <wp:extent cx="1924050" cy="809625"/>
                      <wp:effectExtent l="0" t="0" r="0" b="9525"/>
                      <wp:docPr id="72819" name="Group 72819"/>
                      <wp:cNvGraphicFramePr/>
                      <a:graphic xmlns:a="http://schemas.openxmlformats.org/drawingml/2006/main">
                        <a:graphicData uri="http://schemas.microsoft.com/office/word/2010/wordprocessingGroup">
                          <wpg:wgp>
                            <wpg:cNvGrpSpPr/>
                            <wpg:grpSpPr>
                              <a:xfrm>
                                <a:off x="0" y="0"/>
                                <a:ext cx="1924050" cy="809625"/>
                                <a:chOff x="0" y="0"/>
                                <a:chExt cx="1767205" cy="525780"/>
                              </a:xfrm>
                            </wpg:grpSpPr>
                            <pic:pic xmlns:pic="http://schemas.openxmlformats.org/drawingml/2006/picture">
                              <pic:nvPicPr>
                                <pic:cNvPr id="5329" name="Picture 5329"/>
                                <pic:cNvPicPr/>
                              </pic:nvPicPr>
                              <pic:blipFill>
                                <a:blip r:embed="rId35"/>
                                <a:stretch>
                                  <a:fillRect/>
                                </a:stretch>
                              </pic:blipFill>
                              <pic:spPr>
                                <a:xfrm>
                                  <a:off x="968375" y="7748"/>
                                  <a:ext cx="798830" cy="445135"/>
                                </a:xfrm>
                                <a:prstGeom prst="rect">
                                  <a:avLst/>
                                </a:prstGeom>
                              </pic:spPr>
                            </pic:pic>
                            <pic:pic xmlns:pic="http://schemas.openxmlformats.org/drawingml/2006/picture">
                              <pic:nvPicPr>
                                <pic:cNvPr id="5331" name="Picture 5331"/>
                                <pic:cNvPicPr/>
                              </pic:nvPicPr>
                              <pic:blipFill>
                                <a:blip r:embed="rId124"/>
                                <a:stretch>
                                  <a:fillRect/>
                                </a:stretch>
                              </pic:blipFill>
                              <pic:spPr>
                                <a:xfrm>
                                  <a:off x="0" y="0"/>
                                  <a:ext cx="876300" cy="525780"/>
                                </a:xfrm>
                                <a:prstGeom prst="rect">
                                  <a:avLst/>
                                </a:prstGeom>
                              </pic:spPr>
                            </pic:pic>
                          </wpg:wgp>
                        </a:graphicData>
                      </a:graphic>
                    </wp:inline>
                  </w:drawing>
                </mc:Choice>
                <mc:Fallback>
                  <w:pict>
                    <v:group w14:anchorId="1D77A40E" id="Group 72819" o:spid="_x0000_s1026" style="width:151.5pt;height:63.75pt;mso-position-horizontal-relative:char;mso-position-vertical-relative:line" coordsize="17672,525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">
                      <v:shape id="Picture 5329" o:spid="_x0000_s1027" type="#_x0000_t75" style="position:absolute;left:9683;top:77;width:7989;height:4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">
                        <v:imagedata r:id="rId36" o:title=""/>
                      </v:shape>
                      <v:shape id="Picture 5331" o:spid="_x0000_s1028" type="#_x0000_t75" style="position:absolute;width:8763;height:5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">
                        <v:imagedata r:id="rId125" o:title=""/>
                      </v:shape>
                      <w10:anchorlock/>
                    </v:group>
                  </w:pict>
                </mc:Fallback>
              </mc:AlternateContent>
            </w:r>
          </w:p>
        </w:tc>
        <w:tc>
          <w:tcPr>
            <w:tcW w:w="2935" w:type="dxa"/>
            <w:tcBorders>
              <w:top w:val="single" w:sz="4" w:space="0" w:color="95B3D7"/>
              <w:left w:val="single" w:sz="4" w:space="0" w:color="95B3D7"/>
              <w:bottom w:val="single" w:sz="2" w:space="0" w:color="8EAADB" w:themeColor="accent1" w:themeTint="99"/>
              <w:right w:val="single" w:sz="4" w:space="0" w:color="95B3D7"/>
            </w:tcBorders>
          </w:tcPr>
          <w:p w14:paraId="70740E8E" w14:textId="585FACAF" w:rsidR="007E0B9C" w:rsidRDefault="007E0B9C" w:rsidP="000F6F07">
            <w:pPr>
              <w:spacing w:after="0" w:line="240" w:lineRule="auto"/>
              <w:ind w:left="98" w:firstLine="0"/>
              <w:rPr>
                <w:sz w:val="20"/>
              </w:rPr>
            </w:pPr>
            <w:r w:rsidRPr="007E0B9C">
              <w:rPr>
                <w:b/>
                <w:color w:val="auto"/>
              </w:rPr>
              <w:t>Pasiekimų žingsniai</w:t>
            </w:r>
          </w:p>
        </w:tc>
        <w:tc>
          <w:tcPr>
            <w:tcW w:w="3302" w:type="dxa"/>
            <w:tcBorders>
              <w:top w:val="single" w:sz="4" w:space="0" w:color="95B3D7"/>
              <w:left w:val="single" w:sz="4" w:space="0" w:color="95B3D7"/>
              <w:bottom w:val="single" w:sz="2" w:space="0" w:color="8EAADB" w:themeColor="accent1" w:themeTint="99"/>
              <w:right w:val="single" w:sz="4" w:space="0" w:color="95B3D7"/>
            </w:tcBorders>
          </w:tcPr>
          <w:p w14:paraId="2F5F5CF7" w14:textId="68D30F82" w:rsidR="007E0B9C" w:rsidRDefault="007E0B9C" w:rsidP="000F6F07">
            <w:pPr>
              <w:spacing w:after="0" w:line="240" w:lineRule="auto"/>
              <w:ind w:left="98" w:right="103" w:firstLine="0"/>
              <w:rPr>
                <w:sz w:val="20"/>
              </w:rPr>
            </w:pPr>
            <w:r w:rsidRPr="007E0B9C">
              <w:rPr>
                <w:b/>
                <w:color w:val="auto"/>
              </w:rPr>
              <w:t>Ugdymo(si) gairės</w:t>
            </w:r>
          </w:p>
        </w:tc>
      </w:tr>
      <w:tr w:rsidR="00D85950" w14:paraId="12880DE1" w14:textId="77777777" w:rsidTr="008F0536">
        <w:trPr>
          <w:trHeight w:val="11108"/>
        </w:trPr>
        <w:tc>
          <w:tcPr>
            <w:tcW w:w="3533" w:type="dxa"/>
            <w:tcBorders>
              <w:top w:val="single" w:sz="4" w:space="0" w:color="95B3D7"/>
              <w:left w:val="single" w:sz="4" w:space="0" w:color="95B3D7"/>
              <w:bottom w:val="single" w:sz="2" w:space="0" w:color="8EAADB" w:themeColor="accent1" w:themeTint="99"/>
              <w:right w:val="single" w:sz="4" w:space="0" w:color="95B3D7"/>
            </w:tcBorders>
          </w:tcPr>
          <w:p w14:paraId="74CAFEC6" w14:textId="77777777" w:rsidR="00D85950" w:rsidRPr="00E150F1" w:rsidRDefault="00D85950" w:rsidP="000F6F07">
            <w:pPr>
              <w:spacing w:after="0" w:line="240" w:lineRule="auto"/>
              <w:ind w:left="97" w:firstLine="0"/>
            </w:pPr>
            <w:r w:rsidRPr="00E150F1">
              <w:rPr>
                <w:b/>
              </w:rPr>
              <w:t xml:space="preserve">Vertybinė nuostata. </w:t>
            </w:r>
          </w:p>
          <w:p w14:paraId="2A9CE8D8" w14:textId="77777777" w:rsidR="00D85950" w:rsidRPr="00E150F1" w:rsidRDefault="00D85950" w:rsidP="000F6F07">
            <w:pPr>
              <w:spacing w:after="0" w:line="240" w:lineRule="auto"/>
              <w:ind w:left="97" w:right="102" w:firstLine="0"/>
            </w:pPr>
            <w:r w:rsidRPr="00E150F1">
              <w:rPr>
                <w:b/>
              </w:rPr>
              <w:t xml:space="preserve">Nusiteikęs kartu su kitais vaikais plėtoti žaidimus, kurdamas vaikų žaidimo kultūrą. </w:t>
            </w:r>
          </w:p>
          <w:p w14:paraId="609D6422" w14:textId="77777777" w:rsidR="00D85950" w:rsidRPr="00E150F1" w:rsidRDefault="00D85950" w:rsidP="000F6F07">
            <w:pPr>
              <w:spacing w:after="22" w:line="240" w:lineRule="auto"/>
              <w:ind w:left="97" w:firstLine="0"/>
            </w:pPr>
            <w:r w:rsidRPr="00E150F1">
              <w:rPr>
                <w:b/>
              </w:rPr>
              <w:t xml:space="preserve"> </w:t>
            </w:r>
          </w:p>
          <w:p w14:paraId="11175900" w14:textId="77777777" w:rsidR="00D85950" w:rsidRPr="00E150F1" w:rsidRDefault="00D85950" w:rsidP="000F6F07">
            <w:pPr>
              <w:spacing w:after="0" w:line="240" w:lineRule="auto"/>
              <w:ind w:left="97" w:firstLine="0"/>
            </w:pPr>
            <w:r w:rsidRPr="00E150F1">
              <w:rPr>
                <w:b/>
              </w:rPr>
              <w:t xml:space="preserve">Esminiai gebėjimai. </w:t>
            </w:r>
          </w:p>
          <w:p w14:paraId="060754FC" w14:textId="77777777" w:rsidR="00D85950" w:rsidRDefault="00D85950" w:rsidP="00D85950">
            <w:pPr>
              <w:spacing w:after="0" w:line="240" w:lineRule="auto"/>
              <w:ind w:left="0" w:firstLine="0"/>
              <w:jc w:val="left"/>
              <w:rPr>
                <w:b/>
              </w:rPr>
            </w:pPr>
            <w:r w:rsidRPr="00E150F1">
              <w:rPr>
                <w:b/>
              </w:rPr>
              <w:t xml:space="preserve">Individualiai ir drauge su kitais žaidžia ir pats kuria įvairius žaidimus: režisūrinius, vaidmenų ir žaidimus su taisyklėmis, moka laikytis skirtingų žaidimų taisyklių. </w:t>
            </w:r>
          </w:p>
          <w:p w14:paraId="48A16012" w14:textId="77777777" w:rsidR="00D85950" w:rsidRDefault="00D85950" w:rsidP="00D85950">
            <w:pPr>
              <w:spacing w:after="0" w:line="240" w:lineRule="auto"/>
              <w:ind w:left="0" w:firstLine="0"/>
              <w:jc w:val="left"/>
              <w:rPr>
                <w:b/>
              </w:rPr>
            </w:pPr>
          </w:p>
          <w:p w14:paraId="08BEBB2E" w14:textId="77777777" w:rsidR="00D85950" w:rsidRDefault="00D85950" w:rsidP="00D85950">
            <w:pPr>
              <w:spacing w:after="0" w:line="240" w:lineRule="auto"/>
              <w:ind w:left="0" w:firstLine="0"/>
              <w:jc w:val="left"/>
              <w:rPr>
                <w:b/>
              </w:rPr>
            </w:pPr>
          </w:p>
          <w:p w14:paraId="0FA5AAAD" w14:textId="77777777" w:rsidR="00D85950" w:rsidRDefault="00D85950" w:rsidP="00D85950">
            <w:pPr>
              <w:spacing w:after="0" w:line="240" w:lineRule="auto"/>
              <w:ind w:left="0" w:firstLine="0"/>
              <w:jc w:val="left"/>
              <w:rPr>
                <w:b/>
              </w:rPr>
            </w:pPr>
          </w:p>
          <w:p w14:paraId="628DC4B4" w14:textId="16E9A577" w:rsidR="00D85950" w:rsidRDefault="00D85950" w:rsidP="00D85950">
            <w:pPr>
              <w:spacing w:after="0" w:line="240" w:lineRule="auto"/>
              <w:ind w:left="0" w:firstLine="0"/>
              <w:jc w:val="left"/>
              <w:rPr>
                <w:b/>
              </w:rPr>
            </w:pPr>
            <w:r w:rsidRPr="00E150F1">
              <w:rPr>
                <w:b/>
              </w:rPr>
              <w:t>Ugdymo(</w:t>
            </w:r>
            <w:proofErr w:type="spellStart"/>
            <w:r w:rsidRPr="00E150F1">
              <w:rPr>
                <w:b/>
              </w:rPr>
              <w:t>si</w:t>
            </w:r>
            <w:proofErr w:type="spellEnd"/>
            <w:r w:rsidRPr="00E150F1">
              <w:rPr>
                <w:b/>
              </w:rPr>
              <w:t>) kontekstai</w:t>
            </w:r>
            <w:r w:rsidR="00F07A33">
              <w:rPr>
                <w:b/>
              </w:rPr>
              <w:t>.</w:t>
            </w:r>
            <w:r w:rsidRPr="00E150F1">
              <w:rPr>
                <w:b/>
              </w:rPr>
              <w:t xml:space="preserve"> </w:t>
            </w:r>
          </w:p>
          <w:p w14:paraId="73C00953" w14:textId="77777777" w:rsidR="00D85950" w:rsidRDefault="00D85950" w:rsidP="00D85950">
            <w:pPr>
              <w:spacing w:after="0" w:line="240" w:lineRule="auto"/>
              <w:ind w:left="0" w:firstLine="0"/>
              <w:jc w:val="left"/>
              <w:rPr>
                <w:b/>
              </w:rPr>
            </w:pPr>
          </w:p>
          <w:p w14:paraId="0FC08CF6" w14:textId="77777777" w:rsidR="00F07A33" w:rsidRPr="00E150F1" w:rsidRDefault="00F07A33" w:rsidP="00F07A33">
            <w:pPr>
              <w:spacing w:after="149" w:line="240" w:lineRule="auto"/>
              <w:ind w:left="0" w:firstLine="0"/>
            </w:pPr>
            <w:r w:rsidRPr="00E150F1">
              <w:rPr>
                <w:b/>
              </w:rPr>
              <w:t xml:space="preserve">Komandinių stalo/lauko/sporto žaimų kortelių išdėliojimas lauko aikštelėje. </w:t>
            </w:r>
          </w:p>
          <w:p w14:paraId="68EC7F59" w14:textId="77777777" w:rsidR="00F07A33" w:rsidRPr="00E150F1" w:rsidRDefault="00F07A33" w:rsidP="00F07A33">
            <w:pPr>
              <w:spacing w:after="43" w:line="240" w:lineRule="auto"/>
              <w:ind w:left="0" w:firstLine="0"/>
            </w:pPr>
            <w:r w:rsidRPr="00E150F1">
              <w:rPr>
                <w:b/>
              </w:rPr>
              <w:t xml:space="preserve">Lauko aikštelėje randa veiklos korteles su komandinių žaidimų </w:t>
            </w:r>
          </w:p>
          <w:p w14:paraId="20AE6F08" w14:textId="53DE6C32" w:rsidR="00D85950" w:rsidRDefault="00F07A33" w:rsidP="00F07A33">
            <w:pPr>
              <w:spacing w:after="0" w:line="240" w:lineRule="auto"/>
              <w:ind w:left="0" w:firstLine="0"/>
              <w:jc w:val="left"/>
              <w:rPr>
                <w:b/>
              </w:rPr>
            </w:pPr>
            <w:r w:rsidRPr="00E150F1">
              <w:rPr>
                <w:b/>
              </w:rPr>
              <w:t>paveikslėliais.</w:t>
            </w:r>
          </w:p>
          <w:p w14:paraId="50846D15" w14:textId="77777777" w:rsidR="00007F7F" w:rsidRDefault="00007F7F" w:rsidP="00F07A33">
            <w:pPr>
              <w:spacing w:after="0" w:line="240" w:lineRule="auto"/>
              <w:ind w:left="0" w:firstLine="0"/>
              <w:jc w:val="left"/>
              <w:rPr>
                <w:b/>
              </w:rPr>
            </w:pPr>
          </w:p>
          <w:p w14:paraId="4F546712" w14:textId="77777777" w:rsidR="00007F7F" w:rsidRDefault="00007F7F" w:rsidP="00F07A33">
            <w:pPr>
              <w:spacing w:after="0" w:line="240" w:lineRule="auto"/>
              <w:ind w:left="0" w:firstLine="0"/>
              <w:jc w:val="left"/>
              <w:rPr>
                <w:b/>
              </w:rPr>
            </w:pPr>
          </w:p>
          <w:p w14:paraId="5EE63FAD" w14:textId="77777777" w:rsidR="00D85950" w:rsidRDefault="00D85950" w:rsidP="005C29A2">
            <w:pPr>
              <w:spacing w:after="0" w:line="240" w:lineRule="auto"/>
              <w:ind w:left="0" w:firstLine="0"/>
              <w:jc w:val="left"/>
              <w:rPr>
                <w:b/>
              </w:rPr>
            </w:pPr>
          </w:p>
          <w:p w14:paraId="4225AB69" w14:textId="77777777" w:rsidR="00D85950" w:rsidRDefault="00D85950" w:rsidP="005C29A2">
            <w:pPr>
              <w:spacing w:after="0" w:line="240" w:lineRule="auto"/>
              <w:ind w:left="0" w:firstLine="0"/>
              <w:jc w:val="left"/>
              <w:rPr>
                <w:b/>
              </w:rPr>
            </w:pPr>
          </w:p>
          <w:p w14:paraId="3A2DB3A3" w14:textId="77777777" w:rsidR="00D85950" w:rsidRDefault="00D85950" w:rsidP="005C29A2">
            <w:pPr>
              <w:spacing w:after="0" w:line="240" w:lineRule="auto"/>
              <w:ind w:left="0" w:firstLine="0"/>
              <w:jc w:val="left"/>
              <w:rPr>
                <w:b/>
              </w:rPr>
            </w:pPr>
          </w:p>
          <w:p w14:paraId="06513B8D" w14:textId="77777777" w:rsidR="00D85950" w:rsidRDefault="00D85950" w:rsidP="005C29A2">
            <w:pPr>
              <w:spacing w:after="0" w:line="240" w:lineRule="auto"/>
              <w:ind w:left="0" w:firstLine="0"/>
              <w:jc w:val="left"/>
              <w:rPr>
                <w:b/>
              </w:rPr>
            </w:pPr>
          </w:p>
          <w:p w14:paraId="756640B3" w14:textId="77777777" w:rsidR="00D85950" w:rsidRDefault="00D85950" w:rsidP="005C29A2">
            <w:pPr>
              <w:spacing w:after="0" w:line="240" w:lineRule="auto"/>
              <w:ind w:left="0" w:firstLine="0"/>
              <w:jc w:val="left"/>
              <w:rPr>
                <w:b/>
              </w:rPr>
            </w:pPr>
          </w:p>
          <w:p w14:paraId="6ECD00DF" w14:textId="77777777" w:rsidR="00D85950" w:rsidRDefault="00D85950" w:rsidP="005C29A2">
            <w:pPr>
              <w:spacing w:after="0" w:line="240" w:lineRule="auto"/>
              <w:ind w:left="0" w:firstLine="0"/>
              <w:jc w:val="left"/>
            </w:pPr>
          </w:p>
          <w:p w14:paraId="741466D1" w14:textId="77777777" w:rsidR="00D85950" w:rsidRDefault="00D85950" w:rsidP="005C29A2">
            <w:pPr>
              <w:spacing w:after="0" w:line="240" w:lineRule="auto"/>
              <w:ind w:left="0"/>
              <w:jc w:val="left"/>
            </w:pPr>
          </w:p>
          <w:p w14:paraId="5A7331B3" w14:textId="77777777" w:rsidR="00007F7F" w:rsidRDefault="00007F7F" w:rsidP="005C29A2">
            <w:pPr>
              <w:spacing w:after="0" w:line="240" w:lineRule="auto"/>
              <w:ind w:left="0"/>
              <w:jc w:val="left"/>
            </w:pPr>
          </w:p>
          <w:p w14:paraId="7F2D783C" w14:textId="77777777" w:rsidR="00007F7F" w:rsidRDefault="00007F7F" w:rsidP="005C29A2">
            <w:pPr>
              <w:spacing w:after="0" w:line="240" w:lineRule="auto"/>
              <w:ind w:left="0"/>
              <w:jc w:val="left"/>
            </w:pPr>
          </w:p>
          <w:p w14:paraId="277CCD08" w14:textId="77777777" w:rsidR="00007F7F" w:rsidRDefault="00007F7F" w:rsidP="005C29A2">
            <w:pPr>
              <w:spacing w:after="0" w:line="240" w:lineRule="auto"/>
              <w:ind w:left="0"/>
              <w:jc w:val="left"/>
            </w:pPr>
          </w:p>
          <w:p w14:paraId="18C70B93" w14:textId="77777777" w:rsidR="00007F7F" w:rsidRDefault="00007F7F" w:rsidP="005C29A2">
            <w:pPr>
              <w:spacing w:after="0" w:line="240" w:lineRule="auto"/>
              <w:ind w:left="0"/>
              <w:jc w:val="left"/>
            </w:pPr>
          </w:p>
          <w:p w14:paraId="47BE1703" w14:textId="2932B07C" w:rsidR="00007F7F" w:rsidRPr="00E150F1" w:rsidRDefault="00007F7F" w:rsidP="00007F7F">
            <w:pPr>
              <w:spacing w:after="0" w:line="240" w:lineRule="auto"/>
              <w:ind w:left="0" w:firstLine="0"/>
              <w:jc w:val="left"/>
            </w:pPr>
          </w:p>
        </w:tc>
        <w:tc>
          <w:tcPr>
            <w:tcW w:w="2935" w:type="dxa"/>
            <w:vMerge w:val="restart"/>
            <w:tcBorders>
              <w:top w:val="single" w:sz="2" w:space="0" w:color="8EAADB" w:themeColor="accent1" w:themeTint="99"/>
              <w:left w:val="single" w:sz="4" w:space="0" w:color="95B3D7"/>
              <w:bottom w:val="single" w:sz="2" w:space="0" w:color="8EAADB" w:themeColor="accent1" w:themeTint="99"/>
              <w:right w:val="single" w:sz="4" w:space="0" w:color="95B3D7"/>
            </w:tcBorders>
          </w:tcPr>
          <w:p w14:paraId="6285A8E7" w14:textId="08589956" w:rsidR="00D85950" w:rsidRPr="00E150F1" w:rsidRDefault="00D85950" w:rsidP="000F6F07">
            <w:pPr>
              <w:spacing w:after="0" w:line="240" w:lineRule="auto"/>
              <w:ind w:left="98" w:firstLine="0"/>
            </w:pPr>
            <w:r w:rsidRPr="00E150F1">
              <w:t xml:space="preserve">Vaiko amžius 2–3 metai </w:t>
            </w:r>
          </w:p>
          <w:p w14:paraId="3CAD8574" w14:textId="66CD9DAF" w:rsidR="00D85950" w:rsidRPr="00E150F1" w:rsidRDefault="00D85950" w:rsidP="000F6F07">
            <w:pPr>
              <w:spacing w:after="0" w:line="240" w:lineRule="auto"/>
              <w:ind w:left="98" w:right="105" w:firstLine="0"/>
            </w:pPr>
            <w:r w:rsidRPr="00E150F1">
              <w:t xml:space="preserve">• Žaidžia su suaugusiuoju ar kitu vaiku, pradeda derinti savo veiksmus su kito žaidėjo veiksmais. </w:t>
            </w:r>
          </w:p>
          <w:p w14:paraId="67E57D51" w14:textId="099064C1" w:rsidR="00D85950" w:rsidRPr="00E150F1" w:rsidRDefault="00D85950" w:rsidP="000F6F07">
            <w:pPr>
              <w:spacing w:after="0" w:line="240" w:lineRule="auto"/>
              <w:ind w:left="98" w:firstLine="0"/>
            </w:pPr>
            <w:r w:rsidRPr="00E150F1">
              <w:t xml:space="preserve">• Tikslingai renkasi žaislus, pasirenka arba pats susikuria žaidimui erdvę. </w:t>
            </w:r>
          </w:p>
          <w:p w14:paraId="6A0585E2" w14:textId="2A03380F" w:rsidR="00D85950" w:rsidRPr="00E150F1" w:rsidRDefault="00D85950" w:rsidP="000F6F07">
            <w:pPr>
              <w:spacing w:after="25" w:line="240" w:lineRule="auto"/>
              <w:ind w:left="98" w:right="104" w:firstLine="0"/>
            </w:pPr>
            <w:r w:rsidRPr="00E150F1">
              <w:t xml:space="preserve">• Kartodamas veiksmus žaidžia vieną įsiminusį įvykį, jungia 2–3 žaidybinius veiksmus į paprastą, kasdienio gyvenimo siužetą. </w:t>
            </w:r>
          </w:p>
          <w:p w14:paraId="0BDE9458" w14:textId="49FF2A25" w:rsidR="00D85950" w:rsidRDefault="00D85950" w:rsidP="000F6F07">
            <w:pPr>
              <w:spacing w:after="0" w:line="240" w:lineRule="auto"/>
              <w:ind w:left="98" w:firstLine="0"/>
            </w:pPr>
            <w:r w:rsidRPr="00E150F1">
              <w:t>• Individualiai ar dviese su kitu vaiku žaidžia paprastą režisūrinį ar vaidmenų žaidimą, laikosi žaidimo vaidmens taisyklių.</w:t>
            </w:r>
          </w:p>
          <w:p w14:paraId="50CAFFDD" w14:textId="77777777" w:rsidR="00D85950" w:rsidRPr="00E150F1" w:rsidRDefault="00D85950" w:rsidP="000F6F07">
            <w:pPr>
              <w:spacing w:after="0" w:line="240" w:lineRule="auto"/>
              <w:ind w:left="1" w:firstLine="0"/>
            </w:pPr>
            <w:r w:rsidRPr="00E150F1">
              <w:t xml:space="preserve">Vaiko amžius 3–6 metai </w:t>
            </w:r>
          </w:p>
          <w:p w14:paraId="16C69DF9" w14:textId="77777777" w:rsidR="00D85950" w:rsidRPr="00E150F1" w:rsidRDefault="00D85950" w:rsidP="000F6F07">
            <w:pPr>
              <w:spacing w:after="0" w:line="240" w:lineRule="auto"/>
              <w:ind w:left="1" w:right="53" w:firstLine="0"/>
            </w:pPr>
            <w:r w:rsidRPr="00E150F1">
              <w:t xml:space="preserve">• Mokytojo paskatintas nesunkiai įsitraukia į kolektyvinius režisūrinius žaidimus, kuria naratyvinius žaidimų pasaulius. Žaisdamas vartoja išplėstinę kalbą, pradeda žaisti vaizduotės žaidimus vien kalbėdamasis. </w:t>
            </w:r>
          </w:p>
          <w:p w14:paraId="5CA72762" w14:textId="77777777" w:rsidR="00D85950" w:rsidRPr="00E150F1" w:rsidRDefault="00D85950" w:rsidP="000F6F07">
            <w:pPr>
              <w:spacing w:after="1" w:line="240" w:lineRule="auto"/>
              <w:ind w:left="1" w:right="53" w:firstLine="0"/>
            </w:pPr>
            <w:r w:rsidRPr="00E150F1">
              <w:t xml:space="preserve">• Mėgsta žaisti netradicinėse erdvėse (kieme, gamtoje), išradingai jas pritaikydamas žaidimui. Tvarko žaidimo erdves prieš žaidimą ir jį baigus. </w:t>
            </w:r>
          </w:p>
          <w:p w14:paraId="139EB0D9" w14:textId="77777777" w:rsidR="00D85950" w:rsidRPr="00E150F1" w:rsidRDefault="00D85950" w:rsidP="000F6F07">
            <w:pPr>
              <w:spacing w:after="0" w:line="240" w:lineRule="auto"/>
              <w:ind w:left="1" w:right="54" w:firstLine="0"/>
            </w:pPr>
            <w:r w:rsidRPr="00E150F1">
              <w:t>• Kuria mėgstamų knygų, filmų ir vaizdo žaidimų pagrindu išplėtotus ilgalaikių naratyvinių žaidimų siužetus.</w:t>
            </w:r>
          </w:p>
          <w:p w14:paraId="49F32AEE" w14:textId="77777777" w:rsidR="00D85950" w:rsidRPr="00E150F1" w:rsidRDefault="00D85950" w:rsidP="000F6F07">
            <w:pPr>
              <w:spacing w:after="0" w:line="240" w:lineRule="auto"/>
              <w:ind w:left="1" w:right="53" w:firstLine="0"/>
            </w:pPr>
            <w:r w:rsidRPr="00E150F1">
              <w:t xml:space="preserve">• Žaisdamas su kitais lanksčiai kaitalioja </w:t>
            </w:r>
            <w:r w:rsidRPr="00E150F1">
              <w:lastRenderedPageBreak/>
              <w:t xml:space="preserve">vaidmenis, kontroliuoja savo ir kitų veiksmus, konstruktyviai sprendžia kylančius nesutarimus. Laikosi taisyklių dalyvaudamas kolektyviniuose sportiniuose, judriuosiuose ir didaktiniuose žaidimuose. </w:t>
            </w:r>
          </w:p>
          <w:p w14:paraId="53E9659C" w14:textId="77777777" w:rsidR="00D85950" w:rsidRDefault="00D85950" w:rsidP="000F6F07">
            <w:pPr>
              <w:spacing w:after="35" w:line="240" w:lineRule="auto"/>
              <w:ind w:left="1" w:firstLine="0"/>
            </w:pPr>
          </w:p>
          <w:p w14:paraId="1C130014" w14:textId="77777777" w:rsidR="00D85950" w:rsidRPr="00E150F1" w:rsidRDefault="00D85950" w:rsidP="000F6F07">
            <w:pPr>
              <w:spacing w:after="35" w:line="240" w:lineRule="auto"/>
              <w:ind w:left="1" w:firstLine="0"/>
            </w:pPr>
            <w:hyperlink r:id="rId126">
              <w:r w:rsidRPr="00E150F1">
                <w:t>•</w:t>
              </w:r>
            </w:hyperlink>
            <w:r w:rsidRPr="00E150F1">
              <w:rPr>
                <w:color w:val="0000FF"/>
                <w:u w:val="single" w:color="0000FF"/>
              </w:rPr>
              <w:t>IKIMOKYKLINIO AMŽIAUS</w:t>
            </w:r>
            <w:hyperlink r:id="rId127">
              <w:r w:rsidRPr="00E150F1">
                <w:rPr>
                  <w:color w:val="0000FF"/>
                </w:rPr>
                <w:t xml:space="preserve"> </w:t>
              </w:r>
            </w:hyperlink>
            <w:hyperlink r:id="rId128">
              <w:r w:rsidRPr="00E150F1">
                <w:rPr>
                  <w:color w:val="0000FF"/>
                  <w:u w:val="single" w:color="0000FF"/>
                </w:rPr>
                <w:t>VAIKŲ UGDYMOSI PASIEKIMŲ</w:t>
              </w:r>
            </w:hyperlink>
            <w:hyperlink r:id="rId129">
              <w:r w:rsidRPr="00E150F1">
                <w:rPr>
                  <w:color w:val="0000FF"/>
                </w:rPr>
                <w:t xml:space="preserve"> </w:t>
              </w:r>
            </w:hyperlink>
          </w:p>
          <w:p w14:paraId="70EE19CC" w14:textId="1FF6B43E" w:rsidR="00D85950" w:rsidRPr="00E150F1" w:rsidRDefault="00D85950" w:rsidP="00D85950">
            <w:pPr>
              <w:spacing w:after="0" w:line="240" w:lineRule="auto"/>
              <w:ind w:left="1" w:hanging="1"/>
            </w:pPr>
            <w:hyperlink r:id="rId130">
              <w:r w:rsidRPr="00E150F1">
                <w:rPr>
                  <w:color w:val="0000FF"/>
                  <w:u w:val="single" w:color="0000FF"/>
                </w:rPr>
                <w:t>APRAŠAS</w:t>
              </w:r>
            </w:hyperlink>
            <w:hyperlink r:id="rId131">
              <w:r w:rsidRPr="00E150F1">
                <w:t xml:space="preserve"> </w:t>
              </w:r>
            </w:hyperlink>
          </w:p>
        </w:tc>
        <w:tc>
          <w:tcPr>
            <w:tcW w:w="3302" w:type="dxa"/>
            <w:vMerge w:val="restart"/>
            <w:tcBorders>
              <w:top w:val="single" w:sz="2" w:space="0" w:color="8EAADB" w:themeColor="accent1" w:themeTint="99"/>
              <w:left w:val="single" w:sz="4" w:space="0" w:color="95B3D7"/>
              <w:bottom w:val="single" w:sz="2" w:space="0" w:color="8EAADB" w:themeColor="accent1" w:themeTint="99"/>
              <w:right w:val="single" w:sz="4" w:space="0" w:color="95B3D7"/>
            </w:tcBorders>
          </w:tcPr>
          <w:p w14:paraId="79609A1F" w14:textId="1B7CE52F" w:rsidR="00D85950" w:rsidRPr="00E150F1" w:rsidRDefault="00D85950" w:rsidP="000F6F07">
            <w:pPr>
              <w:spacing w:after="0" w:line="240" w:lineRule="auto"/>
              <w:ind w:left="98" w:right="103" w:firstLine="0"/>
            </w:pPr>
            <w:r w:rsidRPr="00E150F1">
              <w:lastRenderedPageBreak/>
              <w:t xml:space="preserve">• Suaugusiesiems žaidinant, instinktyvūs ir spontaniški vaikų judesiai tampa vis tikslingesni ir pasikartojantys. Vaikai „atranda“ savo ir kitų kūno dalis jas liesdami ir jausdami prisilietimo pojūtį. </w:t>
            </w:r>
          </w:p>
          <w:p w14:paraId="48489B0C" w14:textId="77777777" w:rsidR="00D85950" w:rsidRPr="00E150F1" w:rsidRDefault="00D85950" w:rsidP="000F6F07">
            <w:pPr>
              <w:spacing w:after="0" w:line="240" w:lineRule="auto"/>
              <w:ind w:left="98" w:right="102" w:firstLine="0"/>
            </w:pPr>
            <w:r w:rsidRPr="00E150F1">
              <w:t>• Žaisdami su tikslingai atrinktais žaislais, vaikai išmoksta pasirinkti arba ir patys susikurti erdves savo žaidimams. Žaidimo patirties neturintis vaikas pradeda žaisti, kai  mokytojas inicijuoja paprastą žaidimą, palaipsniui į jį įtraukdamas daugiau žaidėjų ir pamažu perduodamas žaidimo iniciatyvą patiems vaikams.</w:t>
            </w:r>
          </w:p>
          <w:p w14:paraId="2470E863" w14:textId="77777777" w:rsidR="00D85950" w:rsidRPr="00E150F1" w:rsidRDefault="00D85950" w:rsidP="000F6F07">
            <w:pPr>
              <w:spacing w:after="1" w:line="240" w:lineRule="auto"/>
              <w:ind w:left="1" w:firstLine="0"/>
            </w:pPr>
            <w:r w:rsidRPr="00E150F1">
              <w:t xml:space="preserve">• Geba koordinuoti žaidimo veiksmus su kitais žaidėjais.   </w:t>
            </w:r>
          </w:p>
          <w:p w14:paraId="1A8FED51" w14:textId="77777777" w:rsidR="00D85950" w:rsidRPr="00E150F1" w:rsidRDefault="00D85950" w:rsidP="000F6F07">
            <w:pPr>
              <w:spacing w:after="17" w:line="240" w:lineRule="auto"/>
              <w:ind w:left="1" w:firstLine="0"/>
            </w:pPr>
            <w:r w:rsidRPr="00E150F1">
              <w:t>• Geba įvaldyti ir organizuoti žaidimo erdvę, kurti žaidimo siužetą, laikytis prisiimto vaidmens.</w:t>
            </w:r>
          </w:p>
          <w:p w14:paraId="1E8FFD9E" w14:textId="77777777" w:rsidR="00D85950" w:rsidRPr="00E150F1" w:rsidRDefault="00D85950" w:rsidP="000F6F07">
            <w:pPr>
              <w:spacing w:after="17" w:line="240" w:lineRule="auto"/>
              <w:ind w:left="1" w:firstLine="0"/>
            </w:pPr>
            <w:r w:rsidRPr="00E150F1">
              <w:t xml:space="preserve">• </w:t>
            </w:r>
            <w:r w:rsidRPr="00E150F1">
              <w:rPr>
                <w:rFonts w:eastAsia="Calibri"/>
              </w:rPr>
              <w:t>Į</w:t>
            </w:r>
            <w:r w:rsidRPr="00E150F1">
              <w:t xml:space="preserve">gudę žaisti režisūrinius žaidimus individualiai ir dviese, vaikai pamažu pereina prie siužetinių vaidmenų žaidimų. </w:t>
            </w:r>
          </w:p>
          <w:p w14:paraId="15014AED" w14:textId="77777777" w:rsidR="00D85950" w:rsidRPr="00E150F1" w:rsidRDefault="00D85950" w:rsidP="000F6F07">
            <w:pPr>
              <w:spacing w:after="0" w:line="240" w:lineRule="auto"/>
              <w:ind w:left="1" w:right="54" w:firstLine="0"/>
            </w:pPr>
            <w:r w:rsidRPr="00E150F1">
              <w:t xml:space="preserve">Prisiimdami apibendrintus vaidmenis, vaikai kuria jiems pažįstamas kasdienes socialines situacijas, siekdami tiksliai atlikti pasirinkto vaidmens funkcijas. </w:t>
            </w:r>
          </w:p>
          <w:p w14:paraId="0A059093" w14:textId="6DA4263C" w:rsidR="00D85950" w:rsidRPr="00E150F1" w:rsidRDefault="00D85950" w:rsidP="000F6F07">
            <w:pPr>
              <w:spacing w:after="0" w:line="240" w:lineRule="auto"/>
              <w:ind w:left="1" w:right="54"/>
            </w:pPr>
            <w:r w:rsidRPr="00E150F1">
              <w:t xml:space="preserve">• Pradėję žaisti siužetinius vaidmenų žaidimus, vaikai tarpusavyje sąveikauja nedaug, žaidimo siužetą sudaro vienas ar du pasikartojantys įvykiai. Vaikams žaidžiant nuolat, jų gebėjimai tobulėja, jie ima žaisti </w:t>
            </w:r>
            <w:r w:rsidRPr="00E150F1">
              <w:lastRenderedPageBreak/>
              <w:t xml:space="preserve">didesnėse grupelėse, išmoksta tikslingai kurti žaidimo erdves ir konstruoti sudėtingesnius žaidimo siužetus, pasitelkdami vaizduotę ir įtraukdami fantastinių elementų. </w:t>
            </w:r>
          </w:p>
        </w:tc>
      </w:tr>
      <w:tr w:rsidR="00D85950" w14:paraId="2ADF0214" w14:textId="77777777" w:rsidTr="008F0536">
        <w:trPr>
          <w:trHeight w:val="5369"/>
        </w:trPr>
        <w:tc>
          <w:tcPr>
            <w:tcW w:w="3533" w:type="dxa"/>
            <w:tcBorders>
              <w:top w:val="single" w:sz="2" w:space="0" w:color="8EAADB" w:themeColor="accent1" w:themeTint="99"/>
              <w:left w:val="single" w:sz="4" w:space="0" w:color="95B3D7"/>
              <w:bottom w:val="single" w:sz="4" w:space="0" w:color="95B3D7"/>
              <w:right w:val="single" w:sz="4" w:space="0" w:color="95B3D7"/>
            </w:tcBorders>
            <w:shd w:val="clear" w:color="auto" w:fill="FFFFFF" w:themeFill="background1"/>
          </w:tcPr>
          <w:p w14:paraId="1BB87A47" w14:textId="5F4C5E0A" w:rsidR="00D85950" w:rsidRPr="00E150F1" w:rsidRDefault="00D85950" w:rsidP="000F6F07">
            <w:pPr>
              <w:spacing w:after="0" w:line="240" w:lineRule="auto"/>
              <w:ind w:left="0" w:firstLine="0"/>
            </w:pPr>
          </w:p>
        </w:tc>
        <w:tc>
          <w:tcPr>
            <w:tcW w:w="2935" w:type="dxa"/>
            <w:vMerge/>
            <w:tcBorders>
              <w:top w:val="single" w:sz="2" w:space="0" w:color="8EAADB" w:themeColor="accent1" w:themeTint="99"/>
              <w:left w:val="single" w:sz="4" w:space="0" w:color="95B3D7"/>
              <w:bottom w:val="single" w:sz="2" w:space="0" w:color="8EAADB" w:themeColor="accent1" w:themeTint="99"/>
              <w:right w:val="single" w:sz="4" w:space="0" w:color="95B3D7"/>
            </w:tcBorders>
          </w:tcPr>
          <w:p w14:paraId="0F37BD21" w14:textId="77777777" w:rsidR="00D85950" w:rsidRDefault="00D85950" w:rsidP="005C29A2">
            <w:pPr>
              <w:spacing w:after="160" w:line="240" w:lineRule="auto"/>
              <w:ind w:left="0" w:firstLine="0"/>
              <w:jc w:val="left"/>
            </w:pPr>
          </w:p>
        </w:tc>
        <w:tc>
          <w:tcPr>
            <w:tcW w:w="3302" w:type="dxa"/>
            <w:vMerge/>
            <w:tcBorders>
              <w:top w:val="single" w:sz="2" w:space="0" w:color="8EAADB" w:themeColor="accent1" w:themeTint="99"/>
              <w:left w:val="single" w:sz="4" w:space="0" w:color="95B3D7"/>
              <w:bottom w:val="single" w:sz="2" w:space="0" w:color="8EAADB" w:themeColor="accent1" w:themeTint="99"/>
              <w:right w:val="single" w:sz="4" w:space="0" w:color="95B3D7"/>
            </w:tcBorders>
          </w:tcPr>
          <w:p w14:paraId="685F4B77" w14:textId="77777777" w:rsidR="00D85950" w:rsidRDefault="00D85950" w:rsidP="005C29A2">
            <w:pPr>
              <w:spacing w:after="160" w:line="240" w:lineRule="auto"/>
              <w:ind w:left="0" w:firstLine="0"/>
              <w:jc w:val="left"/>
            </w:pPr>
          </w:p>
        </w:tc>
      </w:tr>
    </w:tbl>
    <w:p w14:paraId="10363065" w14:textId="77777777" w:rsidR="000122B1" w:rsidRDefault="000122B1" w:rsidP="005C29A2">
      <w:pPr>
        <w:spacing w:after="0" w:line="240" w:lineRule="auto"/>
        <w:ind w:left="0" w:firstLine="0"/>
        <w:rPr>
          <w:b/>
          <w:bCs/>
          <w:i/>
          <w:iCs/>
        </w:rPr>
      </w:pPr>
    </w:p>
    <w:p w14:paraId="2BB06805" w14:textId="74AF9D65" w:rsidR="00963FB7" w:rsidRDefault="00963FB7" w:rsidP="005C29A2">
      <w:pPr>
        <w:spacing w:after="0" w:line="240" w:lineRule="auto"/>
        <w:ind w:left="0" w:firstLine="0"/>
        <w:rPr>
          <w:b/>
          <w:bCs/>
          <w:i/>
          <w:iCs/>
        </w:rPr>
      </w:pPr>
      <w:r w:rsidRPr="00963FB7">
        <w:rPr>
          <w:b/>
          <w:bCs/>
          <w:i/>
          <w:iCs/>
        </w:rPr>
        <w:t>KŪRYBINGAS</w:t>
      </w:r>
    </w:p>
    <w:p w14:paraId="2023C5FD" w14:textId="77777777" w:rsidR="000122B1" w:rsidRPr="00963FB7" w:rsidRDefault="000122B1" w:rsidP="005C29A2">
      <w:pPr>
        <w:spacing w:after="0" w:line="240" w:lineRule="auto"/>
        <w:ind w:left="0" w:firstLine="0"/>
        <w:rPr>
          <w:b/>
          <w:bCs/>
          <w:i/>
          <w:iCs/>
        </w:rPr>
      </w:pPr>
    </w:p>
    <w:p w14:paraId="3880EBE0" w14:textId="21F74841" w:rsidR="00963FB7" w:rsidRDefault="005735B0" w:rsidP="005C29A2">
      <w:pPr>
        <w:spacing w:after="0" w:line="240" w:lineRule="auto"/>
        <w:ind w:left="0" w:firstLine="0"/>
        <w:rPr>
          <w:b/>
          <w:bCs/>
          <w:i/>
          <w:iCs/>
        </w:rPr>
      </w:pPr>
      <w:r>
        <w:rPr>
          <w:b/>
          <w:bCs/>
          <w:i/>
          <w:iCs/>
        </w:rPr>
        <w:t>SĖKMING</w:t>
      </w:r>
      <w:r w:rsidR="00963FB7" w:rsidRPr="00963FB7">
        <w:rPr>
          <w:b/>
          <w:bCs/>
          <w:i/>
          <w:iCs/>
        </w:rPr>
        <w:t>AI BESIMOKANTIS</w:t>
      </w:r>
    </w:p>
    <w:p w14:paraId="20561200" w14:textId="77777777" w:rsidR="000122B1" w:rsidRPr="00963FB7" w:rsidRDefault="000122B1" w:rsidP="005C29A2">
      <w:pPr>
        <w:spacing w:after="0" w:line="240" w:lineRule="auto"/>
        <w:ind w:left="0" w:firstLine="0"/>
        <w:rPr>
          <w:b/>
          <w:bCs/>
          <w:i/>
          <w:iCs/>
        </w:rPr>
      </w:pPr>
    </w:p>
    <w:tbl>
      <w:tblPr>
        <w:tblStyle w:val="TableGrid"/>
        <w:tblW w:w="9770" w:type="dxa"/>
        <w:tblInd w:w="6" w:type="dxa"/>
        <w:tblCellMar>
          <w:top w:w="8" w:type="dxa"/>
          <w:left w:w="3" w:type="dxa"/>
          <w:right w:w="7" w:type="dxa"/>
        </w:tblCellMar>
        <w:tblLook w:val="04A0" w:firstRow="1" w:lastRow="0" w:firstColumn="1" w:lastColumn="0" w:noHBand="0" w:noVBand="1"/>
      </w:tblPr>
      <w:tblGrid>
        <w:gridCol w:w="3108"/>
        <w:gridCol w:w="3260"/>
        <w:gridCol w:w="3402"/>
      </w:tblGrid>
      <w:tr w:rsidR="00DC0F77" w14:paraId="6305513E" w14:textId="77777777" w:rsidTr="00D85950">
        <w:trPr>
          <w:trHeight w:val="1080"/>
        </w:trPr>
        <w:tc>
          <w:tcPr>
            <w:tcW w:w="3108" w:type="dxa"/>
            <w:tcBorders>
              <w:top w:val="single" w:sz="4" w:space="0" w:color="95B3D7"/>
              <w:left w:val="single" w:sz="4" w:space="0" w:color="95B3D7"/>
              <w:bottom w:val="single" w:sz="12" w:space="0" w:color="95B3D7"/>
              <w:right w:val="single" w:sz="4" w:space="0" w:color="95B3D7"/>
            </w:tcBorders>
            <w:vAlign w:val="bottom"/>
          </w:tcPr>
          <w:p w14:paraId="117F33D1" w14:textId="77777777" w:rsidR="00DC0F77" w:rsidRDefault="00DC0F77" w:rsidP="005C29A2">
            <w:pPr>
              <w:spacing w:after="10" w:line="240" w:lineRule="auto"/>
              <w:ind w:left="0" w:firstLine="0"/>
              <w:jc w:val="left"/>
            </w:pPr>
            <w:r>
              <w:rPr>
                <w:rFonts w:ascii="Calibri" w:eastAsia="Calibri" w:hAnsi="Calibri" w:cs="Calibri"/>
                <w:noProof/>
                <w:sz w:val="22"/>
              </w:rPr>
              <mc:AlternateContent>
                <mc:Choice Requires="wpg">
                  <w:drawing>
                    <wp:inline distT="0" distB="0" distL="0" distR="0" wp14:anchorId="49A87F5F" wp14:editId="377A8164">
                      <wp:extent cx="1952625" cy="733427"/>
                      <wp:effectExtent l="0" t="0" r="0" b="9525"/>
                      <wp:docPr id="74417" name="Group 74417"/>
                      <wp:cNvGraphicFramePr/>
                      <a:graphic xmlns:a="http://schemas.openxmlformats.org/drawingml/2006/main">
                        <a:graphicData uri="http://schemas.microsoft.com/office/word/2010/wordprocessingGroup">
                          <wpg:wgp>
                            <wpg:cNvGrpSpPr/>
                            <wpg:grpSpPr>
                              <a:xfrm>
                                <a:off x="0" y="0"/>
                                <a:ext cx="1952625" cy="733427"/>
                                <a:chOff x="0" y="0"/>
                                <a:chExt cx="1771650" cy="783661"/>
                              </a:xfrm>
                            </wpg:grpSpPr>
                            <pic:pic xmlns:pic="http://schemas.openxmlformats.org/drawingml/2006/picture">
                              <pic:nvPicPr>
                                <pic:cNvPr id="5659" name="Picture 5659"/>
                                <pic:cNvPicPr/>
                              </pic:nvPicPr>
                              <pic:blipFill>
                                <a:blip r:embed="rId35"/>
                                <a:stretch>
                                  <a:fillRect/>
                                </a:stretch>
                              </pic:blipFill>
                              <pic:spPr>
                                <a:xfrm>
                                  <a:off x="885825" y="52660"/>
                                  <a:ext cx="885825" cy="731001"/>
                                </a:xfrm>
                                <a:prstGeom prst="rect">
                                  <a:avLst/>
                                </a:prstGeom>
                              </pic:spPr>
                            </pic:pic>
                            <pic:pic xmlns:pic="http://schemas.openxmlformats.org/drawingml/2006/picture">
                              <pic:nvPicPr>
                                <pic:cNvPr id="5661" name="Picture 5661"/>
                                <pic:cNvPicPr/>
                              </pic:nvPicPr>
                              <pic:blipFill>
                                <a:blip r:embed="rId132"/>
                                <a:stretch>
                                  <a:fillRect/>
                                </a:stretch>
                              </pic:blipFill>
                              <pic:spPr>
                                <a:xfrm>
                                  <a:off x="0" y="0"/>
                                  <a:ext cx="990600" cy="742950"/>
                                </a:xfrm>
                                <a:prstGeom prst="rect">
                                  <a:avLst/>
                                </a:prstGeom>
                              </pic:spPr>
                            </pic:pic>
                          </wpg:wgp>
                        </a:graphicData>
                      </a:graphic>
                    </wp:inline>
                  </w:drawing>
                </mc:Choice>
                <mc:Fallback>
                  <w:pict>
                    <v:group w14:anchorId="2591DDCD" id="Group 74417" o:spid="_x0000_s1026" style="width:153.75pt;height:57.75pt;mso-position-horizontal-relative:char;mso-position-vertical-relative:line" coordsize="17716,783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">
                      <v:shape id="Picture 5659" o:spid="_x0000_s1027" type="#_x0000_t75" style="position:absolute;left:8858;top:526;width:8858;height:7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">
                        <v:imagedata r:id="rId36" o:title=""/>
                      </v:shape>
                      <v:shape id="Picture 5661" o:spid="_x0000_s1028" type="#_x0000_t75" style="position:absolute;width:9906;height:7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">
                        <v:imagedata r:id="rId133" o:title=""/>
                      </v:shape>
                      <w10:anchorlock/>
                    </v:group>
                  </w:pict>
                </mc:Fallback>
              </mc:AlternateContent>
            </w:r>
          </w:p>
          <w:p w14:paraId="57F39817" w14:textId="77777777" w:rsidR="00DC0F77" w:rsidRDefault="00DC0F77" w:rsidP="005C29A2">
            <w:pPr>
              <w:spacing w:after="0" w:line="240" w:lineRule="auto"/>
              <w:ind w:left="104" w:firstLine="0"/>
              <w:jc w:val="left"/>
            </w:pPr>
            <w:r>
              <w:rPr>
                <w:b/>
              </w:rPr>
              <w:t xml:space="preserve"> </w:t>
            </w:r>
          </w:p>
        </w:tc>
        <w:tc>
          <w:tcPr>
            <w:tcW w:w="3260" w:type="dxa"/>
            <w:tcBorders>
              <w:top w:val="single" w:sz="4" w:space="0" w:color="95B3D7"/>
              <w:left w:val="single" w:sz="4" w:space="0" w:color="95B3D7"/>
              <w:bottom w:val="single" w:sz="12" w:space="0" w:color="95B3D7"/>
              <w:right w:val="single" w:sz="4" w:space="0" w:color="95B3D7"/>
            </w:tcBorders>
            <w:shd w:val="clear" w:color="auto" w:fill="BFBFBF"/>
          </w:tcPr>
          <w:p w14:paraId="371E88EA" w14:textId="77777777" w:rsidR="00DC0F77" w:rsidRPr="00007F7F" w:rsidRDefault="00DC0F77" w:rsidP="005C29A2">
            <w:pPr>
              <w:spacing w:after="0" w:line="240" w:lineRule="auto"/>
              <w:ind w:left="105" w:firstLine="0"/>
              <w:jc w:val="left"/>
              <w:rPr>
                <w:color w:val="auto"/>
              </w:rPr>
            </w:pPr>
            <w:r w:rsidRPr="00007F7F">
              <w:rPr>
                <w:b/>
                <w:color w:val="auto"/>
              </w:rPr>
              <w:t xml:space="preserve">Pasiekimų žingsniai </w:t>
            </w:r>
          </w:p>
        </w:tc>
        <w:tc>
          <w:tcPr>
            <w:tcW w:w="3402" w:type="dxa"/>
            <w:tcBorders>
              <w:top w:val="single" w:sz="4" w:space="0" w:color="95B3D7"/>
              <w:left w:val="single" w:sz="4" w:space="0" w:color="95B3D7"/>
              <w:bottom w:val="single" w:sz="12" w:space="0" w:color="95B3D7"/>
              <w:right w:val="single" w:sz="4" w:space="0" w:color="95B3D7"/>
            </w:tcBorders>
            <w:shd w:val="clear" w:color="auto" w:fill="BFBFBF"/>
          </w:tcPr>
          <w:p w14:paraId="29775BB1" w14:textId="77777777" w:rsidR="00DC0F77" w:rsidRPr="00007F7F" w:rsidRDefault="00DC0F77" w:rsidP="005C29A2">
            <w:pPr>
              <w:spacing w:after="0" w:line="240" w:lineRule="auto"/>
              <w:ind w:left="105" w:firstLine="0"/>
              <w:jc w:val="left"/>
              <w:rPr>
                <w:color w:val="auto"/>
              </w:rPr>
            </w:pPr>
            <w:r w:rsidRPr="00007F7F">
              <w:rPr>
                <w:b/>
                <w:color w:val="auto"/>
              </w:rPr>
              <w:t xml:space="preserve">Ugdymo(si) gairės </w:t>
            </w:r>
          </w:p>
        </w:tc>
      </w:tr>
      <w:tr w:rsidR="00987E9D" w14:paraId="5CAA9594" w14:textId="77777777" w:rsidTr="0056082E">
        <w:trPr>
          <w:trHeight w:val="3914"/>
        </w:trPr>
        <w:tc>
          <w:tcPr>
            <w:tcW w:w="3108" w:type="dxa"/>
            <w:tcBorders>
              <w:top w:val="single" w:sz="12" w:space="0" w:color="95B3D7"/>
              <w:left w:val="single" w:sz="4" w:space="0" w:color="95B3D7"/>
              <w:bottom w:val="single" w:sz="4" w:space="0" w:color="95B3D7"/>
              <w:right w:val="single" w:sz="4" w:space="0" w:color="95B3D7"/>
            </w:tcBorders>
          </w:tcPr>
          <w:p w14:paraId="5E0A9D59" w14:textId="77777777" w:rsidR="00987E9D" w:rsidRPr="00E150F1" w:rsidRDefault="00987E9D" w:rsidP="000F6F07">
            <w:pPr>
              <w:spacing w:after="0" w:line="240" w:lineRule="auto"/>
              <w:ind w:left="104" w:firstLine="0"/>
            </w:pPr>
            <w:r w:rsidRPr="00E150F1">
              <w:rPr>
                <w:b/>
              </w:rPr>
              <w:t xml:space="preserve">Vertybinė nuostata. </w:t>
            </w:r>
          </w:p>
          <w:p w14:paraId="584359C4" w14:textId="77777777" w:rsidR="00987E9D" w:rsidRPr="00E150F1" w:rsidRDefault="00987E9D" w:rsidP="000F6F07">
            <w:pPr>
              <w:spacing w:after="0" w:line="240" w:lineRule="auto"/>
              <w:ind w:left="104" w:right="102" w:firstLine="0"/>
            </w:pPr>
            <w:r w:rsidRPr="00E150F1">
              <w:rPr>
                <w:b/>
              </w:rPr>
              <w:t xml:space="preserve">Nusiteikęs drąsiai kurti ir autentiškai išreikšti save, noriai tyrinėti naujas idėjas. </w:t>
            </w:r>
          </w:p>
          <w:p w14:paraId="2AD78667" w14:textId="77777777" w:rsidR="00987E9D" w:rsidRPr="00E150F1" w:rsidRDefault="00987E9D" w:rsidP="000F6F07">
            <w:pPr>
              <w:spacing w:after="22" w:line="240" w:lineRule="auto"/>
              <w:ind w:left="104" w:firstLine="0"/>
            </w:pPr>
            <w:r w:rsidRPr="00E150F1">
              <w:rPr>
                <w:b/>
              </w:rPr>
              <w:t xml:space="preserve"> </w:t>
            </w:r>
          </w:p>
          <w:p w14:paraId="294BDADC" w14:textId="77777777" w:rsidR="00987E9D" w:rsidRPr="00E150F1" w:rsidRDefault="00987E9D" w:rsidP="000F6F07">
            <w:pPr>
              <w:spacing w:after="0" w:line="240" w:lineRule="auto"/>
              <w:ind w:left="104" w:firstLine="0"/>
            </w:pPr>
            <w:r w:rsidRPr="00E150F1">
              <w:rPr>
                <w:b/>
              </w:rPr>
              <w:t xml:space="preserve">Esminiai gebėjimai. </w:t>
            </w:r>
          </w:p>
          <w:p w14:paraId="5E1801A9" w14:textId="77777777" w:rsidR="00987E9D" w:rsidRPr="00E150F1" w:rsidRDefault="00987E9D" w:rsidP="000F6F07">
            <w:pPr>
              <w:spacing w:after="0" w:line="240" w:lineRule="auto"/>
              <w:ind w:left="104" w:right="102" w:firstLine="0"/>
            </w:pPr>
            <w:r w:rsidRPr="00E150F1">
              <w:rPr>
                <w:b/>
              </w:rPr>
              <w:t xml:space="preserve">Pasitelkia patirtį ir vaizduotę, tyrinėja savo ir kitų idėjas, randa būdų ir priemonių parodyti originalumą ir išradingumą įgyvendindamas kūrybinius sumanymus, aptaria tai su kitais. </w:t>
            </w:r>
          </w:p>
        </w:tc>
        <w:tc>
          <w:tcPr>
            <w:tcW w:w="3260" w:type="dxa"/>
            <w:vMerge w:val="restart"/>
            <w:tcBorders>
              <w:top w:val="single" w:sz="12" w:space="0" w:color="95B3D7"/>
              <w:left w:val="single" w:sz="4" w:space="0" w:color="95B3D7"/>
              <w:bottom w:val="nil"/>
              <w:right w:val="single" w:sz="4" w:space="0" w:color="95B3D7"/>
            </w:tcBorders>
          </w:tcPr>
          <w:p w14:paraId="5A04A522" w14:textId="3E92DA8E" w:rsidR="00987E9D" w:rsidRPr="00E150F1" w:rsidRDefault="00987E9D" w:rsidP="000F6F07">
            <w:pPr>
              <w:spacing w:after="0" w:line="240" w:lineRule="auto"/>
              <w:ind w:left="105" w:firstLine="0"/>
            </w:pPr>
            <w:r w:rsidRPr="00E150F1">
              <w:t xml:space="preserve">Vaiko amžius 2–3 metai </w:t>
            </w:r>
          </w:p>
          <w:p w14:paraId="7F3FE30A" w14:textId="46AE9E0B" w:rsidR="00987E9D" w:rsidRPr="00E150F1" w:rsidRDefault="00987E9D" w:rsidP="000F6F07">
            <w:pPr>
              <w:spacing w:after="0" w:line="240" w:lineRule="auto"/>
              <w:ind w:left="105" w:firstLine="0"/>
            </w:pPr>
            <w:r w:rsidRPr="00E150F1">
              <w:t xml:space="preserve">• Pakartotinai sugrįžta prie dominančių raiškos būdų tyrinėjimo. </w:t>
            </w:r>
          </w:p>
          <w:p w14:paraId="50F5E0BB" w14:textId="5B073E91" w:rsidR="00987E9D" w:rsidRPr="00E150F1" w:rsidRDefault="00987E9D" w:rsidP="000F6F07">
            <w:pPr>
              <w:spacing w:after="0" w:line="240" w:lineRule="auto"/>
              <w:ind w:left="105" w:firstLine="0"/>
            </w:pPr>
            <w:r w:rsidRPr="00E150F1">
              <w:t xml:space="preserve">• Perkuria patikusius garsus, judesius, veiksmus, vaizdus, atrasdamas naujus derinius. Žaisdamas atlieka įsivaizduojamus, menamus veikėjo veiksmus. </w:t>
            </w:r>
          </w:p>
          <w:p w14:paraId="407211E8" w14:textId="77777777" w:rsidR="00987E9D" w:rsidRPr="00E150F1" w:rsidRDefault="00987E9D" w:rsidP="000F6F07">
            <w:pPr>
              <w:spacing w:after="0" w:line="240" w:lineRule="auto"/>
              <w:ind w:left="105" w:firstLine="0"/>
            </w:pPr>
            <w:r w:rsidRPr="00E150F1">
              <w:t xml:space="preserve">• Rodo susidomėjimą kitų kūryba ir norą veikti kartu su kitais. </w:t>
            </w:r>
          </w:p>
          <w:p w14:paraId="7325BEE7" w14:textId="77777777" w:rsidR="00987E9D" w:rsidRPr="00E150F1" w:rsidRDefault="00987E9D" w:rsidP="000F6F07">
            <w:pPr>
              <w:spacing w:after="0" w:line="240" w:lineRule="auto"/>
              <w:ind w:left="105" w:firstLine="0"/>
            </w:pPr>
            <w:r w:rsidRPr="00E150F1">
              <w:t xml:space="preserve">Vaiko amžius 3–6 metai </w:t>
            </w:r>
          </w:p>
          <w:p w14:paraId="03BB4792" w14:textId="0A19AB04" w:rsidR="00987E9D" w:rsidRPr="00E150F1" w:rsidRDefault="00987E9D" w:rsidP="000F6F07">
            <w:pPr>
              <w:spacing w:after="0" w:line="240" w:lineRule="auto"/>
              <w:ind w:left="105" w:right="105"/>
            </w:pPr>
            <w:r w:rsidRPr="00E150F1">
              <w:t>• Domisi, fantazuoja, užduoda klausimus apie kūrybinę veiklą, išbando įvairias naujas kūrybos priemones, būdus, sritis. Savo kūryboje atkartoja pastebėtus kitų kūrybos elementus</w:t>
            </w:r>
            <w:r>
              <w:t>.</w:t>
            </w:r>
          </w:p>
        </w:tc>
        <w:tc>
          <w:tcPr>
            <w:tcW w:w="3402" w:type="dxa"/>
            <w:vMerge w:val="restart"/>
            <w:tcBorders>
              <w:top w:val="single" w:sz="12" w:space="0" w:color="95B3D7"/>
              <w:left w:val="single" w:sz="4" w:space="0" w:color="95B3D7"/>
              <w:bottom w:val="nil"/>
              <w:right w:val="single" w:sz="4" w:space="0" w:color="95B3D7"/>
            </w:tcBorders>
          </w:tcPr>
          <w:p w14:paraId="42B55327" w14:textId="1A8E5E75" w:rsidR="00987E9D" w:rsidRPr="00E150F1" w:rsidRDefault="00987E9D" w:rsidP="000F6F07">
            <w:pPr>
              <w:spacing w:after="0" w:line="240" w:lineRule="auto"/>
              <w:ind w:left="105" w:firstLine="0"/>
            </w:pPr>
            <w:r w:rsidRPr="00E150F1">
              <w:t xml:space="preserve">• Taškuoja, brūkšniuoja, keverzoja teptukais, storais pieštukais, kreidelėmis. </w:t>
            </w:r>
          </w:p>
          <w:p w14:paraId="4143D1F7" w14:textId="2462A62D" w:rsidR="00987E9D" w:rsidRPr="00E150F1" w:rsidRDefault="00987E9D" w:rsidP="000F6F07">
            <w:pPr>
              <w:spacing w:after="0" w:line="240" w:lineRule="auto"/>
              <w:ind w:left="105" w:firstLine="0"/>
            </w:pPr>
            <w:r w:rsidRPr="00E150F1">
              <w:t xml:space="preserve">• Brauko teptuku popieriuje brėždamas linijas, štampuoja teptuku, pirštu, delnu. </w:t>
            </w:r>
          </w:p>
          <w:p w14:paraId="7FFBD5FF" w14:textId="47240042" w:rsidR="00987E9D" w:rsidRPr="00E150F1" w:rsidRDefault="00987E9D" w:rsidP="000F6F07">
            <w:pPr>
              <w:spacing w:after="0" w:line="240" w:lineRule="auto"/>
              <w:ind w:left="105" w:right="102" w:firstLine="0"/>
            </w:pPr>
            <w:r w:rsidRPr="00E150F1">
              <w:t xml:space="preserve">• Bando kirpti žirklėmis, klijuoti, lipinti popierių, plėšo popierių skiautelėmis. </w:t>
            </w:r>
          </w:p>
          <w:p w14:paraId="61DABF8E" w14:textId="3F9BC54D" w:rsidR="00987E9D" w:rsidRPr="00E150F1" w:rsidRDefault="00987E9D" w:rsidP="000F6F07">
            <w:pPr>
              <w:spacing w:after="0" w:line="240" w:lineRule="auto"/>
              <w:ind w:left="105" w:right="102" w:firstLine="0"/>
            </w:pPr>
            <w:r w:rsidRPr="00E150F1">
              <w:t xml:space="preserve">• Stato, konstruoja, dėlioja dėliones, mozaikas. </w:t>
            </w:r>
          </w:p>
          <w:p w14:paraId="0595A2FB" w14:textId="77777777" w:rsidR="00987E9D" w:rsidRPr="00E150F1" w:rsidRDefault="00987E9D" w:rsidP="000F6F07">
            <w:pPr>
              <w:spacing w:after="0" w:line="240" w:lineRule="auto"/>
              <w:ind w:left="105" w:right="105" w:firstLine="0"/>
            </w:pPr>
            <w:r w:rsidRPr="00E150F1">
              <w:t xml:space="preserve">• Bando mėgdžioti būdingus personažams judesius, žaisdami mėgdžioja gyvūnus, susitapatina su jais. </w:t>
            </w:r>
          </w:p>
          <w:p w14:paraId="589A2E41" w14:textId="77777777" w:rsidR="00987E9D" w:rsidRPr="00E150F1" w:rsidRDefault="00987E9D" w:rsidP="000F6F07">
            <w:pPr>
              <w:spacing w:after="12" w:line="240" w:lineRule="auto"/>
              <w:ind w:left="105" w:firstLine="0"/>
            </w:pPr>
            <w:r w:rsidRPr="00E150F1">
              <w:t xml:space="preserve">• Tyrinėja kūrybines idėjas, fantazuoja, spontaniškai išbando, atkartoja. </w:t>
            </w:r>
          </w:p>
          <w:p w14:paraId="1FF387B9" w14:textId="361E22A2" w:rsidR="00987E9D" w:rsidRPr="00E150F1" w:rsidRDefault="00987E9D" w:rsidP="00987E9D">
            <w:pPr>
              <w:spacing w:after="0" w:line="240" w:lineRule="auto"/>
              <w:ind w:left="105" w:firstLine="41"/>
            </w:pPr>
            <w:r w:rsidRPr="00E150F1">
              <w:t>•Improvizuoja, komponuoja ir interpretuoja.</w:t>
            </w:r>
          </w:p>
        </w:tc>
      </w:tr>
      <w:tr w:rsidR="00987E9D" w14:paraId="701EF7CE" w14:textId="77777777" w:rsidTr="0056082E">
        <w:trPr>
          <w:trHeight w:val="620"/>
        </w:trPr>
        <w:tc>
          <w:tcPr>
            <w:tcW w:w="3108" w:type="dxa"/>
            <w:tcBorders>
              <w:top w:val="single" w:sz="4" w:space="0" w:color="95B3D7"/>
              <w:left w:val="single" w:sz="4" w:space="0" w:color="95B3D7"/>
              <w:bottom w:val="single" w:sz="4" w:space="0" w:color="95B3D7"/>
              <w:right w:val="single" w:sz="4" w:space="0" w:color="95B3D7"/>
            </w:tcBorders>
            <w:shd w:val="clear" w:color="auto" w:fill="BFBFBF" w:themeFill="background1" w:themeFillShade="BF"/>
          </w:tcPr>
          <w:p w14:paraId="6AC98414" w14:textId="77777777" w:rsidR="00987E9D" w:rsidRPr="009A07EC" w:rsidRDefault="00987E9D" w:rsidP="000F6F07">
            <w:pPr>
              <w:spacing w:after="0" w:line="240" w:lineRule="auto"/>
              <w:ind w:left="104" w:firstLine="0"/>
            </w:pPr>
            <w:r w:rsidRPr="009A07EC">
              <w:rPr>
                <w:b/>
              </w:rPr>
              <w:t>Ugdymo(</w:t>
            </w:r>
            <w:proofErr w:type="spellStart"/>
            <w:r w:rsidRPr="009A07EC">
              <w:rPr>
                <w:b/>
              </w:rPr>
              <w:t>si</w:t>
            </w:r>
            <w:proofErr w:type="spellEnd"/>
            <w:r w:rsidRPr="009A07EC">
              <w:rPr>
                <w:b/>
              </w:rPr>
              <w:t xml:space="preserve">) kontekstai  </w:t>
            </w:r>
          </w:p>
        </w:tc>
        <w:tc>
          <w:tcPr>
            <w:tcW w:w="3260" w:type="dxa"/>
            <w:vMerge/>
            <w:tcBorders>
              <w:left w:val="single" w:sz="4" w:space="0" w:color="95B3D7"/>
              <w:bottom w:val="single" w:sz="4" w:space="0" w:color="95B3D7"/>
              <w:right w:val="single" w:sz="4" w:space="0" w:color="95B3D7"/>
            </w:tcBorders>
          </w:tcPr>
          <w:p w14:paraId="4FDCDAD1" w14:textId="77777777" w:rsidR="00987E9D" w:rsidRPr="00E150F1" w:rsidRDefault="00987E9D" w:rsidP="000F6F07">
            <w:pPr>
              <w:spacing w:after="160" w:line="240" w:lineRule="auto"/>
              <w:ind w:left="0" w:firstLine="0"/>
            </w:pPr>
          </w:p>
        </w:tc>
        <w:tc>
          <w:tcPr>
            <w:tcW w:w="3402" w:type="dxa"/>
            <w:vMerge/>
            <w:tcBorders>
              <w:left w:val="single" w:sz="4" w:space="0" w:color="95B3D7"/>
              <w:bottom w:val="single" w:sz="4" w:space="0" w:color="95B3D7"/>
              <w:right w:val="single" w:sz="4" w:space="0" w:color="95B3D7"/>
            </w:tcBorders>
          </w:tcPr>
          <w:p w14:paraId="66C35EF6" w14:textId="77777777" w:rsidR="00987E9D" w:rsidRPr="00E150F1" w:rsidRDefault="00987E9D" w:rsidP="000F6F07">
            <w:pPr>
              <w:spacing w:after="160" w:line="240" w:lineRule="auto"/>
              <w:ind w:left="0" w:firstLine="0"/>
            </w:pPr>
          </w:p>
        </w:tc>
      </w:tr>
      <w:tr w:rsidR="00DC0F77" w14:paraId="505F975C" w14:textId="77777777" w:rsidTr="00D85950">
        <w:trPr>
          <w:trHeight w:val="4379"/>
        </w:trPr>
        <w:tc>
          <w:tcPr>
            <w:tcW w:w="3108" w:type="dxa"/>
            <w:tcBorders>
              <w:top w:val="single" w:sz="4" w:space="0" w:color="95B3D7"/>
              <w:left w:val="single" w:sz="4" w:space="0" w:color="95B3D7"/>
              <w:bottom w:val="single" w:sz="4" w:space="0" w:color="95B3D7"/>
              <w:right w:val="single" w:sz="4" w:space="0" w:color="95B3D7"/>
            </w:tcBorders>
            <w:shd w:val="clear" w:color="auto" w:fill="FFFFFF" w:themeFill="background1"/>
          </w:tcPr>
          <w:p w14:paraId="6F157E03" w14:textId="1FF26D07" w:rsidR="00DC0F77" w:rsidRPr="009A07EC" w:rsidRDefault="00963FB7" w:rsidP="000F6F07">
            <w:pPr>
              <w:spacing w:after="0" w:line="240" w:lineRule="auto"/>
              <w:ind w:left="0" w:right="383" w:firstLine="0"/>
            </w:pPr>
            <w:r w:rsidRPr="009A07EC">
              <w:rPr>
                <w:b/>
                <w:shd w:val="clear" w:color="auto" w:fill="FFFFFF" w:themeFill="background1"/>
              </w:rPr>
              <w:lastRenderedPageBreak/>
              <w:t xml:space="preserve">Parke, </w:t>
            </w:r>
            <w:r w:rsidR="00DC0F77" w:rsidRPr="009A07EC">
              <w:rPr>
                <w:b/>
                <w:shd w:val="clear" w:color="auto" w:fill="FFFFFF" w:themeFill="background1"/>
              </w:rPr>
              <w:t>smėlio dėžėje randa daug įvairios gamtinės medži</w:t>
            </w:r>
            <w:r w:rsidR="00DC0F77" w:rsidRPr="009A07EC">
              <w:rPr>
                <w:b/>
              </w:rPr>
              <w:t xml:space="preserve">agos. </w:t>
            </w:r>
          </w:p>
        </w:tc>
        <w:tc>
          <w:tcPr>
            <w:tcW w:w="3260" w:type="dxa"/>
            <w:tcBorders>
              <w:top w:val="single" w:sz="4" w:space="0" w:color="95B3D7"/>
              <w:left w:val="single" w:sz="4" w:space="0" w:color="95B3D7"/>
              <w:bottom w:val="single" w:sz="4" w:space="0" w:color="95B3D7"/>
              <w:right w:val="single" w:sz="4" w:space="0" w:color="95B3D7"/>
            </w:tcBorders>
            <w:shd w:val="clear" w:color="auto" w:fill="FFFFFF" w:themeFill="background1"/>
          </w:tcPr>
          <w:p w14:paraId="051E0D91" w14:textId="10C57B29" w:rsidR="00DC0F77" w:rsidRDefault="00DC0F77" w:rsidP="000F6F07">
            <w:pPr>
              <w:spacing w:after="0" w:line="240" w:lineRule="auto"/>
              <w:ind w:left="1" w:right="50" w:firstLine="0"/>
            </w:pPr>
            <w:r w:rsidRPr="00E150F1">
              <w:t>•</w:t>
            </w:r>
            <w:r w:rsidR="009E696F" w:rsidRPr="00E150F1">
              <w:t xml:space="preserve"> </w:t>
            </w:r>
            <w:r w:rsidRPr="00E150F1">
              <w:t>Numato, kaip ir kokiomis priemonėmis sieks kūrybinio rezultato, padedamas sprendžia kūrybinius iššūkius, pagal savo įsivaizdavimą siekia pabaigti kūrybinį darbą, paskatintas jį tobulina.</w:t>
            </w:r>
          </w:p>
          <w:p w14:paraId="1F219B0F" w14:textId="77777777" w:rsidR="00CD14D9" w:rsidRPr="00E150F1" w:rsidRDefault="00CD14D9" w:rsidP="000F6F07">
            <w:pPr>
              <w:spacing w:after="0" w:line="240" w:lineRule="auto"/>
              <w:ind w:left="1" w:right="50" w:firstLine="0"/>
            </w:pPr>
          </w:p>
          <w:p w14:paraId="6CFB2BB8" w14:textId="15D61A1C" w:rsidR="00DC0F77" w:rsidRPr="00E150F1" w:rsidRDefault="00DC0F77" w:rsidP="000F6F07">
            <w:pPr>
              <w:spacing w:after="0" w:line="240" w:lineRule="auto"/>
              <w:ind w:left="1" w:right="50" w:firstLine="0"/>
            </w:pPr>
            <w:r w:rsidRPr="00E150F1">
              <w:t>•</w:t>
            </w:r>
            <w:r w:rsidR="009E696F" w:rsidRPr="00E150F1">
              <w:t xml:space="preserve"> </w:t>
            </w:r>
            <w:r w:rsidRPr="00E150F1">
              <w:t xml:space="preserve">Dalinasi savo kūryba artimoje aplinkoje, pasakoja apie kūrybos procesą, paaiškina, kas jam svarbu ir įdomu, pasako, kam skirti jo paties ir kitų žmonių kūrybos rezultatai. </w:t>
            </w:r>
          </w:p>
          <w:p w14:paraId="0BF75C0A" w14:textId="77777777" w:rsidR="00CD14D9" w:rsidRDefault="00CD14D9" w:rsidP="000F6F07">
            <w:pPr>
              <w:spacing w:after="37" w:line="240" w:lineRule="auto"/>
              <w:ind w:left="1" w:firstLine="0"/>
            </w:pPr>
          </w:p>
          <w:p w14:paraId="38F98189" w14:textId="77777777" w:rsidR="000E7EFF" w:rsidRDefault="000E7EFF" w:rsidP="000F6F07">
            <w:pPr>
              <w:spacing w:after="37" w:line="240" w:lineRule="auto"/>
              <w:ind w:left="1" w:firstLine="0"/>
            </w:pPr>
          </w:p>
          <w:p w14:paraId="18078CC8" w14:textId="77777777" w:rsidR="000E7EFF" w:rsidRDefault="000E7EFF" w:rsidP="000F6F07">
            <w:pPr>
              <w:spacing w:after="37" w:line="240" w:lineRule="auto"/>
              <w:ind w:left="1" w:firstLine="0"/>
            </w:pPr>
          </w:p>
          <w:p w14:paraId="3329D49C" w14:textId="77777777" w:rsidR="000E7EFF" w:rsidRDefault="000E7EFF" w:rsidP="000F6F07">
            <w:pPr>
              <w:spacing w:after="37" w:line="240" w:lineRule="auto"/>
              <w:ind w:left="1" w:firstLine="0"/>
            </w:pPr>
          </w:p>
          <w:p w14:paraId="120FEFF4" w14:textId="77777777" w:rsidR="000E7EFF" w:rsidRDefault="000E7EFF" w:rsidP="000F6F07">
            <w:pPr>
              <w:spacing w:after="37" w:line="240" w:lineRule="auto"/>
              <w:ind w:left="1" w:firstLine="0"/>
            </w:pPr>
          </w:p>
          <w:p w14:paraId="107A5AC3" w14:textId="77777777" w:rsidR="000E7EFF" w:rsidRDefault="000E7EFF" w:rsidP="000F6F07">
            <w:pPr>
              <w:spacing w:after="37" w:line="240" w:lineRule="auto"/>
              <w:ind w:left="1" w:firstLine="0"/>
            </w:pPr>
          </w:p>
          <w:p w14:paraId="1D00D98C" w14:textId="77777777" w:rsidR="000E7EFF" w:rsidRDefault="000E7EFF" w:rsidP="000F6F07">
            <w:pPr>
              <w:spacing w:after="37" w:line="240" w:lineRule="auto"/>
              <w:ind w:left="1" w:firstLine="0"/>
            </w:pPr>
          </w:p>
          <w:p w14:paraId="6891D4DE" w14:textId="77777777" w:rsidR="00987E9D" w:rsidRDefault="00987E9D" w:rsidP="000F6F07">
            <w:pPr>
              <w:spacing w:after="37" w:line="240" w:lineRule="auto"/>
              <w:ind w:left="1" w:firstLine="0"/>
            </w:pPr>
          </w:p>
          <w:p w14:paraId="48290F9A" w14:textId="77777777" w:rsidR="00987E9D" w:rsidRDefault="00987E9D" w:rsidP="000F6F07">
            <w:pPr>
              <w:spacing w:after="37" w:line="240" w:lineRule="auto"/>
              <w:ind w:left="1" w:firstLine="0"/>
            </w:pPr>
          </w:p>
          <w:p w14:paraId="7AC92CF3" w14:textId="226EB3E0" w:rsidR="00DC0F77" w:rsidRPr="00E150F1" w:rsidRDefault="00DC0F77" w:rsidP="000F6F07">
            <w:pPr>
              <w:spacing w:after="37" w:line="240" w:lineRule="auto"/>
              <w:ind w:left="0" w:firstLine="0"/>
            </w:pPr>
            <w:hyperlink r:id="rId134">
              <w:r w:rsidRPr="00E150F1">
                <w:t>•</w:t>
              </w:r>
            </w:hyperlink>
            <w:r w:rsidRPr="00E150F1">
              <w:rPr>
                <w:color w:val="0000FF"/>
                <w:u w:val="single" w:color="0000FF"/>
              </w:rPr>
              <w:t>IKIMOKYKLINIO AMŽIAUS</w:t>
            </w:r>
            <w:hyperlink r:id="rId135">
              <w:r w:rsidRPr="00E150F1">
                <w:rPr>
                  <w:color w:val="0000FF"/>
                </w:rPr>
                <w:t xml:space="preserve"> </w:t>
              </w:r>
            </w:hyperlink>
            <w:hyperlink r:id="rId136">
              <w:r w:rsidRPr="00E150F1">
                <w:rPr>
                  <w:color w:val="0000FF"/>
                  <w:u w:val="single" w:color="0000FF"/>
                </w:rPr>
                <w:t>VAIKŲ UGDYMOSI PASIEKIMŲ</w:t>
              </w:r>
            </w:hyperlink>
            <w:hyperlink r:id="rId137">
              <w:r w:rsidRPr="00E150F1">
                <w:rPr>
                  <w:color w:val="0000FF"/>
                </w:rPr>
                <w:t xml:space="preserve"> </w:t>
              </w:r>
            </w:hyperlink>
          </w:p>
          <w:p w14:paraId="12CE50E7" w14:textId="77777777" w:rsidR="00DC0F77" w:rsidRPr="00E150F1" w:rsidRDefault="00DC0F77" w:rsidP="000F6F07">
            <w:pPr>
              <w:spacing w:after="0" w:line="240" w:lineRule="auto"/>
              <w:ind w:left="1" w:firstLine="0"/>
            </w:pPr>
            <w:hyperlink r:id="rId138">
              <w:r w:rsidRPr="00E150F1">
                <w:rPr>
                  <w:color w:val="0000FF"/>
                  <w:u w:val="single" w:color="0000FF"/>
                </w:rPr>
                <w:t>APRAŠAS</w:t>
              </w:r>
            </w:hyperlink>
            <w:hyperlink r:id="rId139">
              <w:r w:rsidRPr="00E150F1">
                <w:t xml:space="preserve"> </w:t>
              </w:r>
            </w:hyperlink>
          </w:p>
        </w:tc>
        <w:tc>
          <w:tcPr>
            <w:tcW w:w="3402" w:type="dxa"/>
            <w:tcBorders>
              <w:top w:val="single" w:sz="4" w:space="0" w:color="95B3D7"/>
              <w:left w:val="single" w:sz="4" w:space="0" w:color="95B3D7"/>
              <w:bottom w:val="single" w:sz="4" w:space="0" w:color="95B3D7"/>
              <w:right w:val="single" w:sz="4" w:space="0" w:color="95B3D7"/>
            </w:tcBorders>
            <w:shd w:val="clear" w:color="auto" w:fill="FFFFFF" w:themeFill="background1"/>
          </w:tcPr>
          <w:p w14:paraId="100273AE" w14:textId="6272087E" w:rsidR="00DC0F77" w:rsidRDefault="00DC0F77" w:rsidP="000F6F07">
            <w:pPr>
              <w:spacing w:after="0" w:line="240" w:lineRule="auto"/>
              <w:ind w:left="1" w:firstLine="0"/>
            </w:pPr>
            <w:r w:rsidRPr="00E150F1">
              <w:t>•</w:t>
            </w:r>
            <w:r w:rsidR="00A61B9A" w:rsidRPr="00E150F1">
              <w:t xml:space="preserve"> R</w:t>
            </w:r>
            <w:r w:rsidRPr="00E150F1">
              <w:t>eflektuoja savo ir kitų kūrybą, pasirenka kūrybinius sprendimus ir juos pritaiko</w:t>
            </w:r>
            <w:r w:rsidR="00A61B9A" w:rsidRPr="00E150F1">
              <w:t xml:space="preserve">. </w:t>
            </w:r>
          </w:p>
          <w:p w14:paraId="64E2A9A9" w14:textId="74D46EB9" w:rsidR="009A07EC" w:rsidRDefault="00DC0F77" w:rsidP="000F6F07">
            <w:pPr>
              <w:spacing w:after="0" w:line="240" w:lineRule="auto"/>
              <w:ind w:left="1" w:firstLine="0"/>
            </w:pPr>
            <w:r w:rsidRPr="00E150F1">
              <w:t>•</w:t>
            </w:r>
            <w:r w:rsidR="00A61B9A" w:rsidRPr="00E150F1">
              <w:t xml:space="preserve"> A</w:t>
            </w:r>
            <w:r w:rsidRPr="00E150F1">
              <w:t>ktyviai reiškia savo idėjas įvairiomis dailės, piešimo priemonėmis</w:t>
            </w:r>
            <w:r w:rsidR="00A61B9A" w:rsidRPr="00E150F1">
              <w:t xml:space="preserve">, </w:t>
            </w:r>
            <w:r w:rsidRPr="00E150F1">
              <w:t>piešia individualiai ir bendrai; susipažįsta su tapybos technikomis</w:t>
            </w:r>
            <w:r w:rsidR="00A61B9A" w:rsidRPr="00E150F1">
              <w:t xml:space="preserve">. </w:t>
            </w:r>
          </w:p>
          <w:p w14:paraId="483410AE" w14:textId="3EBBE4C8" w:rsidR="00DC0F77" w:rsidRDefault="00A61B9A" w:rsidP="000F6F07">
            <w:pPr>
              <w:spacing w:after="0" w:line="240" w:lineRule="auto"/>
              <w:ind w:left="1" w:firstLine="0"/>
            </w:pPr>
            <w:r w:rsidRPr="00E150F1">
              <w:t>• I</w:t>
            </w:r>
            <w:r w:rsidR="00DC0F77" w:rsidRPr="00E150F1">
              <w:t>šradingai naudoja guašą, akvarelę;</w:t>
            </w:r>
            <w:r w:rsidRPr="00E150F1">
              <w:t xml:space="preserve"> </w:t>
            </w:r>
            <w:r w:rsidR="00DC0F77" w:rsidRPr="00E150F1">
              <w:t>eksperimentuoja su netradicinėmis tapybos priemonėmis savo idėjoms išreikšti, su įvairiomis lipdymui tinkamomis medžiagomis</w:t>
            </w:r>
            <w:r w:rsidRPr="00E150F1">
              <w:t>.</w:t>
            </w:r>
          </w:p>
          <w:p w14:paraId="1070C0CD" w14:textId="10A9B06A" w:rsidR="00DC0F77" w:rsidRDefault="00DC0F77" w:rsidP="000F6F07">
            <w:pPr>
              <w:spacing w:after="0" w:line="240" w:lineRule="auto"/>
              <w:ind w:left="1" w:firstLine="0"/>
            </w:pPr>
            <w:r w:rsidRPr="00E150F1">
              <w:t>•</w:t>
            </w:r>
            <w:r w:rsidR="00A61B9A" w:rsidRPr="00E150F1">
              <w:t xml:space="preserve"> P</w:t>
            </w:r>
            <w:r w:rsidRPr="00E150F1">
              <w:t>iešiniuose naudoja regimosios informacijos vaizdus, kerpa pagal kontūrą</w:t>
            </w:r>
            <w:r w:rsidR="00A61B9A" w:rsidRPr="00E150F1">
              <w:t xml:space="preserve">. </w:t>
            </w:r>
            <w:r w:rsidRPr="00E150F1">
              <w:t xml:space="preserve"> </w:t>
            </w:r>
          </w:p>
          <w:p w14:paraId="50A126ED" w14:textId="1E252A80" w:rsidR="00DC0F77" w:rsidRDefault="00DC0F77" w:rsidP="000F6F07">
            <w:pPr>
              <w:spacing w:after="2" w:line="240" w:lineRule="auto"/>
              <w:ind w:left="1" w:firstLine="0"/>
            </w:pPr>
            <w:r w:rsidRPr="00E150F1">
              <w:t>•</w:t>
            </w:r>
            <w:r w:rsidR="00A61B9A" w:rsidRPr="00E150F1">
              <w:t xml:space="preserve"> T</w:t>
            </w:r>
            <w:r w:rsidRPr="00E150F1">
              <w:t>yrinėja dailės priemones, pastebi meno kūrinius</w:t>
            </w:r>
            <w:r w:rsidR="00A61B9A" w:rsidRPr="00E150F1">
              <w:t xml:space="preserve">. </w:t>
            </w:r>
          </w:p>
          <w:p w14:paraId="515F439D" w14:textId="06895AA3" w:rsidR="00DC0F77" w:rsidRPr="00E150F1" w:rsidRDefault="00DC0F77" w:rsidP="000F6F07">
            <w:pPr>
              <w:spacing w:after="0" w:line="240" w:lineRule="auto"/>
              <w:ind w:left="1" w:firstLine="0"/>
            </w:pPr>
            <w:r w:rsidRPr="00E150F1">
              <w:t>•</w:t>
            </w:r>
            <w:r w:rsidR="00A61B9A" w:rsidRPr="00E150F1">
              <w:t xml:space="preserve"> N</w:t>
            </w:r>
            <w:r w:rsidRPr="00E150F1">
              <w:t>oriai kaupia potyrius ir įspūdžius</w:t>
            </w:r>
            <w:r w:rsidR="00A61B9A" w:rsidRPr="00E150F1">
              <w:t xml:space="preserve">. </w:t>
            </w:r>
            <w:r w:rsidRPr="00E150F1">
              <w:t xml:space="preserve"> </w:t>
            </w:r>
          </w:p>
          <w:p w14:paraId="4EB1BEFE" w14:textId="5A90500D" w:rsidR="00DC0F77" w:rsidRPr="00E150F1" w:rsidRDefault="00DC0F77" w:rsidP="000F6F07">
            <w:pPr>
              <w:spacing w:after="0" w:line="240" w:lineRule="auto"/>
              <w:ind w:left="1" w:firstLine="0"/>
            </w:pPr>
            <w:r w:rsidRPr="00E150F1">
              <w:t>•</w:t>
            </w:r>
            <w:r w:rsidR="00A61B9A" w:rsidRPr="00E150F1">
              <w:t xml:space="preserve"> I</w:t>
            </w:r>
            <w:r w:rsidRPr="00E150F1">
              <w:t>ntuityviai naudoja liniją, spalvą, formą išgyvenimams ir idėjoms reikšti</w:t>
            </w:r>
            <w:r w:rsidR="00A61B9A" w:rsidRPr="00E150F1">
              <w:t xml:space="preserve">. </w:t>
            </w:r>
          </w:p>
          <w:p w14:paraId="13F8F1C4" w14:textId="42324D5B" w:rsidR="00DC0F77" w:rsidRPr="00E150F1" w:rsidRDefault="00DC0F77" w:rsidP="000F6F07">
            <w:pPr>
              <w:spacing w:after="0" w:line="240" w:lineRule="auto"/>
              <w:ind w:left="1" w:firstLine="0"/>
            </w:pPr>
            <w:r w:rsidRPr="00E150F1">
              <w:t>•</w:t>
            </w:r>
            <w:r w:rsidR="00A61B9A" w:rsidRPr="00E150F1">
              <w:t xml:space="preserve"> G</w:t>
            </w:r>
            <w:r w:rsidRPr="00E150F1">
              <w:t xml:space="preserve">rožisi savo ir kitų dailės kūryba. </w:t>
            </w:r>
          </w:p>
        </w:tc>
      </w:tr>
    </w:tbl>
    <w:p w14:paraId="535B45B3" w14:textId="77777777" w:rsidR="00E150F1" w:rsidRDefault="00E150F1" w:rsidP="005C29A2">
      <w:pPr>
        <w:spacing w:after="0" w:line="240" w:lineRule="auto"/>
        <w:ind w:left="28" w:firstLine="0"/>
        <w:rPr>
          <w:rFonts w:ascii="Calibri" w:eastAsia="Calibri" w:hAnsi="Calibri" w:cs="Calibri"/>
          <w:sz w:val="22"/>
        </w:rPr>
      </w:pPr>
    </w:p>
    <w:p w14:paraId="7E3E963C" w14:textId="0D4DF303" w:rsidR="00DC0F77" w:rsidRDefault="00AE233A" w:rsidP="005C29A2">
      <w:pPr>
        <w:spacing w:after="0" w:line="240" w:lineRule="auto"/>
        <w:ind w:left="0" w:firstLine="0"/>
        <w:rPr>
          <w:b/>
          <w:bCs/>
          <w:i/>
          <w:iCs/>
        </w:rPr>
      </w:pPr>
      <w:r w:rsidRPr="005774E4">
        <w:rPr>
          <w:b/>
          <w:bCs/>
          <w:i/>
          <w:iCs/>
          <w:color w:val="000000" w:themeColor="text1"/>
        </w:rPr>
        <w:t>SĖKMING</w:t>
      </w:r>
      <w:r w:rsidR="00963FB7" w:rsidRPr="005774E4">
        <w:rPr>
          <w:b/>
          <w:bCs/>
          <w:i/>
          <w:iCs/>
          <w:color w:val="000000" w:themeColor="text1"/>
        </w:rPr>
        <w:t xml:space="preserve">AI </w:t>
      </w:r>
      <w:r w:rsidR="00963FB7" w:rsidRPr="00963FB7">
        <w:rPr>
          <w:b/>
          <w:bCs/>
          <w:i/>
          <w:iCs/>
        </w:rPr>
        <w:t>BESIMOKANTIS</w:t>
      </w:r>
    </w:p>
    <w:p w14:paraId="5398203C" w14:textId="77777777" w:rsidR="000122B1" w:rsidRDefault="000122B1" w:rsidP="005C29A2">
      <w:pPr>
        <w:spacing w:after="0" w:line="240" w:lineRule="auto"/>
        <w:ind w:left="28" w:firstLine="0"/>
      </w:pPr>
    </w:p>
    <w:tbl>
      <w:tblPr>
        <w:tblStyle w:val="TableGrid"/>
        <w:tblW w:w="9888" w:type="dxa"/>
        <w:tblInd w:w="6" w:type="dxa"/>
        <w:tblCellMar>
          <w:top w:w="3" w:type="dxa"/>
          <w:left w:w="22" w:type="dxa"/>
          <w:right w:w="7" w:type="dxa"/>
        </w:tblCellMar>
        <w:tblLook w:val="04A0" w:firstRow="1" w:lastRow="0" w:firstColumn="1" w:lastColumn="0" w:noHBand="0" w:noVBand="1"/>
      </w:tblPr>
      <w:tblGrid>
        <w:gridCol w:w="3389"/>
        <w:gridCol w:w="3048"/>
        <w:gridCol w:w="3451"/>
      </w:tblGrid>
      <w:tr w:rsidR="00DC0F77" w14:paraId="2DA06269" w14:textId="77777777" w:rsidTr="008F0536">
        <w:trPr>
          <w:trHeight w:val="991"/>
        </w:trPr>
        <w:tc>
          <w:tcPr>
            <w:tcW w:w="3389" w:type="dxa"/>
            <w:tcBorders>
              <w:top w:val="single" w:sz="4" w:space="0" w:color="95B3D7"/>
              <w:left w:val="single" w:sz="4" w:space="0" w:color="95B3D7"/>
              <w:bottom w:val="single" w:sz="2" w:space="0" w:color="8EAADB" w:themeColor="accent1" w:themeTint="99"/>
              <w:right w:val="single" w:sz="4" w:space="0" w:color="95B3D7"/>
            </w:tcBorders>
            <w:vAlign w:val="bottom"/>
          </w:tcPr>
          <w:p w14:paraId="421678A1" w14:textId="77777777" w:rsidR="00DC0F77" w:rsidRDefault="00DC0F77" w:rsidP="005C29A2">
            <w:pPr>
              <w:spacing w:after="0" w:line="240" w:lineRule="auto"/>
              <w:ind w:left="0" w:firstLine="0"/>
              <w:jc w:val="center"/>
            </w:pPr>
            <w:r>
              <w:rPr>
                <w:rFonts w:ascii="Calibri" w:eastAsia="Calibri" w:hAnsi="Calibri" w:cs="Calibri"/>
                <w:noProof/>
                <w:sz w:val="22"/>
              </w:rPr>
              <mc:AlternateContent>
                <mc:Choice Requires="wpg">
                  <w:drawing>
                    <wp:inline distT="0" distB="0" distL="0" distR="0" wp14:anchorId="0E373422" wp14:editId="575F2163">
                      <wp:extent cx="2131060" cy="752475"/>
                      <wp:effectExtent l="0" t="0" r="2540" b="9525"/>
                      <wp:docPr id="74696" name="Group 74696"/>
                      <wp:cNvGraphicFramePr/>
                      <a:graphic xmlns:a="http://schemas.openxmlformats.org/drawingml/2006/main">
                        <a:graphicData uri="http://schemas.microsoft.com/office/word/2010/wordprocessingGroup">
                          <wpg:wgp>
                            <wpg:cNvGrpSpPr/>
                            <wpg:grpSpPr>
                              <a:xfrm>
                                <a:off x="0" y="0"/>
                                <a:ext cx="2131060" cy="752475"/>
                                <a:chOff x="0" y="-34496"/>
                                <a:chExt cx="1759585" cy="545036"/>
                              </a:xfrm>
                            </wpg:grpSpPr>
                            <pic:pic xmlns:pic="http://schemas.openxmlformats.org/drawingml/2006/picture">
                              <pic:nvPicPr>
                                <pic:cNvPr id="5997" name="Picture 5997"/>
                                <pic:cNvPicPr/>
                              </pic:nvPicPr>
                              <pic:blipFill>
                                <a:blip r:embed="rId35"/>
                                <a:stretch>
                                  <a:fillRect/>
                                </a:stretch>
                              </pic:blipFill>
                              <pic:spPr>
                                <a:xfrm>
                                  <a:off x="857247" y="-20698"/>
                                  <a:ext cx="902338" cy="465833"/>
                                </a:xfrm>
                                <a:prstGeom prst="rect">
                                  <a:avLst/>
                                </a:prstGeom>
                              </pic:spPr>
                            </pic:pic>
                            <pic:pic xmlns:pic="http://schemas.openxmlformats.org/drawingml/2006/picture">
                              <pic:nvPicPr>
                                <pic:cNvPr id="5999" name="Picture 5999"/>
                                <pic:cNvPicPr/>
                              </pic:nvPicPr>
                              <pic:blipFill>
                                <a:blip r:embed="rId140"/>
                                <a:stretch>
                                  <a:fillRect/>
                                </a:stretch>
                              </pic:blipFill>
                              <pic:spPr>
                                <a:xfrm>
                                  <a:off x="0" y="-34496"/>
                                  <a:ext cx="857247" cy="545036"/>
                                </a:xfrm>
                                <a:prstGeom prst="rect">
                                  <a:avLst/>
                                </a:prstGeom>
                              </pic:spPr>
                            </pic:pic>
                          </wpg:wgp>
                        </a:graphicData>
                      </a:graphic>
                    </wp:inline>
                  </w:drawing>
                </mc:Choice>
                <mc:Fallback>
                  <w:pict>
                    <v:group w14:anchorId="03ECB5B5" id="Group 74696" o:spid="_x0000_s1026" style="width:167.8pt;height:59.25pt;mso-position-horizontal-relative:char;mso-position-vertical-relative:line" coordorigin=",-344" coordsize="17595,545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">
                      <v:shape id="Picture 5997" o:spid="_x0000_s1027" type="#_x0000_t75" style="position:absolute;left:8572;top:-206;width:9023;height:4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">
                        <v:imagedata r:id="rId36" o:title=""/>
                      </v:shape>
                      <v:shape id="Picture 5999" o:spid="_x0000_s1028" type="#_x0000_t75" style="position:absolute;top:-344;width:8572;height:5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">
                        <v:imagedata r:id="rId141" o:title=""/>
                      </v:shape>
                      <w10:anchorlock/>
                    </v:group>
                  </w:pict>
                </mc:Fallback>
              </mc:AlternateContent>
            </w:r>
            <w:r>
              <w:rPr>
                <w:b/>
              </w:rPr>
              <w:t xml:space="preserve"> </w:t>
            </w:r>
          </w:p>
        </w:tc>
        <w:tc>
          <w:tcPr>
            <w:tcW w:w="3048" w:type="dxa"/>
            <w:tcBorders>
              <w:top w:val="single" w:sz="4" w:space="0" w:color="95B3D7"/>
              <w:left w:val="single" w:sz="4" w:space="0" w:color="95B3D7"/>
              <w:bottom w:val="single" w:sz="12" w:space="0" w:color="95B3D7"/>
              <w:right w:val="single" w:sz="4" w:space="0" w:color="95B3D7"/>
            </w:tcBorders>
            <w:shd w:val="clear" w:color="auto" w:fill="BFBFBF"/>
          </w:tcPr>
          <w:p w14:paraId="731E83A3" w14:textId="77777777" w:rsidR="00DC0F77" w:rsidRPr="009A07EC" w:rsidRDefault="00DC0F77" w:rsidP="005C29A2">
            <w:pPr>
              <w:spacing w:after="0" w:line="240" w:lineRule="auto"/>
              <w:ind w:left="86" w:firstLine="0"/>
              <w:jc w:val="left"/>
              <w:rPr>
                <w:color w:val="auto"/>
              </w:rPr>
            </w:pPr>
            <w:r w:rsidRPr="009A07EC">
              <w:rPr>
                <w:b/>
                <w:color w:val="auto"/>
              </w:rPr>
              <w:t xml:space="preserve">Pasiekimų žingsniai </w:t>
            </w:r>
          </w:p>
        </w:tc>
        <w:tc>
          <w:tcPr>
            <w:tcW w:w="3451" w:type="dxa"/>
            <w:tcBorders>
              <w:top w:val="single" w:sz="4" w:space="0" w:color="95B3D7"/>
              <w:left w:val="single" w:sz="4" w:space="0" w:color="95B3D7"/>
              <w:bottom w:val="single" w:sz="12" w:space="0" w:color="95B3D7"/>
              <w:right w:val="single" w:sz="4" w:space="0" w:color="95B3D7"/>
            </w:tcBorders>
            <w:shd w:val="clear" w:color="auto" w:fill="BFBFBF"/>
          </w:tcPr>
          <w:p w14:paraId="74AD0B88" w14:textId="77777777" w:rsidR="00DC0F77" w:rsidRPr="009A07EC" w:rsidRDefault="00DC0F77" w:rsidP="005C29A2">
            <w:pPr>
              <w:spacing w:after="0" w:line="240" w:lineRule="auto"/>
              <w:ind w:left="86" w:firstLine="0"/>
              <w:jc w:val="left"/>
              <w:rPr>
                <w:color w:val="auto"/>
              </w:rPr>
            </w:pPr>
            <w:r w:rsidRPr="009A07EC">
              <w:rPr>
                <w:b/>
                <w:color w:val="auto"/>
              </w:rPr>
              <w:t xml:space="preserve">Ugdymo(si) gairės </w:t>
            </w:r>
          </w:p>
        </w:tc>
      </w:tr>
      <w:tr w:rsidR="00DC0F77" w14:paraId="6E53C124" w14:textId="77777777" w:rsidTr="008F0536">
        <w:trPr>
          <w:trHeight w:val="2786"/>
        </w:trPr>
        <w:tc>
          <w:tcPr>
            <w:tcW w:w="3389" w:type="dxa"/>
            <w:vMerge w:val="restart"/>
            <w:tcBorders>
              <w:top w:val="single" w:sz="2" w:space="0" w:color="8EAADB" w:themeColor="accent1" w:themeTint="99"/>
              <w:left w:val="single" w:sz="4" w:space="0" w:color="95B3D7"/>
              <w:bottom w:val="single" w:sz="4" w:space="0" w:color="95B3D7"/>
              <w:right w:val="single" w:sz="4" w:space="0" w:color="95B3D7"/>
            </w:tcBorders>
          </w:tcPr>
          <w:p w14:paraId="7CEC0F50" w14:textId="77777777" w:rsidR="00DC0F77" w:rsidRPr="00E150F1" w:rsidRDefault="00DC0F77" w:rsidP="000F6F07">
            <w:pPr>
              <w:spacing w:after="0" w:line="240" w:lineRule="auto"/>
              <w:ind w:left="85" w:firstLine="0"/>
            </w:pPr>
            <w:r w:rsidRPr="00E150F1">
              <w:rPr>
                <w:b/>
              </w:rPr>
              <w:t xml:space="preserve">Vertybinė nuostata. </w:t>
            </w:r>
          </w:p>
          <w:p w14:paraId="0714609C" w14:textId="77777777" w:rsidR="00DC0F77" w:rsidRPr="00E150F1" w:rsidRDefault="00DC0F77" w:rsidP="000F6F07">
            <w:pPr>
              <w:spacing w:after="0" w:line="240" w:lineRule="auto"/>
              <w:ind w:left="85" w:firstLine="0"/>
            </w:pPr>
            <w:r w:rsidRPr="00E150F1">
              <w:rPr>
                <w:b/>
              </w:rPr>
              <w:t xml:space="preserve">Nusiteikęs priimti iššūkius ir spręsti problemas. </w:t>
            </w:r>
          </w:p>
          <w:p w14:paraId="33CAED8E" w14:textId="77777777" w:rsidR="00DC0F77" w:rsidRPr="00E150F1" w:rsidRDefault="00DC0F77" w:rsidP="000F6F07">
            <w:pPr>
              <w:spacing w:after="22" w:line="240" w:lineRule="auto"/>
              <w:ind w:left="85" w:firstLine="0"/>
            </w:pPr>
            <w:r w:rsidRPr="00E150F1">
              <w:rPr>
                <w:b/>
              </w:rPr>
              <w:t xml:space="preserve"> </w:t>
            </w:r>
          </w:p>
          <w:p w14:paraId="0B0832DC" w14:textId="77777777" w:rsidR="00DC0F77" w:rsidRPr="00E150F1" w:rsidRDefault="00DC0F77" w:rsidP="000F6F07">
            <w:pPr>
              <w:spacing w:after="0" w:line="240" w:lineRule="auto"/>
              <w:ind w:left="85" w:firstLine="0"/>
            </w:pPr>
            <w:r w:rsidRPr="00E150F1">
              <w:rPr>
                <w:b/>
              </w:rPr>
              <w:t xml:space="preserve">Esminiai gebėjimai. </w:t>
            </w:r>
          </w:p>
          <w:p w14:paraId="5493E655" w14:textId="2115B9C3" w:rsidR="00DC0F77" w:rsidRPr="00E150F1" w:rsidRDefault="00DC0F77" w:rsidP="000F6F07">
            <w:pPr>
              <w:spacing w:after="0" w:line="240" w:lineRule="auto"/>
              <w:ind w:left="85" w:right="101" w:firstLine="0"/>
            </w:pPr>
            <w:r w:rsidRPr="00E150F1">
              <w:rPr>
                <w:b/>
              </w:rPr>
              <w:t>Geba atpažinti ir įvardyti iššūkį, problemą, kliūtį, savarankiškai ir drauge su kitais ieško iššūkio įveikos, problemos sprendimo būdų, apsvarsto ir pasirenka tinkamus</w:t>
            </w:r>
            <w:r w:rsidR="00A61B9A" w:rsidRPr="00E150F1">
              <w:rPr>
                <w:b/>
              </w:rPr>
              <w:t xml:space="preserve"> </w:t>
            </w:r>
            <w:r w:rsidRPr="00E150F1">
              <w:rPr>
                <w:b/>
              </w:rPr>
              <w:t>konkrečiai situacijai</w:t>
            </w:r>
            <w:r w:rsidR="00A61B9A" w:rsidRPr="00E150F1">
              <w:rPr>
                <w:b/>
              </w:rPr>
              <w:t xml:space="preserve"> sprendimus bei</w:t>
            </w:r>
            <w:r w:rsidRPr="00E150F1">
              <w:rPr>
                <w:b/>
              </w:rPr>
              <w:t xml:space="preserve"> įvertina priimtų sprendimų pasekmes. </w:t>
            </w:r>
          </w:p>
        </w:tc>
        <w:tc>
          <w:tcPr>
            <w:tcW w:w="3048" w:type="dxa"/>
            <w:tcBorders>
              <w:top w:val="single" w:sz="12" w:space="0" w:color="95B3D7"/>
              <w:left w:val="single" w:sz="4" w:space="0" w:color="95B3D7"/>
              <w:bottom w:val="single" w:sz="4" w:space="0" w:color="95B3D7"/>
              <w:right w:val="single" w:sz="4" w:space="0" w:color="95B3D7"/>
            </w:tcBorders>
          </w:tcPr>
          <w:p w14:paraId="48F81E80" w14:textId="44A69E29" w:rsidR="00DC0F77" w:rsidRPr="00E150F1" w:rsidRDefault="00DC0F77" w:rsidP="000F6F07">
            <w:pPr>
              <w:spacing w:after="0" w:line="240" w:lineRule="auto"/>
              <w:ind w:left="86" w:firstLine="0"/>
            </w:pPr>
            <w:r w:rsidRPr="00E150F1">
              <w:t>Vaiko amžius 2</w:t>
            </w:r>
            <w:r w:rsidR="009F3CAB" w:rsidRPr="00E150F1">
              <w:t>–</w:t>
            </w:r>
            <w:r w:rsidRPr="00E150F1">
              <w:t xml:space="preserve">3 metai </w:t>
            </w:r>
          </w:p>
          <w:p w14:paraId="71B6E33F" w14:textId="4D112C34" w:rsidR="00DC0F77" w:rsidRPr="00E150F1" w:rsidRDefault="00DC0F77" w:rsidP="000F6F07">
            <w:pPr>
              <w:spacing w:after="0" w:line="240" w:lineRule="auto"/>
              <w:ind w:left="86" w:right="100" w:firstLine="0"/>
            </w:pPr>
            <w:r w:rsidRPr="00E150F1">
              <w:t>•</w:t>
            </w:r>
            <w:r w:rsidR="009F3CAB" w:rsidRPr="00E150F1">
              <w:t xml:space="preserve"> </w:t>
            </w:r>
            <w:r w:rsidRPr="00E150F1">
              <w:t xml:space="preserve">Susidūręs su kliūtimi, žodžiais, mimika ir kūno kalba parodo suaugusiajam, su kokia problema susidūrė. </w:t>
            </w:r>
          </w:p>
          <w:p w14:paraId="1038E46C" w14:textId="6251E177" w:rsidR="00DC0F77" w:rsidRPr="00E150F1" w:rsidRDefault="00DC0F77" w:rsidP="000F6F07">
            <w:pPr>
              <w:spacing w:after="24" w:line="240" w:lineRule="auto"/>
              <w:ind w:left="86" w:right="103" w:firstLine="0"/>
            </w:pPr>
            <w:r w:rsidRPr="00E150F1">
              <w:t>•</w:t>
            </w:r>
            <w:r w:rsidR="009F3CAB" w:rsidRPr="00E150F1">
              <w:t xml:space="preserve"> </w:t>
            </w:r>
            <w:r w:rsidRPr="00E150F1">
              <w:t>Bando savarankiškai spręsti kasdienes problemas.</w:t>
            </w:r>
            <w:r w:rsidR="009F3CAB" w:rsidRPr="00E150F1">
              <w:t xml:space="preserve"> </w:t>
            </w:r>
            <w:r w:rsidRPr="00E150F1">
              <w:t xml:space="preserve">Nepavykus stebi, kaip tai daro kiti ir išbando jų taikomus problemų sprendimo būdus arba kreipiasi pagalbos į suaugusįjį. </w:t>
            </w:r>
          </w:p>
          <w:p w14:paraId="719FB283" w14:textId="043A6BA8" w:rsidR="00DC0F77" w:rsidRPr="00E150F1" w:rsidRDefault="00DC0F77" w:rsidP="000F6F07">
            <w:pPr>
              <w:spacing w:after="0" w:line="240" w:lineRule="auto"/>
              <w:ind w:left="86" w:firstLine="0"/>
            </w:pPr>
            <w:r w:rsidRPr="00E150F1">
              <w:t>•</w:t>
            </w:r>
            <w:r w:rsidR="009F3CAB" w:rsidRPr="00E150F1">
              <w:t xml:space="preserve"> </w:t>
            </w:r>
            <w:r w:rsidRPr="00E150F1">
              <w:t xml:space="preserve">Atsižvelgia į ankstesnę patirtį ir taiso, tobulina sprendimą. </w:t>
            </w:r>
          </w:p>
        </w:tc>
        <w:tc>
          <w:tcPr>
            <w:tcW w:w="3451" w:type="dxa"/>
            <w:tcBorders>
              <w:top w:val="single" w:sz="12" w:space="0" w:color="95B3D7"/>
              <w:left w:val="single" w:sz="4" w:space="0" w:color="95B3D7"/>
              <w:bottom w:val="single" w:sz="4" w:space="0" w:color="95B3D7"/>
              <w:right w:val="single" w:sz="4" w:space="0" w:color="95B3D7"/>
            </w:tcBorders>
          </w:tcPr>
          <w:p w14:paraId="16903D09" w14:textId="68F0B064" w:rsidR="00DC0F77" w:rsidRPr="00E150F1" w:rsidRDefault="00DC0F77" w:rsidP="000F6F07">
            <w:pPr>
              <w:spacing w:after="0" w:line="240" w:lineRule="auto"/>
              <w:ind w:left="86" w:firstLine="0"/>
            </w:pPr>
            <w:r w:rsidRPr="00E150F1">
              <w:t>•</w:t>
            </w:r>
            <w:r w:rsidR="009F3CAB" w:rsidRPr="00E150F1">
              <w:t xml:space="preserve"> </w:t>
            </w:r>
            <w:r w:rsidRPr="00E150F1">
              <w:rPr>
                <w:rFonts w:eastAsia="Calibri"/>
              </w:rPr>
              <w:t>Ž</w:t>
            </w:r>
            <w:r w:rsidRPr="00E150F1">
              <w:t>aisdami atlieka dviejų nesudėtingų, jiems suprantamų veiksmų sekas</w:t>
            </w:r>
            <w:r w:rsidR="009F3CAB" w:rsidRPr="00E150F1">
              <w:t>.</w:t>
            </w:r>
          </w:p>
          <w:p w14:paraId="3682360C" w14:textId="7E7ACED2" w:rsidR="00DC0F77" w:rsidRPr="00E150F1" w:rsidRDefault="00DC0F77" w:rsidP="000F6F07">
            <w:pPr>
              <w:spacing w:after="0" w:line="240" w:lineRule="auto"/>
              <w:ind w:left="86" w:right="104" w:firstLine="0"/>
            </w:pPr>
            <w:r w:rsidRPr="00E150F1">
              <w:t>•</w:t>
            </w:r>
            <w:r w:rsidR="009F3CAB" w:rsidRPr="00E150F1">
              <w:t xml:space="preserve"> D</w:t>
            </w:r>
            <w:r w:rsidRPr="00E150F1">
              <w:t xml:space="preserve">omisi savimi ir aplinkiniu pasauliu, patys ieško </w:t>
            </w:r>
            <w:r w:rsidR="009F3CAB" w:rsidRPr="00E150F1">
              <w:t>būdų</w:t>
            </w:r>
            <w:r w:rsidRPr="00E150F1">
              <w:t>, kaip išspręsti nedideles problemas</w:t>
            </w:r>
            <w:r w:rsidR="009F3CAB" w:rsidRPr="00E150F1">
              <w:t>.</w:t>
            </w:r>
            <w:r w:rsidRPr="00E150F1">
              <w:t xml:space="preserve"> </w:t>
            </w:r>
          </w:p>
          <w:p w14:paraId="3C60318B" w14:textId="5B3FA8AA" w:rsidR="00DC0F77" w:rsidRPr="00E150F1" w:rsidRDefault="00DC0F77" w:rsidP="000F6F07">
            <w:pPr>
              <w:spacing w:after="26" w:line="240" w:lineRule="auto"/>
              <w:ind w:left="86" w:right="103" w:firstLine="0"/>
            </w:pPr>
            <w:r w:rsidRPr="00E150F1">
              <w:t>•</w:t>
            </w:r>
            <w:r w:rsidR="009F3CAB" w:rsidRPr="00E150F1">
              <w:t xml:space="preserve"> A</w:t>
            </w:r>
            <w:r w:rsidRPr="00E150F1">
              <w:t>tlieka įvairius nesudėtingus pavedimus, trumpai pasako</w:t>
            </w:r>
            <w:r w:rsidR="009F3CAB" w:rsidRPr="00E150F1">
              <w:t>,</w:t>
            </w:r>
            <w:r w:rsidRPr="00E150F1">
              <w:t xml:space="preserve"> ką daro</w:t>
            </w:r>
            <w:r w:rsidR="009F3CAB" w:rsidRPr="00E150F1">
              <w:t>;</w:t>
            </w:r>
            <w:r w:rsidRPr="00E150F1">
              <w:t xml:space="preserve"> įvairius jausmus, norus ir ketinimus reiškia veiksmais, žodžiais, mimika</w:t>
            </w:r>
            <w:r w:rsidR="009F3CAB" w:rsidRPr="00E150F1">
              <w:t>.</w:t>
            </w:r>
            <w:r w:rsidRPr="00E150F1">
              <w:t xml:space="preserve"> </w:t>
            </w:r>
          </w:p>
          <w:p w14:paraId="51596A67" w14:textId="52FFDCCD" w:rsidR="00DC0F77" w:rsidRPr="00E150F1" w:rsidRDefault="00DC0F77" w:rsidP="000F6F07">
            <w:pPr>
              <w:spacing w:after="0" w:line="240" w:lineRule="auto"/>
              <w:ind w:left="86" w:firstLine="0"/>
            </w:pPr>
            <w:r w:rsidRPr="00E150F1">
              <w:t>•</w:t>
            </w:r>
            <w:r w:rsidR="009F3CAB" w:rsidRPr="00E150F1">
              <w:t xml:space="preserve"> L</w:t>
            </w:r>
            <w:r w:rsidRPr="00E150F1">
              <w:t xml:space="preserve">aikosi nusistovėjusios tvarkos grupėje. </w:t>
            </w:r>
          </w:p>
        </w:tc>
      </w:tr>
      <w:tr w:rsidR="00DC0F77" w14:paraId="6301E1DA" w14:textId="77777777" w:rsidTr="008F0536">
        <w:trPr>
          <w:trHeight w:val="752"/>
        </w:trPr>
        <w:tc>
          <w:tcPr>
            <w:tcW w:w="0" w:type="auto"/>
            <w:vMerge/>
            <w:tcBorders>
              <w:top w:val="single" w:sz="4" w:space="0" w:color="95B3D7"/>
              <w:left w:val="single" w:sz="4" w:space="0" w:color="95B3D7"/>
              <w:bottom w:val="single" w:sz="4" w:space="0" w:color="95B3D7"/>
              <w:right w:val="single" w:sz="4" w:space="0" w:color="95B3D7"/>
            </w:tcBorders>
          </w:tcPr>
          <w:p w14:paraId="1E25661C" w14:textId="77777777" w:rsidR="00DC0F77" w:rsidRPr="00E150F1" w:rsidRDefault="00DC0F77" w:rsidP="005C29A2">
            <w:pPr>
              <w:spacing w:after="0" w:line="240" w:lineRule="auto"/>
              <w:ind w:left="0" w:firstLine="0"/>
              <w:jc w:val="left"/>
            </w:pPr>
          </w:p>
        </w:tc>
        <w:tc>
          <w:tcPr>
            <w:tcW w:w="3048" w:type="dxa"/>
            <w:vMerge w:val="restart"/>
            <w:tcBorders>
              <w:top w:val="single" w:sz="4" w:space="0" w:color="95B3D7"/>
              <w:left w:val="single" w:sz="4" w:space="0" w:color="95B3D7"/>
              <w:bottom w:val="single" w:sz="4" w:space="0" w:color="95B3D7"/>
              <w:right w:val="single" w:sz="4" w:space="0" w:color="95B3D7"/>
            </w:tcBorders>
          </w:tcPr>
          <w:p w14:paraId="1BCB0688" w14:textId="470E5D9E" w:rsidR="00DC0F77" w:rsidRDefault="00DC0F77" w:rsidP="000F6F07">
            <w:pPr>
              <w:spacing w:after="0" w:line="240" w:lineRule="auto"/>
              <w:ind w:left="86" w:firstLine="0"/>
            </w:pPr>
            <w:r w:rsidRPr="00E150F1">
              <w:t>Vaiko amžius 3</w:t>
            </w:r>
            <w:r w:rsidR="009F3CAB" w:rsidRPr="00E150F1">
              <w:t>–</w:t>
            </w:r>
            <w:r w:rsidRPr="00E150F1">
              <w:t xml:space="preserve">6 metai </w:t>
            </w:r>
          </w:p>
          <w:p w14:paraId="56C65863" w14:textId="34367706" w:rsidR="00DC0F77" w:rsidRPr="00E150F1" w:rsidRDefault="00DC0F77" w:rsidP="000F6F07">
            <w:pPr>
              <w:spacing w:after="0" w:line="240" w:lineRule="auto"/>
              <w:ind w:left="86" w:right="103" w:firstLine="0"/>
            </w:pPr>
            <w:r w:rsidRPr="00E150F1">
              <w:t>•</w:t>
            </w:r>
            <w:r w:rsidR="009F3CAB" w:rsidRPr="00E150F1">
              <w:t xml:space="preserve"> </w:t>
            </w:r>
            <w:r w:rsidRPr="00E150F1">
              <w:t xml:space="preserve">Atpažįsta ir natūraliai priima sudėtingą veiklą, kliūtis, sunkumus ar problemas, yra nusiteikęs jas savarankiškai ar drauge su kitais įveikti. </w:t>
            </w:r>
          </w:p>
          <w:p w14:paraId="1239A4A9" w14:textId="213BE60D" w:rsidR="00DC0F77" w:rsidRPr="00E150F1" w:rsidRDefault="00DC0F77" w:rsidP="000F6F07">
            <w:pPr>
              <w:spacing w:after="0" w:line="240" w:lineRule="auto"/>
              <w:ind w:left="86" w:right="104" w:firstLine="0"/>
            </w:pPr>
            <w:r w:rsidRPr="00E150F1">
              <w:t>•</w:t>
            </w:r>
            <w:r w:rsidR="009F3CAB" w:rsidRPr="00E150F1">
              <w:t xml:space="preserve"> </w:t>
            </w:r>
            <w:r w:rsidRPr="00E150F1">
              <w:t xml:space="preserve">Susidūręs su nauja problema, taiko turimas žinias ir patirtį, pradeda </w:t>
            </w:r>
            <w:r w:rsidR="009F3CAB" w:rsidRPr="00E150F1">
              <w:t>ją</w:t>
            </w:r>
            <w:r w:rsidRPr="00E150F1">
              <w:t xml:space="preserve"> vertinti iš skirtingų perspektyvų. Pasirenka tinkamiausią spr</w:t>
            </w:r>
            <w:r w:rsidR="009F3CAB" w:rsidRPr="00E150F1">
              <w:t>endimo būdą</w:t>
            </w:r>
            <w:r w:rsidRPr="00E150F1">
              <w:t xml:space="preserve"> iš kelių galimų, tariasi su kitais, siūlo ir priima pagalbą.   </w:t>
            </w:r>
          </w:p>
          <w:p w14:paraId="486EA0F0" w14:textId="72F4D0FC" w:rsidR="00DC0F77" w:rsidRPr="00E150F1" w:rsidRDefault="00DC0F77" w:rsidP="000F6F07">
            <w:pPr>
              <w:spacing w:after="0" w:line="240" w:lineRule="auto"/>
              <w:ind w:left="86" w:firstLine="0"/>
            </w:pPr>
            <w:r w:rsidRPr="00E150F1">
              <w:t>•</w:t>
            </w:r>
            <w:r w:rsidR="009F3CAB" w:rsidRPr="00E150F1">
              <w:t xml:space="preserve"> </w:t>
            </w:r>
            <w:r w:rsidRPr="00E150F1">
              <w:t xml:space="preserve">Stebi, aptaria ir atsižvelgia į priimtų sprendimų pasekmes. </w:t>
            </w:r>
          </w:p>
          <w:p w14:paraId="5A627874" w14:textId="77777777" w:rsidR="00CD14D9" w:rsidRDefault="00CD14D9" w:rsidP="000F6F07">
            <w:pPr>
              <w:spacing w:after="0" w:line="240" w:lineRule="auto"/>
              <w:ind w:left="86" w:firstLine="0"/>
            </w:pPr>
          </w:p>
          <w:p w14:paraId="4B0BBDE7" w14:textId="77777777" w:rsidR="00D97B99" w:rsidRDefault="00D97B99" w:rsidP="000F6F07">
            <w:pPr>
              <w:spacing w:after="0" w:line="240" w:lineRule="auto"/>
              <w:ind w:left="86" w:firstLine="0"/>
            </w:pPr>
          </w:p>
          <w:p w14:paraId="238FE498" w14:textId="77777777" w:rsidR="00D97B99" w:rsidRDefault="00D97B99" w:rsidP="000F6F07">
            <w:pPr>
              <w:spacing w:after="0" w:line="240" w:lineRule="auto"/>
              <w:ind w:left="86" w:firstLine="0"/>
            </w:pPr>
          </w:p>
          <w:p w14:paraId="02ECE0DE" w14:textId="77777777" w:rsidR="00D97B99" w:rsidRDefault="00D97B99" w:rsidP="000F6F07">
            <w:pPr>
              <w:spacing w:after="0" w:line="240" w:lineRule="auto"/>
              <w:ind w:left="86" w:firstLine="0"/>
            </w:pPr>
          </w:p>
          <w:p w14:paraId="0F916291" w14:textId="77777777" w:rsidR="00D97B99" w:rsidRDefault="00D97B99" w:rsidP="000F6F07">
            <w:pPr>
              <w:spacing w:after="0" w:line="240" w:lineRule="auto"/>
              <w:ind w:left="86" w:firstLine="0"/>
            </w:pPr>
          </w:p>
          <w:p w14:paraId="635D1D2C" w14:textId="77777777" w:rsidR="00D97B99" w:rsidRDefault="00D97B99" w:rsidP="00D97B99">
            <w:pPr>
              <w:spacing w:after="0" w:line="240" w:lineRule="auto"/>
              <w:ind w:left="0" w:firstLine="0"/>
            </w:pPr>
          </w:p>
          <w:p w14:paraId="3B0E30BD" w14:textId="77777777" w:rsidR="00D97B99" w:rsidRDefault="00D97B99" w:rsidP="00D97B99">
            <w:pPr>
              <w:spacing w:after="0" w:line="240" w:lineRule="auto"/>
              <w:ind w:left="0" w:firstLine="0"/>
            </w:pPr>
          </w:p>
          <w:p w14:paraId="57DBA3C1" w14:textId="77777777" w:rsidR="00987E9D" w:rsidRDefault="00987E9D" w:rsidP="00D97B99">
            <w:pPr>
              <w:spacing w:after="0" w:line="240" w:lineRule="auto"/>
              <w:ind w:left="0" w:firstLine="0"/>
            </w:pPr>
          </w:p>
          <w:p w14:paraId="6C68CE2E" w14:textId="77777777" w:rsidR="00987E9D" w:rsidRDefault="00987E9D" w:rsidP="00D97B99">
            <w:pPr>
              <w:spacing w:after="0" w:line="240" w:lineRule="auto"/>
              <w:ind w:left="0" w:firstLine="0"/>
            </w:pPr>
          </w:p>
          <w:p w14:paraId="14F21CB9" w14:textId="77777777" w:rsidR="00987E9D" w:rsidRDefault="00987E9D" w:rsidP="00D97B99">
            <w:pPr>
              <w:spacing w:after="0" w:line="240" w:lineRule="auto"/>
              <w:ind w:left="0" w:firstLine="0"/>
            </w:pPr>
          </w:p>
          <w:p w14:paraId="57210435" w14:textId="0C5CACEB" w:rsidR="00DC0F77" w:rsidRPr="00E150F1" w:rsidRDefault="00DC0F77" w:rsidP="000F6F07">
            <w:pPr>
              <w:spacing w:after="0" w:line="240" w:lineRule="auto"/>
              <w:ind w:left="86" w:firstLine="0"/>
            </w:pPr>
            <w:hyperlink r:id="rId142">
              <w:r w:rsidRPr="00E150F1">
                <w:t>•</w:t>
              </w:r>
            </w:hyperlink>
            <w:r w:rsidRPr="00E150F1">
              <w:rPr>
                <w:color w:val="0000FF"/>
                <w:u w:val="single" w:color="0000FF"/>
              </w:rPr>
              <w:t>IKIMOKYKLINIO AMŽIAUS</w:t>
            </w:r>
            <w:hyperlink r:id="rId143">
              <w:r w:rsidRPr="00E150F1">
                <w:rPr>
                  <w:color w:val="0000FF"/>
                </w:rPr>
                <w:t xml:space="preserve"> </w:t>
              </w:r>
            </w:hyperlink>
            <w:hyperlink r:id="rId144">
              <w:r w:rsidRPr="00E150F1">
                <w:rPr>
                  <w:color w:val="0000FF"/>
                  <w:u w:val="single" w:color="0000FF"/>
                </w:rPr>
                <w:t>VAIKŲ UGDYMOSI PASIEKIMŲ</w:t>
              </w:r>
            </w:hyperlink>
            <w:hyperlink r:id="rId145">
              <w:r w:rsidRPr="00E150F1">
                <w:rPr>
                  <w:color w:val="0000FF"/>
                </w:rPr>
                <w:t xml:space="preserve"> </w:t>
              </w:r>
            </w:hyperlink>
          </w:p>
          <w:p w14:paraId="28AB4A1C" w14:textId="77777777" w:rsidR="00DC0F77" w:rsidRPr="00E150F1" w:rsidRDefault="00DC0F77" w:rsidP="000F6F07">
            <w:pPr>
              <w:spacing w:after="0" w:line="240" w:lineRule="auto"/>
              <w:ind w:left="86" w:firstLine="0"/>
            </w:pPr>
            <w:hyperlink r:id="rId146">
              <w:r w:rsidRPr="00E150F1">
                <w:rPr>
                  <w:color w:val="0000FF"/>
                  <w:u w:val="single" w:color="0000FF"/>
                </w:rPr>
                <w:t>APRAŠAS</w:t>
              </w:r>
            </w:hyperlink>
            <w:hyperlink r:id="rId147">
              <w:r w:rsidRPr="00E150F1">
                <w:t xml:space="preserve"> </w:t>
              </w:r>
            </w:hyperlink>
          </w:p>
        </w:tc>
        <w:tc>
          <w:tcPr>
            <w:tcW w:w="3451" w:type="dxa"/>
            <w:vMerge w:val="restart"/>
            <w:tcBorders>
              <w:top w:val="single" w:sz="4" w:space="0" w:color="95B3D7"/>
              <w:left w:val="single" w:sz="4" w:space="0" w:color="95B3D7"/>
              <w:bottom w:val="single" w:sz="4" w:space="0" w:color="95B3D7"/>
              <w:right w:val="single" w:sz="4" w:space="0" w:color="95B3D7"/>
            </w:tcBorders>
          </w:tcPr>
          <w:p w14:paraId="4E46DA61" w14:textId="3140897C" w:rsidR="00DC0F77" w:rsidRPr="00E150F1" w:rsidRDefault="00DC0F77" w:rsidP="005C29A2">
            <w:pPr>
              <w:spacing w:after="0" w:line="240" w:lineRule="auto"/>
              <w:ind w:left="86" w:firstLine="0"/>
            </w:pPr>
            <w:r w:rsidRPr="00E150F1">
              <w:t>•</w:t>
            </w:r>
            <w:r w:rsidR="009F3CAB" w:rsidRPr="00E150F1">
              <w:t xml:space="preserve"> </w:t>
            </w:r>
            <w:r w:rsidRPr="00E150F1">
              <w:t>Supranta, kad susidūrė su sudėtinga veikla, kliūtimi, problema</w:t>
            </w:r>
            <w:r w:rsidR="009F3CAB" w:rsidRPr="00E150F1">
              <w:t xml:space="preserve">. </w:t>
            </w:r>
            <w:r w:rsidRPr="00E150F1">
              <w:t xml:space="preserve"> </w:t>
            </w:r>
          </w:p>
          <w:p w14:paraId="0F349CA6" w14:textId="6F9B3042" w:rsidR="00DC0F77" w:rsidRPr="00E150F1" w:rsidRDefault="00DC0F77" w:rsidP="005C29A2">
            <w:pPr>
              <w:spacing w:after="0" w:line="240" w:lineRule="auto"/>
              <w:ind w:left="86" w:firstLine="0"/>
            </w:pPr>
            <w:r w:rsidRPr="00E150F1">
              <w:t>•</w:t>
            </w:r>
            <w:r w:rsidR="009F3CAB" w:rsidRPr="00E150F1">
              <w:t xml:space="preserve"> M</w:t>
            </w:r>
            <w:r w:rsidRPr="00E150F1">
              <w:t>okosi iš nepavykusių veiksmų, poelgių</w:t>
            </w:r>
            <w:r w:rsidR="00CD14D9">
              <w:t xml:space="preserve">. </w:t>
            </w:r>
            <w:r w:rsidR="009F3CAB" w:rsidRPr="00E150F1">
              <w:t>N</w:t>
            </w:r>
            <w:r w:rsidRPr="00E150F1">
              <w:t xml:space="preserve">epasisekus bando keletą kartų, ieško </w:t>
            </w:r>
          </w:p>
          <w:p w14:paraId="706A44DF" w14:textId="58389DEE" w:rsidR="00DC0F77" w:rsidRPr="00E150F1" w:rsidRDefault="00DC0F77" w:rsidP="005C29A2">
            <w:pPr>
              <w:spacing w:after="0" w:line="240" w:lineRule="auto"/>
              <w:ind w:left="86" w:firstLine="0"/>
              <w:jc w:val="left"/>
            </w:pPr>
            <w:r w:rsidRPr="00E150F1">
              <w:t>kitos išeities</w:t>
            </w:r>
            <w:r w:rsidR="009F3CAB" w:rsidRPr="00E150F1">
              <w:t>.</w:t>
            </w:r>
          </w:p>
          <w:p w14:paraId="37E12489" w14:textId="5C25927C" w:rsidR="00DC0F77" w:rsidRPr="00E150F1" w:rsidRDefault="00DC0F77" w:rsidP="005C29A2">
            <w:pPr>
              <w:spacing w:after="0" w:line="240" w:lineRule="auto"/>
              <w:ind w:left="86" w:right="101" w:firstLine="0"/>
            </w:pPr>
            <w:r w:rsidRPr="00E150F1">
              <w:t>•</w:t>
            </w:r>
            <w:r w:rsidR="009F3CAB" w:rsidRPr="00E150F1">
              <w:t xml:space="preserve"> I</w:t>
            </w:r>
            <w:r w:rsidRPr="00E150F1">
              <w:t>eškodami, kaip susidoroti su sudėtinga veikla, kliūtimi ar problema, samprotauja apie sprendimus, jų pasekmes, pasirenka tinkamiausią sprendimą</w:t>
            </w:r>
            <w:r w:rsidR="009F3CAB" w:rsidRPr="00E150F1">
              <w:t xml:space="preserve">. </w:t>
            </w:r>
          </w:p>
          <w:p w14:paraId="5343699F" w14:textId="6BCF77FE" w:rsidR="00DC0F77" w:rsidRPr="00E150F1" w:rsidRDefault="00DC0F77" w:rsidP="005C29A2">
            <w:pPr>
              <w:spacing w:after="0" w:line="240" w:lineRule="auto"/>
              <w:ind w:left="86" w:firstLine="0"/>
              <w:jc w:val="left"/>
            </w:pPr>
            <w:r w:rsidRPr="00E150F1">
              <w:t>•</w:t>
            </w:r>
            <w:r w:rsidR="009F3CAB" w:rsidRPr="00E150F1">
              <w:t xml:space="preserve"> S</w:t>
            </w:r>
            <w:r w:rsidRPr="00E150F1">
              <w:t xml:space="preserve">upranta problemos sudėtingumą. </w:t>
            </w:r>
          </w:p>
          <w:p w14:paraId="5C37C809" w14:textId="22E1EA9C" w:rsidR="00DC0F77" w:rsidRPr="00E150F1" w:rsidRDefault="00DC0F77" w:rsidP="005C29A2">
            <w:pPr>
              <w:spacing w:after="0" w:line="240" w:lineRule="auto"/>
              <w:ind w:left="86" w:right="103" w:firstLine="0"/>
            </w:pPr>
            <w:r w:rsidRPr="00E150F1">
              <w:t>•</w:t>
            </w:r>
            <w:r w:rsidR="007137C4" w:rsidRPr="00E150F1">
              <w:t xml:space="preserve"> Ž</w:t>
            </w:r>
            <w:r w:rsidRPr="00E150F1">
              <w:t>aisdami, dalyvaudami problemų sprendim</w:t>
            </w:r>
            <w:r w:rsidR="007137C4" w:rsidRPr="00E150F1">
              <w:t>o situacijose</w:t>
            </w:r>
            <w:r w:rsidRPr="00E150F1">
              <w:t>, įtraukiančiose vidaus ir lauko veiklose</w:t>
            </w:r>
            <w:r w:rsidR="007137C4" w:rsidRPr="00E150F1">
              <w:t xml:space="preserve"> –</w:t>
            </w:r>
            <w:r w:rsidRPr="00E150F1">
              <w:t xml:space="preserve"> </w:t>
            </w:r>
            <w:r w:rsidR="007137C4" w:rsidRPr="00E150F1">
              <w:t>tiek mažose vaikų</w:t>
            </w:r>
            <w:r w:rsidRPr="00E150F1">
              <w:t xml:space="preserve"> grupel</w:t>
            </w:r>
            <w:r w:rsidR="007137C4" w:rsidRPr="00E150F1">
              <w:t xml:space="preserve">ėse, tiek </w:t>
            </w:r>
            <w:r w:rsidRPr="00E150F1">
              <w:t>didesn</w:t>
            </w:r>
            <w:r w:rsidR="007137C4" w:rsidRPr="00E150F1">
              <w:t>iuose</w:t>
            </w:r>
            <w:r w:rsidRPr="00E150F1">
              <w:t xml:space="preserve"> </w:t>
            </w:r>
            <w:r w:rsidR="007137C4" w:rsidRPr="00E150F1">
              <w:t xml:space="preserve">būriuose – </w:t>
            </w:r>
            <w:r w:rsidRPr="00E150F1">
              <w:t xml:space="preserve">mokosi nepertraukiamai klausytis draugų ir suaugusiųjų kalbos, reaguoti į kalbančiųjų intencijas, suprasti kita kalba kalbančių vaikų norus, pasiūlymus. </w:t>
            </w:r>
          </w:p>
        </w:tc>
      </w:tr>
      <w:tr w:rsidR="00987E9D" w14:paraId="1A0C2BC5" w14:textId="77777777" w:rsidTr="00987E9D">
        <w:trPr>
          <w:trHeight w:val="3181"/>
        </w:trPr>
        <w:tc>
          <w:tcPr>
            <w:tcW w:w="3389" w:type="dxa"/>
            <w:tcBorders>
              <w:top w:val="single" w:sz="4" w:space="0" w:color="95B3D7"/>
              <w:left w:val="single" w:sz="4" w:space="0" w:color="95B3D7"/>
              <w:right w:val="single" w:sz="4" w:space="0" w:color="95B3D7"/>
            </w:tcBorders>
            <w:shd w:val="clear" w:color="auto" w:fill="BFBFBF" w:themeFill="background1" w:themeFillShade="BF"/>
          </w:tcPr>
          <w:p w14:paraId="3E2E9B88" w14:textId="1FC97702" w:rsidR="00987E9D" w:rsidRPr="009A07EC" w:rsidRDefault="00987E9D" w:rsidP="005C29A2">
            <w:pPr>
              <w:spacing w:after="0" w:line="240" w:lineRule="auto"/>
              <w:ind w:left="85" w:firstLine="0"/>
              <w:jc w:val="left"/>
            </w:pPr>
            <w:r w:rsidRPr="009A07EC">
              <w:rPr>
                <w:b/>
                <w:shd w:val="clear" w:color="auto" w:fill="BFBFBF" w:themeFill="background1" w:themeFillShade="BF"/>
              </w:rPr>
              <w:t>Ugdy</w:t>
            </w:r>
            <w:r w:rsidRPr="009A07EC">
              <w:rPr>
                <w:b/>
              </w:rPr>
              <w:t>mo(</w:t>
            </w:r>
            <w:proofErr w:type="spellStart"/>
            <w:r w:rsidRPr="009A07EC">
              <w:rPr>
                <w:b/>
              </w:rPr>
              <w:t>si</w:t>
            </w:r>
            <w:proofErr w:type="spellEnd"/>
            <w:r w:rsidRPr="009A07EC">
              <w:rPr>
                <w:b/>
              </w:rPr>
              <w:t>) kontekstai</w:t>
            </w:r>
            <w:r w:rsidR="00385A67">
              <w:rPr>
                <w:b/>
              </w:rPr>
              <w:t>.</w:t>
            </w:r>
          </w:p>
          <w:p w14:paraId="1AC0714E" w14:textId="77777777" w:rsidR="00987E9D" w:rsidRDefault="00987E9D" w:rsidP="000F6F07">
            <w:pPr>
              <w:spacing w:after="0" w:line="240" w:lineRule="auto"/>
              <w:ind w:left="85"/>
              <w:rPr>
                <w:b/>
              </w:rPr>
            </w:pPr>
          </w:p>
          <w:p w14:paraId="747C3607" w14:textId="77777777" w:rsidR="00987E9D" w:rsidRDefault="00987E9D" w:rsidP="000F6F07">
            <w:pPr>
              <w:spacing w:after="0" w:line="240" w:lineRule="auto"/>
              <w:ind w:left="85"/>
              <w:rPr>
                <w:b/>
              </w:rPr>
            </w:pPr>
          </w:p>
          <w:p w14:paraId="745FA1F2" w14:textId="77777777" w:rsidR="00987E9D" w:rsidRDefault="00987E9D" w:rsidP="000F6F07">
            <w:pPr>
              <w:spacing w:after="0" w:line="240" w:lineRule="auto"/>
              <w:ind w:left="85"/>
              <w:rPr>
                <w:b/>
              </w:rPr>
            </w:pPr>
          </w:p>
          <w:p w14:paraId="6454C9D1" w14:textId="77777777" w:rsidR="00987E9D" w:rsidRDefault="00987E9D" w:rsidP="000F6F07">
            <w:pPr>
              <w:spacing w:after="0" w:line="240" w:lineRule="auto"/>
              <w:ind w:left="85"/>
              <w:rPr>
                <w:b/>
              </w:rPr>
            </w:pPr>
          </w:p>
          <w:p w14:paraId="5A424734" w14:textId="13D4C34B" w:rsidR="00987E9D" w:rsidRPr="009A07EC" w:rsidRDefault="00987E9D" w:rsidP="00987E9D">
            <w:pPr>
              <w:spacing w:after="0" w:line="240" w:lineRule="auto"/>
              <w:ind w:left="0" w:firstLine="0"/>
            </w:pPr>
            <w:r w:rsidRPr="00E150F1">
              <w:rPr>
                <w:b/>
              </w:rPr>
              <w:t xml:space="preserve">Grupės aplinkos pakeitimas: stalo „pradingimas“, kėdžių trūkumas ir pan. </w:t>
            </w:r>
          </w:p>
        </w:tc>
        <w:tc>
          <w:tcPr>
            <w:tcW w:w="0" w:type="auto"/>
            <w:vMerge/>
            <w:tcBorders>
              <w:top w:val="nil"/>
              <w:left w:val="single" w:sz="4" w:space="0" w:color="95B3D7"/>
              <w:bottom w:val="nil"/>
              <w:right w:val="single" w:sz="4" w:space="0" w:color="95B3D7"/>
            </w:tcBorders>
          </w:tcPr>
          <w:p w14:paraId="3BB27C05" w14:textId="77777777" w:rsidR="00987E9D" w:rsidRDefault="00987E9D" w:rsidP="005C29A2">
            <w:pPr>
              <w:spacing w:after="160" w:line="240" w:lineRule="auto"/>
              <w:ind w:left="0" w:firstLine="0"/>
              <w:jc w:val="left"/>
            </w:pPr>
          </w:p>
        </w:tc>
        <w:tc>
          <w:tcPr>
            <w:tcW w:w="0" w:type="auto"/>
            <w:vMerge/>
            <w:tcBorders>
              <w:top w:val="nil"/>
              <w:left w:val="single" w:sz="4" w:space="0" w:color="95B3D7"/>
              <w:bottom w:val="nil"/>
              <w:right w:val="single" w:sz="4" w:space="0" w:color="95B3D7"/>
            </w:tcBorders>
          </w:tcPr>
          <w:p w14:paraId="494C9565" w14:textId="77777777" w:rsidR="00987E9D" w:rsidRDefault="00987E9D" w:rsidP="005C29A2">
            <w:pPr>
              <w:spacing w:after="160" w:line="240" w:lineRule="auto"/>
              <w:ind w:left="0" w:firstLine="0"/>
              <w:jc w:val="left"/>
            </w:pPr>
          </w:p>
        </w:tc>
      </w:tr>
      <w:tr w:rsidR="00DC0F77" w14:paraId="6E2C19C7" w14:textId="77777777" w:rsidTr="008F0536">
        <w:trPr>
          <w:trHeight w:val="1021"/>
        </w:trPr>
        <w:tc>
          <w:tcPr>
            <w:tcW w:w="3389" w:type="dxa"/>
            <w:tcBorders>
              <w:top w:val="single" w:sz="4" w:space="0" w:color="95B3D7"/>
              <w:left w:val="single" w:sz="4" w:space="0" w:color="95B3D7"/>
              <w:bottom w:val="single" w:sz="2" w:space="0" w:color="8EAADB" w:themeColor="accent1" w:themeTint="99"/>
              <w:right w:val="single" w:sz="4" w:space="0" w:color="95B3D7"/>
            </w:tcBorders>
            <w:vAlign w:val="bottom"/>
          </w:tcPr>
          <w:p w14:paraId="3698D436" w14:textId="77777777" w:rsidR="00DC0F77" w:rsidRDefault="00DC0F77" w:rsidP="005C29A2">
            <w:pPr>
              <w:spacing w:after="9" w:line="240" w:lineRule="auto"/>
              <w:ind w:left="0" w:firstLine="0"/>
              <w:jc w:val="left"/>
            </w:pPr>
            <w:r>
              <w:rPr>
                <w:rFonts w:ascii="Calibri" w:eastAsia="Calibri" w:hAnsi="Calibri" w:cs="Calibri"/>
                <w:noProof/>
                <w:sz w:val="22"/>
              </w:rPr>
              <mc:AlternateContent>
                <mc:Choice Requires="wpg">
                  <w:drawing>
                    <wp:inline distT="0" distB="0" distL="0" distR="0" wp14:anchorId="4B02AF61" wp14:editId="08F41CA0">
                      <wp:extent cx="2028825" cy="600075"/>
                      <wp:effectExtent l="0" t="0" r="9525" b="9525"/>
                      <wp:docPr id="75605" name="Group 75605"/>
                      <wp:cNvGraphicFramePr/>
                      <a:graphic xmlns:a="http://schemas.openxmlformats.org/drawingml/2006/main">
                        <a:graphicData uri="http://schemas.microsoft.com/office/word/2010/wordprocessingGroup">
                          <wpg:wgp>
                            <wpg:cNvGrpSpPr/>
                            <wpg:grpSpPr>
                              <a:xfrm>
                                <a:off x="0" y="0"/>
                                <a:ext cx="2028825" cy="600075"/>
                                <a:chOff x="0" y="0"/>
                                <a:chExt cx="1663065" cy="460375"/>
                              </a:xfrm>
                            </wpg:grpSpPr>
                            <pic:pic xmlns:pic="http://schemas.openxmlformats.org/drawingml/2006/picture">
                              <pic:nvPicPr>
                                <pic:cNvPr id="6001" name="Picture 6001"/>
                                <pic:cNvPicPr/>
                              </pic:nvPicPr>
                              <pic:blipFill>
                                <a:blip r:embed="rId35"/>
                                <a:stretch>
                                  <a:fillRect/>
                                </a:stretch>
                              </pic:blipFill>
                              <pic:spPr>
                                <a:xfrm>
                                  <a:off x="864235" y="13335"/>
                                  <a:ext cx="798830" cy="445135"/>
                                </a:xfrm>
                                <a:prstGeom prst="rect">
                                  <a:avLst/>
                                </a:prstGeom>
                              </pic:spPr>
                            </pic:pic>
                            <pic:pic xmlns:pic="http://schemas.openxmlformats.org/drawingml/2006/picture">
                              <pic:nvPicPr>
                                <pic:cNvPr id="6003" name="Picture 6003"/>
                                <pic:cNvPicPr/>
                              </pic:nvPicPr>
                              <pic:blipFill>
                                <a:blip r:embed="rId148"/>
                                <a:stretch>
                                  <a:fillRect/>
                                </a:stretch>
                              </pic:blipFill>
                              <pic:spPr>
                                <a:xfrm>
                                  <a:off x="0" y="0"/>
                                  <a:ext cx="815340" cy="460375"/>
                                </a:xfrm>
                                <a:prstGeom prst="rect">
                                  <a:avLst/>
                                </a:prstGeom>
                              </pic:spPr>
                            </pic:pic>
                          </wpg:wgp>
                        </a:graphicData>
                      </a:graphic>
                    </wp:inline>
                  </w:drawing>
                </mc:Choice>
                <mc:Fallback>
                  <w:pict>
                    <v:group w14:anchorId="5DB5F3F1" id="Group 75605" o:spid="_x0000_s1026" style="width:159.75pt;height:47.25pt;mso-position-horizontal-relative:char;mso-position-vertical-relative:line" coordsize="16630,460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">
                      <v:shape id="Picture 6001" o:spid="_x0000_s1027" type="#_x0000_t75" style="position:absolute;left:8642;top:133;width:7988;height:4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">
                        <v:imagedata r:id="rId36" o:title=""/>
                      </v:shape>
                      <v:shape id="Picture 6003" o:spid="_x0000_s1028" type="#_x0000_t75" style="position:absolute;width:8153;height:4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">
                        <v:imagedata r:id="rId149" o:title=""/>
                      </v:shape>
                      <w10:anchorlock/>
                    </v:group>
                  </w:pict>
                </mc:Fallback>
              </mc:AlternateContent>
            </w:r>
          </w:p>
          <w:p w14:paraId="2011E7BF" w14:textId="77777777" w:rsidR="00DC0F77" w:rsidRDefault="00DC0F77" w:rsidP="005C29A2">
            <w:pPr>
              <w:spacing w:after="0" w:line="240" w:lineRule="auto"/>
              <w:ind w:left="228" w:firstLine="0"/>
              <w:jc w:val="center"/>
            </w:pPr>
            <w:r>
              <w:rPr>
                <w:b/>
              </w:rPr>
              <w:t xml:space="preserve"> </w:t>
            </w:r>
          </w:p>
        </w:tc>
        <w:tc>
          <w:tcPr>
            <w:tcW w:w="3048" w:type="dxa"/>
            <w:tcBorders>
              <w:top w:val="single" w:sz="4" w:space="0" w:color="95B3D7"/>
              <w:left w:val="single" w:sz="4" w:space="0" w:color="95B3D7"/>
              <w:bottom w:val="single" w:sz="4" w:space="0" w:color="95B3D7"/>
              <w:right w:val="single" w:sz="4" w:space="0" w:color="95B3D7"/>
            </w:tcBorders>
            <w:shd w:val="clear" w:color="auto" w:fill="BFBFBF"/>
          </w:tcPr>
          <w:p w14:paraId="69F452D7" w14:textId="77777777" w:rsidR="00DC0F77" w:rsidRPr="00D65AD0" w:rsidRDefault="00DC0F77" w:rsidP="005C29A2">
            <w:pPr>
              <w:spacing w:after="0" w:line="240" w:lineRule="auto"/>
              <w:ind w:left="86" w:firstLine="0"/>
              <w:jc w:val="left"/>
              <w:rPr>
                <w:color w:val="auto"/>
              </w:rPr>
            </w:pPr>
            <w:r w:rsidRPr="00D65AD0">
              <w:rPr>
                <w:b/>
                <w:color w:val="auto"/>
              </w:rPr>
              <w:t xml:space="preserve">Pasiekimų žingsniai </w:t>
            </w:r>
          </w:p>
        </w:tc>
        <w:tc>
          <w:tcPr>
            <w:tcW w:w="3451" w:type="dxa"/>
            <w:tcBorders>
              <w:top w:val="single" w:sz="4" w:space="0" w:color="95B3D7"/>
              <w:left w:val="single" w:sz="4" w:space="0" w:color="95B3D7"/>
              <w:bottom w:val="single" w:sz="4" w:space="0" w:color="95B3D7"/>
              <w:right w:val="single" w:sz="4" w:space="0" w:color="95B3D7"/>
            </w:tcBorders>
            <w:shd w:val="clear" w:color="auto" w:fill="BFBFBF"/>
          </w:tcPr>
          <w:p w14:paraId="5D1AF4BF" w14:textId="77777777" w:rsidR="00DC0F77" w:rsidRPr="00D65AD0" w:rsidRDefault="00DC0F77" w:rsidP="005C29A2">
            <w:pPr>
              <w:spacing w:after="0" w:line="240" w:lineRule="auto"/>
              <w:ind w:left="86" w:firstLine="0"/>
              <w:jc w:val="left"/>
              <w:rPr>
                <w:color w:val="auto"/>
              </w:rPr>
            </w:pPr>
            <w:r w:rsidRPr="00D65AD0">
              <w:rPr>
                <w:b/>
                <w:color w:val="auto"/>
              </w:rPr>
              <w:t xml:space="preserve">Ugdymo(si) gairės </w:t>
            </w:r>
          </w:p>
        </w:tc>
      </w:tr>
      <w:tr w:rsidR="00DC0F77" w14:paraId="31AF5758" w14:textId="77777777" w:rsidTr="008F0536">
        <w:trPr>
          <w:trHeight w:val="2772"/>
        </w:trPr>
        <w:tc>
          <w:tcPr>
            <w:tcW w:w="3389" w:type="dxa"/>
            <w:vMerge w:val="restart"/>
            <w:tcBorders>
              <w:top w:val="single" w:sz="2" w:space="0" w:color="8EAADB" w:themeColor="accent1" w:themeTint="99"/>
              <w:left w:val="single" w:sz="4" w:space="0" w:color="95B3D7"/>
              <w:bottom w:val="single" w:sz="2" w:space="0" w:color="8EAADB" w:themeColor="accent1" w:themeTint="99"/>
              <w:right w:val="single" w:sz="4" w:space="0" w:color="95B3D7"/>
            </w:tcBorders>
          </w:tcPr>
          <w:p w14:paraId="2CE5D1B1" w14:textId="77777777" w:rsidR="00DC0F77" w:rsidRPr="00D65AD0" w:rsidRDefault="00DC0F77" w:rsidP="000F6F07">
            <w:pPr>
              <w:spacing w:after="0" w:line="240" w:lineRule="auto"/>
              <w:ind w:left="0" w:firstLine="0"/>
            </w:pPr>
            <w:r w:rsidRPr="00D65AD0">
              <w:rPr>
                <w:b/>
              </w:rPr>
              <w:t xml:space="preserve">Vertybinė nuostata. </w:t>
            </w:r>
          </w:p>
          <w:p w14:paraId="07AA4A72" w14:textId="77777777" w:rsidR="00DC0F77" w:rsidRDefault="00DC0F77" w:rsidP="000F6F07">
            <w:pPr>
              <w:spacing w:after="1" w:line="240" w:lineRule="auto"/>
              <w:ind w:left="0" w:firstLine="0"/>
              <w:rPr>
                <w:b/>
              </w:rPr>
            </w:pPr>
            <w:r w:rsidRPr="00D65AD0">
              <w:rPr>
                <w:b/>
              </w:rPr>
              <w:t xml:space="preserve">Noriai mokosi, džiaugiasi tuo, ką išmoko. </w:t>
            </w:r>
          </w:p>
          <w:p w14:paraId="63938711" w14:textId="77777777" w:rsidR="00987E9D" w:rsidRPr="00D65AD0" w:rsidRDefault="00987E9D" w:rsidP="000F6F07">
            <w:pPr>
              <w:spacing w:after="1" w:line="240" w:lineRule="auto"/>
              <w:ind w:left="0" w:firstLine="0"/>
            </w:pPr>
          </w:p>
          <w:p w14:paraId="2AF6B468" w14:textId="77777777" w:rsidR="00DC0F77" w:rsidRPr="00D65AD0" w:rsidRDefault="00DC0F77" w:rsidP="000F6F07">
            <w:pPr>
              <w:spacing w:after="0" w:line="240" w:lineRule="auto"/>
              <w:ind w:left="0" w:firstLine="0"/>
            </w:pPr>
            <w:r w:rsidRPr="00D65AD0">
              <w:rPr>
                <w:b/>
              </w:rPr>
              <w:t xml:space="preserve">Esminiai gebėjimai. </w:t>
            </w:r>
          </w:p>
          <w:p w14:paraId="5573CE13" w14:textId="298DC47B" w:rsidR="00DC0F77" w:rsidRPr="00D65AD0" w:rsidRDefault="00DC0F77" w:rsidP="000F6F07">
            <w:pPr>
              <w:spacing w:after="0" w:line="240" w:lineRule="auto"/>
              <w:ind w:left="0" w:right="51" w:firstLine="0"/>
            </w:pPr>
            <w:r w:rsidRPr="00D65AD0">
              <w:rPr>
                <w:b/>
              </w:rPr>
              <w:t>Geba mokytis ir pradeda valdyti savo mokymosi veiklą</w:t>
            </w:r>
            <w:r w:rsidR="00F26281" w:rsidRPr="00D65AD0">
              <w:rPr>
                <w:b/>
              </w:rPr>
              <w:t>:</w:t>
            </w:r>
            <w:r w:rsidRPr="00D65AD0">
              <w:rPr>
                <w:b/>
              </w:rPr>
              <w:t xml:space="preserve"> smalsauja, įsitraukia į savo sumanytas ir kitų pasiūlytas veiklas, aktyviai siekia tikslo, stebi, apmąsto ir koreguoja savo veiklos procesą bei rezultatus.</w:t>
            </w:r>
          </w:p>
        </w:tc>
        <w:tc>
          <w:tcPr>
            <w:tcW w:w="3048" w:type="dxa"/>
            <w:tcBorders>
              <w:top w:val="single" w:sz="4" w:space="0" w:color="95B3D7"/>
              <w:left w:val="single" w:sz="4" w:space="0" w:color="95B3D7"/>
              <w:bottom w:val="single" w:sz="4" w:space="0" w:color="95B3D7"/>
              <w:right w:val="single" w:sz="4" w:space="0" w:color="95B3D7"/>
            </w:tcBorders>
          </w:tcPr>
          <w:p w14:paraId="56B59601" w14:textId="21F5D15C" w:rsidR="00DC0F77" w:rsidRPr="00D65AD0" w:rsidRDefault="00DC0F77" w:rsidP="000F6F07">
            <w:pPr>
              <w:spacing w:after="0" w:line="240" w:lineRule="auto"/>
              <w:ind w:left="1" w:firstLine="0"/>
            </w:pPr>
            <w:r w:rsidRPr="00D65AD0">
              <w:t>Vaiko amžius 2</w:t>
            </w:r>
            <w:r w:rsidR="00F26281" w:rsidRPr="00D65AD0">
              <w:t>–</w:t>
            </w:r>
            <w:r w:rsidRPr="00D65AD0">
              <w:t xml:space="preserve">3 metai </w:t>
            </w:r>
          </w:p>
          <w:p w14:paraId="0F487BCF" w14:textId="7803B2D8" w:rsidR="00DC0F77" w:rsidRPr="00D65AD0" w:rsidRDefault="00DC0F77" w:rsidP="000F6F07">
            <w:pPr>
              <w:spacing w:after="0" w:line="240" w:lineRule="auto"/>
              <w:ind w:left="1" w:firstLine="0"/>
            </w:pPr>
            <w:r w:rsidRPr="00D65AD0">
              <w:t>•</w:t>
            </w:r>
            <w:r w:rsidR="00F26281" w:rsidRPr="00D65AD0">
              <w:t xml:space="preserve"> </w:t>
            </w:r>
            <w:r w:rsidRPr="00D65AD0">
              <w:t xml:space="preserve">Trumpam įsitraukia į sudominusią ar savo sumanytą veiklą. </w:t>
            </w:r>
          </w:p>
          <w:p w14:paraId="6AC266B3" w14:textId="40F110C3" w:rsidR="00DC0F77" w:rsidRPr="00D65AD0" w:rsidRDefault="00DC0F77" w:rsidP="000F6F07">
            <w:pPr>
              <w:spacing w:after="0" w:line="240" w:lineRule="auto"/>
              <w:ind w:left="1" w:right="55" w:firstLine="0"/>
            </w:pPr>
            <w:r w:rsidRPr="00D65AD0">
              <w:t>•</w:t>
            </w:r>
            <w:r w:rsidR="00F26281" w:rsidRPr="00D65AD0">
              <w:t xml:space="preserve"> </w:t>
            </w:r>
            <w:r w:rsidRPr="00D65AD0">
              <w:t xml:space="preserve">Pasirenka mėgstamą žaislą, meno kūrinį, stengiasi atlikti patinkančią pasirinktą veiklą. </w:t>
            </w:r>
          </w:p>
          <w:p w14:paraId="5306E378" w14:textId="77777777" w:rsidR="00E43DE1" w:rsidRDefault="00DC0F77" w:rsidP="000F6F07">
            <w:pPr>
              <w:spacing w:after="0" w:line="240" w:lineRule="auto"/>
              <w:ind w:left="1" w:right="54" w:firstLine="0"/>
            </w:pPr>
            <w:r w:rsidRPr="00D65AD0">
              <w:t>•</w:t>
            </w:r>
            <w:r w:rsidR="00F26281" w:rsidRPr="00D65AD0">
              <w:t xml:space="preserve"> </w:t>
            </w:r>
            <w:r w:rsidRPr="00D65AD0">
              <w:t>Atidžiai stebi, bando, aiškinasi, klausinėja, kaip kažkas veikia, vyksta.</w:t>
            </w:r>
          </w:p>
          <w:p w14:paraId="3EEACB33" w14:textId="10817F8C" w:rsidR="00DC0F77" w:rsidRPr="00D65AD0" w:rsidRDefault="00DC0F77" w:rsidP="000F6F07">
            <w:pPr>
              <w:spacing w:after="0" w:line="240" w:lineRule="auto"/>
              <w:ind w:left="1" w:right="54" w:firstLine="0"/>
            </w:pPr>
            <w:r w:rsidRPr="00D65AD0">
              <w:t>•</w:t>
            </w:r>
            <w:r w:rsidR="00F26281" w:rsidRPr="00D65AD0">
              <w:t xml:space="preserve"> </w:t>
            </w:r>
            <w:r w:rsidRPr="00D65AD0">
              <w:t xml:space="preserve">Džiaugiasi tuo, ką atliko ir ko išmoko veikdamas. </w:t>
            </w:r>
          </w:p>
        </w:tc>
        <w:tc>
          <w:tcPr>
            <w:tcW w:w="3451" w:type="dxa"/>
            <w:tcBorders>
              <w:top w:val="single" w:sz="4" w:space="0" w:color="95B3D7"/>
              <w:left w:val="single" w:sz="4" w:space="0" w:color="95B3D7"/>
              <w:bottom w:val="single" w:sz="4" w:space="0" w:color="95B3D7"/>
              <w:right w:val="single" w:sz="4" w:space="0" w:color="95B3D7"/>
            </w:tcBorders>
          </w:tcPr>
          <w:p w14:paraId="50824C20" w14:textId="48F094FB" w:rsidR="00DC0F77" w:rsidRPr="00D65AD0" w:rsidRDefault="00DC0F77" w:rsidP="000F6F07">
            <w:pPr>
              <w:spacing w:after="0" w:line="240" w:lineRule="auto"/>
              <w:ind w:left="1" w:right="51" w:firstLine="0"/>
            </w:pPr>
            <w:r w:rsidRPr="00D65AD0">
              <w:t>•</w:t>
            </w:r>
            <w:r w:rsidR="00F26281" w:rsidRPr="00D65AD0">
              <w:t xml:space="preserve"> </w:t>
            </w:r>
            <w:r w:rsidRPr="00D65AD0">
              <w:t xml:space="preserve">Aktyviai įsitraukia į mokytojo siūlomas judrias veiklas, jei mokytojo kalbą lydi kūno kalba. Stebėdami mokytojo veido motoriką, kūno judesius, balso toną, intonaciją, vaikai pradeda </w:t>
            </w:r>
            <w:r w:rsidR="00F26281" w:rsidRPr="00D65AD0">
              <w:t xml:space="preserve">patys </w:t>
            </w:r>
            <w:r w:rsidRPr="00D65AD0">
              <w:t>naudoti šias ne</w:t>
            </w:r>
            <w:r w:rsidR="00F26281" w:rsidRPr="00D65AD0">
              <w:t>verbalinės</w:t>
            </w:r>
            <w:r w:rsidRPr="00D65AD0">
              <w:t xml:space="preserve"> kalbos priemones komunikuodami su kitais suaugusiaisiais ir bendraamžiais. Pasitelkdami įvairius ženklus ir gestus, vaikai simboline forma išreiškia mintį, parodo mąstymo būdą mokytojo inicijuojamose mąstyti skatinančiose, fiziškai aktyviose veiklose. </w:t>
            </w:r>
          </w:p>
        </w:tc>
      </w:tr>
      <w:tr w:rsidR="00DC0F77" w14:paraId="195B8A8D" w14:textId="77777777" w:rsidTr="008F0536">
        <w:trPr>
          <w:trHeight w:val="436"/>
        </w:trPr>
        <w:tc>
          <w:tcPr>
            <w:tcW w:w="0" w:type="auto"/>
            <w:vMerge/>
            <w:tcBorders>
              <w:top w:val="single" w:sz="4" w:space="0" w:color="95B3D7"/>
              <w:left w:val="single" w:sz="4" w:space="0" w:color="95B3D7"/>
              <w:bottom w:val="single" w:sz="2" w:space="0" w:color="8EAADB" w:themeColor="accent1" w:themeTint="99"/>
              <w:right w:val="single" w:sz="4" w:space="0" w:color="95B3D7"/>
            </w:tcBorders>
          </w:tcPr>
          <w:p w14:paraId="2EB69E24" w14:textId="77777777" w:rsidR="00DC0F77" w:rsidRPr="00D65AD0" w:rsidRDefault="00DC0F77" w:rsidP="005C29A2">
            <w:pPr>
              <w:spacing w:after="160" w:line="240" w:lineRule="auto"/>
              <w:ind w:left="0" w:firstLine="0"/>
              <w:jc w:val="left"/>
            </w:pPr>
          </w:p>
        </w:tc>
        <w:tc>
          <w:tcPr>
            <w:tcW w:w="3048" w:type="dxa"/>
            <w:vMerge w:val="restart"/>
            <w:tcBorders>
              <w:top w:val="single" w:sz="4" w:space="0" w:color="95B3D7"/>
              <w:left w:val="single" w:sz="4" w:space="0" w:color="95B3D7"/>
              <w:bottom w:val="single" w:sz="4" w:space="0" w:color="95B3D7"/>
              <w:right w:val="single" w:sz="4" w:space="0" w:color="95B3D7"/>
            </w:tcBorders>
          </w:tcPr>
          <w:p w14:paraId="2EDD9662" w14:textId="4A51429E" w:rsidR="00DC0F77" w:rsidRPr="00D65AD0" w:rsidRDefault="00DC0F77" w:rsidP="000F6F07">
            <w:pPr>
              <w:spacing w:after="0" w:line="240" w:lineRule="auto"/>
              <w:ind w:left="1" w:firstLine="0"/>
            </w:pPr>
            <w:r w:rsidRPr="00D65AD0">
              <w:t>Vaiko amžius 3</w:t>
            </w:r>
            <w:r w:rsidR="00627C72" w:rsidRPr="00D65AD0">
              <w:t>–</w:t>
            </w:r>
            <w:r w:rsidRPr="00D65AD0">
              <w:t xml:space="preserve">6 metai </w:t>
            </w:r>
          </w:p>
          <w:p w14:paraId="05DEF623" w14:textId="24B322E8" w:rsidR="00DC0F77" w:rsidRPr="00D65AD0" w:rsidRDefault="00DC0F77" w:rsidP="000F6F07">
            <w:pPr>
              <w:spacing w:after="0" w:line="240" w:lineRule="auto"/>
              <w:ind w:left="1" w:right="54" w:firstLine="0"/>
            </w:pPr>
            <w:r w:rsidRPr="00D65AD0">
              <w:t>•</w:t>
            </w:r>
            <w:r w:rsidR="00627C72" w:rsidRPr="00D65AD0">
              <w:t xml:space="preserve"> </w:t>
            </w:r>
            <w:r w:rsidRPr="00D65AD0">
              <w:t>Įsitraukia į naują, iššūki</w:t>
            </w:r>
            <w:r w:rsidR="005E1F7E" w:rsidRPr="00D65AD0">
              <w:t>ų</w:t>
            </w:r>
            <w:r w:rsidRPr="00D65AD0">
              <w:t xml:space="preserve"> reikalaujančią veiklą, drąsiai kalba apie tai, ką jau moka, ką norėtų sužinoti</w:t>
            </w:r>
            <w:r w:rsidR="005E1F7E" w:rsidRPr="00D65AD0">
              <w:t xml:space="preserve"> ar </w:t>
            </w:r>
            <w:r w:rsidRPr="00D65AD0">
              <w:t xml:space="preserve"> išmokti.   </w:t>
            </w:r>
          </w:p>
          <w:p w14:paraId="55954999" w14:textId="2A7084AC" w:rsidR="00DC0F77" w:rsidRPr="00D65AD0" w:rsidRDefault="00DC0F77" w:rsidP="000F6F07">
            <w:pPr>
              <w:spacing w:after="0" w:line="240" w:lineRule="auto"/>
              <w:ind w:left="1" w:firstLine="0"/>
            </w:pPr>
            <w:r w:rsidRPr="00D65AD0">
              <w:t>•</w:t>
            </w:r>
            <w:r w:rsidR="00627C72" w:rsidRPr="00D65AD0">
              <w:t xml:space="preserve"> </w:t>
            </w:r>
            <w:r w:rsidRPr="00D65AD0">
              <w:t xml:space="preserve">Numato veiksmų ir priemonių planą tikslui pasiekti. Priimdamas sprendimus ieško informacijos ir ją tikslingai atsirenka. </w:t>
            </w:r>
          </w:p>
          <w:p w14:paraId="5B3544DA" w14:textId="51ECB7AC" w:rsidR="00DC0F77" w:rsidRPr="00D65AD0" w:rsidRDefault="00DC0F77" w:rsidP="000F6F07">
            <w:pPr>
              <w:spacing w:after="0" w:line="240" w:lineRule="auto"/>
              <w:ind w:left="1" w:right="53" w:firstLine="0"/>
            </w:pPr>
            <w:r w:rsidRPr="00D65AD0">
              <w:t>•</w:t>
            </w:r>
            <w:r w:rsidR="005E1F7E" w:rsidRPr="00D65AD0">
              <w:t xml:space="preserve"> </w:t>
            </w:r>
            <w:r w:rsidRPr="00D65AD0">
              <w:t xml:space="preserve">Stebi savo veiklos procesą, jį koreguoja, išbandydamas įvairius veikimo būdus ir kylančias idėjas, kol pasiekia tikslą. </w:t>
            </w:r>
          </w:p>
          <w:p w14:paraId="259F49F8" w14:textId="014F169B" w:rsidR="00DC0F77" w:rsidRPr="00D65AD0" w:rsidRDefault="00DC0F77" w:rsidP="000F6F07">
            <w:pPr>
              <w:spacing w:after="0" w:line="240" w:lineRule="auto"/>
              <w:ind w:left="1" w:right="51" w:firstLine="0"/>
            </w:pPr>
            <w:r w:rsidRPr="00D65AD0">
              <w:t>•</w:t>
            </w:r>
            <w:r w:rsidR="005E1F7E" w:rsidRPr="00D65AD0">
              <w:t xml:space="preserve"> </w:t>
            </w:r>
            <w:r w:rsidRPr="00D65AD0">
              <w:t xml:space="preserve">Noriai dalinasi patirtimi apie veiklos procesą ir rezultatą, pasako, ko ir kaip mokėsi, kas pavyko (nepavyko), ką dar norėtų išbandyti, ko išmokti. </w:t>
            </w:r>
          </w:p>
          <w:p w14:paraId="5A810050" w14:textId="77777777" w:rsidR="00E43DE1" w:rsidRDefault="00E43DE1" w:rsidP="000F6F07">
            <w:pPr>
              <w:spacing w:after="40" w:line="240" w:lineRule="auto"/>
              <w:ind w:left="1" w:firstLine="0"/>
            </w:pPr>
          </w:p>
          <w:p w14:paraId="0B1E5A12" w14:textId="77777777" w:rsidR="00987E9D" w:rsidRDefault="00987E9D" w:rsidP="000F6F07">
            <w:pPr>
              <w:spacing w:after="40" w:line="240" w:lineRule="auto"/>
              <w:ind w:left="1" w:firstLine="0"/>
            </w:pPr>
          </w:p>
          <w:p w14:paraId="7FC2DDA2" w14:textId="77777777" w:rsidR="00987E9D" w:rsidRDefault="00987E9D" w:rsidP="000F6F07">
            <w:pPr>
              <w:spacing w:after="40" w:line="240" w:lineRule="auto"/>
              <w:ind w:left="1" w:firstLine="0"/>
            </w:pPr>
          </w:p>
          <w:p w14:paraId="105A9A1D" w14:textId="77777777" w:rsidR="00987E9D" w:rsidRDefault="00987E9D" w:rsidP="000F6F07">
            <w:pPr>
              <w:spacing w:after="40" w:line="240" w:lineRule="auto"/>
              <w:ind w:left="1" w:firstLine="0"/>
            </w:pPr>
          </w:p>
          <w:p w14:paraId="6AE582B6" w14:textId="59743779" w:rsidR="00DC0F77" w:rsidRPr="00D65AD0" w:rsidRDefault="00DC0F77" w:rsidP="000F6F07">
            <w:pPr>
              <w:spacing w:after="40" w:line="240" w:lineRule="auto"/>
              <w:ind w:left="1" w:firstLine="0"/>
            </w:pPr>
            <w:hyperlink r:id="rId150">
              <w:r w:rsidRPr="00D65AD0">
                <w:t>•</w:t>
              </w:r>
            </w:hyperlink>
            <w:r w:rsidRPr="00D65AD0">
              <w:rPr>
                <w:color w:val="0000FF"/>
                <w:u w:val="single" w:color="0000FF"/>
              </w:rPr>
              <w:t>IKIMOKYKLINIO AMŽIAUS</w:t>
            </w:r>
            <w:hyperlink r:id="rId151">
              <w:r w:rsidRPr="00D65AD0">
                <w:rPr>
                  <w:color w:val="0000FF"/>
                </w:rPr>
                <w:t xml:space="preserve"> </w:t>
              </w:r>
            </w:hyperlink>
            <w:hyperlink r:id="rId152">
              <w:r w:rsidRPr="00D65AD0">
                <w:rPr>
                  <w:color w:val="0000FF"/>
                  <w:u w:val="single" w:color="0000FF"/>
                </w:rPr>
                <w:t>VAIKŲ UGDYMOSI PASIEKIMŲ</w:t>
              </w:r>
            </w:hyperlink>
            <w:hyperlink r:id="rId153">
              <w:r w:rsidRPr="00D65AD0">
                <w:rPr>
                  <w:color w:val="0000FF"/>
                </w:rPr>
                <w:t xml:space="preserve"> </w:t>
              </w:r>
            </w:hyperlink>
          </w:p>
          <w:p w14:paraId="01D4753C" w14:textId="77777777" w:rsidR="00DC0F77" w:rsidRPr="00D65AD0" w:rsidRDefault="00DC0F77" w:rsidP="000F6F07">
            <w:pPr>
              <w:spacing w:after="0" w:line="240" w:lineRule="auto"/>
              <w:ind w:left="1" w:firstLine="0"/>
            </w:pPr>
            <w:hyperlink r:id="rId154">
              <w:r w:rsidRPr="00D65AD0">
                <w:rPr>
                  <w:color w:val="0000FF"/>
                  <w:u w:val="single" w:color="0000FF"/>
                </w:rPr>
                <w:t>APRAŠAS</w:t>
              </w:r>
            </w:hyperlink>
            <w:hyperlink r:id="rId155">
              <w:r w:rsidRPr="00D65AD0">
                <w:t xml:space="preserve"> </w:t>
              </w:r>
            </w:hyperlink>
          </w:p>
        </w:tc>
        <w:tc>
          <w:tcPr>
            <w:tcW w:w="3451" w:type="dxa"/>
            <w:vMerge w:val="restart"/>
            <w:tcBorders>
              <w:top w:val="single" w:sz="4" w:space="0" w:color="95B3D7"/>
              <w:left w:val="single" w:sz="4" w:space="0" w:color="95B3D7"/>
              <w:bottom w:val="single" w:sz="4" w:space="0" w:color="95B3D7"/>
              <w:right w:val="single" w:sz="4" w:space="0" w:color="95B3D7"/>
            </w:tcBorders>
          </w:tcPr>
          <w:p w14:paraId="4EA22EAD" w14:textId="5E9F847F" w:rsidR="00DC0F77" w:rsidRPr="00D65AD0" w:rsidRDefault="00DC0F77" w:rsidP="000F6F07">
            <w:pPr>
              <w:spacing w:after="0" w:line="240" w:lineRule="auto"/>
              <w:ind w:left="1" w:firstLine="0"/>
            </w:pPr>
            <w:r w:rsidRPr="00D65AD0">
              <w:t>•</w:t>
            </w:r>
            <w:r w:rsidR="005E1F7E" w:rsidRPr="00D65AD0">
              <w:t xml:space="preserve"> </w:t>
            </w:r>
            <w:r w:rsidRPr="00D65AD0">
              <w:t>Geba įsitraukti į dominančią veiklą</w:t>
            </w:r>
            <w:r w:rsidR="005E1F7E" w:rsidRPr="00D65AD0">
              <w:t xml:space="preserve">. </w:t>
            </w:r>
            <w:r w:rsidRPr="00D65AD0">
              <w:t xml:space="preserve"> </w:t>
            </w:r>
          </w:p>
          <w:p w14:paraId="3EE57F50" w14:textId="1475A560" w:rsidR="00DC0F77" w:rsidRPr="00D65AD0" w:rsidRDefault="00DC0F77" w:rsidP="000F6F07">
            <w:pPr>
              <w:spacing w:after="0" w:line="240" w:lineRule="auto"/>
              <w:ind w:left="1" w:firstLine="0"/>
            </w:pPr>
            <w:r w:rsidRPr="00D65AD0">
              <w:t>•</w:t>
            </w:r>
            <w:r w:rsidR="005E1F7E" w:rsidRPr="00D65AD0">
              <w:t xml:space="preserve"> R</w:t>
            </w:r>
            <w:r w:rsidRPr="00D65AD0">
              <w:t>odo pastangas kryptingai veikti</w:t>
            </w:r>
            <w:r w:rsidR="005E1F7E" w:rsidRPr="00D65AD0">
              <w:t xml:space="preserve">, siekdamas </w:t>
            </w:r>
            <w:r w:rsidRPr="00D65AD0">
              <w:t xml:space="preserve"> įgyvendin</w:t>
            </w:r>
            <w:r w:rsidR="005E1F7E" w:rsidRPr="00D65AD0">
              <w:t>ti</w:t>
            </w:r>
            <w:r w:rsidRPr="00D65AD0">
              <w:t xml:space="preserve"> ketinim</w:t>
            </w:r>
            <w:r w:rsidR="005E1F7E" w:rsidRPr="00D65AD0">
              <w:t>us</w:t>
            </w:r>
            <w:r w:rsidRPr="00D65AD0">
              <w:t xml:space="preserve"> ar tiksl</w:t>
            </w:r>
            <w:r w:rsidR="005E1F7E" w:rsidRPr="00D65AD0">
              <w:t>us.</w:t>
            </w:r>
            <w:r w:rsidRPr="00D65AD0">
              <w:t xml:space="preserve"> </w:t>
            </w:r>
          </w:p>
          <w:p w14:paraId="0551F017" w14:textId="6471F67A" w:rsidR="00DC0F77" w:rsidRPr="00D65AD0" w:rsidRDefault="00DC0F77" w:rsidP="000F6F07">
            <w:pPr>
              <w:spacing w:after="0" w:line="240" w:lineRule="auto"/>
              <w:ind w:left="1" w:firstLine="0"/>
            </w:pPr>
            <w:r w:rsidRPr="00D65AD0">
              <w:t>•</w:t>
            </w:r>
            <w:r w:rsidR="005E1F7E" w:rsidRPr="00D65AD0">
              <w:t xml:space="preserve"> G</w:t>
            </w:r>
            <w:r w:rsidRPr="00D65AD0">
              <w:t>eba stebėti savo ir bendro veikimo pažangą, koreguoti procesą</w:t>
            </w:r>
            <w:r w:rsidR="005E1F7E" w:rsidRPr="00D65AD0">
              <w:t xml:space="preserve">. </w:t>
            </w:r>
          </w:p>
          <w:p w14:paraId="33745588" w14:textId="44F72DFD" w:rsidR="00DC0F77" w:rsidRPr="00D65AD0" w:rsidRDefault="00DC0F77" w:rsidP="000F6F07">
            <w:pPr>
              <w:spacing w:after="0" w:line="240" w:lineRule="auto"/>
              <w:ind w:left="1" w:firstLine="0"/>
            </w:pPr>
            <w:r w:rsidRPr="00D65AD0">
              <w:t>•</w:t>
            </w:r>
            <w:r w:rsidR="005E1F7E" w:rsidRPr="00D65AD0">
              <w:t xml:space="preserve"> Moka</w:t>
            </w:r>
            <w:r w:rsidRPr="00D65AD0">
              <w:t xml:space="preserve"> reflektuoti savo veiklos procesą ir rezultatą. </w:t>
            </w:r>
          </w:p>
          <w:p w14:paraId="2F2605E2" w14:textId="77777777" w:rsidR="005E1F7E" w:rsidRPr="00D65AD0" w:rsidRDefault="00DC0F77" w:rsidP="000F6F07">
            <w:pPr>
              <w:spacing w:after="0" w:line="240" w:lineRule="auto"/>
              <w:ind w:left="1" w:right="53" w:firstLine="0"/>
            </w:pPr>
            <w:r w:rsidRPr="00D65AD0">
              <w:t>•</w:t>
            </w:r>
            <w:r w:rsidR="005E1F7E" w:rsidRPr="00D65AD0">
              <w:t xml:space="preserve"> N</w:t>
            </w:r>
            <w:r w:rsidRPr="00D65AD0">
              <w:t>oriai įsitraukia į vaizdinių, garsinių, žodinių, judesio, pojūčių, skirtingų kategorijų objektų sekų AB (BA) kopijavimo, pratęsimo, atkartojimo, atpažinimo veiklas</w:t>
            </w:r>
            <w:r w:rsidR="005E1F7E" w:rsidRPr="00D65AD0">
              <w:t>.</w:t>
            </w:r>
            <w:r w:rsidRPr="00D65AD0">
              <w:t xml:space="preserve"> </w:t>
            </w:r>
          </w:p>
          <w:p w14:paraId="11021E92" w14:textId="29E1AA61" w:rsidR="00DC0F77" w:rsidRPr="00D65AD0" w:rsidRDefault="00DC0F77" w:rsidP="000F6F07">
            <w:pPr>
              <w:spacing w:after="0" w:line="240" w:lineRule="auto"/>
              <w:ind w:left="1" w:right="53" w:firstLine="0"/>
            </w:pPr>
            <w:r w:rsidRPr="00D65AD0">
              <w:t>•</w:t>
            </w:r>
            <w:r w:rsidR="005E1F7E" w:rsidRPr="00D65AD0">
              <w:t xml:space="preserve"> P</w:t>
            </w:r>
            <w:r w:rsidRPr="00D65AD0">
              <w:t>atys</w:t>
            </w:r>
            <w:r w:rsidR="005E1F7E" w:rsidRPr="00D65AD0">
              <w:t xml:space="preserve"> inicijuoja</w:t>
            </w:r>
            <w:r w:rsidRPr="00D65AD0">
              <w:t xml:space="preserve"> ir noriai įsitraukia į mokytojo </w:t>
            </w:r>
            <w:r w:rsidR="005E1F7E" w:rsidRPr="00D65AD0">
              <w:t>siūlomas</w:t>
            </w:r>
            <w:r w:rsidRPr="00D65AD0">
              <w:t xml:space="preserve"> veiklas, skatinančias tyrinėti, kaip juda kūnas ir atskiros jo dalys</w:t>
            </w:r>
            <w:r w:rsidR="00BE5479" w:rsidRPr="00D65AD0">
              <w:t>;</w:t>
            </w:r>
            <w:r w:rsidRPr="00D65AD0">
              <w:t xml:space="preserve"> improvizuoti, fantazuoti, ieškoti neįprastų pozų, judesiais perteikiant pasakų herojų charakterius, gyvūnų, kitų objektų </w:t>
            </w:r>
            <w:r w:rsidR="00BE5479" w:rsidRPr="00D65AD0">
              <w:t>savy</w:t>
            </w:r>
            <w:r w:rsidRPr="00D65AD0">
              <w:t xml:space="preserve">bes. </w:t>
            </w:r>
          </w:p>
        </w:tc>
      </w:tr>
      <w:tr w:rsidR="00DC0F77" w14:paraId="1F427995" w14:textId="77777777" w:rsidTr="008F0536">
        <w:trPr>
          <w:trHeight w:val="1211"/>
        </w:trPr>
        <w:tc>
          <w:tcPr>
            <w:tcW w:w="3389" w:type="dxa"/>
            <w:tcBorders>
              <w:top w:val="single" w:sz="2" w:space="0" w:color="8EAADB" w:themeColor="accent1" w:themeTint="99"/>
              <w:left w:val="single" w:sz="4" w:space="0" w:color="95B3D7"/>
              <w:bottom w:val="single" w:sz="4" w:space="0" w:color="95B3D7"/>
              <w:right w:val="single" w:sz="4" w:space="0" w:color="95B3D7"/>
            </w:tcBorders>
            <w:shd w:val="clear" w:color="auto" w:fill="D2E9FC"/>
          </w:tcPr>
          <w:p w14:paraId="00B9FE91" w14:textId="3EB779D3" w:rsidR="00DC0F77" w:rsidRDefault="00DC0F77" w:rsidP="005C29A2">
            <w:pPr>
              <w:spacing w:after="0" w:line="240" w:lineRule="auto"/>
              <w:ind w:left="0" w:firstLine="0"/>
              <w:jc w:val="left"/>
              <w:rPr>
                <w:b/>
              </w:rPr>
            </w:pPr>
            <w:r w:rsidRPr="00D65AD0">
              <w:rPr>
                <w:b/>
              </w:rPr>
              <w:t>Ugdymo(</w:t>
            </w:r>
            <w:proofErr w:type="spellStart"/>
            <w:r w:rsidRPr="00D65AD0">
              <w:rPr>
                <w:b/>
              </w:rPr>
              <w:t>si</w:t>
            </w:r>
            <w:proofErr w:type="spellEnd"/>
            <w:r w:rsidRPr="00D65AD0">
              <w:rPr>
                <w:b/>
              </w:rPr>
              <w:t>) kontekstai</w:t>
            </w:r>
            <w:r w:rsidR="00385A67">
              <w:rPr>
                <w:b/>
              </w:rPr>
              <w:t>.</w:t>
            </w:r>
          </w:p>
          <w:p w14:paraId="79097BBB" w14:textId="77777777" w:rsidR="00E43DE1" w:rsidRDefault="00E43DE1" w:rsidP="005C29A2">
            <w:pPr>
              <w:spacing w:after="0" w:line="240" w:lineRule="auto"/>
              <w:ind w:left="0" w:firstLine="0"/>
              <w:jc w:val="left"/>
            </w:pPr>
          </w:p>
          <w:p w14:paraId="5E8DC0E8" w14:textId="77777777" w:rsidR="00E43DE1" w:rsidRDefault="00E43DE1" w:rsidP="005C29A2">
            <w:pPr>
              <w:spacing w:after="0" w:line="240" w:lineRule="auto"/>
              <w:ind w:left="0" w:firstLine="0"/>
              <w:jc w:val="left"/>
            </w:pPr>
          </w:p>
          <w:p w14:paraId="334A8100" w14:textId="77777777" w:rsidR="00E43DE1" w:rsidRDefault="00E43DE1" w:rsidP="005C29A2">
            <w:pPr>
              <w:spacing w:after="0" w:line="240" w:lineRule="auto"/>
              <w:ind w:left="0" w:firstLine="0"/>
              <w:jc w:val="left"/>
            </w:pPr>
          </w:p>
          <w:p w14:paraId="5B93B5BE" w14:textId="77777777" w:rsidR="00E43DE1" w:rsidRDefault="00E43DE1" w:rsidP="005C29A2">
            <w:pPr>
              <w:spacing w:after="0" w:line="240" w:lineRule="auto"/>
              <w:ind w:left="0" w:firstLine="0"/>
              <w:jc w:val="left"/>
            </w:pPr>
          </w:p>
          <w:p w14:paraId="30CD9259" w14:textId="77777777" w:rsidR="00E43DE1" w:rsidRDefault="00E43DE1" w:rsidP="005C29A2">
            <w:pPr>
              <w:spacing w:after="0" w:line="240" w:lineRule="auto"/>
              <w:ind w:left="0" w:firstLine="0"/>
              <w:jc w:val="left"/>
            </w:pPr>
          </w:p>
          <w:p w14:paraId="67DF0FF2" w14:textId="1111E484" w:rsidR="00E43DE1" w:rsidRPr="00D65AD0" w:rsidRDefault="00E43DE1" w:rsidP="005C29A2">
            <w:pPr>
              <w:spacing w:after="0" w:line="240" w:lineRule="auto"/>
              <w:ind w:left="0" w:firstLine="0"/>
              <w:jc w:val="left"/>
            </w:pPr>
          </w:p>
        </w:tc>
        <w:tc>
          <w:tcPr>
            <w:tcW w:w="0" w:type="auto"/>
            <w:vMerge/>
            <w:tcBorders>
              <w:top w:val="nil"/>
              <w:left w:val="single" w:sz="4" w:space="0" w:color="95B3D7"/>
              <w:bottom w:val="nil"/>
              <w:right w:val="single" w:sz="4" w:space="0" w:color="95B3D7"/>
            </w:tcBorders>
          </w:tcPr>
          <w:p w14:paraId="7373B71D" w14:textId="77777777" w:rsidR="00DC0F77" w:rsidRDefault="00DC0F77" w:rsidP="005C29A2">
            <w:pPr>
              <w:spacing w:after="160" w:line="240" w:lineRule="auto"/>
              <w:ind w:left="0" w:firstLine="0"/>
              <w:jc w:val="left"/>
            </w:pPr>
          </w:p>
        </w:tc>
        <w:tc>
          <w:tcPr>
            <w:tcW w:w="0" w:type="auto"/>
            <w:vMerge/>
            <w:tcBorders>
              <w:top w:val="nil"/>
              <w:left w:val="single" w:sz="4" w:space="0" w:color="95B3D7"/>
              <w:bottom w:val="nil"/>
              <w:right w:val="single" w:sz="4" w:space="0" w:color="95B3D7"/>
            </w:tcBorders>
          </w:tcPr>
          <w:p w14:paraId="3944CB92" w14:textId="77777777" w:rsidR="00DC0F77" w:rsidRDefault="00DC0F77" w:rsidP="005C29A2">
            <w:pPr>
              <w:spacing w:after="160" w:line="240" w:lineRule="auto"/>
              <w:ind w:left="0" w:firstLine="0"/>
              <w:jc w:val="left"/>
            </w:pPr>
          </w:p>
        </w:tc>
      </w:tr>
      <w:tr w:rsidR="00DC0F77" w14:paraId="0EBFF8EB" w14:textId="77777777" w:rsidTr="00987E9D">
        <w:trPr>
          <w:trHeight w:val="3782"/>
        </w:trPr>
        <w:tc>
          <w:tcPr>
            <w:tcW w:w="3389" w:type="dxa"/>
            <w:tcBorders>
              <w:top w:val="single" w:sz="4" w:space="0" w:color="95B3D7"/>
              <w:left w:val="single" w:sz="4" w:space="0" w:color="95B3D7"/>
              <w:bottom w:val="single" w:sz="4" w:space="0" w:color="95B3D7"/>
              <w:right w:val="single" w:sz="4" w:space="0" w:color="95B3D7"/>
            </w:tcBorders>
          </w:tcPr>
          <w:p w14:paraId="543EFEED" w14:textId="5EC5A782" w:rsidR="00DC0F77" w:rsidRPr="00D65AD0" w:rsidRDefault="00DC0F77" w:rsidP="005C29A2">
            <w:pPr>
              <w:spacing w:after="0" w:line="240" w:lineRule="auto"/>
              <w:ind w:left="0" w:firstLine="0"/>
              <w:jc w:val="left"/>
            </w:pPr>
            <w:r w:rsidRPr="00D65AD0">
              <w:rPr>
                <w:b/>
              </w:rPr>
              <w:t>Ant stalo randa maisto produktų, paveikslėlių, indų, įranki</w:t>
            </w:r>
            <w:r w:rsidR="00BE5479" w:rsidRPr="00D65AD0">
              <w:rPr>
                <w:b/>
              </w:rPr>
              <w:t>ų</w:t>
            </w:r>
            <w:r w:rsidRPr="00D65AD0">
              <w:rPr>
                <w:b/>
              </w:rPr>
              <w:t xml:space="preserve">, knygų. </w:t>
            </w:r>
          </w:p>
        </w:tc>
        <w:tc>
          <w:tcPr>
            <w:tcW w:w="0" w:type="auto"/>
            <w:vMerge/>
            <w:tcBorders>
              <w:top w:val="nil"/>
              <w:left w:val="single" w:sz="4" w:space="0" w:color="95B3D7"/>
              <w:bottom w:val="single" w:sz="4" w:space="0" w:color="95B3D7"/>
              <w:right w:val="single" w:sz="4" w:space="0" w:color="95B3D7"/>
            </w:tcBorders>
          </w:tcPr>
          <w:p w14:paraId="0FC6B3F9" w14:textId="77777777" w:rsidR="00DC0F77" w:rsidRDefault="00DC0F77" w:rsidP="005C29A2">
            <w:pPr>
              <w:spacing w:after="160" w:line="240" w:lineRule="auto"/>
              <w:ind w:left="0" w:firstLine="0"/>
              <w:jc w:val="left"/>
            </w:pPr>
          </w:p>
        </w:tc>
        <w:tc>
          <w:tcPr>
            <w:tcW w:w="0" w:type="auto"/>
            <w:vMerge/>
            <w:tcBorders>
              <w:top w:val="nil"/>
              <w:left w:val="single" w:sz="4" w:space="0" w:color="95B3D7"/>
              <w:bottom w:val="single" w:sz="4" w:space="0" w:color="95B3D7"/>
              <w:right w:val="single" w:sz="4" w:space="0" w:color="95B3D7"/>
            </w:tcBorders>
          </w:tcPr>
          <w:p w14:paraId="54F3242F" w14:textId="77777777" w:rsidR="00DC0F77" w:rsidRDefault="00DC0F77" w:rsidP="005C29A2">
            <w:pPr>
              <w:spacing w:after="160" w:line="240" w:lineRule="auto"/>
              <w:ind w:left="0" w:firstLine="0"/>
              <w:jc w:val="left"/>
            </w:pPr>
          </w:p>
        </w:tc>
      </w:tr>
    </w:tbl>
    <w:p w14:paraId="7B5E2E93" w14:textId="4A83BB42" w:rsidR="00F60365" w:rsidRDefault="00DC0F77" w:rsidP="00E43DE1">
      <w:pPr>
        <w:tabs>
          <w:tab w:val="center" w:pos="2602"/>
        </w:tabs>
        <w:spacing w:after="0" w:line="240" w:lineRule="auto"/>
        <w:ind w:left="0" w:firstLine="0"/>
        <w:jc w:val="left"/>
      </w:pPr>
      <w:r>
        <w:rPr>
          <w:rFonts w:ascii="Calibri" w:eastAsia="Calibri" w:hAnsi="Calibri" w:cs="Calibri"/>
          <w:sz w:val="22"/>
        </w:rPr>
        <w:t xml:space="preserve"> </w:t>
      </w:r>
    </w:p>
    <w:p w14:paraId="41FE6A21" w14:textId="5A72A08F" w:rsidR="00963FB7" w:rsidRPr="00F60365" w:rsidRDefault="00E43DE1" w:rsidP="00E43DE1">
      <w:pPr>
        <w:tabs>
          <w:tab w:val="center" w:pos="2602"/>
        </w:tabs>
        <w:spacing w:after="0" w:line="240" w:lineRule="auto"/>
        <w:ind w:left="0" w:firstLine="851"/>
      </w:pPr>
      <w:r>
        <w:rPr>
          <w:b/>
          <w:bCs/>
          <w:color w:val="auto"/>
        </w:rPr>
        <w:t>U</w:t>
      </w:r>
      <w:r w:rsidRPr="00963FB7">
        <w:rPr>
          <w:b/>
          <w:bCs/>
          <w:color w:val="auto"/>
        </w:rPr>
        <w:t>gdymo(</w:t>
      </w:r>
      <w:proofErr w:type="spellStart"/>
      <w:r w:rsidRPr="00963FB7">
        <w:rPr>
          <w:b/>
          <w:bCs/>
          <w:color w:val="auto"/>
        </w:rPr>
        <w:t>si</w:t>
      </w:r>
      <w:proofErr w:type="spellEnd"/>
      <w:r w:rsidRPr="00963FB7">
        <w:rPr>
          <w:b/>
          <w:bCs/>
          <w:color w:val="auto"/>
        </w:rPr>
        <w:t>) aplinka</w:t>
      </w:r>
      <w:r>
        <w:rPr>
          <w:b/>
          <w:bCs/>
          <w:color w:val="auto"/>
        </w:rPr>
        <w:t>,</w:t>
      </w:r>
      <w:r w:rsidR="00963FB7" w:rsidRPr="00963FB7">
        <w:rPr>
          <w:b/>
          <w:bCs/>
          <w:color w:val="auto"/>
        </w:rPr>
        <w:t xml:space="preserve"> vaikų ugdymo(</w:t>
      </w:r>
      <w:proofErr w:type="spellStart"/>
      <w:r w:rsidR="00963FB7" w:rsidRPr="00963FB7">
        <w:rPr>
          <w:b/>
          <w:bCs/>
          <w:color w:val="auto"/>
        </w:rPr>
        <w:t>si</w:t>
      </w:r>
      <w:proofErr w:type="spellEnd"/>
      <w:r w:rsidR="00963FB7" w:rsidRPr="00963FB7">
        <w:rPr>
          <w:b/>
          <w:bCs/>
          <w:color w:val="auto"/>
        </w:rPr>
        <w:t>) kontekstų kūrimas</w:t>
      </w:r>
      <w:r>
        <w:rPr>
          <w:b/>
          <w:bCs/>
          <w:color w:val="auto"/>
        </w:rPr>
        <w:t>.</w:t>
      </w:r>
    </w:p>
    <w:p w14:paraId="583A5073" w14:textId="78E05359" w:rsidR="00963FB7" w:rsidRDefault="00963FB7" w:rsidP="00E43DE1">
      <w:pPr>
        <w:spacing w:after="0" w:line="240" w:lineRule="auto"/>
        <w:ind w:left="14" w:right="48" w:firstLine="837"/>
      </w:pPr>
      <w:r>
        <w:rPr>
          <w:b/>
          <w:i/>
        </w:rPr>
        <w:t>Aplinka</w:t>
      </w:r>
      <w:r w:rsidR="001F7E16">
        <w:t xml:space="preserve"> –</w:t>
      </w:r>
      <w:r>
        <w:t xml:space="preserve"> tai trečiasis ugdytojas. Toks ugdymo procesas laikomas trišaliai aktyviu – aktyvus besimokantysis, nes veikia, aktyvus mokytojas, nes kuria besimokančiajam veikti palankią aplinką, aktyvi tarp jų sukuriama aplinka, nes apima veikimą ir kaitą. Siekiama atsisakyti vizualinės taršos, palikti erdvę kiek įmanoma tuščią, didinant erdvės multisensoriškumą, tam, kad mokytojas galėtų kurti įtraukiančius ugdymosi kontekstus. </w:t>
      </w:r>
      <w:r>
        <w:rPr>
          <w:b/>
          <w:i/>
        </w:rPr>
        <w:t xml:space="preserve">Kontekstas </w:t>
      </w:r>
      <w:r>
        <w:t>–</w:t>
      </w:r>
      <w:r w:rsidR="001F7E16">
        <w:t xml:space="preserve"> tai</w:t>
      </w:r>
      <w:r>
        <w:t xml:space="preserve"> mokytojo apgalvotos situacijos ir jai parengtos, estetiškai sukomponuotos aplinkos, įtraukiančios vaikus į veiklą, pažadinančios jo tyrinėjimus ir kūrybinius ieškojimus, visuma. Kuriant įtraukiančius ugdymosi kontekstus, atkreipiamas dėmesys kel</w:t>
      </w:r>
      <w:r w:rsidR="001F7E16">
        <w:t>iems</w:t>
      </w:r>
      <w:r>
        <w:t xml:space="preserve"> esmini</w:t>
      </w:r>
      <w:r w:rsidR="001F7E16">
        <w:t>ams</w:t>
      </w:r>
      <w:r>
        <w:t xml:space="preserve"> element</w:t>
      </w:r>
      <w:r w:rsidR="001F7E16">
        <w:t>ams</w:t>
      </w:r>
      <w:r>
        <w:t>: medžiagiškumo</w:t>
      </w:r>
      <w:r w:rsidR="001F7E16">
        <w:t>,</w:t>
      </w:r>
      <w:r>
        <w:t xml:space="preserve"> dekoriškumo dimensij</w:t>
      </w:r>
      <w:r w:rsidR="001F7E16">
        <w:t>oms</w:t>
      </w:r>
      <w:r>
        <w:t>, kait</w:t>
      </w:r>
      <w:r w:rsidR="00573B9B">
        <w:t>ai</w:t>
      </w:r>
      <w:r>
        <w:t xml:space="preserve"> ir estetik</w:t>
      </w:r>
      <w:r w:rsidR="00573B9B">
        <w:t>ai</w:t>
      </w:r>
      <w:r>
        <w:t>.</w:t>
      </w:r>
    </w:p>
    <w:p w14:paraId="3E1AB815" w14:textId="6657042F" w:rsidR="0015130F" w:rsidRDefault="0015130F" w:rsidP="005C29A2">
      <w:pPr>
        <w:spacing w:line="240" w:lineRule="auto"/>
        <w:ind w:left="14" w:right="48" w:firstLine="837"/>
      </w:pPr>
      <w:r>
        <w:t>Vaikų ugdymas(</w:t>
      </w:r>
      <w:proofErr w:type="spellStart"/>
      <w:r>
        <w:t>is</w:t>
      </w:r>
      <w:proofErr w:type="spellEnd"/>
      <w:r>
        <w:t>) vyksta mokyklos vidaus ir lauko aplinkose, taip pat aplinkose už mokyklos ribų (parkai, muziejai, gamtos ir kultūriniai objektai ir kt.). Mokyklos aplinkoje kuriami vaikų emocinį ir fizinį saugumą užtikrinantys ugdymo(si) kontekstai, kurių bendrakūrėjai yra vaikai.</w:t>
      </w:r>
    </w:p>
    <w:p w14:paraId="2214DE5D" w14:textId="6BE5EC28" w:rsidR="0015130F" w:rsidRDefault="0015130F" w:rsidP="005C29A2">
      <w:pPr>
        <w:spacing w:line="240" w:lineRule="auto"/>
        <w:ind w:left="14" w:right="48" w:firstLine="837"/>
      </w:pPr>
      <w:r>
        <w:t>Kuriant ugdymo(</w:t>
      </w:r>
      <w:proofErr w:type="spellStart"/>
      <w:r>
        <w:t>si</w:t>
      </w:r>
      <w:proofErr w:type="spellEnd"/>
      <w:r>
        <w:t>) kontekstus dėmesio centre yra vaikams aktuali, dėmesį patraukianti, skatinanti veikti, vaikų iniciatyvoms atvira, estetiškai patraukli aplinka. Kontekstams būdinga kryptinga vaikų veiklą inicijuojanti idėja ar iššūkis, mokytojui tikslingai parenkant ir tam tikru būdu išdėliojant priemones, sukuriančias netikėtumo momentą. Kontekstai skatina autentiškus vaikų sumanymus, palaiko ilgalaikį domėjimąsi ir gilina supratimą. Tame pačiame ugdymosi kontekste vaikai turi galimybę veikti ir save išreikšti skirtingai.</w:t>
      </w:r>
    </w:p>
    <w:p w14:paraId="15A35C5F" w14:textId="19873096" w:rsidR="0015130F" w:rsidRDefault="0015130F" w:rsidP="005C29A2">
      <w:pPr>
        <w:spacing w:line="240" w:lineRule="auto"/>
        <w:ind w:left="14" w:right="48" w:firstLine="837"/>
      </w:pPr>
      <w:r>
        <w:t>Kuriant ugdymo(</w:t>
      </w:r>
      <w:proofErr w:type="spellStart"/>
      <w:r>
        <w:t>si</w:t>
      </w:r>
      <w:proofErr w:type="spellEnd"/>
      <w:r>
        <w:t xml:space="preserve">) kontekstus vaikams sudaromos galimybės pasirinkti veiklą, medžiagas, priemones, veikimo vietas, laiką, veikti vienam ar bendradarbiaujant, skirtingais būdais pristatyti </w:t>
      </w:r>
      <w:r>
        <w:lastRenderedPageBreak/>
        <w:t>veiklos rezultatus. Pasirinkimai sukuria prielaidas rastis įvairioms savo turiniu veikloms, atliepia skirtingus vaikų interesus, gebėjimų lygį ir mokymosi būdų įvairovę.</w:t>
      </w:r>
    </w:p>
    <w:p w14:paraId="371B6009" w14:textId="4FBDA9F2" w:rsidR="0015130F" w:rsidRDefault="0015130F" w:rsidP="005C29A2">
      <w:pPr>
        <w:spacing w:line="240" w:lineRule="auto"/>
        <w:ind w:left="14" w:right="48" w:firstLine="837"/>
      </w:pPr>
      <w:r>
        <w:t>Modeliuojant kontekstus kuriamos įvairiapusės veiklos galimybės: vaiko iniciatyvos pirmumas, kai mokytojas stebi vaiko domėjimąsi ir pasinaudoja spontaniškomis čia ir dabar susikūrusiomis situacijomis, praturtindamas jo patyrimą; dialoginis veikimas, mąstymas ir kūryba drauge, mokytojui sekant vaiko iniciatyvą; atvirosios veiklos idėjos pirmumas, kai mokytojas pasiūlo vaikams veiklą ir iniciatyvą veikti perleidžia vaikams.</w:t>
      </w:r>
    </w:p>
    <w:p w14:paraId="3040039A" w14:textId="5AFEDF99" w:rsidR="0015130F" w:rsidRDefault="0015130F" w:rsidP="005C29A2">
      <w:pPr>
        <w:spacing w:line="240" w:lineRule="auto"/>
        <w:ind w:left="14" w:right="48" w:firstLine="837"/>
      </w:pPr>
      <w:r>
        <w:t>Kuriant ugdymo(</w:t>
      </w:r>
      <w:proofErr w:type="spellStart"/>
      <w:r>
        <w:t>si</w:t>
      </w:r>
      <w:proofErr w:type="spellEnd"/>
      <w:r>
        <w:t>) kontekstus modeliuojama dialoginė vaikų, mokytojų ir kitų suaugusiųjų sąveika: iš anksto numatomi galimi komunikavimo su vaikais būdai ir priemonės vaikų aktyvumui paskatinti ir palaikyti. Mokytojai stebi, kuo vaikai domisi, ką geba, ir pritaiko kontekstą plėtoti pastebėtus vaikų interesus ir gebėjimus. Siekiant palaikyti dialogą lanksčiai naudojamos priemonės: papildomoji medžiaga ir objektai, ugdymosi veiklos nuotraukos ir vaizdo medžiaga, vaiko veiksmų, atradimų įvardijimas, atvirieji klausimai, refleksijos.</w:t>
      </w:r>
    </w:p>
    <w:p w14:paraId="22D6E59E" w14:textId="73B3520D" w:rsidR="0015130F" w:rsidRDefault="0015130F" w:rsidP="005C29A2">
      <w:pPr>
        <w:spacing w:line="240" w:lineRule="auto"/>
        <w:ind w:left="14" w:right="48" w:firstLine="837"/>
      </w:pPr>
      <w:r>
        <w:t>Mokytojai ir švietimo pagalbos specialistai iš anksto numato galimas vaikų veiklos kliūtis arba jos tampa matomos vaikams veikiant sukurtame kontekste. Iš anksto susitariama dėl priemonių ir būdų, kurie gali padėti vaikams lengviau įsitraukti, bendrauti ir bendradarbiauti su kitais vaikais, atlikti veiklą ir mokytis.</w:t>
      </w:r>
    </w:p>
    <w:p w14:paraId="29339A7E" w14:textId="22F9BAA6" w:rsidR="0015130F" w:rsidRDefault="0015130F" w:rsidP="005C29A2">
      <w:pPr>
        <w:spacing w:line="240" w:lineRule="auto"/>
        <w:ind w:left="14" w:right="48" w:firstLine="837"/>
      </w:pPr>
      <w:r>
        <w:t>Kuriant kontekstus naudojamos esamos kultūrinės, socialinės ir gamtinės aplinkos, iš anksto tikslingai sumodeliuotos ugdymosi aplinkos ir ugdymosi situacijos, susikuriančios čia ir dabar. Aplinka keičiama, atsižvelgiant į vaikų gebėjimų ūgtį.</w:t>
      </w:r>
    </w:p>
    <w:p w14:paraId="0A652F8F" w14:textId="36EE1103" w:rsidR="0015130F" w:rsidRDefault="0015130F" w:rsidP="005C29A2">
      <w:pPr>
        <w:spacing w:line="240" w:lineRule="auto"/>
        <w:ind w:left="14" w:right="48" w:firstLine="837"/>
      </w:pPr>
      <w:r>
        <w:t>Ugdymo(</w:t>
      </w:r>
      <w:proofErr w:type="spellStart"/>
      <w:r>
        <w:t>si</w:t>
      </w:r>
      <w:proofErr w:type="spellEnd"/>
      <w:r>
        <w:t>) kontekstuose, būdami vaikų elgesio ir veiklos modeliu, mokytojai pagal situaciją lanksčiai keičia savo vaidmenis, tapdami vaiko padėjėjais, tyrinėtojais, kūrėjais, besimokančiaisiais.</w:t>
      </w:r>
      <w:r w:rsidR="00B828C2">
        <w:t xml:space="preserve"> </w:t>
      </w:r>
      <w:r w:rsidR="00B828C2" w:rsidRPr="00B828C2">
        <w:t>Siekiant kokybiško ugdymo, diegiant naujoves, pasirenkami ugdymo(-si) kontekstai:</w:t>
      </w:r>
      <w:r w:rsidR="00B828C2">
        <w:t xml:space="preserve"> </w:t>
      </w:r>
    </w:p>
    <w:p w14:paraId="451A3E55" w14:textId="350AFDCE" w:rsidR="00F60365" w:rsidRDefault="00F60365" w:rsidP="005C29A2">
      <w:pPr>
        <w:spacing w:line="240" w:lineRule="auto"/>
        <w:ind w:left="14" w:right="48"/>
      </w:pPr>
      <w:r>
        <w:rPr>
          <w:rFonts w:ascii="Calibri" w:eastAsia="Calibri" w:hAnsi="Calibri" w:cs="Calibri"/>
          <w:noProof/>
          <w:sz w:val="22"/>
        </w:rPr>
        <mc:AlternateContent>
          <mc:Choice Requires="wpg">
            <w:drawing>
              <wp:inline distT="0" distB="0" distL="0" distR="0" wp14:anchorId="01B78B5A" wp14:editId="11D6570F">
                <wp:extent cx="5118355" cy="3514725"/>
                <wp:effectExtent l="0" t="0" r="0" b="9525"/>
                <wp:docPr id="75430" name="Group 75430"/>
                <wp:cNvGraphicFramePr/>
                <a:graphic xmlns:a="http://schemas.openxmlformats.org/drawingml/2006/main">
                  <a:graphicData uri="http://schemas.microsoft.com/office/word/2010/wordprocessingGroup">
                    <wpg:wgp>
                      <wpg:cNvGrpSpPr/>
                      <wpg:grpSpPr>
                        <a:xfrm>
                          <a:off x="0" y="0"/>
                          <a:ext cx="5118355" cy="3514725"/>
                          <a:chOff x="0" y="0"/>
                          <a:chExt cx="2651936" cy="2521471"/>
                        </a:xfrm>
                      </wpg:grpSpPr>
                      <pic:pic xmlns:pic="http://schemas.openxmlformats.org/drawingml/2006/picture">
                        <pic:nvPicPr>
                          <pic:cNvPr id="6342" name="Picture 6342"/>
                          <pic:cNvPicPr/>
                        </pic:nvPicPr>
                        <pic:blipFill>
                          <a:blip r:embed="rId156"/>
                          <a:stretch>
                            <a:fillRect/>
                          </a:stretch>
                        </pic:blipFill>
                        <pic:spPr>
                          <a:xfrm>
                            <a:off x="606552" y="646189"/>
                            <a:ext cx="1309878" cy="1229106"/>
                          </a:xfrm>
                          <a:prstGeom prst="rect">
                            <a:avLst/>
                          </a:prstGeom>
                        </pic:spPr>
                      </pic:pic>
                      <wps:wsp>
                        <wps:cNvPr id="6343" name="Rectangle 6343"/>
                        <wps:cNvSpPr/>
                        <wps:spPr>
                          <a:xfrm>
                            <a:off x="1029006" y="1036977"/>
                            <a:ext cx="939927" cy="258066"/>
                          </a:xfrm>
                          <a:prstGeom prst="rect">
                            <a:avLst/>
                          </a:prstGeom>
                          <a:ln>
                            <a:noFill/>
                          </a:ln>
                        </wps:spPr>
                        <wps:txbx>
                          <w:txbxContent>
                            <w:p w14:paraId="721063A2" w14:textId="77777777" w:rsidR="00FD2EDC" w:rsidRDefault="00FD2EDC" w:rsidP="00F60365">
                              <w:pPr>
                                <w:spacing w:after="160" w:line="259" w:lineRule="auto"/>
                                <w:ind w:left="0" w:firstLine="0"/>
                                <w:jc w:val="left"/>
                              </w:pPr>
                              <w:r>
                                <w:rPr>
                                  <w:rFonts w:ascii="Calibri" w:eastAsia="Calibri" w:hAnsi="Calibri" w:cs="Calibri"/>
                                  <w:sz w:val="30"/>
                                </w:rPr>
                                <w:t xml:space="preserve">Ugdymo(si) </w:t>
                              </w:r>
                            </w:p>
                          </w:txbxContent>
                        </wps:txbx>
                        <wps:bodyPr horzOverflow="overflow" vert="horz" lIns="0" tIns="0" rIns="0" bIns="0" rtlCol="0">
                          <a:noAutofit/>
                        </wps:bodyPr>
                      </wps:wsp>
                      <wps:wsp>
                        <wps:cNvPr id="6344" name="Rectangle 6344"/>
                        <wps:cNvSpPr/>
                        <wps:spPr>
                          <a:xfrm>
                            <a:off x="1041725" y="1271283"/>
                            <a:ext cx="869818" cy="258066"/>
                          </a:xfrm>
                          <a:prstGeom prst="rect">
                            <a:avLst/>
                          </a:prstGeom>
                          <a:ln>
                            <a:noFill/>
                          </a:ln>
                        </wps:spPr>
                        <wps:txbx>
                          <w:txbxContent>
                            <w:p w14:paraId="79CB1FC8" w14:textId="77777777" w:rsidR="00FD2EDC" w:rsidRDefault="00FD2EDC" w:rsidP="00F60365">
                              <w:pPr>
                                <w:spacing w:after="160" w:line="259" w:lineRule="auto"/>
                                <w:ind w:left="0" w:firstLine="0"/>
                                <w:jc w:val="left"/>
                              </w:pPr>
                              <w:r>
                                <w:rPr>
                                  <w:rFonts w:ascii="Calibri" w:eastAsia="Calibri" w:hAnsi="Calibri" w:cs="Calibri"/>
                                  <w:sz w:val="30"/>
                                </w:rPr>
                                <w:t>kontekstai</w:t>
                              </w:r>
                            </w:p>
                          </w:txbxContent>
                        </wps:txbx>
                        <wps:bodyPr horzOverflow="overflow" vert="horz" lIns="0" tIns="0" rIns="0" bIns="0" rtlCol="0">
                          <a:noAutofit/>
                        </wps:bodyPr>
                      </wps:wsp>
                      <pic:pic xmlns:pic="http://schemas.openxmlformats.org/drawingml/2006/picture">
                        <pic:nvPicPr>
                          <pic:cNvPr id="6346" name="Picture 6346"/>
                          <pic:cNvPicPr/>
                        </pic:nvPicPr>
                        <pic:blipFill>
                          <a:blip r:embed="rId157"/>
                          <a:stretch>
                            <a:fillRect/>
                          </a:stretch>
                        </pic:blipFill>
                        <pic:spPr>
                          <a:xfrm>
                            <a:off x="909828" y="0"/>
                            <a:ext cx="703339" cy="703339"/>
                          </a:xfrm>
                          <a:prstGeom prst="rect">
                            <a:avLst/>
                          </a:prstGeom>
                        </pic:spPr>
                      </pic:pic>
                      <wps:wsp>
                        <wps:cNvPr id="6347" name="Rectangle 6347"/>
                        <wps:cNvSpPr/>
                        <wps:spPr>
                          <a:xfrm>
                            <a:off x="1102384" y="161330"/>
                            <a:ext cx="634126" cy="119742"/>
                          </a:xfrm>
                          <a:prstGeom prst="rect">
                            <a:avLst/>
                          </a:prstGeom>
                          <a:ln>
                            <a:noFill/>
                          </a:ln>
                        </wps:spPr>
                        <wps:txbx>
                          <w:txbxContent>
                            <w:p w14:paraId="008F2516" w14:textId="77777777" w:rsidR="00FD2EDC" w:rsidRPr="002A66E0" w:rsidRDefault="00FD2EDC" w:rsidP="00F60365">
                              <w:pPr>
                                <w:spacing w:after="160" w:line="259" w:lineRule="auto"/>
                                <w:ind w:left="0" w:firstLine="0"/>
                                <w:jc w:val="left"/>
                                <w:rPr>
                                  <w:sz w:val="20"/>
                                  <w:szCs w:val="20"/>
                                </w:rPr>
                              </w:pPr>
                              <w:r w:rsidRPr="002A66E0">
                                <w:rPr>
                                  <w:rFonts w:ascii="Calibri" w:eastAsia="Calibri" w:hAnsi="Calibri" w:cs="Calibri"/>
                                  <w:sz w:val="20"/>
                                  <w:szCs w:val="20"/>
                                </w:rPr>
                                <w:t xml:space="preserve">Universalaus </w:t>
                              </w:r>
                            </w:p>
                          </w:txbxContent>
                        </wps:txbx>
                        <wps:bodyPr horzOverflow="overflow" vert="horz" lIns="0" tIns="0" rIns="0" bIns="0" rtlCol="0">
                          <a:noAutofit/>
                        </wps:bodyPr>
                      </wps:wsp>
                      <wps:wsp>
                        <wps:cNvPr id="6348" name="Rectangle 6348"/>
                        <wps:cNvSpPr/>
                        <wps:spPr>
                          <a:xfrm>
                            <a:off x="1149905" y="291568"/>
                            <a:ext cx="366674" cy="119742"/>
                          </a:xfrm>
                          <a:prstGeom prst="rect">
                            <a:avLst/>
                          </a:prstGeom>
                          <a:ln>
                            <a:noFill/>
                          </a:ln>
                        </wps:spPr>
                        <wps:txbx>
                          <w:txbxContent>
                            <w:p w14:paraId="0E8E5FFD" w14:textId="77777777" w:rsidR="00FD2EDC" w:rsidRPr="002A66E0" w:rsidRDefault="00FD2EDC" w:rsidP="00F60365">
                              <w:pPr>
                                <w:spacing w:after="160" w:line="259" w:lineRule="auto"/>
                                <w:ind w:left="0" w:firstLine="0"/>
                                <w:jc w:val="left"/>
                                <w:rPr>
                                  <w:sz w:val="20"/>
                                  <w:szCs w:val="20"/>
                                </w:rPr>
                              </w:pPr>
                              <w:r w:rsidRPr="002A66E0">
                                <w:rPr>
                                  <w:rFonts w:ascii="Calibri" w:eastAsia="Calibri" w:hAnsi="Calibri" w:cs="Calibri"/>
                                  <w:sz w:val="20"/>
                                  <w:szCs w:val="20"/>
                                </w:rPr>
                                <w:t xml:space="preserve">dizaino </w:t>
                              </w:r>
                            </w:p>
                          </w:txbxContent>
                        </wps:txbx>
                        <wps:bodyPr horzOverflow="overflow" vert="horz" lIns="0" tIns="0" rIns="0" bIns="0" rtlCol="0">
                          <a:noAutofit/>
                        </wps:bodyPr>
                      </wps:wsp>
                      <wps:wsp>
                        <wps:cNvPr id="6349" name="Rectangle 6349"/>
                        <wps:cNvSpPr/>
                        <wps:spPr>
                          <a:xfrm>
                            <a:off x="1116695" y="437550"/>
                            <a:ext cx="515154" cy="119742"/>
                          </a:xfrm>
                          <a:prstGeom prst="rect">
                            <a:avLst/>
                          </a:prstGeom>
                          <a:ln>
                            <a:noFill/>
                          </a:ln>
                        </wps:spPr>
                        <wps:txbx>
                          <w:txbxContent>
                            <w:p w14:paraId="070519B9" w14:textId="77777777" w:rsidR="00FD2EDC" w:rsidRPr="002A66E0" w:rsidRDefault="00FD2EDC" w:rsidP="00F60365">
                              <w:pPr>
                                <w:spacing w:after="160" w:line="259" w:lineRule="auto"/>
                                <w:ind w:left="0" w:firstLine="0"/>
                                <w:jc w:val="left"/>
                                <w:rPr>
                                  <w:sz w:val="20"/>
                                  <w:szCs w:val="20"/>
                                </w:rPr>
                              </w:pPr>
                              <w:r w:rsidRPr="002A66E0">
                                <w:rPr>
                                  <w:rFonts w:ascii="Calibri" w:eastAsia="Calibri" w:hAnsi="Calibri" w:cs="Calibri"/>
                                  <w:sz w:val="20"/>
                                  <w:szCs w:val="20"/>
                                </w:rPr>
                                <w:t>mokymuisi</w:t>
                              </w:r>
                            </w:p>
                          </w:txbxContent>
                        </wps:txbx>
                        <wps:bodyPr horzOverflow="overflow" vert="horz" lIns="0" tIns="0" rIns="0" bIns="0" rtlCol="0">
                          <a:noAutofit/>
                        </wps:bodyPr>
                      </wps:wsp>
                      <pic:pic xmlns:pic="http://schemas.openxmlformats.org/drawingml/2006/picture">
                        <pic:nvPicPr>
                          <pic:cNvPr id="6351" name="Picture 6351"/>
                          <pic:cNvPicPr/>
                        </pic:nvPicPr>
                        <pic:blipFill>
                          <a:blip r:embed="rId158"/>
                          <a:stretch>
                            <a:fillRect/>
                          </a:stretch>
                        </pic:blipFill>
                        <pic:spPr>
                          <a:xfrm>
                            <a:off x="1551278" y="230909"/>
                            <a:ext cx="779678" cy="739128"/>
                          </a:xfrm>
                          <a:prstGeom prst="rect">
                            <a:avLst/>
                          </a:prstGeom>
                        </pic:spPr>
                      </pic:pic>
                      <wps:wsp>
                        <wps:cNvPr id="6352" name="Rectangle 6352"/>
                        <wps:cNvSpPr/>
                        <wps:spPr>
                          <a:xfrm>
                            <a:off x="1843858" y="566986"/>
                            <a:ext cx="382074" cy="119742"/>
                          </a:xfrm>
                          <a:prstGeom prst="rect">
                            <a:avLst/>
                          </a:prstGeom>
                          <a:ln>
                            <a:noFill/>
                          </a:ln>
                        </wps:spPr>
                        <wps:txbx>
                          <w:txbxContent>
                            <w:p w14:paraId="69B87EA5" w14:textId="77777777" w:rsidR="00FD2EDC" w:rsidRPr="002A66E0" w:rsidRDefault="00FD2EDC" w:rsidP="00F60365">
                              <w:pPr>
                                <w:spacing w:after="160" w:line="259" w:lineRule="auto"/>
                                <w:ind w:left="0" w:firstLine="0"/>
                                <w:jc w:val="left"/>
                                <w:rPr>
                                  <w:sz w:val="20"/>
                                  <w:szCs w:val="20"/>
                                </w:rPr>
                              </w:pPr>
                              <w:r w:rsidRPr="002A66E0">
                                <w:rPr>
                                  <w:rFonts w:ascii="Calibri" w:eastAsia="Calibri" w:hAnsi="Calibri" w:cs="Calibri"/>
                                  <w:sz w:val="20"/>
                                  <w:szCs w:val="20"/>
                                </w:rPr>
                                <w:t>Žaismės</w:t>
                              </w:r>
                            </w:p>
                          </w:txbxContent>
                        </wps:txbx>
                        <wps:bodyPr horzOverflow="overflow" vert="horz" lIns="0" tIns="0" rIns="0" bIns="0" rtlCol="0">
                          <a:noAutofit/>
                        </wps:bodyPr>
                      </wps:wsp>
                      <pic:pic xmlns:pic="http://schemas.openxmlformats.org/drawingml/2006/picture">
                        <pic:nvPicPr>
                          <pic:cNvPr id="6354" name="Picture 6354"/>
                          <pic:cNvPicPr/>
                        </pic:nvPicPr>
                        <pic:blipFill>
                          <a:blip r:embed="rId159"/>
                          <a:stretch>
                            <a:fillRect/>
                          </a:stretch>
                        </pic:blipFill>
                        <pic:spPr>
                          <a:xfrm>
                            <a:off x="1818132" y="908304"/>
                            <a:ext cx="703339" cy="703339"/>
                          </a:xfrm>
                          <a:prstGeom prst="rect">
                            <a:avLst/>
                          </a:prstGeom>
                        </pic:spPr>
                      </pic:pic>
                      <wps:wsp>
                        <wps:cNvPr id="6355" name="Rectangle 6355"/>
                        <wps:cNvSpPr/>
                        <wps:spPr>
                          <a:xfrm>
                            <a:off x="2071429" y="1036977"/>
                            <a:ext cx="504703" cy="154840"/>
                          </a:xfrm>
                          <a:prstGeom prst="rect">
                            <a:avLst/>
                          </a:prstGeom>
                          <a:ln>
                            <a:noFill/>
                          </a:ln>
                        </wps:spPr>
                        <wps:txbx>
                          <w:txbxContent>
                            <w:p w14:paraId="65DF7D7B" w14:textId="77777777" w:rsidR="00FD2EDC" w:rsidRPr="002A66E0" w:rsidRDefault="00FD2EDC" w:rsidP="00F60365">
                              <w:pPr>
                                <w:spacing w:after="160" w:line="259" w:lineRule="auto"/>
                                <w:ind w:left="0" w:firstLine="0"/>
                                <w:jc w:val="left"/>
                                <w:rPr>
                                  <w:sz w:val="20"/>
                                  <w:szCs w:val="20"/>
                                </w:rPr>
                              </w:pPr>
                              <w:r w:rsidRPr="002A66E0">
                                <w:rPr>
                                  <w:rFonts w:ascii="Calibri" w:eastAsia="Calibri" w:hAnsi="Calibri" w:cs="Calibri"/>
                                  <w:sz w:val="20"/>
                                  <w:szCs w:val="20"/>
                                </w:rPr>
                                <w:t xml:space="preserve">Judraus </w:t>
                              </w:r>
                            </w:p>
                          </w:txbxContent>
                        </wps:txbx>
                        <wps:bodyPr horzOverflow="overflow" vert="horz" lIns="0" tIns="0" rIns="0" bIns="0" rtlCol="0">
                          <a:noAutofit/>
                        </wps:bodyPr>
                      </wps:wsp>
                      <wps:wsp>
                        <wps:cNvPr id="6356" name="Rectangle 6356"/>
                        <wps:cNvSpPr/>
                        <wps:spPr>
                          <a:xfrm>
                            <a:off x="2024364" y="1156811"/>
                            <a:ext cx="595003" cy="124968"/>
                          </a:xfrm>
                          <a:prstGeom prst="rect">
                            <a:avLst/>
                          </a:prstGeom>
                          <a:ln>
                            <a:noFill/>
                          </a:ln>
                        </wps:spPr>
                        <wps:txbx>
                          <w:txbxContent>
                            <w:p w14:paraId="49DDD1AB" w14:textId="22151520" w:rsidR="00FD2EDC" w:rsidRPr="002A66E0" w:rsidRDefault="00FD2EDC" w:rsidP="00F60365">
                              <w:pPr>
                                <w:spacing w:after="160" w:line="259" w:lineRule="auto"/>
                                <w:ind w:left="0" w:firstLine="0"/>
                                <w:jc w:val="left"/>
                                <w:rPr>
                                  <w:sz w:val="20"/>
                                  <w:szCs w:val="20"/>
                                </w:rPr>
                              </w:pPr>
                              <w:r w:rsidRPr="002A66E0">
                                <w:rPr>
                                  <w:rFonts w:ascii="Calibri" w:eastAsia="Calibri" w:hAnsi="Calibri" w:cs="Calibri"/>
                                  <w:sz w:val="20"/>
                                  <w:szCs w:val="20"/>
                                </w:rPr>
                                <w:t>patyriminio</w:t>
                              </w:r>
                            </w:p>
                          </w:txbxContent>
                        </wps:txbx>
                        <wps:bodyPr horzOverflow="overflow" vert="horz" lIns="0" tIns="0" rIns="0" bIns="0" rtlCol="0">
                          <a:noAutofit/>
                        </wps:bodyPr>
                      </wps:wsp>
                      <wps:wsp>
                        <wps:cNvPr id="6357" name="Rectangle 6357"/>
                        <wps:cNvSpPr/>
                        <wps:spPr>
                          <a:xfrm>
                            <a:off x="2128393" y="1271283"/>
                            <a:ext cx="149739" cy="154840"/>
                          </a:xfrm>
                          <a:prstGeom prst="rect">
                            <a:avLst/>
                          </a:prstGeom>
                          <a:ln>
                            <a:noFill/>
                          </a:ln>
                        </wps:spPr>
                        <wps:txbx>
                          <w:txbxContent>
                            <w:p w14:paraId="5DC15BDF" w14:textId="0C11608C" w:rsidR="00FD2EDC" w:rsidRDefault="00FD2EDC" w:rsidP="00F60365">
                              <w:pPr>
                                <w:spacing w:after="160" w:line="259" w:lineRule="auto"/>
                                <w:ind w:left="0" w:firstLine="0"/>
                                <w:jc w:val="left"/>
                              </w:pPr>
                              <w:r>
                                <w:rPr>
                                  <w:rFonts w:ascii="Calibri" w:eastAsia="Calibri" w:hAnsi="Calibri" w:cs="Calibri"/>
                                  <w:sz w:val="18"/>
                                </w:rPr>
                                <w:t xml:space="preserve"> </w:t>
                              </w:r>
                            </w:p>
                          </w:txbxContent>
                        </wps:txbx>
                        <wps:bodyPr horzOverflow="overflow" vert="horz" lIns="0" tIns="0" rIns="0" bIns="0" rtlCol="0">
                          <a:noAutofit/>
                        </wps:bodyPr>
                      </wps:wsp>
                      <wps:wsp>
                        <wps:cNvPr id="6358" name="Rectangle 6358"/>
                        <wps:cNvSpPr/>
                        <wps:spPr>
                          <a:xfrm>
                            <a:off x="2057542" y="1283937"/>
                            <a:ext cx="594394" cy="154840"/>
                          </a:xfrm>
                          <a:prstGeom prst="rect">
                            <a:avLst/>
                          </a:prstGeom>
                          <a:ln>
                            <a:noFill/>
                          </a:ln>
                        </wps:spPr>
                        <wps:txbx>
                          <w:txbxContent>
                            <w:p w14:paraId="5DEE502E" w14:textId="77777777" w:rsidR="00FD2EDC" w:rsidRPr="002A66E0" w:rsidRDefault="00FD2EDC" w:rsidP="00F60365">
                              <w:pPr>
                                <w:spacing w:after="160" w:line="259" w:lineRule="auto"/>
                                <w:ind w:left="0" w:firstLine="0"/>
                                <w:jc w:val="left"/>
                                <w:rPr>
                                  <w:sz w:val="20"/>
                                  <w:szCs w:val="20"/>
                                </w:rPr>
                              </w:pPr>
                              <w:r w:rsidRPr="002A66E0">
                                <w:rPr>
                                  <w:rFonts w:ascii="Calibri" w:eastAsia="Calibri" w:hAnsi="Calibri" w:cs="Calibri"/>
                                  <w:sz w:val="20"/>
                                  <w:szCs w:val="20"/>
                                </w:rPr>
                                <w:t>ugdymosi</w:t>
                              </w:r>
                            </w:p>
                          </w:txbxContent>
                        </wps:txbx>
                        <wps:bodyPr horzOverflow="overflow" vert="horz" lIns="0" tIns="0" rIns="0" bIns="0" rtlCol="0">
                          <a:noAutofit/>
                        </wps:bodyPr>
                      </wps:wsp>
                      <pic:pic xmlns:pic="http://schemas.openxmlformats.org/drawingml/2006/picture">
                        <pic:nvPicPr>
                          <pic:cNvPr id="6360" name="Picture 6360"/>
                          <pic:cNvPicPr/>
                        </pic:nvPicPr>
                        <pic:blipFill>
                          <a:blip r:embed="rId160"/>
                          <a:stretch>
                            <a:fillRect/>
                          </a:stretch>
                        </pic:blipFill>
                        <pic:spPr>
                          <a:xfrm>
                            <a:off x="1551432" y="1551432"/>
                            <a:ext cx="703339" cy="703339"/>
                          </a:xfrm>
                          <a:prstGeom prst="rect">
                            <a:avLst/>
                          </a:prstGeom>
                        </pic:spPr>
                      </pic:pic>
                      <wps:wsp>
                        <wps:cNvPr id="6361" name="Rectangle 6361"/>
                        <wps:cNvSpPr/>
                        <wps:spPr>
                          <a:xfrm>
                            <a:off x="1822482" y="1793400"/>
                            <a:ext cx="488585" cy="119742"/>
                          </a:xfrm>
                          <a:prstGeom prst="rect">
                            <a:avLst/>
                          </a:prstGeom>
                          <a:ln>
                            <a:noFill/>
                          </a:ln>
                        </wps:spPr>
                        <wps:txbx>
                          <w:txbxContent>
                            <w:p w14:paraId="1A86CA35" w14:textId="77777777" w:rsidR="00FD2EDC" w:rsidRPr="002A66E0" w:rsidRDefault="00FD2EDC" w:rsidP="00F60365">
                              <w:pPr>
                                <w:spacing w:after="160" w:line="259" w:lineRule="auto"/>
                                <w:ind w:left="0" w:firstLine="0"/>
                                <w:jc w:val="left"/>
                                <w:rPr>
                                  <w:sz w:val="20"/>
                                  <w:szCs w:val="20"/>
                                </w:rPr>
                              </w:pPr>
                              <w:r w:rsidRPr="002A66E0">
                                <w:rPr>
                                  <w:rFonts w:ascii="Calibri" w:eastAsia="Calibri" w:hAnsi="Calibri" w:cs="Calibri"/>
                                  <w:sz w:val="20"/>
                                  <w:szCs w:val="20"/>
                                </w:rPr>
                                <w:t xml:space="preserve">Kultūrinių </w:t>
                              </w:r>
                            </w:p>
                          </w:txbxContent>
                        </wps:txbx>
                        <wps:bodyPr horzOverflow="overflow" vert="horz" lIns="0" tIns="0" rIns="0" bIns="0" rtlCol="0">
                          <a:noAutofit/>
                        </wps:bodyPr>
                      </wps:wsp>
                      <wps:wsp>
                        <wps:cNvPr id="6362" name="Rectangle 6362"/>
                        <wps:cNvSpPr/>
                        <wps:spPr>
                          <a:xfrm>
                            <a:off x="1818132" y="1910786"/>
                            <a:ext cx="349275" cy="119742"/>
                          </a:xfrm>
                          <a:prstGeom prst="rect">
                            <a:avLst/>
                          </a:prstGeom>
                          <a:ln>
                            <a:noFill/>
                          </a:ln>
                        </wps:spPr>
                        <wps:txbx>
                          <w:txbxContent>
                            <w:p w14:paraId="40081065" w14:textId="77777777" w:rsidR="00FD2EDC" w:rsidRPr="002A66E0" w:rsidRDefault="00FD2EDC" w:rsidP="00F60365">
                              <w:pPr>
                                <w:spacing w:after="160" w:line="259" w:lineRule="auto"/>
                                <w:ind w:left="0" w:firstLine="0"/>
                                <w:jc w:val="left"/>
                                <w:rPr>
                                  <w:sz w:val="20"/>
                                  <w:szCs w:val="20"/>
                                </w:rPr>
                              </w:pPr>
                              <w:r w:rsidRPr="002A66E0">
                                <w:rPr>
                                  <w:rFonts w:ascii="Calibri" w:eastAsia="Calibri" w:hAnsi="Calibri" w:cs="Calibri"/>
                                  <w:sz w:val="20"/>
                                  <w:szCs w:val="20"/>
                                </w:rPr>
                                <w:t>dialogų</w:t>
                              </w:r>
                            </w:p>
                          </w:txbxContent>
                        </wps:txbx>
                        <wps:bodyPr horzOverflow="overflow" vert="horz" lIns="0" tIns="0" rIns="0" bIns="0" rtlCol="0">
                          <a:noAutofit/>
                        </wps:bodyPr>
                      </wps:wsp>
                      <pic:pic xmlns:pic="http://schemas.openxmlformats.org/drawingml/2006/picture">
                        <pic:nvPicPr>
                          <pic:cNvPr id="6364" name="Picture 6364"/>
                          <pic:cNvPicPr/>
                        </pic:nvPicPr>
                        <pic:blipFill>
                          <a:blip r:embed="rId161"/>
                          <a:stretch>
                            <a:fillRect/>
                          </a:stretch>
                        </pic:blipFill>
                        <pic:spPr>
                          <a:xfrm>
                            <a:off x="909828" y="1818132"/>
                            <a:ext cx="703339" cy="703339"/>
                          </a:xfrm>
                          <a:prstGeom prst="rect">
                            <a:avLst/>
                          </a:prstGeom>
                        </pic:spPr>
                      </pic:pic>
                      <wps:wsp>
                        <wps:cNvPr id="6365" name="Rectangle 6365"/>
                        <wps:cNvSpPr/>
                        <wps:spPr>
                          <a:xfrm>
                            <a:off x="1162177" y="2080146"/>
                            <a:ext cx="292022" cy="119742"/>
                          </a:xfrm>
                          <a:prstGeom prst="rect">
                            <a:avLst/>
                          </a:prstGeom>
                          <a:ln>
                            <a:noFill/>
                          </a:ln>
                        </wps:spPr>
                        <wps:txbx>
                          <w:txbxContent>
                            <w:p w14:paraId="1069D4ED" w14:textId="77777777" w:rsidR="00FD2EDC" w:rsidRPr="002A66E0" w:rsidRDefault="00FD2EDC" w:rsidP="00F60365">
                              <w:pPr>
                                <w:spacing w:after="160" w:line="259" w:lineRule="auto"/>
                                <w:ind w:left="0" w:firstLine="0"/>
                                <w:jc w:val="left"/>
                                <w:rPr>
                                  <w:sz w:val="20"/>
                                  <w:szCs w:val="20"/>
                                </w:rPr>
                              </w:pPr>
                              <w:r w:rsidRPr="002A66E0">
                                <w:rPr>
                                  <w:rFonts w:ascii="Calibri" w:eastAsia="Calibri" w:hAnsi="Calibri" w:cs="Calibri"/>
                                  <w:sz w:val="20"/>
                                  <w:szCs w:val="20"/>
                                </w:rPr>
                                <w:t xml:space="preserve">Kalbų </w:t>
                              </w:r>
                            </w:p>
                          </w:txbxContent>
                        </wps:txbx>
                        <wps:bodyPr horzOverflow="overflow" vert="horz" lIns="0" tIns="0" rIns="0" bIns="0" rtlCol="0">
                          <a:noAutofit/>
                        </wps:bodyPr>
                      </wps:wsp>
                      <wps:wsp>
                        <wps:cNvPr id="6366" name="Rectangle 6366"/>
                        <wps:cNvSpPr/>
                        <wps:spPr>
                          <a:xfrm>
                            <a:off x="1161969" y="2179206"/>
                            <a:ext cx="422398" cy="119742"/>
                          </a:xfrm>
                          <a:prstGeom prst="rect">
                            <a:avLst/>
                          </a:prstGeom>
                          <a:ln>
                            <a:noFill/>
                          </a:ln>
                        </wps:spPr>
                        <wps:txbx>
                          <w:txbxContent>
                            <w:p w14:paraId="471A4098" w14:textId="77777777" w:rsidR="00FD2EDC" w:rsidRPr="002A66E0" w:rsidRDefault="00FD2EDC" w:rsidP="00F60365">
                              <w:pPr>
                                <w:spacing w:after="160" w:line="259" w:lineRule="auto"/>
                                <w:ind w:left="0" w:firstLine="0"/>
                                <w:jc w:val="left"/>
                                <w:rPr>
                                  <w:sz w:val="20"/>
                                  <w:szCs w:val="20"/>
                                </w:rPr>
                              </w:pPr>
                              <w:r w:rsidRPr="002A66E0">
                                <w:rPr>
                                  <w:rFonts w:ascii="Calibri" w:eastAsia="Calibri" w:hAnsi="Calibri" w:cs="Calibri"/>
                                  <w:sz w:val="20"/>
                                  <w:szCs w:val="20"/>
                                </w:rPr>
                                <w:t>įvairovės</w:t>
                              </w:r>
                            </w:p>
                          </w:txbxContent>
                        </wps:txbx>
                        <wps:bodyPr horzOverflow="overflow" vert="horz" lIns="0" tIns="0" rIns="0" bIns="0" rtlCol="0">
                          <a:noAutofit/>
                        </wps:bodyPr>
                      </wps:wsp>
                      <pic:pic xmlns:pic="http://schemas.openxmlformats.org/drawingml/2006/picture">
                        <pic:nvPicPr>
                          <pic:cNvPr id="6368" name="Picture 6368"/>
                          <pic:cNvPicPr/>
                        </pic:nvPicPr>
                        <pic:blipFill>
                          <a:blip r:embed="rId162"/>
                          <a:stretch>
                            <a:fillRect/>
                          </a:stretch>
                        </pic:blipFill>
                        <pic:spPr>
                          <a:xfrm>
                            <a:off x="266700" y="1551432"/>
                            <a:ext cx="703339" cy="703339"/>
                          </a:xfrm>
                          <a:prstGeom prst="rect">
                            <a:avLst/>
                          </a:prstGeom>
                        </pic:spPr>
                      </pic:pic>
                      <wps:wsp>
                        <wps:cNvPr id="6369" name="Rectangle 6369"/>
                        <wps:cNvSpPr/>
                        <wps:spPr>
                          <a:xfrm>
                            <a:off x="440687" y="1762069"/>
                            <a:ext cx="632128" cy="119742"/>
                          </a:xfrm>
                          <a:prstGeom prst="rect">
                            <a:avLst/>
                          </a:prstGeom>
                          <a:ln>
                            <a:noFill/>
                          </a:ln>
                        </wps:spPr>
                        <wps:txbx>
                          <w:txbxContent>
                            <w:p w14:paraId="552CDF69" w14:textId="77777777" w:rsidR="00FD2EDC" w:rsidRPr="002A66E0" w:rsidRDefault="00FD2EDC" w:rsidP="00F60365">
                              <w:pPr>
                                <w:spacing w:after="160" w:line="259" w:lineRule="auto"/>
                                <w:ind w:left="0" w:firstLine="0"/>
                                <w:jc w:val="left"/>
                                <w:rPr>
                                  <w:sz w:val="20"/>
                                  <w:szCs w:val="20"/>
                                </w:rPr>
                              </w:pPr>
                              <w:r w:rsidRPr="002A66E0">
                                <w:rPr>
                                  <w:rFonts w:ascii="Calibri" w:eastAsia="Calibri" w:hAnsi="Calibri" w:cs="Calibri"/>
                                  <w:sz w:val="20"/>
                                  <w:szCs w:val="20"/>
                                </w:rPr>
                                <w:t xml:space="preserve">Tyrinėjimo ir </w:t>
                              </w:r>
                            </w:p>
                          </w:txbxContent>
                        </wps:txbx>
                        <wps:bodyPr horzOverflow="overflow" vert="horz" lIns="0" tIns="0" rIns="0" bIns="0" rtlCol="0">
                          <a:noAutofit/>
                        </wps:bodyPr>
                      </wps:wsp>
                      <wps:wsp>
                        <wps:cNvPr id="6370" name="Rectangle 6370"/>
                        <wps:cNvSpPr/>
                        <wps:spPr>
                          <a:xfrm>
                            <a:off x="517906" y="1864373"/>
                            <a:ext cx="298018" cy="119742"/>
                          </a:xfrm>
                          <a:prstGeom prst="rect">
                            <a:avLst/>
                          </a:prstGeom>
                          <a:ln>
                            <a:noFill/>
                          </a:ln>
                        </wps:spPr>
                        <wps:txbx>
                          <w:txbxContent>
                            <w:p w14:paraId="135D3B0F" w14:textId="77777777" w:rsidR="00FD2EDC" w:rsidRPr="002A66E0" w:rsidRDefault="00FD2EDC" w:rsidP="00F60365">
                              <w:pPr>
                                <w:spacing w:after="160" w:line="259" w:lineRule="auto"/>
                                <w:ind w:left="0" w:firstLine="0"/>
                                <w:jc w:val="left"/>
                                <w:rPr>
                                  <w:sz w:val="20"/>
                                  <w:szCs w:val="20"/>
                                </w:rPr>
                              </w:pPr>
                              <w:r w:rsidRPr="002A66E0">
                                <w:rPr>
                                  <w:rFonts w:ascii="Calibri" w:eastAsia="Calibri" w:hAnsi="Calibri" w:cs="Calibri"/>
                                  <w:sz w:val="20"/>
                                  <w:szCs w:val="20"/>
                                </w:rPr>
                                <w:t xml:space="preserve">gilaus </w:t>
                              </w:r>
                            </w:p>
                          </w:txbxContent>
                        </wps:txbx>
                        <wps:bodyPr horzOverflow="overflow" vert="horz" lIns="0" tIns="0" rIns="0" bIns="0" rtlCol="0">
                          <a:noAutofit/>
                        </wps:bodyPr>
                      </wps:wsp>
                      <wps:wsp>
                        <wps:cNvPr id="6371" name="Rectangle 6371"/>
                        <wps:cNvSpPr/>
                        <wps:spPr>
                          <a:xfrm>
                            <a:off x="435610" y="1961909"/>
                            <a:ext cx="490701" cy="119742"/>
                          </a:xfrm>
                          <a:prstGeom prst="rect">
                            <a:avLst/>
                          </a:prstGeom>
                          <a:ln>
                            <a:noFill/>
                          </a:ln>
                        </wps:spPr>
                        <wps:txbx>
                          <w:txbxContent>
                            <w:p w14:paraId="381292D4" w14:textId="77777777" w:rsidR="00FD2EDC" w:rsidRPr="002A66E0" w:rsidRDefault="00FD2EDC" w:rsidP="00F60365">
                              <w:pPr>
                                <w:spacing w:after="160" w:line="259" w:lineRule="auto"/>
                                <w:ind w:left="0" w:firstLine="0"/>
                                <w:jc w:val="left"/>
                                <w:rPr>
                                  <w:sz w:val="20"/>
                                  <w:szCs w:val="20"/>
                                </w:rPr>
                              </w:pPr>
                              <w:r w:rsidRPr="002A66E0">
                                <w:rPr>
                                  <w:rFonts w:ascii="Calibri" w:eastAsia="Calibri" w:hAnsi="Calibri" w:cs="Calibri"/>
                                  <w:sz w:val="20"/>
                                  <w:szCs w:val="20"/>
                                </w:rPr>
                                <w:t>mokymosi</w:t>
                              </w:r>
                            </w:p>
                          </w:txbxContent>
                        </wps:txbx>
                        <wps:bodyPr horzOverflow="overflow" vert="horz" lIns="0" tIns="0" rIns="0" bIns="0" rtlCol="0">
                          <a:noAutofit/>
                        </wps:bodyPr>
                      </wps:wsp>
                      <pic:pic xmlns:pic="http://schemas.openxmlformats.org/drawingml/2006/picture">
                        <pic:nvPicPr>
                          <pic:cNvPr id="6373" name="Picture 6373"/>
                          <pic:cNvPicPr/>
                        </pic:nvPicPr>
                        <pic:blipFill>
                          <a:blip r:embed="rId163"/>
                          <a:stretch>
                            <a:fillRect/>
                          </a:stretch>
                        </pic:blipFill>
                        <pic:spPr>
                          <a:xfrm>
                            <a:off x="0" y="908304"/>
                            <a:ext cx="703339" cy="703339"/>
                          </a:xfrm>
                          <a:prstGeom prst="rect">
                            <a:avLst/>
                          </a:prstGeom>
                        </pic:spPr>
                      </pic:pic>
                      <wps:wsp>
                        <wps:cNvPr id="6374" name="Rectangle 6374"/>
                        <wps:cNvSpPr/>
                        <wps:spPr>
                          <a:xfrm>
                            <a:off x="207518" y="1122439"/>
                            <a:ext cx="415344" cy="119742"/>
                          </a:xfrm>
                          <a:prstGeom prst="rect">
                            <a:avLst/>
                          </a:prstGeom>
                          <a:ln>
                            <a:noFill/>
                          </a:ln>
                        </wps:spPr>
                        <wps:txbx>
                          <w:txbxContent>
                            <w:p w14:paraId="41168F2F" w14:textId="77777777" w:rsidR="00FD2EDC" w:rsidRPr="002A66E0" w:rsidRDefault="00FD2EDC" w:rsidP="00F60365">
                              <w:pPr>
                                <w:spacing w:after="160" w:line="259" w:lineRule="auto"/>
                                <w:ind w:left="0" w:firstLine="0"/>
                                <w:jc w:val="left"/>
                                <w:rPr>
                                  <w:sz w:val="20"/>
                                  <w:szCs w:val="20"/>
                                </w:rPr>
                              </w:pPr>
                              <w:r w:rsidRPr="002A66E0">
                                <w:rPr>
                                  <w:rFonts w:ascii="Calibri" w:eastAsia="Calibri" w:hAnsi="Calibri" w:cs="Calibri"/>
                                  <w:sz w:val="20"/>
                                  <w:szCs w:val="20"/>
                                </w:rPr>
                                <w:t xml:space="preserve">Realių ir </w:t>
                              </w:r>
                            </w:p>
                          </w:txbxContent>
                        </wps:txbx>
                        <wps:bodyPr horzOverflow="overflow" vert="horz" lIns="0" tIns="0" rIns="0" bIns="0" rtlCol="0">
                          <a:noAutofit/>
                        </wps:bodyPr>
                      </wps:wsp>
                      <wps:wsp>
                        <wps:cNvPr id="6375" name="Rectangle 6375"/>
                        <wps:cNvSpPr/>
                        <wps:spPr>
                          <a:xfrm>
                            <a:off x="207518" y="1221499"/>
                            <a:ext cx="415580" cy="119742"/>
                          </a:xfrm>
                          <a:prstGeom prst="rect">
                            <a:avLst/>
                          </a:prstGeom>
                          <a:ln>
                            <a:noFill/>
                          </a:ln>
                        </wps:spPr>
                        <wps:txbx>
                          <w:txbxContent>
                            <w:p w14:paraId="57B08782" w14:textId="77777777" w:rsidR="00FD2EDC" w:rsidRPr="002A66E0" w:rsidRDefault="00FD2EDC" w:rsidP="00F60365">
                              <w:pPr>
                                <w:spacing w:after="160" w:line="259" w:lineRule="auto"/>
                                <w:ind w:left="0" w:firstLine="0"/>
                                <w:jc w:val="left"/>
                                <w:rPr>
                                  <w:sz w:val="20"/>
                                  <w:szCs w:val="20"/>
                                </w:rPr>
                              </w:pPr>
                              <w:r w:rsidRPr="002A66E0">
                                <w:rPr>
                                  <w:rFonts w:ascii="Calibri" w:eastAsia="Calibri" w:hAnsi="Calibri" w:cs="Calibri"/>
                                  <w:sz w:val="20"/>
                                  <w:szCs w:val="20"/>
                                </w:rPr>
                                <w:t xml:space="preserve">virtualių </w:t>
                              </w:r>
                            </w:p>
                          </w:txbxContent>
                        </wps:txbx>
                        <wps:bodyPr horzOverflow="overflow" vert="horz" lIns="0" tIns="0" rIns="0" bIns="0" rtlCol="0">
                          <a:noAutofit/>
                        </wps:bodyPr>
                      </wps:wsp>
                      <wps:wsp>
                        <wps:cNvPr id="6376" name="Rectangle 6376"/>
                        <wps:cNvSpPr/>
                        <wps:spPr>
                          <a:xfrm>
                            <a:off x="224282" y="1319035"/>
                            <a:ext cx="345278" cy="119742"/>
                          </a:xfrm>
                          <a:prstGeom prst="rect">
                            <a:avLst/>
                          </a:prstGeom>
                          <a:ln>
                            <a:noFill/>
                          </a:ln>
                        </wps:spPr>
                        <wps:txbx>
                          <w:txbxContent>
                            <w:p w14:paraId="299173C3" w14:textId="77777777" w:rsidR="00FD2EDC" w:rsidRPr="002A66E0" w:rsidRDefault="00FD2EDC" w:rsidP="00F60365">
                              <w:pPr>
                                <w:spacing w:after="160" w:line="259" w:lineRule="auto"/>
                                <w:ind w:left="0" w:firstLine="0"/>
                                <w:jc w:val="left"/>
                                <w:rPr>
                                  <w:sz w:val="20"/>
                                  <w:szCs w:val="20"/>
                                </w:rPr>
                              </w:pPr>
                              <w:r w:rsidRPr="002A66E0">
                                <w:rPr>
                                  <w:rFonts w:ascii="Calibri" w:eastAsia="Calibri" w:hAnsi="Calibri" w:cs="Calibri"/>
                                  <w:sz w:val="20"/>
                                  <w:szCs w:val="20"/>
                                </w:rPr>
                                <w:t>aplinkų</w:t>
                              </w:r>
                            </w:p>
                          </w:txbxContent>
                        </wps:txbx>
                        <wps:bodyPr horzOverflow="overflow" vert="horz" lIns="0" tIns="0" rIns="0" bIns="0" rtlCol="0">
                          <a:noAutofit/>
                        </wps:bodyPr>
                      </wps:wsp>
                      <pic:pic xmlns:pic="http://schemas.openxmlformats.org/drawingml/2006/picture">
                        <pic:nvPicPr>
                          <pic:cNvPr id="6378" name="Picture 6378"/>
                          <pic:cNvPicPr/>
                        </pic:nvPicPr>
                        <pic:blipFill>
                          <a:blip r:embed="rId164"/>
                          <a:stretch>
                            <a:fillRect/>
                          </a:stretch>
                        </pic:blipFill>
                        <pic:spPr>
                          <a:xfrm>
                            <a:off x="266700" y="266700"/>
                            <a:ext cx="703339" cy="703339"/>
                          </a:xfrm>
                          <a:prstGeom prst="rect">
                            <a:avLst/>
                          </a:prstGeom>
                        </pic:spPr>
                      </pic:pic>
                      <wps:wsp>
                        <wps:cNvPr id="6379" name="Rectangle 6379"/>
                        <wps:cNvSpPr/>
                        <wps:spPr>
                          <a:xfrm>
                            <a:off x="471375" y="508032"/>
                            <a:ext cx="476359" cy="119742"/>
                          </a:xfrm>
                          <a:prstGeom prst="rect">
                            <a:avLst/>
                          </a:prstGeom>
                          <a:ln>
                            <a:noFill/>
                          </a:ln>
                        </wps:spPr>
                        <wps:txbx>
                          <w:txbxContent>
                            <w:p w14:paraId="07F6D3C0" w14:textId="77777777" w:rsidR="00FD2EDC" w:rsidRPr="002A66E0" w:rsidRDefault="00FD2EDC" w:rsidP="00F60365">
                              <w:pPr>
                                <w:spacing w:after="160" w:line="259" w:lineRule="auto"/>
                                <w:ind w:left="0" w:firstLine="0"/>
                                <w:jc w:val="left"/>
                                <w:rPr>
                                  <w:sz w:val="20"/>
                                  <w:szCs w:val="20"/>
                                </w:rPr>
                              </w:pPr>
                              <w:r w:rsidRPr="002A66E0">
                                <w:rPr>
                                  <w:rFonts w:ascii="Calibri" w:eastAsia="Calibri" w:hAnsi="Calibri" w:cs="Calibri"/>
                                  <w:sz w:val="20"/>
                                  <w:szCs w:val="20"/>
                                </w:rPr>
                                <w:t xml:space="preserve">Kūrybinių </w:t>
                              </w:r>
                            </w:p>
                          </w:txbxContent>
                        </wps:txbx>
                        <wps:bodyPr horzOverflow="overflow" vert="horz" lIns="0" tIns="0" rIns="0" bIns="0" rtlCol="0">
                          <a:noAutofit/>
                        </wps:bodyPr>
                      </wps:wsp>
                      <wps:wsp>
                        <wps:cNvPr id="6380" name="Rectangle 6380"/>
                        <wps:cNvSpPr/>
                        <wps:spPr>
                          <a:xfrm>
                            <a:off x="496530" y="633023"/>
                            <a:ext cx="349275" cy="119742"/>
                          </a:xfrm>
                          <a:prstGeom prst="rect">
                            <a:avLst/>
                          </a:prstGeom>
                          <a:ln>
                            <a:noFill/>
                          </a:ln>
                        </wps:spPr>
                        <wps:txbx>
                          <w:txbxContent>
                            <w:p w14:paraId="0B66C373" w14:textId="77777777" w:rsidR="00FD2EDC" w:rsidRPr="002A66E0" w:rsidRDefault="00FD2EDC" w:rsidP="00F60365">
                              <w:pPr>
                                <w:spacing w:after="160" w:line="259" w:lineRule="auto"/>
                                <w:ind w:left="0" w:firstLine="0"/>
                                <w:jc w:val="left"/>
                                <w:rPr>
                                  <w:sz w:val="20"/>
                                  <w:szCs w:val="20"/>
                                </w:rPr>
                              </w:pPr>
                              <w:r w:rsidRPr="002A66E0">
                                <w:rPr>
                                  <w:rFonts w:ascii="Calibri" w:eastAsia="Calibri" w:hAnsi="Calibri" w:cs="Calibri"/>
                                  <w:sz w:val="20"/>
                                  <w:szCs w:val="20"/>
                                </w:rPr>
                                <w:t>dialogų</w:t>
                              </w:r>
                            </w:p>
                          </w:txbxContent>
                        </wps:txbx>
                        <wps:bodyPr horzOverflow="overflow" vert="horz" lIns="0" tIns="0" rIns="0" bIns="0" rtlCol="0">
                          <a:noAutofit/>
                        </wps:bodyPr>
                      </wps:wsp>
                    </wpg:wgp>
                  </a:graphicData>
                </a:graphic>
              </wp:inline>
            </w:drawing>
          </mc:Choice>
          <mc:Fallback>
            <w:pict>
              <v:group w14:anchorId="01B78B5A" id="Group 75430" o:spid="_x0000_s1032" style="width:403pt;height:276.75pt;mso-position-horizontal-relative:char;mso-position-vertical-relative:line" coordsize="26519,252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">
                <v:shape id="Picture 6342" o:spid="_x0000_s1033" type="#_x0000_t75" style="position:absolute;left:6065;top:6461;width:13099;height:12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">
                  <v:imagedata r:id="rId165" o:title=""/>
                </v:shape>
                <v:rect id="Rectangle 6343" o:spid="_x0000_s1034" style="position:absolute;left:10290;top:10369;width:9399;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" filled="f" stroked="f">
                  <v:textbox inset="0,0,0,0">
                    <w:txbxContent>
                      <w:p w14:paraId="721063A2" w14:textId="77777777" w:rsidR="00FD2EDC" w:rsidRDefault="00FD2EDC" w:rsidP="00F60365">
                        <w:pPr>
                          <w:spacing w:after="160" w:line="259" w:lineRule="auto"/>
                          <w:ind w:left="0" w:firstLine="0"/>
                          <w:jc w:val="left"/>
                        </w:pPr>
                        <w:r>
                          <w:rPr>
                            <w:rFonts w:ascii="Calibri" w:eastAsia="Calibri" w:hAnsi="Calibri" w:cs="Calibri"/>
                            <w:sz w:val="30"/>
                          </w:rPr>
                          <w:t xml:space="preserve">Ugdymo(si) </w:t>
                        </w:r>
                      </w:p>
                    </w:txbxContent>
                  </v:textbox>
                </v:rect>
                <v:rect id="Rectangle 6344" o:spid="_x0000_s1035" style="position:absolute;left:10417;top:12712;width:8698;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" filled="f" stroked="f">
                  <v:textbox inset="0,0,0,0">
                    <w:txbxContent>
                      <w:p w14:paraId="79CB1FC8" w14:textId="77777777" w:rsidR="00FD2EDC" w:rsidRDefault="00FD2EDC" w:rsidP="00F60365">
                        <w:pPr>
                          <w:spacing w:after="160" w:line="259" w:lineRule="auto"/>
                          <w:ind w:left="0" w:firstLine="0"/>
                          <w:jc w:val="left"/>
                        </w:pPr>
                        <w:r>
                          <w:rPr>
                            <w:rFonts w:ascii="Calibri" w:eastAsia="Calibri" w:hAnsi="Calibri" w:cs="Calibri"/>
                            <w:sz w:val="30"/>
                          </w:rPr>
                          <w:t>kontekstai</w:t>
                        </w:r>
                      </w:p>
                    </w:txbxContent>
                  </v:textbox>
                </v:rect>
                <v:shape id="Picture 6346" o:spid="_x0000_s1036" type="#_x0000_t75" style="position:absolute;left:9098;width:7033;height:7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">
                  <v:imagedata r:id="rId166" o:title=""/>
                </v:shape>
                <v:rect id="Rectangle 6347" o:spid="_x0000_s1037" style="position:absolute;left:11023;top:1613;width:6342;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" filled="f" stroked="f">
                  <v:textbox inset="0,0,0,0">
                    <w:txbxContent>
                      <w:p w14:paraId="008F2516" w14:textId="77777777" w:rsidR="00FD2EDC" w:rsidRPr="002A66E0" w:rsidRDefault="00FD2EDC" w:rsidP="00F60365">
                        <w:pPr>
                          <w:spacing w:after="160" w:line="259" w:lineRule="auto"/>
                          <w:ind w:left="0" w:firstLine="0"/>
                          <w:jc w:val="left"/>
                          <w:rPr>
                            <w:sz w:val="20"/>
                            <w:szCs w:val="20"/>
                          </w:rPr>
                        </w:pPr>
                        <w:r w:rsidRPr="002A66E0">
                          <w:rPr>
                            <w:rFonts w:ascii="Calibri" w:eastAsia="Calibri" w:hAnsi="Calibri" w:cs="Calibri"/>
                            <w:sz w:val="20"/>
                            <w:szCs w:val="20"/>
                          </w:rPr>
                          <w:t xml:space="preserve">Universalaus </w:t>
                        </w:r>
                      </w:p>
                    </w:txbxContent>
                  </v:textbox>
                </v:rect>
                <v:rect id="Rectangle 6348" o:spid="_x0000_s1038" style="position:absolute;left:11499;top:2915;width:3666;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" filled="f" stroked="f">
                  <v:textbox inset="0,0,0,0">
                    <w:txbxContent>
                      <w:p w14:paraId="0E8E5FFD" w14:textId="77777777" w:rsidR="00FD2EDC" w:rsidRPr="002A66E0" w:rsidRDefault="00FD2EDC" w:rsidP="00F60365">
                        <w:pPr>
                          <w:spacing w:after="160" w:line="259" w:lineRule="auto"/>
                          <w:ind w:left="0" w:firstLine="0"/>
                          <w:jc w:val="left"/>
                          <w:rPr>
                            <w:sz w:val="20"/>
                            <w:szCs w:val="20"/>
                          </w:rPr>
                        </w:pPr>
                        <w:r w:rsidRPr="002A66E0">
                          <w:rPr>
                            <w:rFonts w:ascii="Calibri" w:eastAsia="Calibri" w:hAnsi="Calibri" w:cs="Calibri"/>
                            <w:sz w:val="20"/>
                            <w:szCs w:val="20"/>
                          </w:rPr>
                          <w:t xml:space="preserve">dizaino </w:t>
                        </w:r>
                      </w:p>
                    </w:txbxContent>
                  </v:textbox>
                </v:rect>
                <v:rect id="Rectangle 6349" o:spid="_x0000_s1039" style="position:absolute;left:11166;top:4375;width:5152;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" filled="f" stroked="f">
                  <v:textbox inset="0,0,0,0">
                    <w:txbxContent>
                      <w:p w14:paraId="070519B9" w14:textId="77777777" w:rsidR="00FD2EDC" w:rsidRPr="002A66E0" w:rsidRDefault="00FD2EDC" w:rsidP="00F60365">
                        <w:pPr>
                          <w:spacing w:after="160" w:line="259" w:lineRule="auto"/>
                          <w:ind w:left="0" w:firstLine="0"/>
                          <w:jc w:val="left"/>
                          <w:rPr>
                            <w:sz w:val="20"/>
                            <w:szCs w:val="20"/>
                          </w:rPr>
                        </w:pPr>
                        <w:r w:rsidRPr="002A66E0">
                          <w:rPr>
                            <w:rFonts w:ascii="Calibri" w:eastAsia="Calibri" w:hAnsi="Calibri" w:cs="Calibri"/>
                            <w:sz w:val="20"/>
                            <w:szCs w:val="20"/>
                          </w:rPr>
                          <w:t>mokymuisi</w:t>
                        </w:r>
                      </w:p>
                    </w:txbxContent>
                  </v:textbox>
                </v:rect>
                <v:shape id="Picture 6351" o:spid="_x0000_s1040" type="#_x0000_t75" style="position:absolute;left:15512;top:2309;width:7797;height:7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">
                  <v:imagedata r:id="rId167" o:title=""/>
                </v:shape>
                <v:rect id="Rectangle 6352" o:spid="_x0000_s1041" style="position:absolute;left:18438;top:5669;width:3821;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" filled="f" stroked="f">
                  <v:textbox inset="0,0,0,0">
                    <w:txbxContent>
                      <w:p w14:paraId="69B87EA5" w14:textId="77777777" w:rsidR="00FD2EDC" w:rsidRPr="002A66E0" w:rsidRDefault="00FD2EDC" w:rsidP="00F60365">
                        <w:pPr>
                          <w:spacing w:after="160" w:line="259" w:lineRule="auto"/>
                          <w:ind w:left="0" w:firstLine="0"/>
                          <w:jc w:val="left"/>
                          <w:rPr>
                            <w:sz w:val="20"/>
                            <w:szCs w:val="20"/>
                          </w:rPr>
                        </w:pPr>
                        <w:r w:rsidRPr="002A66E0">
                          <w:rPr>
                            <w:rFonts w:ascii="Calibri" w:eastAsia="Calibri" w:hAnsi="Calibri" w:cs="Calibri"/>
                            <w:sz w:val="20"/>
                            <w:szCs w:val="20"/>
                          </w:rPr>
                          <w:t>Žaismės</w:t>
                        </w:r>
                      </w:p>
                    </w:txbxContent>
                  </v:textbox>
                </v:rect>
                <v:shape id="Picture 6354" o:spid="_x0000_s1042" type="#_x0000_t75" style="position:absolute;left:18181;top:9083;width:7033;height:7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">
                  <v:imagedata r:id="rId168" o:title=""/>
                </v:shape>
                <v:rect id="Rectangle 6355" o:spid="_x0000_s1043" style="position:absolute;left:20714;top:10369;width:504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" filled="f" stroked="f">
                  <v:textbox inset="0,0,0,0">
                    <w:txbxContent>
                      <w:p w14:paraId="65DF7D7B" w14:textId="77777777" w:rsidR="00FD2EDC" w:rsidRPr="002A66E0" w:rsidRDefault="00FD2EDC" w:rsidP="00F60365">
                        <w:pPr>
                          <w:spacing w:after="160" w:line="259" w:lineRule="auto"/>
                          <w:ind w:left="0" w:firstLine="0"/>
                          <w:jc w:val="left"/>
                          <w:rPr>
                            <w:sz w:val="20"/>
                            <w:szCs w:val="20"/>
                          </w:rPr>
                        </w:pPr>
                        <w:r w:rsidRPr="002A66E0">
                          <w:rPr>
                            <w:rFonts w:ascii="Calibri" w:eastAsia="Calibri" w:hAnsi="Calibri" w:cs="Calibri"/>
                            <w:sz w:val="20"/>
                            <w:szCs w:val="20"/>
                          </w:rPr>
                          <w:t xml:space="preserve">Judraus </w:t>
                        </w:r>
                      </w:p>
                    </w:txbxContent>
                  </v:textbox>
                </v:rect>
                <v:rect id="Rectangle 6356" o:spid="_x0000_s1044" style="position:absolute;left:20243;top:11568;width:5950;height:1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" filled="f" stroked="f">
                  <v:textbox inset="0,0,0,0">
                    <w:txbxContent>
                      <w:p w14:paraId="49DDD1AB" w14:textId="22151520" w:rsidR="00FD2EDC" w:rsidRPr="002A66E0" w:rsidRDefault="00FD2EDC" w:rsidP="00F60365">
                        <w:pPr>
                          <w:spacing w:after="160" w:line="259" w:lineRule="auto"/>
                          <w:ind w:left="0" w:firstLine="0"/>
                          <w:jc w:val="left"/>
                          <w:rPr>
                            <w:sz w:val="20"/>
                            <w:szCs w:val="20"/>
                          </w:rPr>
                        </w:pPr>
                        <w:r w:rsidRPr="002A66E0">
                          <w:rPr>
                            <w:rFonts w:ascii="Calibri" w:eastAsia="Calibri" w:hAnsi="Calibri" w:cs="Calibri"/>
                            <w:sz w:val="20"/>
                            <w:szCs w:val="20"/>
                          </w:rPr>
                          <w:t>patyriminio</w:t>
                        </w:r>
                      </w:p>
                    </w:txbxContent>
                  </v:textbox>
                </v:rect>
                <v:rect id="Rectangle 6357" o:spid="_x0000_s1045" style="position:absolute;left:21283;top:12712;width:149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" filled="f" stroked="f">
                  <v:textbox inset="0,0,0,0">
                    <w:txbxContent>
                      <w:p w14:paraId="5DC15BDF" w14:textId="0C11608C" w:rsidR="00FD2EDC" w:rsidRDefault="00FD2EDC" w:rsidP="00F60365">
                        <w:pPr>
                          <w:spacing w:after="160" w:line="259" w:lineRule="auto"/>
                          <w:ind w:left="0" w:firstLine="0"/>
                          <w:jc w:val="left"/>
                        </w:pPr>
                        <w:r>
                          <w:rPr>
                            <w:rFonts w:ascii="Calibri" w:eastAsia="Calibri" w:hAnsi="Calibri" w:cs="Calibri"/>
                            <w:sz w:val="18"/>
                          </w:rPr>
                          <w:t xml:space="preserve"> </w:t>
                        </w:r>
                      </w:p>
                    </w:txbxContent>
                  </v:textbox>
                </v:rect>
                <v:rect id="Rectangle 6358" o:spid="_x0000_s1046" style="position:absolute;left:20575;top:12839;width:59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" filled="f" stroked="f">
                  <v:textbox inset="0,0,0,0">
                    <w:txbxContent>
                      <w:p w14:paraId="5DEE502E" w14:textId="77777777" w:rsidR="00FD2EDC" w:rsidRPr="002A66E0" w:rsidRDefault="00FD2EDC" w:rsidP="00F60365">
                        <w:pPr>
                          <w:spacing w:after="160" w:line="259" w:lineRule="auto"/>
                          <w:ind w:left="0" w:firstLine="0"/>
                          <w:jc w:val="left"/>
                          <w:rPr>
                            <w:sz w:val="20"/>
                            <w:szCs w:val="20"/>
                          </w:rPr>
                        </w:pPr>
                        <w:r w:rsidRPr="002A66E0">
                          <w:rPr>
                            <w:rFonts w:ascii="Calibri" w:eastAsia="Calibri" w:hAnsi="Calibri" w:cs="Calibri"/>
                            <w:sz w:val="20"/>
                            <w:szCs w:val="20"/>
                          </w:rPr>
                          <w:t>ugdymosi</w:t>
                        </w:r>
                      </w:p>
                    </w:txbxContent>
                  </v:textbox>
                </v:rect>
                <v:shape id="Picture 6360" o:spid="_x0000_s1047" type="#_x0000_t75" style="position:absolute;left:15514;top:15514;width:7033;height:7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">
                  <v:imagedata r:id="rId169" o:title=""/>
                </v:shape>
                <v:rect id="Rectangle 6361" o:spid="_x0000_s1048" style="position:absolute;left:18224;top:17934;width:4886;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" filled="f" stroked="f">
                  <v:textbox inset="0,0,0,0">
                    <w:txbxContent>
                      <w:p w14:paraId="1A86CA35" w14:textId="77777777" w:rsidR="00FD2EDC" w:rsidRPr="002A66E0" w:rsidRDefault="00FD2EDC" w:rsidP="00F60365">
                        <w:pPr>
                          <w:spacing w:after="160" w:line="259" w:lineRule="auto"/>
                          <w:ind w:left="0" w:firstLine="0"/>
                          <w:jc w:val="left"/>
                          <w:rPr>
                            <w:sz w:val="20"/>
                            <w:szCs w:val="20"/>
                          </w:rPr>
                        </w:pPr>
                        <w:r w:rsidRPr="002A66E0">
                          <w:rPr>
                            <w:rFonts w:ascii="Calibri" w:eastAsia="Calibri" w:hAnsi="Calibri" w:cs="Calibri"/>
                            <w:sz w:val="20"/>
                            <w:szCs w:val="20"/>
                          </w:rPr>
                          <w:t xml:space="preserve">Kultūrinių </w:t>
                        </w:r>
                      </w:p>
                    </w:txbxContent>
                  </v:textbox>
                </v:rect>
                <v:rect id="Rectangle 6362" o:spid="_x0000_s1049" style="position:absolute;left:18181;top:19107;width:3493;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" filled="f" stroked="f">
                  <v:textbox inset="0,0,0,0">
                    <w:txbxContent>
                      <w:p w14:paraId="40081065" w14:textId="77777777" w:rsidR="00FD2EDC" w:rsidRPr="002A66E0" w:rsidRDefault="00FD2EDC" w:rsidP="00F60365">
                        <w:pPr>
                          <w:spacing w:after="160" w:line="259" w:lineRule="auto"/>
                          <w:ind w:left="0" w:firstLine="0"/>
                          <w:jc w:val="left"/>
                          <w:rPr>
                            <w:sz w:val="20"/>
                            <w:szCs w:val="20"/>
                          </w:rPr>
                        </w:pPr>
                        <w:r w:rsidRPr="002A66E0">
                          <w:rPr>
                            <w:rFonts w:ascii="Calibri" w:eastAsia="Calibri" w:hAnsi="Calibri" w:cs="Calibri"/>
                            <w:sz w:val="20"/>
                            <w:szCs w:val="20"/>
                          </w:rPr>
                          <w:t>dialogų</w:t>
                        </w:r>
                      </w:p>
                    </w:txbxContent>
                  </v:textbox>
                </v:rect>
                <v:shape id="Picture 6364" o:spid="_x0000_s1050" type="#_x0000_t75" style="position:absolute;left:9098;top:18181;width:7033;height:7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">
                  <v:imagedata r:id="rId170" o:title=""/>
                </v:shape>
                <v:rect id="Rectangle 6365" o:spid="_x0000_s1051" style="position:absolute;left:11621;top:20801;width:2920;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" filled="f" stroked="f">
                  <v:textbox inset="0,0,0,0">
                    <w:txbxContent>
                      <w:p w14:paraId="1069D4ED" w14:textId="77777777" w:rsidR="00FD2EDC" w:rsidRPr="002A66E0" w:rsidRDefault="00FD2EDC" w:rsidP="00F60365">
                        <w:pPr>
                          <w:spacing w:after="160" w:line="259" w:lineRule="auto"/>
                          <w:ind w:left="0" w:firstLine="0"/>
                          <w:jc w:val="left"/>
                          <w:rPr>
                            <w:sz w:val="20"/>
                            <w:szCs w:val="20"/>
                          </w:rPr>
                        </w:pPr>
                        <w:r w:rsidRPr="002A66E0">
                          <w:rPr>
                            <w:rFonts w:ascii="Calibri" w:eastAsia="Calibri" w:hAnsi="Calibri" w:cs="Calibri"/>
                            <w:sz w:val="20"/>
                            <w:szCs w:val="20"/>
                          </w:rPr>
                          <w:t xml:space="preserve">Kalbų </w:t>
                        </w:r>
                      </w:p>
                    </w:txbxContent>
                  </v:textbox>
                </v:rect>
                <v:rect id="Rectangle 6366" o:spid="_x0000_s1052" style="position:absolute;left:11619;top:21792;width:4224;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" filled="f" stroked="f">
                  <v:textbox inset="0,0,0,0">
                    <w:txbxContent>
                      <w:p w14:paraId="471A4098" w14:textId="77777777" w:rsidR="00FD2EDC" w:rsidRPr="002A66E0" w:rsidRDefault="00FD2EDC" w:rsidP="00F60365">
                        <w:pPr>
                          <w:spacing w:after="160" w:line="259" w:lineRule="auto"/>
                          <w:ind w:left="0" w:firstLine="0"/>
                          <w:jc w:val="left"/>
                          <w:rPr>
                            <w:sz w:val="20"/>
                            <w:szCs w:val="20"/>
                          </w:rPr>
                        </w:pPr>
                        <w:r w:rsidRPr="002A66E0">
                          <w:rPr>
                            <w:rFonts w:ascii="Calibri" w:eastAsia="Calibri" w:hAnsi="Calibri" w:cs="Calibri"/>
                            <w:sz w:val="20"/>
                            <w:szCs w:val="20"/>
                          </w:rPr>
                          <w:t>įvairovės</w:t>
                        </w:r>
                      </w:p>
                    </w:txbxContent>
                  </v:textbox>
                </v:rect>
                <v:shape id="Picture 6368" o:spid="_x0000_s1053" type="#_x0000_t75" style="position:absolute;left:2667;top:15514;width:7033;height:7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">
                  <v:imagedata r:id="rId171" o:title=""/>
                </v:shape>
                <v:rect id="Rectangle 6369" o:spid="_x0000_s1054" style="position:absolute;left:4406;top:17620;width:6322;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" filled="f" stroked="f">
                  <v:textbox inset="0,0,0,0">
                    <w:txbxContent>
                      <w:p w14:paraId="552CDF69" w14:textId="77777777" w:rsidR="00FD2EDC" w:rsidRPr="002A66E0" w:rsidRDefault="00FD2EDC" w:rsidP="00F60365">
                        <w:pPr>
                          <w:spacing w:after="160" w:line="259" w:lineRule="auto"/>
                          <w:ind w:left="0" w:firstLine="0"/>
                          <w:jc w:val="left"/>
                          <w:rPr>
                            <w:sz w:val="20"/>
                            <w:szCs w:val="20"/>
                          </w:rPr>
                        </w:pPr>
                        <w:r w:rsidRPr="002A66E0">
                          <w:rPr>
                            <w:rFonts w:ascii="Calibri" w:eastAsia="Calibri" w:hAnsi="Calibri" w:cs="Calibri"/>
                            <w:sz w:val="20"/>
                            <w:szCs w:val="20"/>
                          </w:rPr>
                          <w:t xml:space="preserve">Tyrinėjimo ir </w:t>
                        </w:r>
                      </w:p>
                    </w:txbxContent>
                  </v:textbox>
                </v:rect>
                <v:rect id="Rectangle 6370" o:spid="_x0000_s1055" style="position:absolute;left:5179;top:18643;width:2980;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" filled="f" stroked="f">
                  <v:textbox inset="0,0,0,0">
                    <w:txbxContent>
                      <w:p w14:paraId="135D3B0F" w14:textId="77777777" w:rsidR="00FD2EDC" w:rsidRPr="002A66E0" w:rsidRDefault="00FD2EDC" w:rsidP="00F60365">
                        <w:pPr>
                          <w:spacing w:after="160" w:line="259" w:lineRule="auto"/>
                          <w:ind w:left="0" w:firstLine="0"/>
                          <w:jc w:val="left"/>
                          <w:rPr>
                            <w:sz w:val="20"/>
                            <w:szCs w:val="20"/>
                          </w:rPr>
                        </w:pPr>
                        <w:r w:rsidRPr="002A66E0">
                          <w:rPr>
                            <w:rFonts w:ascii="Calibri" w:eastAsia="Calibri" w:hAnsi="Calibri" w:cs="Calibri"/>
                            <w:sz w:val="20"/>
                            <w:szCs w:val="20"/>
                          </w:rPr>
                          <w:t xml:space="preserve">gilaus </w:t>
                        </w:r>
                      </w:p>
                    </w:txbxContent>
                  </v:textbox>
                </v:rect>
                <v:rect id="Rectangle 6371" o:spid="_x0000_s1056" style="position:absolute;left:4356;top:19619;width:4907;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" filled="f" stroked="f">
                  <v:textbox inset="0,0,0,0">
                    <w:txbxContent>
                      <w:p w14:paraId="381292D4" w14:textId="77777777" w:rsidR="00FD2EDC" w:rsidRPr="002A66E0" w:rsidRDefault="00FD2EDC" w:rsidP="00F60365">
                        <w:pPr>
                          <w:spacing w:after="160" w:line="259" w:lineRule="auto"/>
                          <w:ind w:left="0" w:firstLine="0"/>
                          <w:jc w:val="left"/>
                          <w:rPr>
                            <w:sz w:val="20"/>
                            <w:szCs w:val="20"/>
                          </w:rPr>
                        </w:pPr>
                        <w:r w:rsidRPr="002A66E0">
                          <w:rPr>
                            <w:rFonts w:ascii="Calibri" w:eastAsia="Calibri" w:hAnsi="Calibri" w:cs="Calibri"/>
                            <w:sz w:val="20"/>
                            <w:szCs w:val="20"/>
                          </w:rPr>
                          <w:t>mokymosi</w:t>
                        </w:r>
                      </w:p>
                    </w:txbxContent>
                  </v:textbox>
                </v:rect>
                <v:shape id="Picture 6373" o:spid="_x0000_s1057" type="#_x0000_t75" style="position:absolute;top:9083;width:7033;height:7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">
                  <v:imagedata r:id="rId172" o:title=""/>
                </v:shape>
                <v:rect id="Rectangle 6374" o:spid="_x0000_s1058" style="position:absolute;left:2075;top:11224;width:4153;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" filled="f" stroked="f">
                  <v:textbox inset="0,0,0,0">
                    <w:txbxContent>
                      <w:p w14:paraId="41168F2F" w14:textId="77777777" w:rsidR="00FD2EDC" w:rsidRPr="002A66E0" w:rsidRDefault="00FD2EDC" w:rsidP="00F60365">
                        <w:pPr>
                          <w:spacing w:after="160" w:line="259" w:lineRule="auto"/>
                          <w:ind w:left="0" w:firstLine="0"/>
                          <w:jc w:val="left"/>
                          <w:rPr>
                            <w:sz w:val="20"/>
                            <w:szCs w:val="20"/>
                          </w:rPr>
                        </w:pPr>
                        <w:r w:rsidRPr="002A66E0">
                          <w:rPr>
                            <w:rFonts w:ascii="Calibri" w:eastAsia="Calibri" w:hAnsi="Calibri" w:cs="Calibri"/>
                            <w:sz w:val="20"/>
                            <w:szCs w:val="20"/>
                          </w:rPr>
                          <w:t xml:space="preserve">Realių ir </w:t>
                        </w:r>
                      </w:p>
                    </w:txbxContent>
                  </v:textbox>
                </v:rect>
                <v:rect id="Rectangle 6375" o:spid="_x0000_s1059" style="position:absolute;left:2075;top:12214;width:4155;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" filled="f" stroked="f">
                  <v:textbox inset="0,0,0,0">
                    <w:txbxContent>
                      <w:p w14:paraId="57B08782" w14:textId="77777777" w:rsidR="00FD2EDC" w:rsidRPr="002A66E0" w:rsidRDefault="00FD2EDC" w:rsidP="00F60365">
                        <w:pPr>
                          <w:spacing w:after="160" w:line="259" w:lineRule="auto"/>
                          <w:ind w:left="0" w:firstLine="0"/>
                          <w:jc w:val="left"/>
                          <w:rPr>
                            <w:sz w:val="20"/>
                            <w:szCs w:val="20"/>
                          </w:rPr>
                        </w:pPr>
                        <w:r w:rsidRPr="002A66E0">
                          <w:rPr>
                            <w:rFonts w:ascii="Calibri" w:eastAsia="Calibri" w:hAnsi="Calibri" w:cs="Calibri"/>
                            <w:sz w:val="20"/>
                            <w:szCs w:val="20"/>
                          </w:rPr>
                          <w:t xml:space="preserve">virtualių </w:t>
                        </w:r>
                      </w:p>
                    </w:txbxContent>
                  </v:textbox>
                </v:rect>
                <v:rect id="Rectangle 6376" o:spid="_x0000_s1060" style="position:absolute;left:2242;top:13190;width:3453;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" filled="f" stroked="f">
                  <v:textbox inset="0,0,0,0">
                    <w:txbxContent>
                      <w:p w14:paraId="299173C3" w14:textId="77777777" w:rsidR="00FD2EDC" w:rsidRPr="002A66E0" w:rsidRDefault="00FD2EDC" w:rsidP="00F60365">
                        <w:pPr>
                          <w:spacing w:after="160" w:line="259" w:lineRule="auto"/>
                          <w:ind w:left="0" w:firstLine="0"/>
                          <w:jc w:val="left"/>
                          <w:rPr>
                            <w:sz w:val="20"/>
                            <w:szCs w:val="20"/>
                          </w:rPr>
                        </w:pPr>
                        <w:r w:rsidRPr="002A66E0">
                          <w:rPr>
                            <w:rFonts w:ascii="Calibri" w:eastAsia="Calibri" w:hAnsi="Calibri" w:cs="Calibri"/>
                            <w:sz w:val="20"/>
                            <w:szCs w:val="20"/>
                          </w:rPr>
                          <w:t>aplinkų</w:t>
                        </w:r>
                      </w:p>
                    </w:txbxContent>
                  </v:textbox>
                </v:rect>
                <v:shape id="Picture 6378" o:spid="_x0000_s1061" type="#_x0000_t75" style="position:absolute;left:2667;top:2667;width:7033;height:7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">
                  <v:imagedata r:id="rId173" o:title=""/>
                </v:shape>
                <v:rect id="Rectangle 6379" o:spid="_x0000_s1062" style="position:absolute;left:4713;top:5080;width:4764;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" filled="f" stroked="f">
                  <v:textbox inset="0,0,0,0">
                    <w:txbxContent>
                      <w:p w14:paraId="07F6D3C0" w14:textId="77777777" w:rsidR="00FD2EDC" w:rsidRPr="002A66E0" w:rsidRDefault="00FD2EDC" w:rsidP="00F60365">
                        <w:pPr>
                          <w:spacing w:after="160" w:line="259" w:lineRule="auto"/>
                          <w:ind w:left="0" w:firstLine="0"/>
                          <w:jc w:val="left"/>
                          <w:rPr>
                            <w:sz w:val="20"/>
                            <w:szCs w:val="20"/>
                          </w:rPr>
                        </w:pPr>
                        <w:r w:rsidRPr="002A66E0">
                          <w:rPr>
                            <w:rFonts w:ascii="Calibri" w:eastAsia="Calibri" w:hAnsi="Calibri" w:cs="Calibri"/>
                            <w:sz w:val="20"/>
                            <w:szCs w:val="20"/>
                          </w:rPr>
                          <w:t xml:space="preserve">Kūrybinių </w:t>
                        </w:r>
                      </w:p>
                    </w:txbxContent>
                  </v:textbox>
                </v:rect>
                <v:rect id="Rectangle 6380" o:spid="_x0000_s1063" style="position:absolute;left:4965;top:6330;width:3493;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" filled="f" stroked="f">
                  <v:textbox inset="0,0,0,0">
                    <w:txbxContent>
                      <w:p w14:paraId="0B66C373" w14:textId="77777777" w:rsidR="00FD2EDC" w:rsidRPr="002A66E0" w:rsidRDefault="00FD2EDC" w:rsidP="00F60365">
                        <w:pPr>
                          <w:spacing w:after="160" w:line="259" w:lineRule="auto"/>
                          <w:ind w:left="0" w:firstLine="0"/>
                          <w:jc w:val="left"/>
                          <w:rPr>
                            <w:sz w:val="20"/>
                            <w:szCs w:val="20"/>
                          </w:rPr>
                        </w:pPr>
                        <w:r w:rsidRPr="002A66E0">
                          <w:rPr>
                            <w:rFonts w:ascii="Calibri" w:eastAsia="Calibri" w:hAnsi="Calibri" w:cs="Calibri"/>
                            <w:sz w:val="20"/>
                            <w:szCs w:val="20"/>
                          </w:rPr>
                          <w:t>dialogų</w:t>
                        </w:r>
                      </w:p>
                    </w:txbxContent>
                  </v:textbox>
                </v:rect>
                <w10:anchorlock/>
              </v:group>
            </w:pict>
          </mc:Fallback>
        </mc:AlternateContent>
      </w:r>
    </w:p>
    <w:p w14:paraId="1C18B964" w14:textId="3062A893" w:rsidR="00F60365" w:rsidRPr="00CD14D9" w:rsidRDefault="00C92930" w:rsidP="005922FD">
      <w:pPr>
        <w:spacing w:after="0" w:line="240" w:lineRule="auto"/>
        <w:ind w:left="14" w:right="48" w:firstLine="0"/>
      </w:pPr>
      <w:r w:rsidRPr="00CD14D9">
        <w:t>3</w:t>
      </w:r>
      <w:r w:rsidR="00F60365" w:rsidRPr="00CD14D9">
        <w:t xml:space="preserve"> pav. Ikimokyklinio ugdymo mokytojo kuriami ugdymo(si) kontekstai. (Plačiau V Gairių skyriuje: </w:t>
      </w:r>
    </w:p>
    <w:p w14:paraId="7B8CE1CE" w14:textId="77777777" w:rsidR="00F60365" w:rsidRPr="00CD14D9" w:rsidRDefault="00F60365" w:rsidP="005922FD">
      <w:pPr>
        <w:spacing w:after="0" w:line="240" w:lineRule="auto"/>
        <w:ind w:left="0" w:right="62" w:firstLine="0"/>
        <w:jc w:val="center"/>
      </w:pPr>
      <w:hyperlink r:id="rId174">
        <w:r w:rsidRPr="00CD14D9">
          <w:rPr>
            <w:u w:val="single" w:color="000000"/>
          </w:rPr>
          <w:t>https://e</w:t>
        </w:r>
      </w:hyperlink>
      <w:hyperlink r:id="rId175">
        <w:r w:rsidRPr="00CD14D9">
          <w:rPr>
            <w:u w:val="single" w:color="000000"/>
          </w:rPr>
          <w:t>-</w:t>
        </w:r>
      </w:hyperlink>
      <w:hyperlink r:id="rId176">
        <w:r w:rsidRPr="00CD14D9">
          <w:rPr>
            <w:u w:val="single" w:color="000000"/>
          </w:rPr>
          <w:t>seimas.lrs.lt/portal/legalAct/lt/TAD/76bb8f404b5911ee8185e4f3ad07094a/asr</w:t>
        </w:r>
      </w:hyperlink>
      <w:hyperlink r:id="rId177">
        <w:r w:rsidRPr="00CD14D9">
          <w:t>)</w:t>
        </w:r>
      </w:hyperlink>
      <w:r w:rsidRPr="00CD14D9">
        <w:t xml:space="preserve"> </w:t>
      </w:r>
    </w:p>
    <w:p w14:paraId="04908960" w14:textId="77777777" w:rsidR="00B54A6A" w:rsidRPr="00DD22B2" w:rsidRDefault="00B54A6A" w:rsidP="005C29A2">
      <w:pPr>
        <w:pStyle w:val="Betarp"/>
        <w:jc w:val="both"/>
        <w:rPr>
          <w:bCs/>
          <w:lang w:val="lt-LT"/>
        </w:rPr>
      </w:pPr>
    </w:p>
    <w:p w14:paraId="2B80A7FB" w14:textId="237F8BA7" w:rsidR="00F1427A" w:rsidRPr="00963841" w:rsidRDefault="00F1427A" w:rsidP="005C29A2">
      <w:pPr>
        <w:spacing w:after="0" w:line="240" w:lineRule="auto"/>
        <w:jc w:val="left"/>
        <w:rPr>
          <w:b/>
          <w:bCs/>
          <w:color w:val="000000" w:themeColor="text1"/>
        </w:rPr>
      </w:pPr>
      <w:r w:rsidRPr="00963841">
        <w:rPr>
          <w:b/>
          <w:bCs/>
          <w:color w:val="000000" w:themeColor="text1"/>
        </w:rPr>
        <w:t>V SKYRIUS</w:t>
      </w:r>
      <w:r w:rsidR="00954054" w:rsidRPr="00963841">
        <w:rPr>
          <w:b/>
          <w:bCs/>
          <w:color w:val="000000" w:themeColor="text1"/>
        </w:rPr>
        <w:t xml:space="preserve"> </w:t>
      </w:r>
    </w:p>
    <w:p w14:paraId="01B91F54" w14:textId="22F70D6A" w:rsidR="00F1427A" w:rsidRDefault="00F1427A" w:rsidP="005C29A2">
      <w:pPr>
        <w:spacing w:after="0" w:line="240" w:lineRule="auto"/>
        <w:ind w:left="0" w:firstLine="0"/>
        <w:jc w:val="center"/>
        <w:rPr>
          <w:b/>
          <w:bCs/>
          <w:color w:val="000000" w:themeColor="text1"/>
        </w:rPr>
      </w:pPr>
      <w:r w:rsidRPr="00963841">
        <w:rPr>
          <w:b/>
          <w:bCs/>
          <w:color w:val="000000" w:themeColor="text1"/>
        </w:rPr>
        <w:t>VAIKŲ UGDYMOSI PAŽANGA</w:t>
      </w:r>
      <w:r w:rsidR="00E43DE1">
        <w:rPr>
          <w:b/>
          <w:bCs/>
          <w:color w:val="000000" w:themeColor="text1"/>
        </w:rPr>
        <w:t xml:space="preserve"> IR </w:t>
      </w:r>
      <w:r w:rsidRPr="00140063">
        <w:rPr>
          <w:b/>
          <w:bCs/>
          <w:color w:val="000000" w:themeColor="text1"/>
        </w:rPr>
        <w:t>TĘSTINUMAS</w:t>
      </w:r>
    </w:p>
    <w:p w14:paraId="41CE627B" w14:textId="77777777" w:rsidR="00E43DE1" w:rsidRDefault="00E43DE1" w:rsidP="005C29A2">
      <w:pPr>
        <w:spacing w:after="0" w:line="240" w:lineRule="auto"/>
        <w:ind w:left="0" w:firstLine="0"/>
        <w:jc w:val="center"/>
        <w:rPr>
          <w:b/>
          <w:bCs/>
          <w:color w:val="000000" w:themeColor="text1"/>
        </w:rPr>
      </w:pPr>
    </w:p>
    <w:p w14:paraId="29372B04" w14:textId="062AEE9A" w:rsidR="00987E9D" w:rsidRPr="00140063" w:rsidRDefault="00987E9D" w:rsidP="00987E9D">
      <w:pPr>
        <w:spacing w:after="0" w:line="240" w:lineRule="auto"/>
        <w:ind w:left="0" w:firstLine="851"/>
        <w:jc w:val="left"/>
        <w:rPr>
          <w:b/>
          <w:bCs/>
          <w:color w:val="000000" w:themeColor="text1"/>
        </w:rPr>
      </w:pPr>
      <w:r>
        <w:rPr>
          <w:b/>
          <w:bCs/>
          <w:color w:val="000000" w:themeColor="text1"/>
        </w:rPr>
        <w:t>Ugdymo(</w:t>
      </w:r>
      <w:proofErr w:type="spellStart"/>
      <w:r>
        <w:rPr>
          <w:b/>
          <w:bCs/>
          <w:color w:val="000000" w:themeColor="text1"/>
        </w:rPr>
        <w:t>si</w:t>
      </w:r>
      <w:proofErr w:type="spellEnd"/>
      <w:r>
        <w:rPr>
          <w:b/>
          <w:bCs/>
          <w:color w:val="000000" w:themeColor="text1"/>
        </w:rPr>
        <w:t>) pažanga ir pasiekimai.</w:t>
      </w:r>
    </w:p>
    <w:p w14:paraId="66DCC70A" w14:textId="0B46C721" w:rsidR="00F1427A" w:rsidRDefault="00F1427A" w:rsidP="005C29A2">
      <w:pPr>
        <w:spacing w:line="240" w:lineRule="auto"/>
        <w:ind w:left="14" w:right="48" w:firstLine="837"/>
      </w:pPr>
      <w:r>
        <w:rPr>
          <w:i/>
        </w:rPr>
        <w:lastRenderedPageBreak/>
        <w:t>Pasiekimų vertinimo procesas</w:t>
      </w:r>
      <w:r w:rsidR="00F60365">
        <w:rPr>
          <w:i/>
        </w:rPr>
        <w:t xml:space="preserve"> </w:t>
      </w:r>
      <w:r>
        <w:t xml:space="preserve">padeda mokytojams ir švietimo pagalbos specialistams atkreipti dėmesį į kiekvieno vaiko ugdymosi skirtybes, poreikius, spartų peršokimą į aukštesnį </w:t>
      </w:r>
      <w:r w:rsidR="00DE2A7A">
        <w:t xml:space="preserve">lygį </w:t>
      </w:r>
      <w:r>
        <w:t>ar užsibuvimą tame pačiame pasiekimų žingsnyje</w:t>
      </w:r>
      <w:r w:rsidR="00DE2A7A">
        <w:t xml:space="preserve">. Tai suteikia galimybę </w:t>
      </w:r>
      <w:r>
        <w:t xml:space="preserve">sudaryti sąlygas </w:t>
      </w:r>
      <w:r w:rsidR="00DE2A7A">
        <w:t xml:space="preserve">kiekvienam vaikui siekti geriausių asmeninių rezultatų </w:t>
      </w:r>
      <w:r>
        <w:t>bendrame ugdymosi procese</w:t>
      </w:r>
      <w:r w:rsidR="00DE2A7A">
        <w:t xml:space="preserve">. Pasiekimų vertinimas taip pat teikia svarbią informaciją </w:t>
      </w:r>
      <w:r>
        <w:t>tėvams (globėjams) apie vaiko ugdymąsi</w:t>
      </w:r>
      <w:r w:rsidR="00DE2A7A">
        <w:t xml:space="preserve">, stiprina </w:t>
      </w:r>
      <w:r>
        <w:t>ryšius tarp vaiko, tėvų ir mokyklos</w:t>
      </w:r>
      <w:r w:rsidR="00DE2A7A">
        <w:t xml:space="preserve">, leidžia mokytojams įvertinti </w:t>
      </w:r>
      <w:r>
        <w:t>savo darbo kokybę, planuoti ugdymą, suteikti pagalbą pagal vaikų poreikius</w:t>
      </w:r>
      <w:r w:rsidR="00F60365" w:rsidRPr="00F60365">
        <w:rPr>
          <w:iCs/>
        </w:rPr>
        <w:t xml:space="preserve"> (</w:t>
      </w:r>
      <w:r w:rsidR="00E95CD1">
        <w:rPr>
          <w:iCs/>
        </w:rPr>
        <w:t>4</w:t>
      </w:r>
      <w:r w:rsidR="00F60365" w:rsidRPr="00F60365">
        <w:rPr>
          <w:iCs/>
        </w:rPr>
        <w:t xml:space="preserve"> pav.)</w:t>
      </w:r>
      <w:r w:rsidR="00F60365">
        <w:rPr>
          <w:iCs/>
        </w:rPr>
        <w:t>.</w:t>
      </w:r>
      <w:r w:rsidR="00F60365">
        <w:rPr>
          <w:i/>
        </w:rPr>
        <w:t xml:space="preserve"> </w:t>
      </w:r>
      <w:r>
        <w:t xml:space="preserve"> </w:t>
      </w:r>
    </w:p>
    <w:p w14:paraId="31A6260F" w14:textId="209EF121" w:rsidR="00221A4D" w:rsidRDefault="00221A4D" w:rsidP="005C29A2">
      <w:pPr>
        <w:spacing w:line="240" w:lineRule="auto"/>
        <w:ind w:left="14" w:right="48" w:firstLine="837"/>
      </w:pPr>
      <w:r>
        <w:t>Ugdymo pažangos ir pasiekimų vertinimas – tai nuolatinis procesas, kurio metu renkama ir apibendrinama informacija apie vaiko pasiekimus, jo</w:t>
      </w:r>
      <w:r w:rsidR="00B64D09">
        <w:t xml:space="preserve"> </w:t>
      </w:r>
      <w:r>
        <w:t>ugdymosi pažangą. Pasiekimų ir pažangos vertinimas atliekamas įvairiais metodais: stebint vaiką natūralioje aplinkoje, renkant faktus, aprašant</w:t>
      </w:r>
    </w:p>
    <w:p w14:paraId="2A678F1A" w14:textId="5BDBBFF2" w:rsidR="00221A4D" w:rsidRDefault="00221A4D" w:rsidP="005C29A2">
      <w:pPr>
        <w:spacing w:line="240" w:lineRule="auto"/>
        <w:ind w:left="14" w:right="48" w:firstLine="0"/>
      </w:pPr>
      <w:r>
        <w:t>situacijas, vedant pokalbius su vaiku ir tėvais, analizuojant vaiko veiklos rezultatus pagal kompetencijas, peržiūrint nuotraukas, kalbos užrašus ir vaizdo</w:t>
      </w:r>
      <w:r w:rsidR="00B64D09">
        <w:t xml:space="preserve"> </w:t>
      </w:r>
      <w:r>
        <w:t>įrašus.</w:t>
      </w:r>
    </w:p>
    <w:p w14:paraId="3086128C" w14:textId="3A16466F" w:rsidR="00221A4D" w:rsidRDefault="00221A4D" w:rsidP="005C29A2">
      <w:pPr>
        <w:spacing w:line="240" w:lineRule="auto"/>
        <w:ind w:left="14" w:right="48" w:firstLine="837"/>
      </w:pPr>
      <w:r>
        <w:t>Vaiko pasiekimai vertinami du kartus per metus, keliais etapais – spalio ir gegužės mėnesiais. Stebėjimo etape mokytojai stebi, dokumentuoja ir</w:t>
      </w:r>
      <w:r w:rsidR="00B64D09">
        <w:t xml:space="preserve"> </w:t>
      </w:r>
      <w:r>
        <w:t>atpažįsta vaiko poreikius, interesus, mokymosi būdus ir ypatumus, pasiekimus, daromą pažangą, kylančius sunkumus tam, kad galėtų kryptingai planuoti</w:t>
      </w:r>
      <w:r w:rsidR="00B64D09">
        <w:t xml:space="preserve"> </w:t>
      </w:r>
      <w:r>
        <w:t>tolesnį vaiko ugdymąsi ir paramą jo mokymuisi. Planavimo etape mokytojai, remdamiesi stebėjimo etapo rezultatais, numato, kaip plėtoti ugdymosi</w:t>
      </w:r>
      <w:r w:rsidR="00B64D09">
        <w:t xml:space="preserve"> </w:t>
      </w:r>
      <w:r>
        <w:t>kontekstus ir atliepti vaikų poreikius situacijoje čia ir dabar, kokias tikslingas veiklas planuoti auginant vaikų galias. Įgyvendinimo etape vykdomos</w:t>
      </w:r>
      <w:r w:rsidR="00B64D09">
        <w:t xml:space="preserve"> </w:t>
      </w:r>
      <w:r>
        <w:t>suplanuotos veiklos, kurių metu dokumentuojamas vaikų įsitraukimas, pasirinkimai, bendravimas ir bendradarbiavimas, mokymasis, savarankiškumas</w:t>
      </w:r>
      <w:r w:rsidR="00B64D09">
        <w:t xml:space="preserve"> </w:t>
      </w:r>
      <w:r>
        <w:t>veikiant ir pasiekimų raiškos požymiai. Reflektavimo etape mokytojai apmąsto, ar jų sukurta aplinka, taikomi ugdymo(-si) būdai, pastoliavimas paremia</w:t>
      </w:r>
      <w:r w:rsidR="00B64D09">
        <w:t xml:space="preserve"> </w:t>
      </w:r>
      <w:r>
        <w:t>vaikų mokymąsi ir pasiekimų plėtotę, ar plėtojamos kiekvieno vaiko visos galios, ar kiekvienas vaikas daro pažangą</w:t>
      </w:r>
      <w:r w:rsidR="0005511C">
        <w:t>,</w:t>
      </w:r>
      <w:r>
        <w:t xml:space="preserve"> kaip vaikai reaguoja ir reflektuoja</w:t>
      </w:r>
      <w:r w:rsidR="00B64D09">
        <w:t xml:space="preserve"> </w:t>
      </w:r>
      <w:r>
        <w:t>savo veiklos procesus.</w:t>
      </w:r>
    </w:p>
    <w:p w14:paraId="6257F044" w14:textId="493A6EFB" w:rsidR="00724045" w:rsidRDefault="00221A4D" w:rsidP="005C29A2">
      <w:pPr>
        <w:spacing w:line="240" w:lineRule="auto"/>
        <w:ind w:left="14" w:right="48" w:firstLine="837"/>
      </w:pPr>
      <w:r>
        <w:t>Jei vaikas pradeda lankyti grupę, pirmasis vertinimas atliekamas po 1</w:t>
      </w:r>
      <w:r w:rsidR="00CF7DAB">
        <w:t>–</w:t>
      </w:r>
      <w:r>
        <w:t>2 mėnesių. Tarpiniai vertinimai gali būti atlikti, jei pastebimi reikšmingi</w:t>
      </w:r>
      <w:r w:rsidR="00B64D09">
        <w:t xml:space="preserve"> </w:t>
      </w:r>
      <w:r>
        <w:t xml:space="preserve">ugdymosi sunkumai ar pokyčiai. Mokytojai vertina vaiko pažangą visose ugdymo srityse, nustato pasiekimų žingsnius ir identifikuoja gebėjimus. </w:t>
      </w:r>
    </w:p>
    <w:p w14:paraId="2D89ADA4" w14:textId="61C061DB" w:rsidR="00724045" w:rsidRDefault="00A5762B" w:rsidP="005C29A2">
      <w:pPr>
        <w:spacing w:line="240" w:lineRule="auto"/>
        <w:ind w:left="14" w:right="48" w:firstLine="837"/>
      </w:pPr>
      <w:r>
        <w:t>Ugdymo pažang</w:t>
      </w:r>
      <w:r w:rsidR="00724045">
        <w:t>a</w:t>
      </w:r>
      <w:r>
        <w:t xml:space="preserve"> ir pasiekim</w:t>
      </w:r>
      <w:r w:rsidR="00724045">
        <w:t>ai</w:t>
      </w:r>
      <w:r w:rsidR="00704C8F">
        <w:t xml:space="preserve"> </w:t>
      </w:r>
      <w:r w:rsidR="00724045">
        <w:t>fiksuojami</w:t>
      </w:r>
      <w:r w:rsidR="00704C8F">
        <w:t xml:space="preserve"> </w:t>
      </w:r>
      <w:r w:rsidR="00724045">
        <w:t xml:space="preserve">vadovaujantis </w:t>
      </w:r>
      <w:r w:rsidR="00704C8F">
        <w:t xml:space="preserve">Vilkaviškio r. Sūdavos pagrindinės mokyklos </w:t>
      </w:r>
      <w:r w:rsidR="00724045">
        <w:t xml:space="preserve">Ikimokyklinio amžiaus vaikų ugdymo(si) pasiekimų stebėsenos tvarkos aprašo nuostatomis. </w:t>
      </w:r>
    </w:p>
    <w:p w14:paraId="505D931F" w14:textId="3408584D" w:rsidR="00F1427A" w:rsidRDefault="00724045" w:rsidP="005C29A2">
      <w:pPr>
        <w:spacing w:line="240" w:lineRule="auto"/>
        <w:ind w:left="0" w:right="48" w:firstLine="851"/>
        <w:jc w:val="left"/>
      </w:pPr>
      <w:r>
        <w:t xml:space="preserve">Informacija apie vaiko pasiekimus teikiama tėvams per individualius pokalbius ir konsultacijas, laikantis konfidencialumo principo. </w:t>
      </w:r>
      <w:r w:rsidR="00F1427A" w:rsidRPr="00CF7DAB">
        <w:rPr>
          <w:rFonts w:ascii="Calibri" w:eastAsia="Calibri" w:hAnsi="Calibri" w:cs="Calibri"/>
          <w:noProof/>
        </w:rPr>
        <mc:AlternateContent>
          <mc:Choice Requires="wpg">
            <w:drawing>
              <wp:inline distT="0" distB="0" distL="0" distR="0" wp14:anchorId="46B4A5B7" wp14:editId="4BCEA689">
                <wp:extent cx="3171825" cy="2332316"/>
                <wp:effectExtent l="0" t="0" r="9525" b="0"/>
                <wp:docPr id="75431" name="Group 75431"/>
                <wp:cNvGraphicFramePr/>
                <a:graphic xmlns:a="http://schemas.openxmlformats.org/drawingml/2006/main">
                  <a:graphicData uri="http://schemas.microsoft.com/office/word/2010/wordprocessingGroup">
                    <wpg:wgp>
                      <wpg:cNvGrpSpPr/>
                      <wpg:grpSpPr>
                        <a:xfrm>
                          <a:off x="0" y="0"/>
                          <a:ext cx="3171825" cy="2332316"/>
                          <a:chOff x="0" y="0"/>
                          <a:chExt cx="3171825" cy="2332316"/>
                        </a:xfrm>
                      </wpg:grpSpPr>
                      <wps:wsp>
                        <wps:cNvPr id="6326" name="Rectangle 6326"/>
                        <wps:cNvSpPr/>
                        <wps:spPr>
                          <a:xfrm>
                            <a:off x="402336" y="0"/>
                            <a:ext cx="50673" cy="224380"/>
                          </a:xfrm>
                          <a:prstGeom prst="rect">
                            <a:avLst/>
                          </a:prstGeom>
                          <a:ln>
                            <a:noFill/>
                          </a:ln>
                        </wps:spPr>
                        <wps:txbx>
                          <w:txbxContent>
                            <w:p w14:paraId="5DE20854" w14:textId="77777777" w:rsidR="00FD2EDC" w:rsidRPr="005922FD" w:rsidRDefault="00FD2EDC" w:rsidP="00F1427A">
                              <w:pPr>
                                <w:spacing w:after="160" w:line="259" w:lineRule="auto"/>
                                <w:ind w:left="0" w:firstLine="0"/>
                                <w:jc w:val="left"/>
                                <w:rPr>
                                  <w:sz w:val="18"/>
                                  <w:szCs w:val="18"/>
                                </w:rPr>
                              </w:pPr>
                              <w:r w:rsidRPr="005922FD">
                                <w:rPr>
                                  <w:sz w:val="18"/>
                                  <w:szCs w:val="18"/>
                                </w:rPr>
                                <w:t xml:space="preserve"> </w:t>
                              </w:r>
                            </w:p>
                          </w:txbxContent>
                        </wps:txbx>
                        <wps:bodyPr horzOverflow="overflow" vert="horz" lIns="0" tIns="0" rIns="0" bIns="0" rtlCol="0">
                          <a:noAutofit/>
                        </wps:bodyPr>
                      </wps:wsp>
                      <wps:wsp>
                        <wps:cNvPr id="6327" name="Rectangle 6327"/>
                        <wps:cNvSpPr/>
                        <wps:spPr>
                          <a:xfrm>
                            <a:off x="181356" y="262127"/>
                            <a:ext cx="50673" cy="224381"/>
                          </a:xfrm>
                          <a:prstGeom prst="rect">
                            <a:avLst/>
                          </a:prstGeom>
                          <a:ln>
                            <a:noFill/>
                          </a:ln>
                        </wps:spPr>
                        <wps:txbx>
                          <w:txbxContent>
                            <w:p w14:paraId="4B830843" w14:textId="77777777" w:rsidR="00FD2EDC" w:rsidRPr="005922FD" w:rsidRDefault="00FD2EDC" w:rsidP="00F1427A">
                              <w:pPr>
                                <w:spacing w:after="160" w:line="259" w:lineRule="auto"/>
                                <w:ind w:left="0" w:firstLine="0"/>
                                <w:jc w:val="left"/>
                                <w:rPr>
                                  <w:sz w:val="18"/>
                                  <w:szCs w:val="18"/>
                                </w:rPr>
                              </w:pPr>
                              <w:r w:rsidRPr="005922FD">
                                <w:rPr>
                                  <w:sz w:val="18"/>
                                  <w:szCs w:val="18"/>
                                </w:rPr>
                                <w:t xml:space="preserve"> </w:t>
                              </w:r>
                            </w:p>
                          </w:txbxContent>
                        </wps:txbx>
                        <wps:bodyPr horzOverflow="overflow" vert="horz" lIns="0" tIns="0" rIns="0" bIns="0" rtlCol="0">
                          <a:noAutofit/>
                        </wps:bodyPr>
                      </wps:wsp>
                      <wps:wsp>
                        <wps:cNvPr id="6328" name="Rectangle 6328"/>
                        <wps:cNvSpPr/>
                        <wps:spPr>
                          <a:xfrm>
                            <a:off x="80772" y="526161"/>
                            <a:ext cx="50673" cy="224380"/>
                          </a:xfrm>
                          <a:prstGeom prst="rect">
                            <a:avLst/>
                          </a:prstGeom>
                          <a:ln>
                            <a:noFill/>
                          </a:ln>
                        </wps:spPr>
                        <wps:txbx>
                          <w:txbxContent>
                            <w:p w14:paraId="5545668F" w14:textId="77777777" w:rsidR="00FD2EDC" w:rsidRPr="005922FD" w:rsidRDefault="00FD2EDC" w:rsidP="00F1427A">
                              <w:pPr>
                                <w:spacing w:after="160" w:line="259" w:lineRule="auto"/>
                                <w:ind w:left="0" w:firstLine="0"/>
                                <w:jc w:val="left"/>
                                <w:rPr>
                                  <w:sz w:val="18"/>
                                  <w:szCs w:val="18"/>
                                </w:rPr>
                              </w:pPr>
                              <w:r w:rsidRPr="005922FD">
                                <w:rPr>
                                  <w:sz w:val="18"/>
                                  <w:szCs w:val="18"/>
                                </w:rPr>
                                <w:t xml:space="preserve"> </w:t>
                              </w:r>
                            </w:p>
                          </w:txbxContent>
                        </wps:txbx>
                        <wps:bodyPr horzOverflow="overflow" vert="horz" lIns="0" tIns="0" rIns="0" bIns="0" rtlCol="0">
                          <a:noAutofit/>
                        </wps:bodyPr>
                      </wps:wsp>
                      <wps:wsp>
                        <wps:cNvPr id="6329" name="Rectangle 6329"/>
                        <wps:cNvSpPr/>
                        <wps:spPr>
                          <a:xfrm>
                            <a:off x="36576" y="788289"/>
                            <a:ext cx="50673" cy="224380"/>
                          </a:xfrm>
                          <a:prstGeom prst="rect">
                            <a:avLst/>
                          </a:prstGeom>
                          <a:ln>
                            <a:noFill/>
                          </a:ln>
                        </wps:spPr>
                        <wps:txbx>
                          <w:txbxContent>
                            <w:p w14:paraId="5584089B" w14:textId="77777777" w:rsidR="00FD2EDC" w:rsidRPr="005922FD" w:rsidRDefault="00FD2EDC" w:rsidP="00F1427A">
                              <w:pPr>
                                <w:spacing w:after="160" w:line="259" w:lineRule="auto"/>
                                <w:ind w:left="0" w:firstLine="0"/>
                                <w:jc w:val="left"/>
                                <w:rPr>
                                  <w:sz w:val="18"/>
                                  <w:szCs w:val="18"/>
                                </w:rPr>
                              </w:pPr>
                              <w:r w:rsidRPr="005922FD">
                                <w:rPr>
                                  <w:sz w:val="18"/>
                                  <w:szCs w:val="18"/>
                                </w:rPr>
                                <w:t xml:space="preserve"> </w:t>
                              </w:r>
                            </w:p>
                          </w:txbxContent>
                        </wps:txbx>
                        <wps:bodyPr horzOverflow="overflow" vert="horz" lIns="0" tIns="0" rIns="0" bIns="0" rtlCol="0">
                          <a:noAutofit/>
                        </wps:bodyPr>
                      </wps:wsp>
                      <wps:wsp>
                        <wps:cNvPr id="6330" name="Rectangle 6330"/>
                        <wps:cNvSpPr/>
                        <wps:spPr>
                          <a:xfrm>
                            <a:off x="9144" y="1051941"/>
                            <a:ext cx="50673" cy="224379"/>
                          </a:xfrm>
                          <a:prstGeom prst="rect">
                            <a:avLst/>
                          </a:prstGeom>
                          <a:ln>
                            <a:noFill/>
                          </a:ln>
                        </wps:spPr>
                        <wps:txbx>
                          <w:txbxContent>
                            <w:p w14:paraId="6CF69E97" w14:textId="77777777" w:rsidR="00FD2EDC" w:rsidRPr="005922FD" w:rsidRDefault="00FD2EDC" w:rsidP="00F1427A">
                              <w:pPr>
                                <w:spacing w:after="160" w:line="259" w:lineRule="auto"/>
                                <w:ind w:left="0" w:firstLine="0"/>
                                <w:jc w:val="left"/>
                                <w:rPr>
                                  <w:sz w:val="18"/>
                                  <w:szCs w:val="18"/>
                                </w:rPr>
                              </w:pPr>
                              <w:r w:rsidRPr="005922FD">
                                <w:rPr>
                                  <w:sz w:val="18"/>
                                  <w:szCs w:val="18"/>
                                </w:rPr>
                                <w:t xml:space="preserve"> </w:t>
                              </w:r>
                            </w:p>
                          </w:txbxContent>
                        </wps:txbx>
                        <wps:bodyPr horzOverflow="overflow" vert="horz" lIns="0" tIns="0" rIns="0" bIns="0" rtlCol="0">
                          <a:noAutofit/>
                        </wps:bodyPr>
                      </wps:wsp>
                      <wps:wsp>
                        <wps:cNvPr id="6331" name="Rectangle 6331"/>
                        <wps:cNvSpPr/>
                        <wps:spPr>
                          <a:xfrm>
                            <a:off x="0" y="1314069"/>
                            <a:ext cx="50673" cy="224380"/>
                          </a:xfrm>
                          <a:prstGeom prst="rect">
                            <a:avLst/>
                          </a:prstGeom>
                          <a:ln>
                            <a:noFill/>
                          </a:ln>
                        </wps:spPr>
                        <wps:txbx>
                          <w:txbxContent>
                            <w:p w14:paraId="3FA24510" w14:textId="77777777" w:rsidR="00FD2EDC" w:rsidRPr="005922FD" w:rsidRDefault="00FD2EDC" w:rsidP="00F1427A">
                              <w:pPr>
                                <w:spacing w:after="160" w:line="259" w:lineRule="auto"/>
                                <w:ind w:left="0" w:firstLine="0"/>
                                <w:jc w:val="left"/>
                                <w:rPr>
                                  <w:sz w:val="18"/>
                                  <w:szCs w:val="18"/>
                                </w:rPr>
                              </w:pPr>
                              <w:r w:rsidRPr="005922FD">
                                <w:rPr>
                                  <w:sz w:val="18"/>
                                  <w:szCs w:val="18"/>
                                </w:rPr>
                                <w:t xml:space="preserve"> </w:t>
                              </w:r>
                            </w:p>
                          </w:txbxContent>
                        </wps:txbx>
                        <wps:bodyPr horzOverflow="overflow" vert="horz" lIns="0" tIns="0" rIns="0" bIns="0" rtlCol="0">
                          <a:noAutofit/>
                        </wps:bodyPr>
                      </wps:wsp>
                      <wps:wsp>
                        <wps:cNvPr id="6332" name="Rectangle 6332"/>
                        <wps:cNvSpPr/>
                        <wps:spPr>
                          <a:xfrm>
                            <a:off x="47244" y="1577721"/>
                            <a:ext cx="50673" cy="224380"/>
                          </a:xfrm>
                          <a:prstGeom prst="rect">
                            <a:avLst/>
                          </a:prstGeom>
                          <a:ln>
                            <a:noFill/>
                          </a:ln>
                        </wps:spPr>
                        <wps:txbx>
                          <w:txbxContent>
                            <w:p w14:paraId="720C80B5" w14:textId="77777777" w:rsidR="00FD2EDC" w:rsidRPr="005922FD" w:rsidRDefault="00FD2EDC" w:rsidP="00F1427A">
                              <w:pPr>
                                <w:spacing w:after="160" w:line="259" w:lineRule="auto"/>
                                <w:ind w:left="0" w:firstLine="0"/>
                                <w:jc w:val="left"/>
                                <w:rPr>
                                  <w:sz w:val="18"/>
                                  <w:szCs w:val="18"/>
                                </w:rPr>
                              </w:pPr>
                              <w:r w:rsidRPr="005922FD">
                                <w:rPr>
                                  <w:sz w:val="18"/>
                                  <w:szCs w:val="18"/>
                                </w:rPr>
                                <w:t xml:space="preserve"> </w:t>
                              </w:r>
                            </w:p>
                          </w:txbxContent>
                        </wps:txbx>
                        <wps:bodyPr horzOverflow="overflow" vert="horz" lIns="0" tIns="0" rIns="0" bIns="0" rtlCol="0">
                          <a:noAutofit/>
                        </wps:bodyPr>
                      </wps:wsp>
                      <wps:wsp>
                        <wps:cNvPr id="6333" name="Rectangle 6333"/>
                        <wps:cNvSpPr/>
                        <wps:spPr>
                          <a:xfrm>
                            <a:off x="115824" y="1839849"/>
                            <a:ext cx="50673" cy="224380"/>
                          </a:xfrm>
                          <a:prstGeom prst="rect">
                            <a:avLst/>
                          </a:prstGeom>
                          <a:ln>
                            <a:noFill/>
                          </a:ln>
                        </wps:spPr>
                        <wps:txbx>
                          <w:txbxContent>
                            <w:p w14:paraId="31ACC2D4" w14:textId="77777777" w:rsidR="00FD2EDC" w:rsidRPr="005922FD" w:rsidRDefault="00FD2EDC" w:rsidP="00F1427A">
                              <w:pPr>
                                <w:spacing w:after="160" w:line="259" w:lineRule="auto"/>
                                <w:ind w:left="0" w:firstLine="0"/>
                                <w:jc w:val="left"/>
                                <w:rPr>
                                  <w:sz w:val="18"/>
                                  <w:szCs w:val="18"/>
                                </w:rPr>
                              </w:pPr>
                              <w:r w:rsidRPr="005922FD">
                                <w:rPr>
                                  <w:sz w:val="18"/>
                                  <w:szCs w:val="18"/>
                                </w:rPr>
                                <w:t xml:space="preserve"> </w:t>
                              </w:r>
                            </w:p>
                          </w:txbxContent>
                        </wps:txbx>
                        <wps:bodyPr horzOverflow="overflow" vert="horz" lIns="0" tIns="0" rIns="0" bIns="0" rtlCol="0">
                          <a:noAutofit/>
                        </wps:bodyPr>
                      </wps:wsp>
                      <wps:wsp>
                        <wps:cNvPr id="6334" name="Rectangle 6334"/>
                        <wps:cNvSpPr/>
                        <wps:spPr>
                          <a:xfrm>
                            <a:off x="242316" y="2103501"/>
                            <a:ext cx="50673" cy="224380"/>
                          </a:xfrm>
                          <a:prstGeom prst="rect">
                            <a:avLst/>
                          </a:prstGeom>
                          <a:ln>
                            <a:noFill/>
                          </a:ln>
                        </wps:spPr>
                        <wps:txbx>
                          <w:txbxContent>
                            <w:p w14:paraId="5F34AF17" w14:textId="77777777" w:rsidR="00FD2EDC" w:rsidRPr="005922FD" w:rsidRDefault="00FD2EDC" w:rsidP="00F1427A">
                              <w:pPr>
                                <w:spacing w:after="160" w:line="259" w:lineRule="auto"/>
                                <w:ind w:left="0" w:firstLine="0"/>
                                <w:jc w:val="left"/>
                                <w:rPr>
                                  <w:sz w:val="18"/>
                                  <w:szCs w:val="18"/>
                                </w:rPr>
                              </w:pPr>
                              <w:r w:rsidRPr="005922FD">
                                <w:rPr>
                                  <w:sz w:val="18"/>
                                  <w:szCs w:val="18"/>
                                </w:rPr>
                                <w:t xml:space="preserve"> </w:t>
                              </w:r>
                            </w:p>
                          </w:txbxContent>
                        </wps:txbx>
                        <wps:bodyPr horzOverflow="overflow" vert="horz" lIns="0" tIns="0" rIns="0" bIns="0" rtlCol="0">
                          <a:noAutofit/>
                        </wps:bodyPr>
                      </wps:wsp>
                      <wps:wsp>
                        <wps:cNvPr id="6381" name="Shape 6381"/>
                        <wps:cNvSpPr/>
                        <wps:spPr>
                          <a:xfrm>
                            <a:off x="2085213" y="230530"/>
                            <a:ext cx="961517" cy="961390"/>
                          </a:xfrm>
                          <a:custGeom>
                            <a:avLst/>
                            <a:gdLst/>
                            <a:ahLst/>
                            <a:cxnLst/>
                            <a:rect l="0" t="0" r="0" b="0"/>
                            <a:pathLst>
                              <a:path w="961517" h="961390">
                                <a:moveTo>
                                  <a:pt x="0" y="0"/>
                                </a:moveTo>
                                <a:cubicBezTo>
                                  <a:pt x="530987" y="0"/>
                                  <a:pt x="961517" y="430403"/>
                                  <a:pt x="961517" y="961390"/>
                                </a:cubicBezTo>
                                <a:lnTo>
                                  <a:pt x="0" y="961390"/>
                                </a:lnTo>
                                <a:lnTo>
                                  <a:pt x="0" y="0"/>
                                </a:lnTo>
                                <a:close/>
                              </a:path>
                            </a:pathLst>
                          </a:custGeom>
                          <a:solidFill>
                            <a:srgbClr val="FF0000"/>
                          </a:solidFill>
                          <a:ln w="0" cap="flat">
                            <a:miter lim="127000"/>
                          </a:ln>
                        </wps:spPr>
                        <wps:style>
                          <a:lnRef idx="0">
                            <a:srgbClr val="000000">
                              <a:alpha val="0"/>
                            </a:srgbClr>
                          </a:lnRef>
                          <a:fillRef idx="1">
                            <a:srgbClr val="FFC000"/>
                          </a:fillRef>
                          <a:effectRef idx="0">
                            <a:scrgbClr r="0" g="0" b="0"/>
                          </a:effectRef>
                          <a:fontRef idx="none"/>
                        </wps:style>
                        <wps:bodyPr/>
                      </wps:wsp>
                      <wps:wsp>
                        <wps:cNvPr id="6382" name="Shape 6382"/>
                        <wps:cNvSpPr/>
                        <wps:spPr>
                          <a:xfrm>
                            <a:off x="2085213" y="230530"/>
                            <a:ext cx="961517" cy="961390"/>
                          </a:xfrm>
                          <a:custGeom>
                            <a:avLst/>
                            <a:gdLst/>
                            <a:ahLst/>
                            <a:cxnLst/>
                            <a:rect l="0" t="0" r="0" b="0"/>
                            <a:pathLst>
                              <a:path w="961517" h="961390">
                                <a:moveTo>
                                  <a:pt x="0" y="0"/>
                                </a:moveTo>
                                <a:cubicBezTo>
                                  <a:pt x="530987" y="0"/>
                                  <a:pt x="961517" y="430403"/>
                                  <a:pt x="961517" y="961390"/>
                                </a:cubicBezTo>
                                <a:lnTo>
                                  <a:pt x="0" y="961390"/>
                                </a:ln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75325" name="Rectangle 75325"/>
                        <wps:cNvSpPr/>
                        <wps:spPr>
                          <a:xfrm>
                            <a:off x="2517272" y="673760"/>
                            <a:ext cx="89136" cy="189936"/>
                          </a:xfrm>
                          <a:prstGeom prst="rect">
                            <a:avLst/>
                          </a:prstGeom>
                          <a:ln>
                            <a:noFill/>
                          </a:ln>
                        </wps:spPr>
                        <wps:txbx>
                          <w:txbxContent>
                            <w:p w14:paraId="12372E92" w14:textId="77777777" w:rsidR="00FD2EDC" w:rsidRPr="005922FD" w:rsidRDefault="00FD2EDC" w:rsidP="00F1427A">
                              <w:pPr>
                                <w:spacing w:after="160" w:line="259" w:lineRule="auto"/>
                                <w:ind w:left="0" w:firstLine="0"/>
                                <w:jc w:val="left"/>
                                <w:rPr>
                                  <w:sz w:val="18"/>
                                  <w:szCs w:val="18"/>
                                </w:rPr>
                              </w:pPr>
                              <w:r w:rsidRPr="005922FD">
                                <w:rPr>
                                  <w:rFonts w:eastAsia="Calibri"/>
                                  <w:color w:val="FFFFFF"/>
                                  <w:sz w:val="18"/>
                                  <w:szCs w:val="18"/>
                                </w:rPr>
                                <w:t xml:space="preserve">. </w:t>
                              </w:r>
                            </w:p>
                          </w:txbxContent>
                        </wps:txbx>
                        <wps:bodyPr horzOverflow="overflow" vert="horz" lIns="0" tIns="0" rIns="0" bIns="0" rtlCol="0">
                          <a:noAutofit/>
                        </wps:bodyPr>
                      </wps:wsp>
                      <wps:wsp>
                        <wps:cNvPr id="75324" name="Rectangle 75324"/>
                        <wps:cNvSpPr/>
                        <wps:spPr>
                          <a:xfrm>
                            <a:off x="2445766" y="673760"/>
                            <a:ext cx="94544" cy="189936"/>
                          </a:xfrm>
                          <a:prstGeom prst="rect">
                            <a:avLst/>
                          </a:prstGeom>
                          <a:ln>
                            <a:noFill/>
                          </a:ln>
                        </wps:spPr>
                        <wps:txbx>
                          <w:txbxContent>
                            <w:p w14:paraId="777E1545" w14:textId="77777777" w:rsidR="00FD2EDC" w:rsidRPr="005922FD" w:rsidRDefault="00FD2EDC" w:rsidP="00F1427A">
                              <w:pPr>
                                <w:spacing w:after="160" w:line="259" w:lineRule="auto"/>
                                <w:ind w:left="0" w:firstLine="0"/>
                                <w:jc w:val="left"/>
                                <w:rPr>
                                  <w:sz w:val="18"/>
                                  <w:szCs w:val="18"/>
                                </w:rPr>
                              </w:pPr>
                              <w:r w:rsidRPr="005922FD">
                                <w:rPr>
                                  <w:rFonts w:eastAsia="Calibri"/>
                                  <w:color w:val="FFFFFF"/>
                                  <w:sz w:val="18"/>
                                  <w:szCs w:val="18"/>
                                </w:rPr>
                                <w:t>2</w:t>
                              </w:r>
                            </w:p>
                          </w:txbxContent>
                        </wps:txbx>
                        <wps:bodyPr horzOverflow="overflow" vert="horz" lIns="0" tIns="0" rIns="0" bIns="0" rtlCol="0">
                          <a:noAutofit/>
                        </wps:bodyPr>
                      </wps:wsp>
                      <wps:wsp>
                        <wps:cNvPr id="6384" name="Rectangle 6384"/>
                        <wps:cNvSpPr/>
                        <wps:spPr>
                          <a:xfrm>
                            <a:off x="2217166" y="827684"/>
                            <a:ext cx="791594" cy="189936"/>
                          </a:xfrm>
                          <a:prstGeom prst="rect">
                            <a:avLst/>
                          </a:prstGeom>
                          <a:ln>
                            <a:noFill/>
                          </a:ln>
                        </wps:spPr>
                        <wps:txbx>
                          <w:txbxContent>
                            <w:p w14:paraId="7857EAB6" w14:textId="77777777" w:rsidR="00FD2EDC" w:rsidRPr="005922FD" w:rsidRDefault="00FD2EDC" w:rsidP="00F1427A">
                              <w:pPr>
                                <w:spacing w:after="160" w:line="259" w:lineRule="auto"/>
                                <w:ind w:left="0" w:firstLine="0"/>
                                <w:jc w:val="left"/>
                                <w:rPr>
                                  <w:sz w:val="18"/>
                                  <w:szCs w:val="18"/>
                                </w:rPr>
                              </w:pPr>
                              <w:r w:rsidRPr="005922FD">
                                <w:rPr>
                                  <w:rFonts w:eastAsia="Calibri"/>
                                  <w:color w:val="FFFFFF"/>
                                  <w:sz w:val="18"/>
                                  <w:szCs w:val="18"/>
                                </w:rPr>
                                <w:t xml:space="preserve">Duomenų </w:t>
                              </w:r>
                            </w:p>
                          </w:txbxContent>
                        </wps:txbx>
                        <wps:bodyPr horzOverflow="overflow" vert="horz" lIns="0" tIns="0" rIns="0" bIns="0" rtlCol="0">
                          <a:noAutofit/>
                        </wps:bodyPr>
                      </wps:wsp>
                      <wps:wsp>
                        <wps:cNvPr id="6385" name="Rectangle 6385"/>
                        <wps:cNvSpPr/>
                        <wps:spPr>
                          <a:xfrm>
                            <a:off x="2256790" y="981608"/>
                            <a:ext cx="644463" cy="189936"/>
                          </a:xfrm>
                          <a:prstGeom prst="rect">
                            <a:avLst/>
                          </a:prstGeom>
                          <a:ln>
                            <a:noFill/>
                          </a:ln>
                        </wps:spPr>
                        <wps:txbx>
                          <w:txbxContent>
                            <w:p w14:paraId="6DC1E54A" w14:textId="77777777" w:rsidR="00FD2EDC" w:rsidRPr="005922FD" w:rsidRDefault="00FD2EDC" w:rsidP="00F1427A">
                              <w:pPr>
                                <w:spacing w:after="160" w:line="259" w:lineRule="auto"/>
                                <w:ind w:left="0" w:firstLine="0"/>
                                <w:jc w:val="left"/>
                                <w:rPr>
                                  <w:sz w:val="18"/>
                                  <w:szCs w:val="18"/>
                                </w:rPr>
                              </w:pPr>
                              <w:r w:rsidRPr="005922FD">
                                <w:rPr>
                                  <w:rFonts w:eastAsia="Calibri"/>
                                  <w:color w:val="FFFFFF"/>
                                  <w:sz w:val="18"/>
                                  <w:szCs w:val="18"/>
                                </w:rPr>
                                <w:t>rinkimas</w:t>
                              </w:r>
                            </w:p>
                          </w:txbxContent>
                        </wps:txbx>
                        <wps:bodyPr horzOverflow="overflow" vert="horz" lIns="0" tIns="0" rIns="0" bIns="0" rtlCol="0">
                          <a:noAutofit/>
                        </wps:bodyPr>
                      </wps:wsp>
                      <wps:wsp>
                        <wps:cNvPr id="6386" name="Shape 6386"/>
                        <wps:cNvSpPr/>
                        <wps:spPr>
                          <a:xfrm>
                            <a:off x="2085213" y="1256242"/>
                            <a:ext cx="1029462" cy="980567"/>
                          </a:xfrm>
                          <a:custGeom>
                            <a:avLst/>
                            <a:gdLst/>
                            <a:ahLst/>
                            <a:cxnLst/>
                            <a:rect l="0" t="0" r="0" b="0"/>
                            <a:pathLst>
                              <a:path w="1004697" h="980567">
                                <a:moveTo>
                                  <a:pt x="0" y="0"/>
                                </a:moveTo>
                                <a:lnTo>
                                  <a:pt x="1004697" y="0"/>
                                </a:lnTo>
                                <a:cubicBezTo>
                                  <a:pt x="1004697" y="541528"/>
                                  <a:pt x="554863" y="980567"/>
                                  <a:pt x="0" y="980567"/>
                                </a:cubicBezTo>
                                <a:lnTo>
                                  <a:pt x="0" y="0"/>
                                </a:lnTo>
                                <a:close/>
                              </a:path>
                            </a:pathLst>
                          </a:custGeom>
                          <a:solidFill>
                            <a:srgbClr val="7030A0"/>
                          </a:solidFill>
                          <a:ln w="0" cap="flat">
                            <a:miter lim="127000"/>
                          </a:ln>
                        </wps:spPr>
                        <wps:style>
                          <a:lnRef idx="0">
                            <a:srgbClr val="000000">
                              <a:alpha val="0"/>
                            </a:srgbClr>
                          </a:lnRef>
                          <a:fillRef idx="1">
                            <a:srgbClr val="53EB17"/>
                          </a:fillRef>
                          <a:effectRef idx="0">
                            <a:scrgbClr r="0" g="0" b="0"/>
                          </a:effectRef>
                          <a:fontRef idx="none"/>
                        </wps:style>
                        <wps:bodyPr/>
                      </wps:wsp>
                      <wps:wsp>
                        <wps:cNvPr id="6387" name="Shape 6387"/>
                        <wps:cNvSpPr/>
                        <wps:spPr>
                          <a:xfrm>
                            <a:off x="2085213" y="1256563"/>
                            <a:ext cx="1004697" cy="980567"/>
                          </a:xfrm>
                          <a:custGeom>
                            <a:avLst/>
                            <a:gdLst/>
                            <a:ahLst/>
                            <a:cxnLst/>
                            <a:rect l="0" t="0" r="0" b="0"/>
                            <a:pathLst>
                              <a:path w="1004697" h="980567">
                                <a:moveTo>
                                  <a:pt x="1004697" y="0"/>
                                </a:moveTo>
                                <a:cubicBezTo>
                                  <a:pt x="1004697" y="541528"/>
                                  <a:pt x="554863" y="980567"/>
                                  <a:pt x="0" y="980567"/>
                                </a:cubicBezTo>
                                <a:lnTo>
                                  <a:pt x="0" y="0"/>
                                </a:ln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75330" name="Rectangle 75330"/>
                        <wps:cNvSpPr/>
                        <wps:spPr>
                          <a:xfrm>
                            <a:off x="2249170" y="1394231"/>
                            <a:ext cx="72963" cy="146582"/>
                          </a:xfrm>
                          <a:prstGeom prst="rect">
                            <a:avLst/>
                          </a:prstGeom>
                          <a:ln>
                            <a:noFill/>
                          </a:ln>
                        </wps:spPr>
                        <wps:txbx>
                          <w:txbxContent>
                            <w:p w14:paraId="3315767F" w14:textId="77777777" w:rsidR="00FD2EDC" w:rsidRPr="005922FD" w:rsidRDefault="00FD2EDC" w:rsidP="00F1427A">
                              <w:pPr>
                                <w:spacing w:after="160" w:line="259" w:lineRule="auto"/>
                                <w:ind w:left="0" w:firstLine="0"/>
                                <w:jc w:val="left"/>
                                <w:rPr>
                                  <w:sz w:val="18"/>
                                  <w:szCs w:val="18"/>
                                </w:rPr>
                              </w:pPr>
                              <w:r w:rsidRPr="005922FD">
                                <w:rPr>
                                  <w:rFonts w:eastAsia="Calibri"/>
                                  <w:color w:val="FFFFFF"/>
                                  <w:sz w:val="18"/>
                                  <w:szCs w:val="18"/>
                                </w:rPr>
                                <w:t>3</w:t>
                              </w:r>
                            </w:p>
                          </w:txbxContent>
                        </wps:txbx>
                        <wps:bodyPr horzOverflow="overflow" vert="horz" lIns="0" tIns="0" rIns="0" bIns="0" rtlCol="0">
                          <a:noAutofit/>
                        </wps:bodyPr>
                      </wps:wsp>
                      <wps:wsp>
                        <wps:cNvPr id="75331" name="Rectangle 75331"/>
                        <wps:cNvSpPr/>
                        <wps:spPr>
                          <a:xfrm>
                            <a:off x="2304030" y="1394231"/>
                            <a:ext cx="676815" cy="146582"/>
                          </a:xfrm>
                          <a:prstGeom prst="rect">
                            <a:avLst/>
                          </a:prstGeom>
                          <a:ln>
                            <a:noFill/>
                          </a:ln>
                        </wps:spPr>
                        <wps:txbx>
                          <w:txbxContent>
                            <w:p w14:paraId="30583DA8" w14:textId="77777777" w:rsidR="00FD2EDC" w:rsidRPr="005922FD" w:rsidRDefault="00FD2EDC" w:rsidP="00F1427A">
                              <w:pPr>
                                <w:spacing w:after="160" w:line="259" w:lineRule="auto"/>
                                <w:ind w:left="0" w:firstLine="0"/>
                                <w:jc w:val="left"/>
                                <w:rPr>
                                  <w:sz w:val="18"/>
                                  <w:szCs w:val="18"/>
                                </w:rPr>
                              </w:pPr>
                              <w:r w:rsidRPr="005922FD">
                                <w:rPr>
                                  <w:rFonts w:eastAsia="Calibri"/>
                                  <w:color w:val="FFFFFF"/>
                                  <w:sz w:val="18"/>
                                  <w:szCs w:val="18"/>
                                </w:rPr>
                                <w:t xml:space="preserve">. Duomenų </w:t>
                              </w:r>
                            </w:p>
                          </w:txbxContent>
                        </wps:txbx>
                        <wps:bodyPr horzOverflow="overflow" vert="horz" lIns="0" tIns="0" rIns="0" bIns="0" rtlCol="0">
                          <a:noAutofit/>
                        </wps:bodyPr>
                      </wps:wsp>
                      <wps:wsp>
                        <wps:cNvPr id="6389" name="Rectangle 6389"/>
                        <wps:cNvSpPr/>
                        <wps:spPr>
                          <a:xfrm>
                            <a:off x="2166352" y="1512328"/>
                            <a:ext cx="1005473" cy="230359"/>
                          </a:xfrm>
                          <a:prstGeom prst="rect">
                            <a:avLst/>
                          </a:prstGeom>
                          <a:ln>
                            <a:noFill/>
                          </a:ln>
                        </wps:spPr>
                        <wps:txbx>
                          <w:txbxContent>
                            <w:p w14:paraId="374AD12E" w14:textId="77777777" w:rsidR="00FD2EDC" w:rsidRPr="005922FD" w:rsidRDefault="00FD2EDC" w:rsidP="00F1427A">
                              <w:pPr>
                                <w:spacing w:after="160" w:line="259" w:lineRule="auto"/>
                                <w:ind w:left="0" w:firstLine="0"/>
                                <w:jc w:val="left"/>
                                <w:rPr>
                                  <w:sz w:val="18"/>
                                  <w:szCs w:val="18"/>
                                </w:rPr>
                              </w:pPr>
                              <w:r w:rsidRPr="005922FD">
                                <w:rPr>
                                  <w:rFonts w:eastAsia="Calibri"/>
                                  <w:color w:val="FFFFFF"/>
                                  <w:sz w:val="18"/>
                                  <w:szCs w:val="18"/>
                                </w:rPr>
                                <w:t>analizė/interpre</w:t>
                              </w:r>
                            </w:p>
                          </w:txbxContent>
                        </wps:txbx>
                        <wps:bodyPr horzOverflow="overflow" vert="horz" lIns="0" tIns="0" rIns="0" bIns="0" rtlCol="0">
                          <a:noAutofit/>
                        </wps:bodyPr>
                      </wps:wsp>
                      <wps:wsp>
                        <wps:cNvPr id="6390" name="Rectangle 6390"/>
                        <wps:cNvSpPr/>
                        <wps:spPr>
                          <a:xfrm>
                            <a:off x="2346706" y="1630452"/>
                            <a:ext cx="455767" cy="146581"/>
                          </a:xfrm>
                          <a:prstGeom prst="rect">
                            <a:avLst/>
                          </a:prstGeom>
                          <a:ln>
                            <a:noFill/>
                          </a:ln>
                        </wps:spPr>
                        <wps:txbx>
                          <w:txbxContent>
                            <w:p w14:paraId="73763E70" w14:textId="77777777" w:rsidR="00FD2EDC" w:rsidRPr="005922FD" w:rsidRDefault="00FD2EDC" w:rsidP="00F1427A">
                              <w:pPr>
                                <w:spacing w:after="160" w:line="259" w:lineRule="auto"/>
                                <w:ind w:left="0" w:firstLine="0"/>
                                <w:jc w:val="left"/>
                                <w:rPr>
                                  <w:sz w:val="18"/>
                                  <w:szCs w:val="18"/>
                                </w:rPr>
                              </w:pPr>
                              <w:r w:rsidRPr="005922FD">
                                <w:rPr>
                                  <w:rFonts w:eastAsia="Calibri"/>
                                  <w:color w:val="FFFFFF"/>
                                  <w:sz w:val="18"/>
                                  <w:szCs w:val="18"/>
                                </w:rPr>
                                <w:t>tavimas</w:t>
                              </w:r>
                            </w:p>
                          </w:txbxContent>
                        </wps:txbx>
                        <wps:bodyPr horzOverflow="overflow" vert="horz" lIns="0" tIns="0" rIns="0" bIns="0" rtlCol="0">
                          <a:noAutofit/>
                        </wps:bodyPr>
                      </wps:wsp>
                      <wps:wsp>
                        <wps:cNvPr id="6391" name="Shape 6391"/>
                        <wps:cNvSpPr/>
                        <wps:spPr>
                          <a:xfrm>
                            <a:off x="1053719" y="1262025"/>
                            <a:ext cx="961517" cy="961389"/>
                          </a:xfrm>
                          <a:custGeom>
                            <a:avLst/>
                            <a:gdLst/>
                            <a:ahLst/>
                            <a:cxnLst/>
                            <a:rect l="0" t="0" r="0" b="0"/>
                            <a:pathLst>
                              <a:path w="961517" h="961389">
                                <a:moveTo>
                                  <a:pt x="0" y="0"/>
                                </a:moveTo>
                                <a:lnTo>
                                  <a:pt x="961517" y="0"/>
                                </a:lnTo>
                                <a:lnTo>
                                  <a:pt x="961517" y="961389"/>
                                </a:lnTo>
                                <a:cubicBezTo>
                                  <a:pt x="430530" y="961389"/>
                                  <a:pt x="0" y="530987"/>
                                  <a:pt x="0" y="0"/>
                                </a:cubicBezTo>
                                <a:close/>
                              </a:path>
                            </a:pathLst>
                          </a:custGeom>
                          <a:ln w="0" cap="flat">
                            <a:solidFill>
                              <a:srgbClr val="FFFF00"/>
                            </a:solidFill>
                            <a:miter lim="127000"/>
                          </a:ln>
                        </wps:spPr>
                        <wps:style>
                          <a:lnRef idx="0">
                            <a:srgbClr val="000000">
                              <a:alpha val="0"/>
                            </a:srgbClr>
                          </a:lnRef>
                          <a:fillRef idx="1">
                            <a:srgbClr val="2ED7A1"/>
                          </a:fillRef>
                          <a:effectRef idx="0">
                            <a:scrgbClr r="0" g="0" b="0"/>
                          </a:effectRef>
                          <a:fontRef idx="none"/>
                        </wps:style>
                        <wps:bodyPr/>
                      </wps:wsp>
                      <wps:wsp>
                        <wps:cNvPr id="6392" name="Shape 6392"/>
                        <wps:cNvSpPr/>
                        <wps:spPr>
                          <a:xfrm>
                            <a:off x="1053719" y="1262025"/>
                            <a:ext cx="961517" cy="961389"/>
                          </a:xfrm>
                          <a:custGeom>
                            <a:avLst/>
                            <a:gdLst/>
                            <a:ahLst/>
                            <a:cxnLst/>
                            <a:rect l="0" t="0" r="0" b="0"/>
                            <a:pathLst>
                              <a:path w="961517" h="961389">
                                <a:moveTo>
                                  <a:pt x="961517" y="961389"/>
                                </a:moveTo>
                                <a:cubicBezTo>
                                  <a:pt x="430530" y="961389"/>
                                  <a:pt x="0" y="530987"/>
                                  <a:pt x="0" y="0"/>
                                </a:cubicBezTo>
                                <a:lnTo>
                                  <a:pt x="961517" y="0"/>
                                </a:ln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75328" name="Rectangle 75328"/>
                        <wps:cNvSpPr/>
                        <wps:spPr>
                          <a:xfrm>
                            <a:off x="1260729" y="1419885"/>
                            <a:ext cx="94544" cy="189936"/>
                          </a:xfrm>
                          <a:prstGeom prst="rect">
                            <a:avLst/>
                          </a:prstGeom>
                          <a:ln>
                            <a:noFill/>
                          </a:ln>
                        </wps:spPr>
                        <wps:txbx>
                          <w:txbxContent>
                            <w:p w14:paraId="12E659B0" w14:textId="77777777" w:rsidR="00FD2EDC" w:rsidRPr="005922FD" w:rsidRDefault="00FD2EDC" w:rsidP="00F1427A">
                              <w:pPr>
                                <w:spacing w:after="160" w:line="259" w:lineRule="auto"/>
                                <w:ind w:left="0" w:firstLine="0"/>
                                <w:jc w:val="left"/>
                                <w:rPr>
                                  <w:sz w:val="18"/>
                                  <w:szCs w:val="18"/>
                                </w:rPr>
                              </w:pPr>
                              <w:r w:rsidRPr="005922FD">
                                <w:rPr>
                                  <w:rFonts w:eastAsia="Calibri"/>
                                  <w:color w:val="FFFFFF"/>
                                  <w:sz w:val="18"/>
                                  <w:szCs w:val="18"/>
                                </w:rPr>
                                <w:t>4</w:t>
                              </w:r>
                            </w:p>
                          </w:txbxContent>
                        </wps:txbx>
                        <wps:bodyPr horzOverflow="overflow" vert="horz" lIns="0" tIns="0" rIns="0" bIns="0" rtlCol="0">
                          <a:noAutofit/>
                        </wps:bodyPr>
                      </wps:wsp>
                      <wps:wsp>
                        <wps:cNvPr id="75329" name="Rectangle 75329"/>
                        <wps:cNvSpPr/>
                        <wps:spPr>
                          <a:xfrm>
                            <a:off x="1332235" y="1419885"/>
                            <a:ext cx="851079" cy="189936"/>
                          </a:xfrm>
                          <a:prstGeom prst="rect">
                            <a:avLst/>
                          </a:prstGeom>
                          <a:ln>
                            <a:noFill/>
                          </a:ln>
                        </wps:spPr>
                        <wps:txbx>
                          <w:txbxContent>
                            <w:p w14:paraId="15C7F89E" w14:textId="77777777" w:rsidR="00FD2EDC" w:rsidRPr="005922FD" w:rsidRDefault="00FD2EDC" w:rsidP="00F1427A">
                              <w:pPr>
                                <w:spacing w:after="160" w:line="259" w:lineRule="auto"/>
                                <w:ind w:left="0" w:firstLine="0"/>
                                <w:jc w:val="left"/>
                                <w:rPr>
                                  <w:sz w:val="18"/>
                                  <w:szCs w:val="18"/>
                                </w:rPr>
                              </w:pPr>
                              <w:r w:rsidRPr="005922FD">
                                <w:rPr>
                                  <w:rFonts w:eastAsia="Calibri"/>
                                  <w:color w:val="FFFFFF"/>
                                  <w:sz w:val="18"/>
                                  <w:szCs w:val="18"/>
                                </w:rPr>
                                <w:t xml:space="preserve">. Refleksija </w:t>
                              </w:r>
                            </w:p>
                          </w:txbxContent>
                        </wps:txbx>
                        <wps:bodyPr horzOverflow="overflow" vert="horz" lIns="0" tIns="0" rIns="0" bIns="0" rtlCol="0">
                          <a:noAutofit/>
                        </wps:bodyPr>
                      </wps:wsp>
                      <wps:wsp>
                        <wps:cNvPr id="6394" name="Rectangle 6394"/>
                        <wps:cNvSpPr/>
                        <wps:spPr>
                          <a:xfrm>
                            <a:off x="1289685" y="1573809"/>
                            <a:ext cx="826651" cy="189936"/>
                          </a:xfrm>
                          <a:prstGeom prst="rect">
                            <a:avLst/>
                          </a:prstGeom>
                          <a:ln>
                            <a:noFill/>
                          </a:ln>
                        </wps:spPr>
                        <wps:txbx>
                          <w:txbxContent>
                            <w:p w14:paraId="24513D6F" w14:textId="77777777" w:rsidR="00FD2EDC" w:rsidRPr="005922FD" w:rsidRDefault="00FD2EDC" w:rsidP="00F1427A">
                              <w:pPr>
                                <w:spacing w:after="160" w:line="259" w:lineRule="auto"/>
                                <w:ind w:left="0" w:firstLine="0"/>
                                <w:jc w:val="left"/>
                                <w:rPr>
                                  <w:sz w:val="18"/>
                                  <w:szCs w:val="18"/>
                                </w:rPr>
                              </w:pPr>
                              <w:r w:rsidRPr="005922FD">
                                <w:rPr>
                                  <w:rFonts w:eastAsia="Calibri"/>
                                  <w:color w:val="FFFFFF"/>
                                  <w:sz w:val="18"/>
                                  <w:szCs w:val="18"/>
                                </w:rPr>
                                <w:t>ir taikymas</w:t>
                              </w:r>
                            </w:p>
                          </w:txbxContent>
                        </wps:txbx>
                        <wps:bodyPr horzOverflow="overflow" vert="horz" lIns="0" tIns="0" rIns="0" bIns="0" rtlCol="0">
                          <a:noAutofit/>
                        </wps:bodyPr>
                      </wps:wsp>
                      <wps:wsp>
                        <wps:cNvPr id="6395" name="Shape 6395"/>
                        <wps:cNvSpPr/>
                        <wps:spPr>
                          <a:xfrm>
                            <a:off x="1040892" y="212115"/>
                            <a:ext cx="961390" cy="961517"/>
                          </a:xfrm>
                          <a:custGeom>
                            <a:avLst/>
                            <a:gdLst/>
                            <a:ahLst/>
                            <a:cxnLst/>
                            <a:rect l="0" t="0" r="0" b="0"/>
                            <a:pathLst>
                              <a:path w="961390" h="961517">
                                <a:moveTo>
                                  <a:pt x="961390" y="0"/>
                                </a:moveTo>
                                <a:lnTo>
                                  <a:pt x="961390" y="961517"/>
                                </a:lnTo>
                                <a:lnTo>
                                  <a:pt x="0" y="961517"/>
                                </a:lnTo>
                                <a:cubicBezTo>
                                  <a:pt x="0" y="430530"/>
                                  <a:pt x="430403" y="0"/>
                                  <a:pt x="961390" y="0"/>
                                </a:cubicBezTo>
                                <a:close/>
                              </a:path>
                            </a:pathLst>
                          </a:custGeom>
                          <a:solidFill>
                            <a:schemeClr val="accent2"/>
                          </a:solidFill>
                          <a:ln w="0" cap="flat">
                            <a:miter lim="127000"/>
                          </a:ln>
                        </wps:spPr>
                        <wps:style>
                          <a:lnRef idx="0">
                            <a:srgbClr val="000000">
                              <a:alpha val="0"/>
                            </a:srgbClr>
                          </a:lnRef>
                          <a:fillRef idx="1">
                            <a:srgbClr val="4472C4"/>
                          </a:fillRef>
                          <a:effectRef idx="0">
                            <a:scrgbClr r="0" g="0" b="0"/>
                          </a:effectRef>
                          <a:fontRef idx="none"/>
                        </wps:style>
                        <wps:bodyPr/>
                      </wps:wsp>
                      <wps:wsp>
                        <wps:cNvPr id="6396" name="Shape 6396"/>
                        <wps:cNvSpPr/>
                        <wps:spPr>
                          <a:xfrm>
                            <a:off x="1040892" y="212115"/>
                            <a:ext cx="961390" cy="961517"/>
                          </a:xfrm>
                          <a:custGeom>
                            <a:avLst/>
                            <a:gdLst/>
                            <a:ahLst/>
                            <a:cxnLst/>
                            <a:rect l="0" t="0" r="0" b="0"/>
                            <a:pathLst>
                              <a:path w="961390" h="961517">
                                <a:moveTo>
                                  <a:pt x="0" y="961517"/>
                                </a:moveTo>
                                <a:cubicBezTo>
                                  <a:pt x="0" y="430530"/>
                                  <a:pt x="430403" y="0"/>
                                  <a:pt x="961390" y="0"/>
                                </a:cubicBezTo>
                                <a:lnTo>
                                  <a:pt x="961390" y="961517"/>
                                </a:ln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75327" name="Rectangle 75327"/>
                        <wps:cNvSpPr/>
                        <wps:spPr>
                          <a:xfrm>
                            <a:off x="1322913" y="819048"/>
                            <a:ext cx="788143" cy="163098"/>
                          </a:xfrm>
                          <a:prstGeom prst="rect">
                            <a:avLst/>
                          </a:prstGeom>
                          <a:ln>
                            <a:noFill/>
                          </a:ln>
                        </wps:spPr>
                        <wps:txbx>
                          <w:txbxContent>
                            <w:p w14:paraId="527F5668" w14:textId="77777777" w:rsidR="00FD2EDC" w:rsidRPr="005922FD" w:rsidRDefault="00FD2EDC" w:rsidP="00F1427A">
                              <w:pPr>
                                <w:spacing w:after="160" w:line="259" w:lineRule="auto"/>
                                <w:ind w:left="0" w:firstLine="0"/>
                                <w:jc w:val="left"/>
                                <w:rPr>
                                  <w:sz w:val="18"/>
                                  <w:szCs w:val="18"/>
                                </w:rPr>
                              </w:pPr>
                              <w:r w:rsidRPr="005922FD">
                                <w:rPr>
                                  <w:rFonts w:eastAsia="Calibri"/>
                                  <w:color w:val="FFFFFF"/>
                                  <w:sz w:val="18"/>
                                  <w:szCs w:val="18"/>
                                </w:rPr>
                                <w:t>. Stebėjimas</w:t>
                              </w:r>
                            </w:p>
                          </w:txbxContent>
                        </wps:txbx>
                        <wps:bodyPr horzOverflow="overflow" vert="horz" lIns="0" tIns="0" rIns="0" bIns="0" rtlCol="0">
                          <a:noAutofit/>
                        </wps:bodyPr>
                      </wps:wsp>
                      <wps:wsp>
                        <wps:cNvPr id="75326" name="Rectangle 75326"/>
                        <wps:cNvSpPr/>
                        <wps:spPr>
                          <a:xfrm>
                            <a:off x="1261872" y="819048"/>
                            <a:ext cx="81184" cy="163098"/>
                          </a:xfrm>
                          <a:prstGeom prst="rect">
                            <a:avLst/>
                          </a:prstGeom>
                          <a:ln>
                            <a:noFill/>
                          </a:ln>
                        </wps:spPr>
                        <wps:txbx>
                          <w:txbxContent>
                            <w:p w14:paraId="22EF35F5" w14:textId="77777777" w:rsidR="00FD2EDC" w:rsidRPr="005922FD" w:rsidRDefault="00FD2EDC" w:rsidP="00F1427A">
                              <w:pPr>
                                <w:spacing w:after="160" w:line="259" w:lineRule="auto"/>
                                <w:ind w:left="0" w:firstLine="0"/>
                                <w:jc w:val="left"/>
                                <w:rPr>
                                  <w:sz w:val="18"/>
                                  <w:szCs w:val="18"/>
                                </w:rPr>
                              </w:pPr>
                              <w:r w:rsidRPr="005922FD">
                                <w:rPr>
                                  <w:rFonts w:eastAsia="Calibri"/>
                                  <w:color w:val="FFFFFF"/>
                                  <w:sz w:val="18"/>
                                  <w:szCs w:val="18"/>
                                </w:rPr>
                                <w:t>1</w:t>
                              </w:r>
                            </w:p>
                          </w:txbxContent>
                        </wps:txbx>
                        <wps:bodyPr horzOverflow="overflow" vert="horz" lIns="0" tIns="0" rIns="0" bIns="0" rtlCol="0">
                          <a:noAutofit/>
                        </wps:bodyPr>
                      </wps:wsp>
                      <wps:wsp>
                        <wps:cNvPr id="6398" name="Shape 6398"/>
                        <wps:cNvSpPr/>
                        <wps:spPr>
                          <a:xfrm>
                            <a:off x="2085213" y="184683"/>
                            <a:ext cx="1076198" cy="1007237"/>
                          </a:xfrm>
                          <a:custGeom>
                            <a:avLst/>
                            <a:gdLst/>
                            <a:ahLst/>
                            <a:cxnLst/>
                            <a:rect l="0" t="0" r="0" b="0"/>
                            <a:pathLst>
                              <a:path w="1076198" h="1007237">
                                <a:moveTo>
                                  <a:pt x="0" y="0"/>
                                </a:moveTo>
                                <a:cubicBezTo>
                                  <a:pt x="521208" y="0"/>
                                  <a:pt x="956310" y="397637"/>
                                  <a:pt x="1003173" y="916686"/>
                                </a:cubicBezTo>
                                <a:lnTo>
                                  <a:pt x="1076198" y="916686"/>
                                </a:lnTo>
                                <a:lnTo>
                                  <a:pt x="952246" y="1007237"/>
                                </a:lnTo>
                                <a:lnTo>
                                  <a:pt x="819785" y="916686"/>
                                </a:lnTo>
                                <a:lnTo>
                                  <a:pt x="892810" y="916686"/>
                                </a:lnTo>
                                <a:cubicBezTo>
                                  <a:pt x="846328" y="458470"/>
                                  <a:pt x="460502" y="109855"/>
                                  <a:pt x="0" y="109855"/>
                                </a:cubicBezTo>
                                <a:lnTo>
                                  <a:pt x="0" y="0"/>
                                </a:lnTo>
                                <a:close/>
                              </a:path>
                            </a:pathLst>
                          </a:custGeom>
                          <a:ln w="0" cap="flat">
                            <a:miter lim="127000"/>
                          </a:ln>
                        </wps:spPr>
                        <wps:style>
                          <a:lnRef idx="0">
                            <a:srgbClr val="000000">
                              <a:alpha val="0"/>
                            </a:srgbClr>
                          </a:lnRef>
                          <a:fillRef idx="1">
                            <a:srgbClr val="FFC000"/>
                          </a:fillRef>
                          <a:effectRef idx="0">
                            <a:scrgbClr r="0" g="0" b="0"/>
                          </a:effectRef>
                          <a:fontRef idx="none"/>
                        </wps:style>
                        <wps:bodyPr/>
                      </wps:wsp>
                      <wps:wsp>
                        <wps:cNvPr id="6399" name="Shape 6399"/>
                        <wps:cNvSpPr/>
                        <wps:spPr>
                          <a:xfrm>
                            <a:off x="2084324" y="1256182"/>
                            <a:ext cx="1007237" cy="1076134"/>
                          </a:xfrm>
                          <a:custGeom>
                            <a:avLst/>
                            <a:gdLst/>
                            <a:ahLst/>
                            <a:cxnLst/>
                            <a:rect l="0" t="0" r="0" b="0"/>
                            <a:pathLst>
                              <a:path w="1007237" h="1076134">
                                <a:moveTo>
                                  <a:pt x="897382" y="0"/>
                                </a:moveTo>
                                <a:lnTo>
                                  <a:pt x="1007237" y="0"/>
                                </a:lnTo>
                                <a:cubicBezTo>
                                  <a:pt x="1007237" y="521081"/>
                                  <a:pt x="609727" y="956183"/>
                                  <a:pt x="90678" y="1003173"/>
                                </a:cubicBezTo>
                                <a:lnTo>
                                  <a:pt x="90678" y="1076134"/>
                                </a:lnTo>
                                <a:lnTo>
                                  <a:pt x="0" y="952246"/>
                                </a:lnTo>
                                <a:lnTo>
                                  <a:pt x="90678" y="819785"/>
                                </a:lnTo>
                                <a:lnTo>
                                  <a:pt x="90678" y="892683"/>
                                </a:lnTo>
                                <a:cubicBezTo>
                                  <a:pt x="548767" y="846201"/>
                                  <a:pt x="897382" y="460502"/>
                                  <a:pt x="897382" y="0"/>
                                </a:cubicBezTo>
                                <a:close/>
                              </a:path>
                            </a:pathLst>
                          </a:custGeom>
                          <a:ln w="0" cap="flat">
                            <a:miter lim="127000"/>
                          </a:ln>
                        </wps:spPr>
                        <wps:style>
                          <a:lnRef idx="0">
                            <a:srgbClr val="000000">
                              <a:alpha val="0"/>
                            </a:srgbClr>
                          </a:lnRef>
                          <a:fillRef idx="1">
                            <a:srgbClr val="53EB17"/>
                          </a:fillRef>
                          <a:effectRef idx="0">
                            <a:scrgbClr r="0" g="0" b="0"/>
                          </a:effectRef>
                          <a:fontRef idx="none"/>
                        </wps:style>
                        <wps:bodyPr/>
                      </wps:wsp>
                      <wps:wsp>
                        <wps:cNvPr id="6400" name="Shape 6400"/>
                        <wps:cNvSpPr/>
                        <wps:spPr>
                          <a:xfrm>
                            <a:off x="939038" y="1262025"/>
                            <a:ext cx="1076198" cy="1007237"/>
                          </a:xfrm>
                          <a:custGeom>
                            <a:avLst/>
                            <a:gdLst/>
                            <a:ahLst/>
                            <a:cxnLst/>
                            <a:rect l="0" t="0" r="0" b="0"/>
                            <a:pathLst>
                              <a:path w="1076198" h="1007237">
                                <a:moveTo>
                                  <a:pt x="123825" y="0"/>
                                </a:moveTo>
                                <a:lnTo>
                                  <a:pt x="256413" y="90551"/>
                                </a:lnTo>
                                <a:lnTo>
                                  <a:pt x="183388" y="90551"/>
                                </a:lnTo>
                                <a:cubicBezTo>
                                  <a:pt x="229870" y="548639"/>
                                  <a:pt x="615696" y="897255"/>
                                  <a:pt x="1076198" y="897255"/>
                                </a:cubicBezTo>
                                <a:lnTo>
                                  <a:pt x="1076198" y="1007237"/>
                                </a:lnTo>
                                <a:cubicBezTo>
                                  <a:pt x="554990" y="1007237"/>
                                  <a:pt x="119888" y="609600"/>
                                  <a:pt x="73025" y="90551"/>
                                </a:cubicBezTo>
                                <a:lnTo>
                                  <a:pt x="0" y="90551"/>
                                </a:lnTo>
                                <a:lnTo>
                                  <a:pt x="123825" y="0"/>
                                </a:lnTo>
                                <a:close/>
                              </a:path>
                            </a:pathLst>
                          </a:custGeom>
                          <a:solidFill>
                            <a:srgbClr val="00B050"/>
                          </a:solidFill>
                          <a:ln w="0" cap="flat">
                            <a:solidFill>
                              <a:srgbClr val="FFFF00"/>
                            </a:solidFill>
                            <a:miter lim="127000"/>
                          </a:ln>
                        </wps:spPr>
                        <wps:style>
                          <a:lnRef idx="0">
                            <a:srgbClr val="000000">
                              <a:alpha val="0"/>
                            </a:srgbClr>
                          </a:lnRef>
                          <a:fillRef idx="1">
                            <a:srgbClr val="2ED7A1"/>
                          </a:fillRef>
                          <a:effectRef idx="0">
                            <a:scrgbClr r="0" g="0" b="0"/>
                          </a:effectRef>
                          <a:fontRef idx="none"/>
                        </wps:style>
                        <wps:bodyPr/>
                      </wps:wsp>
                      <wps:wsp>
                        <wps:cNvPr id="6401" name="Shape 6401"/>
                        <wps:cNvSpPr/>
                        <wps:spPr>
                          <a:xfrm>
                            <a:off x="995045" y="97434"/>
                            <a:ext cx="1007237" cy="1076198"/>
                          </a:xfrm>
                          <a:custGeom>
                            <a:avLst/>
                            <a:gdLst/>
                            <a:ahLst/>
                            <a:cxnLst/>
                            <a:rect l="0" t="0" r="0" b="0"/>
                            <a:pathLst>
                              <a:path w="1007237" h="1076198">
                                <a:moveTo>
                                  <a:pt x="916686" y="0"/>
                                </a:moveTo>
                                <a:lnTo>
                                  <a:pt x="1007237" y="123825"/>
                                </a:lnTo>
                                <a:lnTo>
                                  <a:pt x="916686" y="256413"/>
                                </a:lnTo>
                                <a:lnTo>
                                  <a:pt x="916686" y="183388"/>
                                </a:lnTo>
                                <a:cubicBezTo>
                                  <a:pt x="458470" y="229870"/>
                                  <a:pt x="109855" y="615696"/>
                                  <a:pt x="109855" y="1076198"/>
                                </a:cubicBezTo>
                                <a:lnTo>
                                  <a:pt x="0" y="1076198"/>
                                </a:lnTo>
                                <a:cubicBezTo>
                                  <a:pt x="0" y="554990"/>
                                  <a:pt x="397637" y="119888"/>
                                  <a:pt x="916686" y="73025"/>
                                </a:cubicBezTo>
                                <a:lnTo>
                                  <a:pt x="916686"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g:wgp>
                  </a:graphicData>
                </a:graphic>
              </wp:inline>
            </w:drawing>
          </mc:Choice>
          <mc:Fallback>
            <w:pict>
              <v:group w14:anchorId="46B4A5B7" id="Group 75431" o:spid="_x0000_s1064" style="width:249.75pt;height:183.65pt;mso-position-horizontal-relative:char;mso-position-vertical-relative:line" coordsize="31718,23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">
                <v:rect id="Rectangle 6326" o:spid="_x0000_s1065" style="position:absolute;left:4023;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" filled="f" stroked="f">
                  <v:textbox inset="0,0,0,0">
                    <w:txbxContent>
                      <w:p w14:paraId="5DE20854" w14:textId="77777777" w:rsidR="00FD2EDC" w:rsidRPr="005922FD" w:rsidRDefault="00FD2EDC" w:rsidP="00F1427A">
                        <w:pPr>
                          <w:spacing w:after="160" w:line="259" w:lineRule="auto"/>
                          <w:ind w:left="0" w:firstLine="0"/>
                          <w:jc w:val="left"/>
                          <w:rPr>
                            <w:sz w:val="18"/>
                            <w:szCs w:val="18"/>
                          </w:rPr>
                        </w:pPr>
                        <w:r w:rsidRPr="005922FD">
                          <w:rPr>
                            <w:sz w:val="18"/>
                            <w:szCs w:val="18"/>
                          </w:rPr>
                          <w:t xml:space="preserve"> </w:t>
                        </w:r>
                      </w:p>
                    </w:txbxContent>
                  </v:textbox>
                </v:rect>
                <v:rect id="Rectangle 6327" o:spid="_x0000_s1066" style="position:absolute;left:1813;top:262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" filled="f" stroked="f">
                  <v:textbox inset="0,0,0,0">
                    <w:txbxContent>
                      <w:p w14:paraId="4B830843" w14:textId="77777777" w:rsidR="00FD2EDC" w:rsidRPr="005922FD" w:rsidRDefault="00FD2EDC" w:rsidP="00F1427A">
                        <w:pPr>
                          <w:spacing w:after="160" w:line="259" w:lineRule="auto"/>
                          <w:ind w:left="0" w:firstLine="0"/>
                          <w:jc w:val="left"/>
                          <w:rPr>
                            <w:sz w:val="18"/>
                            <w:szCs w:val="18"/>
                          </w:rPr>
                        </w:pPr>
                        <w:r w:rsidRPr="005922FD">
                          <w:rPr>
                            <w:sz w:val="18"/>
                            <w:szCs w:val="18"/>
                          </w:rPr>
                          <w:t xml:space="preserve"> </w:t>
                        </w:r>
                      </w:p>
                    </w:txbxContent>
                  </v:textbox>
                </v:rect>
                <v:rect id="Rectangle 6328" o:spid="_x0000_s1067" style="position:absolute;left:807;top:526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" filled="f" stroked="f">
                  <v:textbox inset="0,0,0,0">
                    <w:txbxContent>
                      <w:p w14:paraId="5545668F" w14:textId="77777777" w:rsidR="00FD2EDC" w:rsidRPr="005922FD" w:rsidRDefault="00FD2EDC" w:rsidP="00F1427A">
                        <w:pPr>
                          <w:spacing w:after="160" w:line="259" w:lineRule="auto"/>
                          <w:ind w:left="0" w:firstLine="0"/>
                          <w:jc w:val="left"/>
                          <w:rPr>
                            <w:sz w:val="18"/>
                            <w:szCs w:val="18"/>
                          </w:rPr>
                        </w:pPr>
                        <w:r w:rsidRPr="005922FD">
                          <w:rPr>
                            <w:sz w:val="18"/>
                            <w:szCs w:val="18"/>
                          </w:rPr>
                          <w:t xml:space="preserve"> </w:t>
                        </w:r>
                      </w:p>
                    </w:txbxContent>
                  </v:textbox>
                </v:rect>
                <v:rect id="Rectangle 6329" o:spid="_x0000_s1068" style="position:absolute;left:365;top:788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" filled="f" stroked="f">
                  <v:textbox inset="0,0,0,0">
                    <w:txbxContent>
                      <w:p w14:paraId="5584089B" w14:textId="77777777" w:rsidR="00FD2EDC" w:rsidRPr="005922FD" w:rsidRDefault="00FD2EDC" w:rsidP="00F1427A">
                        <w:pPr>
                          <w:spacing w:after="160" w:line="259" w:lineRule="auto"/>
                          <w:ind w:left="0" w:firstLine="0"/>
                          <w:jc w:val="left"/>
                          <w:rPr>
                            <w:sz w:val="18"/>
                            <w:szCs w:val="18"/>
                          </w:rPr>
                        </w:pPr>
                        <w:r w:rsidRPr="005922FD">
                          <w:rPr>
                            <w:sz w:val="18"/>
                            <w:szCs w:val="18"/>
                          </w:rPr>
                          <w:t xml:space="preserve"> </w:t>
                        </w:r>
                      </w:p>
                    </w:txbxContent>
                  </v:textbox>
                </v:rect>
                <v:rect id="Rectangle 6330" o:spid="_x0000_s1069" style="position:absolute;left:91;top:1051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" filled="f" stroked="f">
                  <v:textbox inset="0,0,0,0">
                    <w:txbxContent>
                      <w:p w14:paraId="6CF69E97" w14:textId="77777777" w:rsidR="00FD2EDC" w:rsidRPr="005922FD" w:rsidRDefault="00FD2EDC" w:rsidP="00F1427A">
                        <w:pPr>
                          <w:spacing w:after="160" w:line="259" w:lineRule="auto"/>
                          <w:ind w:left="0" w:firstLine="0"/>
                          <w:jc w:val="left"/>
                          <w:rPr>
                            <w:sz w:val="18"/>
                            <w:szCs w:val="18"/>
                          </w:rPr>
                        </w:pPr>
                        <w:r w:rsidRPr="005922FD">
                          <w:rPr>
                            <w:sz w:val="18"/>
                            <w:szCs w:val="18"/>
                          </w:rPr>
                          <w:t xml:space="preserve"> </w:t>
                        </w:r>
                      </w:p>
                    </w:txbxContent>
                  </v:textbox>
                </v:rect>
                <v:rect id="Rectangle 6331" o:spid="_x0000_s1070" style="position:absolute;top:1314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" filled="f" stroked="f">
                  <v:textbox inset="0,0,0,0">
                    <w:txbxContent>
                      <w:p w14:paraId="3FA24510" w14:textId="77777777" w:rsidR="00FD2EDC" w:rsidRPr="005922FD" w:rsidRDefault="00FD2EDC" w:rsidP="00F1427A">
                        <w:pPr>
                          <w:spacing w:after="160" w:line="259" w:lineRule="auto"/>
                          <w:ind w:left="0" w:firstLine="0"/>
                          <w:jc w:val="left"/>
                          <w:rPr>
                            <w:sz w:val="18"/>
                            <w:szCs w:val="18"/>
                          </w:rPr>
                        </w:pPr>
                        <w:r w:rsidRPr="005922FD">
                          <w:rPr>
                            <w:sz w:val="18"/>
                            <w:szCs w:val="18"/>
                          </w:rPr>
                          <w:t xml:space="preserve"> </w:t>
                        </w:r>
                      </w:p>
                    </w:txbxContent>
                  </v:textbox>
                </v:rect>
                <v:rect id="Rectangle 6332" o:spid="_x0000_s1071" style="position:absolute;left:472;top:1577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" filled="f" stroked="f">
                  <v:textbox inset="0,0,0,0">
                    <w:txbxContent>
                      <w:p w14:paraId="720C80B5" w14:textId="77777777" w:rsidR="00FD2EDC" w:rsidRPr="005922FD" w:rsidRDefault="00FD2EDC" w:rsidP="00F1427A">
                        <w:pPr>
                          <w:spacing w:after="160" w:line="259" w:lineRule="auto"/>
                          <w:ind w:left="0" w:firstLine="0"/>
                          <w:jc w:val="left"/>
                          <w:rPr>
                            <w:sz w:val="18"/>
                            <w:szCs w:val="18"/>
                          </w:rPr>
                        </w:pPr>
                        <w:r w:rsidRPr="005922FD">
                          <w:rPr>
                            <w:sz w:val="18"/>
                            <w:szCs w:val="18"/>
                          </w:rPr>
                          <w:t xml:space="preserve"> </w:t>
                        </w:r>
                      </w:p>
                    </w:txbxContent>
                  </v:textbox>
                </v:rect>
                <v:rect id="Rectangle 6333" o:spid="_x0000_s1072" style="position:absolute;left:1158;top:1839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" filled="f" stroked="f">
                  <v:textbox inset="0,0,0,0">
                    <w:txbxContent>
                      <w:p w14:paraId="31ACC2D4" w14:textId="77777777" w:rsidR="00FD2EDC" w:rsidRPr="005922FD" w:rsidRDefault="00FD2EDC" w:rsidP="00F1427A">
                        <w:pPr>
                          <w:spacing w:after="160" w:line="259" w:lineRule="auto"/>
                          <w:ind w:left="0" w:firstLine="0"/>
                          <w:jc w:val="left"/>
                          <w:rPr>
                            <w:sz w:val="18"/>
                            <w:szCs w:val="18"/>
                          </w:rPr>
                        </w:pPr>
                        <w:r w:rsidRPr="005922FD">
                          <w:rPr>
                            <w:sz w:val="18"/>
                            <w:szCs w:val="18"/>
                          </w:rPr>
                          <w:t xml:space="preserve"> </w:t>
                        </w:r>
                      </w:p>
                    </w:txbxContent>
                  </v:textbox>
                </v:rect>
                <v:rect id="Rectangle 6334" o:spid="_x0000_s1073" style="position:absolute;left:2423;top:21035;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" filled="f" stroked="f">
                  <v:textbox inset="0,0,0,0">
                    <w:txbxContent>
                      <w:p w14:paraId="5F34AF17" w14:textId="77777777" w:rsidR="00FD2EDC" w:rsidRPr="005922FD" w:rsidRDefault="00FD2EDC" w:rsidP="00F1427A">
                        <w:pPr>
                          <w:spacing w:after="160" w:line="259" w:lineRule="auto"/>
                          <w:ind w:left="0" w:firstLine="0"/>
                          <w:jc w:val="left"/>
                          <w:rPr>
                            <w:sz w:val="18"/>
                            <w:szCs w:val="18"/>
                          </w:rPr>
                        </w:pPr>
                        <w:r w:rsidRPr="005922FD">
                          <w:rPr>
                            <w:sz w:val="18"/>
                            <w:szCs w:val="18"/>
                          </w:rPr>
                          <w:t xml:space="preserve"> </w:t>
                        </w:r>
                      </w:p>
                    </w:txbxContent>
                  </v:textbox>
                </v:rect>
                <v:shape id="Shape 6381" o:spid="_x0000_s1074" style="position:absolute;left:20852;top:2305;width:9615;height:9614;visibility:visible;mso-wrap-style:square;v-text-anchor:top" coordsize="961517,961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" path="m,c530987,,961517,430403,961517,961390l,961390,,xe" fillcolor="red" stroked="f" strokeweight="0">
                  <v:stroke miterlimit="83231f" joinstyle="miter"/>
                  <v:path arrowok="t" textboxrect="0,0,961517,961390"/>
                </v:shape>
                <v:shape id="Shape 6382" o:spid="_x0000_s1075" style="position:absolute;left:20852;top:2305;width:9615;height:9614;visibility:visible;mso-wrap-style:square;v-text-anchor:top" coordsize="961517,961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" path="m,c530987,,961517,430403,961517,961390l,961390,,xe" filled="f" strokecolor="white" strokeweight="1pt">
                  <v:stroke miterlimit="83231f" joinstyle="miter"/>
                  <v:path arrowok="t" textboxrect="0,0,961517,961390"/>
                </v:shape>
                <v:rect id="Rectangle 75325" o:spid="_x0000_s1076" style="position:absolute;left:25172;top:6737;width:89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" filled="f" stroked="f">
                  <v:textbox inset="0,0,0,0">
                    <w:txbxContent>
                      <w:p w14:paraId="12372E92" w14:textId="77777777" w:rsidR="00FD2EDC" w:rsidRPr="005922FD" w:rsidRDefault="00FD2EDC" w:rsidP="00F1427A">
                        <w:pPr>
                          <w:spacing w:after="160" w:line="259" w:lineRule="auto"/>
                          <w:ind w:left="0" w:firstLine="0"/>
                          <w:jc w:val="left"/>
                          <w:rPr>
                            <w:sz w:val="18"/>
                            <w:szCs w:val="18"/>
                          </w:rPr>
                        </w:pPr>
                        <w:r w:rsidRPr="005922FD">
                          <w:rPr>
                            <w:rFonts w:eastAsia="Calibri"/>
                            <w:color w:val="FFFFFF"/>
                            <w:sz w:val="18"/>
                            <w:szCs w:val="18"/>
                          </w:rPr>
                          <w:t xml:space="preserve">. </w:t>
                        </w:r>
                      </w:p>
                    </w:txbxContent>
                  </v:textbox>
                </v:rect>
                <v:rect id="Rectangle 75324" o:spid="_x0000_s1077" style="position:absolute;left:24457;top:6737;width:94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" filled="f" stroked="f">
                  <v:textbox inset="0,0,0,0">
                    <w:txbxContent>
                      <w:p w14:paraId="777E1545" w14:textId="77777777" w:rsidR="00FD2EDC" w:rsidRPr="005922FD" w:rsidRDefault="00FD2EDC" w:rsidP="00F1427A">
                        <w:pPr>
                          <w:spacing w:after="160" w:line="259" w:lineRule="auto"/>
                          <w:ind w:left="0" w:firstLine="0"/>
                          <w:jc w:val="left"/>
                          <w:rPr>
                            <w:sz w:val="18"/>
                            <w:szCs w:val="18"/>
                          </w:rPr>
                        </w:pPr>
                        <w:r w:rsidRPr="005922FD">
                          <w:rPr>
                            <w:rFonts w:eastAsia="Calibri"/>
                            <w:color w:val="FFFFFF"/>
                            <w:sz w:val="18"/>
                            <w:szCs w:val="18"/>
                          </w:rPr>
                          <w:t>2</w:t>
                        </w:r>
                      </w:p>
                    </w:txbxContent>
                  </v:textbox>
                </v:rect>
                <v:rect id="Rectangle 6384" o:spid="_x0000_s1078" style="position:absolute;left:22171;top:8276;width:791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" filled="f" stroked="f">
                  <v:textbox inset="0,0,0,0">
                    <w:txbxContent>
                      <w:p w14:paraId="7857EAB6" w14:textId="77777777" w:rsidR="00FD2EDC" w:rsidRPr="005922FD" w:rsidRDefault="00FD2EDC" w:rsidP="00F1427A">
                        <w:pPr>
                          <w:spacing w:after="160" w:line="259" w:lineRule="auto"/>
                          <w:ind w:left="0" w:firstLine="0"/>
                          <w:jc w:val="left"/>
                          <w:rPr>
                            <w:sz w:val="18"/>
                            <w:szCs w:val="18"/>
                          </w:rPr>
                        </w:pPr>
                        <w:r w:rsidRPr="005922FD">
                          <w:rPr>
                            <w:rFonts w:eastAsia="Calibri"/>
                            <w:color w:val="FFFFFF"/>
                            <w:sz w:val="18"/>
                            <w:szCs w:val="18"/>
                          </w:rPr>
                          <w:t xml:space="preserve">Duomenų </w:t>
                        </w:r>
                      </w:p>
                    </w:txbxContent>
                  </v:textbox>
                </v:rect>
                <v:rect id="Rectangle 6385" o:spid="_x0000_s1079" style="position:absolute;left:22567;top:9816;width:64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" filled="f" stroked="f">
                  <v:textbox inset="0,0,0,0">
                    <w:txbxContent>
                      <w:p w14:paraId="6DC1E54A" w14:textId="77777777" w:rsidR="00FD2EDC" w:rsidRPr="005922FD" w:rsidRDefault="00FD2EDC" w:rsidP="00F1427A">
                        <w:pPr>
                          <w:spacing w:after="160" w:line="259" w:lineRule="auto"/>
                          <w:ind w:left="0" w:firstLine="0"/>
                          <w:jc w:val="left"/>
                          <w:rPr>
                            <w:sz w:val="18"/>
                            <w:szCs w:val="18"/>
                          </w:rPr>
                        </w:pPr>
                        <w:r w:rsidRPr="005922FD">
                          <w:rPr>
                            <w:rFonts w:eastAsia="Calibri"/>
                            <w:color w:val="FFFFFF"/>
                            <w:sz w:val="18"/>
                            <w:szCs w:val="18"/>
                          </w:rPr>
                          <w:t>rinkimas</w:t>
                        </w:r>
                      </w:p>
                    </w:txbxContent>
                  </v:textbox>
                </v:rect>
                <v:shape id="Shape 6386" o:spid="_x0000_s1080" style="position:absolute;left:20852;top:12562;width:10294;height:9806;visibility:visible;mso-wrap-style:square;v-text-anchor:top" coordsize="1004697,980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" path="m,l1004697,c1004697,541528,554863,980567,,980567l,xe" fillcolor="#7030a0" stroked="f" strokeweight="0">
                  <v:stroke miterlimit="83231f" joinstyle="miter"/>
                  <v:path arrowok="t" textboxrect="0,0,1004697,980567"/>
                </v:shape>
                <v:shape id="Shape 6387" o:spid="_x0000_s1081" style="position:absolute;left:20852;top:12565;width:10047;height:9806;visibility:visible;mso-wrap-style:square;v-text-anchor:top" coordsize="1004697,980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" path="m1004697,c1004697,541528,554863,980567,,980567l,,1004697,xe" filled="f" strokecolor="white" strokeweight="1pt">
                  <v:stroke miterlimit="83231f" joinstyle="miter"/>
                  <v:path arrowok="t" textboxrect="0,0,1004697,980567"/>
                </v:shape>
                <v:rect id="Rectangle 75330" o:spid="_x0000_s1082" style="position:absolute;left:22491;top:13942;width:730;height:1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" filled="f" stroked="f">
                  <v:textbox inset="0,0,0,0">
                    <w:txbxContent>
                      <w:p w14:paraId="3315767F" w14:textId="77777777" w:rsidR="00FD2EDC" w:rsidRPr="005922FD" w:rsidRDefault="00FD2EDC" w:rsidP="00F1427A">
                        <w:pPr>
                          <w:spacing w:after="160" w:line="259" w:lineRule="auto"/>
                          <w:ind w:left="0" w:firstLine="0"/>
                          <w:jc w:val="left"/>
                          <w:rPr>
                            <w:sz w:val="18"/>
                            <w:szCs w:val="18"/>
                          </w:rPr>
                        </w:pPr>
                        <w:r w:rsidRPr="005922FD">
                          <w:rPr>
                            <w:rFonts w:eastAsia="Calibri"/>
                            <w:color w:val="FFFFFF"/>
                            <w:sz w:val="18"/>
                            <w:szCs w:val="18"/>
                          </w:rPr>
                          <w:t>3</w:t>
                        </w:r>
                      </w:p>
                    </w:txbxContent>
                  </v:textbox>
                </v:rect>
                <v:rect id="Rectangle 75331" o:spid="_x0000_s1083" style="position:absolute;left:23040;top:13942;width:6768;height:1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" filled="f" stroked="f">
                  <v:textbox inset="0,0,0,0">
                    <w:txbxContent>
                      <w:p w14:paraId="30583DA8" w14:textId="77777777" w:rsidR="00FD2EDC" w:rsidRPr="005922FD" w:rsidRDefault="00FD2EDC" w:rsidP="00F1427A">
                        <w:pPr>
                          <w:spacing w:after="160" w:line="259" w:lineRule="auto"/>
                          <w:ind w:left="0" w:firstLine="0"/>
                          <w:jc w:val="left"/>
                          <w:rPr>
                            <w:sz w:val="18"/>
                            <w:szCs w:val="18"/>
                          </w:rPr>
                        </w:pPr>
                        <w:r w:rsidRPr="005922FD">
                          <w:rPr>
                            <w:rFonts w:eastAsia="Calibri"/>
                            <w:color w:val="FFFFFF"/>
                            <w:sz w:val="18"/>
                            <w:szCs w:val="18"/>
                          </w:rPr>
                          <w:t xml:space="preserve">. Duomenų </w:t>
                        </w:r>
                      </w:p>
                    </w:txbxContent>
                  </v:textbox>
                </v:rect>
                <v:rect id="Rectangle 6389" o:spid="_x0000_s1084" style="position:absolute;left:21663;top:15123;width:10055;height:2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" filled="f" stroked="f">
                  <v:textbox inset="0,0,0,0">
                    <w:txbxContent>
                      <w:p w14:paraId="374AD12E" w14:textId="77777777" w:rsidR="00FD2EDC" w:rsidRPr="005922FD" w:rsidRDefault="00FD2EDC" w:rsidP="00F1427A">
                        <w:pPr>
                          <w:spacing w:after="160" w:line="259" w:lineRule="auto"/>
                          <w:ind w:left="0" w:firstLine="0"/>
                          <w:jc w:val="left"/>
                          <w:rPr>
                            <w:sz w:val="18"/>
                            <w:szCs w:val="18"/>
                          </w:rPr>
                        </w:pPr>
                        <w:r w:rsidRPr="005922FD">
                          <w:rPr>
                            <w:rFonts w:eastAsia="Calibri"/>
                            <w:color w:val="FFFFFF"/>
                            <w:sz w:val="18"/>
                            <w:szCs w:val="18"/>
                          </w:rPr>
                          <w:t>analizė/interpre</w:t>
                        </w:r>
                      </w:p>
                    </w:txbxContent>
                  </v:textbox>
                </v:rect>
                <v:rect id="Rectangle 6390" o:spid="_x0000_s1085" style="position:absolute;left:23467;top:16304;width:4557;height:1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" filled="f" stroked="f">
                  <v:textbox inset="0,0,0,0">
                    <w:txbxContent>
                      <w:p w14:paraId="73763E70" w14:textId="77777777" w:rsidR="00FD2EDC" w:rsidRPr="005922FD" w:rsidRDefault="00FD2EDC" w:rsidP="00F1427A">
                        <w:pPr>
                          <w:spacing w:after="160" w:line="259" w:lineRule="auto"/>
                          <w:ind w:left="0" w:firstLine="0"/>
                          <w:jc w:val="left"/>
                          <w:rPr>
                            <w:sz w:val="18"/>
                            <w:szCs w:val="18"/>
                          </w:rPr>
                        </w:pPr>
                        <w:r w:rsidRPr="005922FD">
                          <w:rPr>
                            <w:rFonts w:eastAsia="Calibri"/>
                            <w:color w:val="FFFFFF"/>
                            <w:sz w:val="18"/>
                            <w:szCs w:val="18"/>
                          </w:rPr>
                          <w:t>tavimas</w:t>
                        </w:r>
                      </w:p>
                    </w:txbxContent>
                  </v:textbox>
                </v:rect>
                <v:shape id="Shape 6391" o:spid="_x0000_s1086" style="position:absolute;left:10537;top:12620;width:9615;height:9614;visibility:visible;mso-wrap-style:square;v-text-anchor:top" coordsize="961517,961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" path="m,l961517,r,961389c430530,961389,,530987,,xe" fillcolor="#2ed7a1" strokecolor="yellow" strokeweight="0">
                  <v:stroke miterlimit="83231f" joinstyle="miter"/>
                  <v:path arrowok="t" textboxrect="0,0,961517,961389"/>
                </v:shape>
                <v:shape id="Shape 6392" o:spid="_x0000_s1087" style="position:absolute;left:10537;top:12620;width:9615;height:9614;visibility:visible;mso-wrap-style:square;v-text-anchor:top" coordsize="961517,961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" path="m961517,961389c430530,961389,,530987,,l961517,r,961389xe" filled="f" strokecolor="white" strokeweight="1pt">
                  <v:stroke miterlimit="83231f" joinstyle="miter"/>
                  <v:path arrowok="t" textboxrect="0,0,961517,961389"/>
                </v:shape>
                <v:rect id="Rectangle 75328" o:spid="_x0000_s1088" style="position:absolute;left:12607;top:14198;width:94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" filled="f" stroked="f">
                  <v:textbox inset="0,0,0,0">
                    <w:txbxContent>
                      <w:p w14:paraId="12E659B0" w14:textId="77777777" w:rsidR="00FD2EDC" w:rsidRPr="005922FD" w:rsidRDefault="00FD2EDC" w:rsidP="00F1427A">
                        <w:pPr>
                          <w:spacing w:after="160" w:line="259" w:lineRule="auto"/>
                          <w:ind w:left="0" w:firstLine="0"/>
                          <w:jc w:val="left"/>
                          <w:rPr>
                            <w:sz w:val="18"/>
                            <w:szCs w:val="18"/>
                          </w:rPr>
                        </w:pPr>
                        <w:r w:rsidRPr="005922FD">
                          <w:rPr>
                            <w:rFonts w:eastAsia="Calibri"/>
                            <w:color w:val="FFFFFF"/>
                            <w:sz w:val="18"/>
                            <w:szCs w:val="18"/>
                          </w:rPr>
                          <w:t>4</w:t>
                        </w:r>
                      </w:p>
                    </w:txbxContent>
                  </v:textbox>
                </v:rect>
                <v:rect id="Rectangle 75329" o:spid="_x0000_s1089" style="position:absolute;left:13322;top:14198;width:851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" filled="f" stroked="f">
                  <v:textbox inset="0,0,0,0">
                    <w:txbxContent>
                      <w:p w14:paraId="15C7F89E" w14:textId="77777777" w:rsidR="00FD2EDC" w:rsidRPr="005922FD" w:rsidRDefault="00FD2EDC" w:rsidP="00F1427A">
                        <w:pPr>
                          <w:spacing w:after="160" w:line="259" w:lineRule="auto"/>
                          <w:ind w:left="0" w:firstLine="0"/>
                          <w:jc w:val="left"/>
                          <w:rPr>
                            <w:sz w:val="18"/>
                            <w:szCs w:val="18"/>
                          </w:rPr>
                        </w:pPr>
                        <w:r w:rsidRPr="005922FD">
                          <w:rPr>
                            <w:rFonts w:eastAsia="Calibri"/>
                            <w:color w:val="FFFFFF"/>
                            <w:sz w:val="18"/>
                            <w:szCs w:val="18"/>
                          </w:rPr>
                          <w:t xml:space="preserve">. Refleksija </w:t>
                        </w:r>
                      </w:p>
                    </w:txbxContent>
                  </v:textbox>
                </v:rect>
                <v:rect id="Rectangle 6394" o:spid="_x0000_s1090" style="position:absolute;left:12896;top:15738;width:826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" filled="f" stroked="f">
                  <v:textbox inset="0,0,0,0">
                    <w:txbxContent>
                      <w:p w14:paraId="24513D6F" w14:textId="77777777" w:rsidR="00FD2EDC" w:rsidRPr="005922FD" w:rsidRDefault="00FD2EDC" w:rsidP="00F1427A">
                        <w:pPr>
                          <w:spacing w:after="160" w:line="259" w:lineRule="auto"/>
                          <w:ind w:left="0" w:firstLine="0"/>
                          <w:jc w:val="left"/>
                          <w:rPr>
                            <w:sz w:val="18"/>
                            <w:szCs w:val="18"/>
                          </w:rPr>
                        </w:pPr>
                        <w:r w:rsidRPr="005922FD">
                          <w:rPr>
                            <w:rFonts w:eastAsia="Calibri"/>
                            <w:color w:val="FFFFFF"/>
                            <w:sz w:val="18"/>
                            <w:szCs w:val="18"/>
                          </w:rPr>
                          <w:t>ir taikymas</w:t>
                        </w:r>
                      </w:p>
                    </w:txbxContent>
                  </v:textbox>
                </v:rect>
                <v:shape id="Shape 6395" o:spid="_x0000_s1091" style="position:absolute;left:10408;top:2121;width:9614;height:9615;visibility:visible;mso-wrap-style:square;v-text-anchor:top" coordsize="961390,96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" path="m961390,r,961517l,961517c,430530,430403,,961390,xe" fillcolor="#ed7d31 [3205]" stroked="f" strokeweight="0">
                  <v:stroke miterlimit="83231f" joinstyle="miter"/>
                  <v:path arrowok="t" textboxrect="0,0,961390,961517"/>
                </v:shape>
                <v:shape id="Shape 6396" o:spid="_x0000_s1092" style="position:absolute;left:10408;top:2121;width:9614;height:9615;visibility:visible;mso-wrap-style:square;v-text-anchor:top" coordsize="961390,96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" path="m,961517c,430530,430403,,961390,r,961517l,961517xe" filled="f" strokecolor="white" strokeweight="1pt">
                  <v:stroke miterlimit="83231f" joinstyle="miter"/>
                  <v:path arrowok="t" textboxrect="0,0,961390,961517"/>
                </v:shape>
                <v:rect id="Rectangle 75327" o:spid="_x0000_s1093" style="position:absolute;left:13229;top:8190;width:7881;height:1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" filled="f" stroked="f">
                  <v:textbox inset="0,0,0,0">
                    <w:txbxContent>
                      <w:p w14:paraId="527F5668" w14:textId="77777777" w:rsidR="00FD2EDC" w:rsidRPr="005922FD" w:rsidRDefault="00FD2EDC" w:rsidP="00F1427A">
                        <w:pPr>
                          <w:spacing w:after="160" w:line="259" w:lineRule="auto"/>
                          <w:ind w:left="0" w:firstLine="0"/>
                          <w:jc w:val="left"/>
                          <w:rPr>
                            <w:sz w:val="18"/>
                            <w:szCs w:val="18"/>
                          </w:rPr>
                        </w:pPr>
                        <w:r w:rsidRPr="005922FD">
                          <w:rPr>
                            <w:rFonts w:eastAsia="Calibri"/>
                            <w:color w:val="FFFFFF"/>
                            <w:sz w:val="18"/>
                            <w:szCs w:val="18"/>
                          </w:rPr>
                          <w:t>. Stebėjimas</w:t>
                        </w:r>
                      </w:p>
                    </w:txbxContent>
                  </v:textbox>
                </v:rect>
                <v:rect id="Rectangle 75326" o:spid="_x0000_s1094" style="position:absolute;left:12618;top:8190;width:812;height:1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" filled="f" stroked="f">
                  <v:textbox inset="0,0,0,0">
                    <w:txbxContent>
                      <w:p w14:paraId="22EF35F5" w14:textId="77777777" w:rsidR="00FD2EDC" w:rsidRPr="005922FD" w:rsidRDefault="00FD2EDC" w:rsidP="00F1427A">
                        <w:pPr>
                          <w:spacing w:after="160" w:line="259" w:lineRule="auto"/>
                          <w:ind w:left="0" w:firstLine="0"/>
                          <w:jc w:val="left"/>
                          <w:rPr>
                            <w:sz w:val="18"/>
                            <w:szCs w:val="18"/>
                          </w:rPr>
                        </w:pPr>
                        <w:r w:rsidRPr="005922FD">
                          <w:rPr>
                            <w:rFonts w:eastAsia="Calibri"/>
                            <w:color w:val="FFFFFF"/>
                            <w:sz w:val="18"/>
                            <w:szCs w:val="18"/>
                          </w:rPr>
                          <w:t>1</w:t>
                        </w:r>
                      </w:p>
                    </w:txbxContent>
                  </v:textbox>
                </v:rect>
                <v:shape id="Shape 6398" o:spid="_x0000_s1095" style="position:absolute;left:20852;top:1846;width:10762;height:10073;visibility:visible;mso-wrap-style:square;v-text-anchor:top" coordsize="1076198,1007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" path="m,c521208,,956310,397637,1003173,916686r73025,l952246,1007237,819785,916686r73025,c846328,458470,460502,109855,,109855l,xe" fillcolor="#ffc000" stroked="f" strokeweight="0">
                  <v:stroke miterlimit="83231f" joinstyle="miter"/>
                  <v:path arrowok="t" textboxrect="0,0,1076198,1007237"/>
                </v:shape>
                <v:shape id="Shape 6399" o:spid="_x0000_s1096" style="position:absolute;left:20843;top:12561;width:10072;height:10762;visibility:visible;mso-wrap-style:square;v-text-anchor:top" coordsize="1007237,1076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" path="m897382,r109855,c1007237,521081,609727,956183,90678,1003173r,72961l,952246,90678,819785r,72898c548767,846201,897382,460502,897382,xe" fillcolor="#53eb17" stroked="f" strokeweight="0">
                  <v:stroke miterlimit="83231f" joinstyle="miter"/>
                  <v:path arrowok="t" textboxrect="0,0,1007237,1076134"/>
                </v:shape>
                <v:shape id="Shape 6400" o:spid="_x0000_s1097" style="position:absolute;left:9390;top:12620;width:10762;height:10072;visibility:visible;mso-wrap-style:square;v-text-anchor:top" coordsize="1076198,1007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" path="m123825,l256413,90551r-73025,c229870,548639,615696,897255,1076198,897255r,109982c554990,1007237,119888,609600,73025,90551l,90551,123825,xe" fillcolor="#00b050" strokecolor="yellow" strokeweight="0">
                  <v:stroke miterlimit="83231f" joinstyle="miter"/>
                  <v:path arrowok="t" textboxrect="0,0,1076198,1007237"/>
                </v:shape>
                <v:shape id="Shape 6401" o:spid="_x0000_s1098" style="position:absolute;left:9950;top:974;width:10072;height:10762;visibility:visible;mso-wrap-style:square;v-text-anchor:top" coordsize="1007237,1076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" path="m916686,r90551,123825l916686,256413r,-73025c458470,229870,109855,615696,109855,1076198l,1076198c,554990,397637,119888,916686,73025l916686,xe" fillcolor="#4472c4" stroked="f" strokeweight="0">
                  <v:stroke miterlimit="83231f" joinstyle="miter"/>
                  <v:path arrowok="t" textboxrect="0,0,1007237,1076198"/>
                </v:shape>
                <w10:anchorlock/>
              </v:group>
            </w:pict>
          </mc:Fallback>
        </mc:AlternateContent>
      </w:r>
    </w:p>
    <w:p w14:paraId="450849FF" w14:textId="45F7A081" w:rsidR="00056B1D" w:rsidRDefault="000A61D8" w:rsidP="005C29A2">
      <w:pPr>
        <w:spacing w:after="159" w:line="240" w:lineRule="auto"/>
        <w:ind w:left="0" w:firstLine="1560"/>
        <w:jc w:val="left"/>
      </w:pPr>
      <w:r>
        <w:t>4</w:t>
      </w:r>
      <w:r w:rsidR="00F60365">
        <w:t xml:space="preserve"> pav.</w:t>
      </w:r>
      <w:r w:rsidR="00F1427A">
        <w:t xml:space="preserve"> Vaiko pasiekimų vertinimo procesas </w:t>
      </w:r>
    </w:p>
    <w:p w14:paraId="6248D44B" w14:textId="7ED70F64" w:rsidR="00F1427A" w:rsidRPr="00056B1D" w:rsidRDefault="00F1427A" w:rsidP="005922FD">
      <w:pPr>
        <w:spacing w:after="0" w:line="240" w:lineRule="auto"/>
        <w:ind w:left="10" w:right="64" w:firstLine="841"/>
      </w:pPr>
      <w:r w:rsidRPr="00F1427A">
        <w:rPr>
          <w:b/>
          <w:bCs/>
          <w:color w:val="000000" w:themeColor="text1"/>
        </w:rPr>
        <w:t>Ikimokyklinio ir priešmokyklinio ugdymo(</w:t>
      </w:r>
      <w:proofErr w:type="spellStart"/>
      <w:r w:rsidRPr="00F1427A">
        <w:rPr>
          <w:b/>
          <w:bCs/>
          <w:color w:val="000000" w:themeColor="text1"/>
        </w:rPr>
        <w:t>si</w:t>
      </w:r>
      <w:proofErr w:type="spellEnd"/>
      <w:r w:rsidRPr="00F1427A">
        <w:rPr>
          <w:b/>
          <w:bCs/>
          <w:color w:val="000000" w:themeColor="text1"/>
        </w:rPr>
        <w:t>) dermė bei tęstinumas</w:t>
      </w:r>
      <w:r w:rsidR="00987E9D">
        <w:rPr>
          <w:b/>
          <w:bCs/>
          <w:color w:val="000000" w:themeColor="text1"/>
        </w:rPr>
        <w:t>.</w:t>
      </w:r>
      <w:r w:rsidRPr="00F1427A">
        <w:rPr>
          <w:b/>
          <w:bCs/>
          <w:color w:val="000000" w:themeColor="text1"/>
        </w:rPr>
        <w:t xml:space="preserve"> </w:t>
      </w:r>
    </w:p>
    <w:p w14:paraId="1F05310B" w14:textId="0E88A33B" w:rsidR="00F1427A" w:rsidRDefault="00F1427A" w:rsidP="005922FD">
      <w:pPr>
        <w:spacing w:after="0" w:line="240" w:lineRule="auto"/>
        <w:ind w:left="14" w:right="48" w:firstLine="837"/>
      </w:pPr>
      <w:r>
        <w:t>Vaikų ugdymo(</w:t>
      </w:r>
      <w:proofErr w:type="spellStart"/>
      <w:r>
        <w:t>si</w:t>
      </w:r>
      <w:proofErr w:type="spellEnd"/>
      <w:r>
        <w:t xml:space="preserve">) dermę bei tęstinumą užtikrina ikimokyklinio ugdymo ir </w:t>
      </w:r>
      <w:r w:rsidR="00C54429">
        <w:t>p</w:t>
      </w:r>
      <w:r>
        <w:t>riešmokyklinio ugdymo program</w:t>
      </w:r>
      <w:r w:rsidR="00C54429">
        <w:t>ų</w:t>
      </w:r>
      <w:r>
        <w:t xml:space="preserve"> svarbiausių ugdymo(si) principų atitiktis ir ugdymo(si) proceso kryptingumas – ugdymo(si) modeliavimas </w:t>
      </w:r>
      <w:r w:rsidR="00C54429">
        <w:t xml:space="preserve">atsižvelgiant į </w:t>
      </w:r>
      <w:r>
        <w:t>vaiko raid</w:t>
      </w:r>
      <w:r w:rsidR="00C54429">
        <w:t>ą</w:t>
      </w:r>
      <w:r>
        <w:t xml:space="preserve"> ir ugdymosi perspektyv</w:t>
      </w:r>
      <w:r w:rsidR="00C54429">
        <w:t>ą</w:t>
      </w:r>
      <w:r>
        <w:t xml:space="preserve">, išskirtinis dėmesys žaidimo pedagogikai ir patirtiniam vaikų ugdymui(si). Taip pat ikimokyklinio ir priešmokyklinio </w:t>
      </w:r>
      <w:r>
        <w:lastRenderedPageBreak/>
        <w:t xml:space="preserve">ugdymo(si) tęstinumą užtikrina ikimokyklinio ugdymo(si) laikotarpiu plėtojamų pasiekimų sričių ir priešmokyklinio ugdymo(si) laikotarpiu plėtojamų kompetencijų dermė. </w:t>
      </w:r>
    </w:p>
    <w:p w14:paraId="7AB707F2" w14:textId="77777777" w:rsidR="00987E9D" w:rsidRDefault="00987E9D" w:rsidP="005922FD">
      <w:pPr>
        <w:spacing w:after="0" w:line="240" w:lineRule="auto"/>
        <w:ind w:left="14" w:right="48" w:firstLine="837"/>
      </w:pPr>
    </w:p>
    <w:p w14:paraId="253726C6" w14:textId="77777777" w:rsidR="00F1427A" w:rsidRDefault="00F1427A" w:rsidP="005C29A2">
      <w:pPr>
        <w:spacing w:after="31" w:line="240" w:lineRule="auto"/>
        <w:ind w:left="1658" w:firstLine="0"/>
        <w:jc w:val="left"/>
      </w:pPr>
      <w:r>
        <w:rPr>
          <w:noProof/>
        </w:rPr>
        <w:drawing>
          <wp:inline distT="0" distB="0" distL="0" distR="0" wp14:anchorId="6D6C517D" wp14:editId="6F7F131B">
            <wp:extent cx="3825875" cy="2026920"/>
            <wp:effectExtent l="0" t="0" r="0" b="0"/>
            <wp:docPr id="6466" name="Picture 6466"/>
            <wp:cNvGraphicFramePr/>
            <a:graphic xmlns:a="http://schemas.openxmlformats.org/drawingml/2006/main">
              <a:graphicData uri="http://schemas.openxmlformats.org/drawingml/2006/picture">
                <pic:pic xmlns:pic="http://schemas.openxmlformats.org/drawingml/2006/picture">
                  <pic:nvPicPr>
                    <pic:cNvPr id="6466" name="Picture 6466"/>
                    <pic:cNvPicPr/>
                  </pic:nvPicPr>
                  <pic:blipFill>
                    <a:blip r:embed="rId178"/>
                    <a:stretch>
                      <a:fillRect/>
                    </a:stretch>
                  </pic:blipFill>
                  <pic:spPr>
                    <a:xfrm>
                      <a:off x="0" y="0"/>
                      <a:ext cx="3825875" cy="2026920"/>
                    </a:xfrm>
                    <a:prstGeom prst="rect">
                      <a:avLst/>
                    </a:prstGeom>
                  </pic:spPr>
                </pic:pic>
              </a:graphicData>
            </a:graphic>
          </wp:inline>
        </w:drawing>
      </w:r>
    </w:p>
    <w:p w14:paraId="0FE9BE72" w14:textId="7E8E017E" w:rsidR="00F1427A" w:rsidRDefault="00056B1D" w:rsidP="00987E9D">
      <w:pPr>
        <w:spacing w:after="0" w:line="240" w:lineRule="auto"/>
        <w:ind w:left="0" w:right="48" w:firstLine="851"/>
      </w:pPr>
      <w:r>
        <w:t>5</w:t>
      </w:r>
      <w:r w:rsidR="00F22886">
        <w:t xml:space="preserve"> pav. </w:t>
      </w:r>
      <w:r w:rsidR="00F1427A">
        <w:t>Ikimokyklinio ugdymo(si) pasiekimų sričių ir priešmokyklinio ugdymo(</w:t>
      </w:r>
      <w:proofErr w:type="spellStart"/>
      <w:r w:rsidR="00F1427A">
        <w:t>si</w:t>
      </w:r>
      <w:proofErr w:type="spellEnd"/>
      <w:r w:rsidR="00F1427A">
        <w:t xml:space="preserve">) kompetencijų dermė </w:t>
      </w:r>
    </w:p>
    <w:p w14:paraId="23F35450" w14:textId="77777777" w:rsidR="00987E9D" w:rsidRDefault="00987E9D" w:rsidP="00987E9D">
      <w:pPr>
        <w:spacing w:after="0" w:line="240" w:lineRule="auto"/>
        <w:ind w:left="0" w:right="48" w:firstLine="851"/>
      </w:pPr>
    </w:p>
    <w:p w14:paraId="52827AA6" w14:textId="5FD245DF" w:rsidR="00F1427A" w:rsidRPr="008C2768" w:rsidRDefault="00F1427A" w:rsidP="00987E9D">
      <w:pPr>
        <w:spacing w:after="0" w:line="240" w:lineRule="auto"/>
        <w:ind w:left="0" w:firstLine="851"/>
        <w:rPr>
          <w:color w:val="FF0000"/>
        </w:rPr>
      </w:pPr>
      <w:r>
        <w:t xml:space="preserve">Ikimokykliniame ugdyme įgytų pasiekimų visuma sukuria prielaidas vaikui sėkmingai ugdytis kompetencijas, numatytas Priešmokyklinio ugdymo bendrojoje programoje. Vaiko priešmokyklinis ugdymas nuosekliai tęsiamas, atsižvelgiant į tai, kurio žingsnio pasiekimus įvairiose pasiekimų srityse jis jau yra įgijęs. </w:t>
      </w:r>
    </w:p>
    <w:p w14:paraId="72A81AAD" w14:textId="77777777" w:rsidR="00F1427A" w:rsidRDefault="00F1427A" w:rsidP="005C29A2">
      <w:pPr>
        <w:spacing w:after="0" w:line="240" w:lineRule="auto"/>
        <w:ind w:left="0" w:firstLine="0"/>
        <w:jc w:val="left"/>
      </w:pPr>
      <w:r>
        <w:t xml:space="preserve"> </w:t>
      </w:r>
    </w:p>
    <w:p w14:paraId="25A14B48" w14:textId="66A7AC07" w:rsidR="0036257C" w:rsidRDefault="00F1427A" w:rsidP="00056B1D">
      <w:pPr>
        <w:spacing w:after="114" w:line="259" w:lineRule="auto"/>
        <w:ind w:left="10" w:right="58" w:hanging="10"/>
        <w:jc w:val="center"/>
      </w:pPr>
      <w:r>
        <w:t xml:space="preserve">________________________ </w:t>
      </w:r>
    </w:p>
    <w:sectPr w:rsidR="0036257C" w:rsidSect="0071764F">
      <w:footerReference w:type="default" r:id="rId179"/>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A7AB5" w14:textId="77777777" w:rsidR="00035009" w:rsidRDefault="00035009" w:rsidP="00214ED3">
      <w:pPr>
        <w:spacing w:after="0" w:line="240" w:lineRule="auto"/>
      </w:pPr>
      <w:r>
        <w:separator/>
      </w:r>
    </w:p>
  </w:endnote>
  <w:endnote w:type="continuationSeparator" w:id="0">
    <w:p w14:paraId="290DF9FA" w14:textId="77777777" w:rsidR="00035009" w:rsidRDefault="00035009" w:rsidP="00214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7033439"/>
      <w:docPartObj>
        <w:docPartGallery w:val="Page Numbers (Bottom of Page)"/>
        <w:docPartUnique/>
      </w:docPartObj>
    </w:sdtPr>
    <w:sdtContent>
      <w:p w14:paraId="26F6BFFE" w14:textId="4DF44FC0" w:rsidR="00FD2EDC" w:rsidRDefault="00FD2EDC">
        <w:pPr>
          <w:pStyle w:val="Porat"/>
        </w:pPr>
        <w:r>
          <w:fldChar w:fldCharType="begin"/>
        </w:r>
        <w:r>
          <w:instrText>PAGE   \* MERGEFORMAT</w:instrText>
        </w:r>
        <w:r>
          <w:fldChar w:fldCharType="separate"/>
        </w:r>
        <w:r w:rsidR="00ED4290">
          <w:rPr>
            <w:noProof/>
          </w:rPr>
          <w:t>8</w:t>
        </w:r>
        <w:r>
          <w:fldChar w:fldCharType="end"/>
        </w:r>
      </w:p>
    </w:sdtContent>
  </w:sdt>
  <w:p w14:paraId="3262DE7C" w14:textId="77777777" w:rsidR="00FD2EDC" w:rsidRDefault="00FD2ED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07481" w14:textId="77777777" w:rsidR="00035009" w:rsidRDefault="00035009" w:rsidP="00214ED3">
      <w:pPr>
        <w:spacing w:after="0" w:line="240" w:lineRule="auto"/>
      </w:pPr>
      <w:r>
        <w:separator/>
      </w:r>
    </w:p>
  </w:footnote>
  <w:footnote w:type="continuationSeparator" w:id="0">
    <w:p w14:paraId="026C6877" w14:textId="77777777" w:rsidR="00035009" w:rsidRDefault="00035009" w:rsidP="00214E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11CF"/>
    <w:multiLevelType w:val="hybridMultilevel"/>
    <w:tmpl w:val="708E9A92"/>
    <w:lvl w:ilvl="0" w:tplc="04270001">
      <w:start w:val="1"/>
      <w:numFmt w:val="bullet"/>
      <w:lvlText w:val=""/>
      <w:lvlJc w:val="left"/>
      <w:pPr>
        <w:ind w:left="734" w:hanging="360"/>
      </w:pPr>
      <w:rPr>
        <w:rFonts w:ascii="Symbol" w:hAnsi="Symbol" w:hint="default"/>
      </w:rPr>
    </w:lvl>
    <w:lvl w:ilvl="1" w:tplc="04270003" w:tentative="1">
      <w:start w:val="1"/>
      <w:numFmt w:val="bullet"/>
      <w:lvlText w:val="o"/>
      <w:lvlJc w:val="left"/>
      <w:pPr>
        <w:ind w:left="1454" w:hanging="360"/>
      </w:pPr>
      <w:rPr>
        <w:rFonts w:ascii="Courier New" w:hAnsi="Courier New" w:cs="Courier New" w:hint="default"/>
      </w:rPr>
    </w:lvl>
    <w:lvl w:ilvl="2" w:tplc="04270005" w:tentative="1">
      <w:start w:val="1"/>
      <w:numFmt w:val="bullet"/>
      <w:lvlText w:val=""/>
      <w:lvlJc w:val="left"/>
      <w:pPr>
        <w:ind w:left="2174" w:hanging="360"/>
      </w:pPr>
      <w:rPr>
        <w:rFonts w:ascii="Wingdings" w:hAnsi="Wingdings" w:hint="default"/>
      </w:rPr>
    </w:lvl>
    <w:lvl w:ilvl="3" w:tplc="04270001" w:tentative="1">
      <w:start w:val="1"/>
      <w:numFmt w:val="bullet"/>
      <w:lvlText w:val=""/>
      <w:lvlJc w:val="left"/>
      <w:pPr>
        <w:ind w:left="2894" w:hanging="360"/>
      </w:pPr>
      <w:rPr>
        <w:rFonts w:ascii="Symbol" w:hAnsi="Symbol" w:hint="default"/>
      </w:rPr>
    </w:lvl>
    <w:lvl w:ilvl="4" w:tplc="04270003" w:tentative="1">
      <w:start w:val="1"/>
      <w:numFmt w:val="bullet"/>
      <w:lvlText w:val="o"/>
      <w:lvlJc w:val="left"/>
      <w:pPr>
        <w:ind w:left="3614" w:hanging="360"/>
      </w:pPr>
      <w:rPr>
        <w:rFonts w:ascii="Courier New" w:hAnsi="Courier New" w:cs="Courier New" w:hint="default"/>
      </w:rPr>
    </w:lvl>
    <w:lvl w:ilvl="5" w:tplc="04270005" w:tentative="1">
      <w:start w:val="1"/>
      <w:numFmt w:val="bullet"/>
      <w:lvlText w:val=""/>
      <w:lvlJc w:val="left"/>
      <w:pPr>
        <w:ind w:left="4334" w:hanging="360"/>
      </w:pPr>
      <w:rPr>
        <w:rFonts w:ascii="Wingdings" w:hAnsi="Wingdings" w:hint="default"/>
      </w:rPr>
    </w:lvl>
    <w:lvl w:ilvl="6" w:tplc="04270001" w:tentative="1">
      <w:start w:val="1"/>
      <w:numFmt w:val="bullet"/>
      <w:lvlText w:val=""/>
      <w:lvlJc w:val="left"/>
      <w:pPr>
        <w:ind w:left="5054" w:hanging="360"/>
      </w:pPr>
      <w:rPr>
        <w:rFonts w:ascii="Symbol" w:hAnsi="Symbol" w:hint="default"/>
      </w:rPr>
    </w:lvl>
    <w:lvl w:ilvl="7" w:tplc="04270003" w:tentative="1">
      <w:start w:val="1"/>
      <w:numFmt w:val="bullet"/>
      <w:lvlText w:val="o"/>
      <w:lvlJc w:val="left"/>
      <w:pPr>
        <w:ind w:left="5774" w:hanging="360"/>
      </w:pPr>
      <w:rPr>
        <w:rFonts w:ascii="Courier New" w:hAnsi="Courier New" w:cs="Courier New" w:hint="default"/>
      </w:rPr>
    </w:lvl>
    <w:lvl w:ilvl="8" w:tplc="04270005" w:tentative="1">
      <w:start w:val="1"/>
      <w:numFmt w:val="bullet"/>
      <w:lvlText w:val=""/>
      <w:lvlJc w:val="left"/>
      <w:pPr>
        <w:ind w:left="6494" w:hanging="360"/>
      </w:pPr>
      <w:rPr>
        <w:rFonts w:ascii="Wingdings" w:hAnsi="Wingdings" w:hint="default"/>
      </w:rPr>
    </w:lvl>
  </w:abstractNum>
  <w:abstractNum w:abstractNumId="1" w15:restartNumberingAfterBreak="0">
    <w:nsid w:val="2AD60E1B"/>
    <w:multiLevelType w:val="hybridMultilevel"/>
    <w:tmpl w:val="C7E8CD96"/>
    <w:lvl w:ilvl="0" w:tplc="5C06E89A">
      <w:start w:val="1"/>
      <w:numFmt w:val="bullet"/>
      <w:lvlText w:val="•"/>
      <w:lvlJc w:val="left"/>
      <w:pPr>
        <w:ind w:left="721"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270003" w:tentative="1">
      <w:start w:val="1"/>
      <w:numFmt w:val="bullet"/>
      <w:lvlText w:val="o"/>
      <w:lvlJc w:val="left"/>
      <w:pPr>
        <w:ind w:left="1441" w:hanging="360"/>
      </w:pPr>
      <w:rPr>
        <w:rFonts w:ascii="Courier New" w:hAnsi="Courier New" w:cs="Courier New" w:hint="default"/>
      </w:rPr>
    </w:lvl>
    <w:lvl w:ilvl="2" w:tplc="04270005" w:tentative="1">
      <w:start w:val="1"/>
      <w:numFmt w:val="bullet"/>
      <w:lvlText w:val=""/>
      <w:lvlJc w:val="left"/>
      <w:pPr>
        <w:ind w:left="2161" w:hanging="360"/>
      </w:pPr>
      <w:rPr>
        <w:rFonts w:ascii="Wingdings" w:hAnsi="Wingdings" w:hint="default"/>
      </w:rPr>
    </w:lvl>
    <w:lvl w:ilvl="3" w:tplc="04270001" w:tentative="1">
      <w:start w:val="1"/>
      <w:numFmt w:val="bullet"/>
      <w:lvlText w:val=""/>
      <w:lvlJc w:val="left"/>
      <w:pPr>
        <w:ind w:left="2881" w:hanging="360"/>
      </w:pPr>
      <w:rPr>
        <w:rFonts w:ascii="Symbol" w:hAnsi="Symbol" w:hint="default"/>
      </w:rPr>
    </w:lvl>
    <w:lvl w:ilvl="4" w:tplc="04270003" w:tentative="1">
      <w:start w:val="1"/>
      <w:numFmt w:val="bullet"/>
      <w:lvlText w:val="o"/>
      <w:lvlJc w:val="left"/>
      <w:pPr>
        <w:ind w:left="3601" w:hanging="360"/>
      </w:pPr>
      <w:rPr>
        <w:rFonts w:ascii="Courier New" w:hAnsi="Courier New" w:cs="Courier New" w:hint="default"/>
      </w:rPr>
    </w:lvl>
    <w:lvl w:ilvl="5" w:tplc="04270005" w:tentative="1">
      <w:start w:val="1"/>
      <w:numFmt w:val="bullet"/>
      <w:lvlText w:val=""/>
      <w:lvlJc w:val="left"/>
      <w:pPr>
        <w:ind w:left="4321" w:hanging="360"/>
      </w:pPr>
      <w:rPr>
        <w:rFonts w:ascii="Wingdings" w:hAnsi="Wingdings" w:hint="default"/>
      </w:rPr>
    </w:lvl>
    <w:lvl w:ilvl="6" w:tplc="04270001" w:tentative="1">
      <w:start w:val="1"/>
      <w:numFmt w:val="bullet"/>
      <w:lvlText w:val=""/>
      <w:lvlJc w:val="left"/>
      <w:pPr>
        <w:ind w:left="5041" w:hanging="360"/>
      </w:pPr>
      <w:rPr>
        <w:rFonts w:ascii="Symbol" w:hAnsi="Symbol" w:hint="default"/>
      </w:rPr>
    </w:lvl>
    <w:lvl w:ilvl="7" w:tplc="04270003" w:tentative="1">
      <w:start w:val="1"/>
      <w:numFmt w:val="bullet"/>
      <w:lvlText w:val="o"/>
      <w:lvlJc w:val="left"/>
      <w:pPr>
        <w:ind w:left="5761" w:hanging="360"/>
      </w:pPr>
      <w:rPr>
        <w:rFonts w:ascii="Courier New" w:hAnsi="Courier New" w:cs="Courier New" w:hint="default"/>
      </w:rPr>
    </w:lvl>
    <w:lvl w:ilvl="8" w:tplc="04270005" w:tentative="1">
      <w:start w:val="1"/>
      <w:numFmt w:val="bullet"/>
      <w:lvlText w:val=""/>
      <w:lvlJc w:val="left"/>
      <w:pPr>
        <w:ind w:left="6481" w:hanging="360"/>
      </w:pPr>
      <w:rPr>
        <w:rFonts w:ascii="Wingdings" w:hAnsi="Wingdings" w:hint="default"/>
      </w:rPr>
    </w:lvl>
  </w:abstractNum>
  <w:abstractNum w:abstractNumId="2" w15:restartNumberingAfterBreak="0">
    <w:nsid w:val="2D9A3194"/>
    <w:multiLevelType w:val="hybridMultilevel"/>
    <w:tmpl w:val="65803958"/>
    <w:lvl w:ilvl="0" w:tplc="5D283CBE">
      <w:start w:val="1"/>
      <w:numFmt w:val="decimal"/>
      <w:lvlText w:val="%1."/>
      <w:lvlJc w:val="left"/>
      <w:pPr>
        <w:ind w:left="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3407A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983D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D22D2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9AB3F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A2E89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42011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DE4BB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D66CA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9F02E10"/>
    <w:multiLevelType w:val="hybridMultilevel"/>
    <w:tmpl w:val="2760D358"/>
    <w:lvl w:ilvl="0" w:tplc="5C06E89A">
      <w:start w:val="1"/>
      <w:numFmt w:val="bullet"/>
      <w:lvlText w:val="•"/>
      <w:lvlJc w:val="left"/>
      <w:pPr>
        <w:ind w:left="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AE858FA">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61C98F4">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1E0CA64">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B7E3BB6">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D8ACDC2">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5D2EDE0">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1CE4BDC">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31E4872">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357198507">
    <w:abstractNumId w:val="2"/>
  </w:num>
  <w:num w:numId="2" w16cid:durableId="368919559">
    <w:abstractNumId w:val="3"/>
  </w:num>
  <w:num w:numId="3" w16cid:durableId="57092767">
    <w:abstractNumId w:val="1"/>
  </w:num>
  <w:num w:numId="4" w16cid:durableId="949237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9C8"/>
    <w:rsid w:val="000033E0"/>
    <w:rsid w:val="00004A52"/>
    <w:rsid w:val="00007596"/>
    <w:rsid w:val="00007F7F"/>
    <w:rsid w:val="000122B1"/>
    <w:rsid w:val="00022412"/>
    <w:rsid w:val="0003066F"/>
    <w:rsid w:val="00030744"/>
    <w:rsid w:val="00035009"/>
    <w:rsid w:val="0004107B"/>
    <w:rsid w:val="00047B9E"/>
    <w:rsid w:val="00053FAA"/>
    <w:rsid w:val="0005511C"/>
    <w:rsid w:val="00055FFC"/>
    <w:rsid w:val="00056B1D"/>
    <w:rsid w:val="00056E86"/>
    <w:rsid w:val="00071BA7"/>
    <w:rsid w:val="00077DE0"/>
    <w:rsid w:val="00087A08"/>
    <w:rsid w:val="000A18F4"/>
    <w:rsid w:val="000A2FD1"/>
    <w:rsid w:val="000A61D8"/>
    <w:rsid w:val="000D5898"/>
    <w:rsid w:val="000D789B"/>
    <w:rsid w:val="000E0673"/>
    <w:rsid w:val="000E7EFF"/>
    <w:rsid w:val="000F6F07"/>
    <w:rsid w:val="00116A7E"/>
    <w:rsid w:val="00121B30"/>
    <w:rsid w:val="001254D3"/>
    <w:rsid w:val="001338C4"/>
    <w:rsid w:val="00137FC1"/>
    <w:rsid w:val="001473EC"/>
    <w:rsid w:val="0015130F"/>
    <w:rsid w:val="00155BCC"/>
    <w:rsid w:val="0016398B"/>
    <w:rsid w:val="0017012B"/>
    <w:rsid w:val="00174BC0"/>
    <w:rsid w:val="001B7545"/>
    <w:rsid w:val="001C6C3B"/>
    <w:rsid w:val="001D5B9A"/>
    <w:rsid w:val="001E6760"/>
    <w:rsid w:val="001F1E6F"/>
    <w:rsid w:val="001F7E16"/>
    <w:rsid w:val="002013A0"/>
    <w:rsid w:val="00206304"/>
    <w:rsid w:val="00214ED3"/>
    <w:rsid w:val="00217040"/>
    <w:rsid w:val="0022016C"/>
    <w:rsid w:val="00221920"/>
    <w:rsid w:val="00221A4D"/>
    <w:rsid w:val="00226B5B"/>
    <w:rsid w:val="00230A9A"/>
    <w:rsid w:val="0023209E"/>
    <w:rsid w:val="0025575E"/>
    <w:rsid w:val="00272205"/>
    <w:rsid w:val="00272DA4"/>
    <w:rsid w:val="0028360C"/>
    <w:rsid w:val="00290BC4"/>
    <w:rsid w:val="00295628"/>
    <w:rsid w:val="002A66E0"/>
    <w:rsid w:val="002B7035"/>
    <w:rsid w:val="002B781B"/>
    <w:rsid w:val="002E2D9B"/>
    <w:rsid w:val="002F5B8A"/>
    <w:rsid w:val="0030051A"/>
    <w:rsid w:val="00302B5C"/>
    <w:rsid w:val="003162B9"/>
    <w:rsid w:val="003574C5"/>
    <w:rsid w:val="0036195A"/>
    <w:rsid w:val="0036257C"/>
    <w:rsid w:val="00363DD9"/>
    <w:rsid w:val="00371E31"/>
    <w:rsid w:val="00385A67"/>
    <w:rsid w:val="003919C4"/>
    <w:rsid w:val="00394D90"/>
    <w:rsid w:val="003D25AD"/>
    <w:rsid w:val="003D2C00"/>
    <w:rsid w:val="003D3C00"/>
    <w:rsid w:val="003E3E2B"/>
    <w:rsid w:val="003F0390"/>
    <w:rsid w:val="003F05C2"/>
    <w:rsid w:val="0040094A"/>
    <w:rsid w:val="00423E93"/>
    <w:rsid w:val="004356DD"/>
    <w:rsid w:val="0044663D"/>
    <w:rsid w:val="00450209"/>
    <w:rsid w:val="00461580"/>
    <w:rsid w:val="00475955"/>
    <w:rsid w:val="00485C77"/>
    <w:rsid w:val="00486275"/>
    <w:rsid w:val="004932CF"/>
    <w:rsid w:val="004C18F6"/>
    <w:rsid w:val="004C39DD"/>
    <w:rsid w:val="004C6C3D"/>
    <w:rsid w:val="004D0EF9"/>
    <w:rsid w:val="004E6212"/>
    <w:rsid w:val="004F3F83"/>
    <w:rsid w:val="004F736C"/>
    <w:rsid w:val="005122E4"/>
    <w:rsid w:val="005249C8"/>
    <w:rsid w:val="005466DA"/>
    <w:rsid w:val="00550DEA"/>
    <w:rsid w:val="00552E9C"/>
    <w:rsid w:val="005545C4"/>
    <w:rsid w:val="00561198"/>
    <w:rsid w:val="005735B0"/>
    <w:rsid w:val="00573B9B"/>
    <w:rsid w:val="005774E4"/>
    <w:rsid w:val="00584DCC"/>
    <w:rsid w:val="005853F3"/>
    <w:rsid w:val="005902D5"/>
    <w:rsid w:val="005922FD"/>
    <w:rsid w:val="00596348"/>
    <w:rsid w:val="005A3A29"/>
    <w:rsid w:val="005C2046"/>
    <w:rsid w:val="005C29A2"/>
    <w:rsid w:val="005D39DF"/>
    <w:rsid w:val="005D41D2"/>
    <w:rsid w:val="005E1F7E"/>
    <w:rsid w:val="005E6F9A"/>
    <w:rsid w:val="005F04BF"/>
    <w:rsid w:val="005F3A79"/>
    <w:rsid w:val="00621689"/>
    <w:rsid w:val="00627C72"/>
    <w:rsid w:val="00631378"/>
    <w:rsid w:val="00643CA4"/>
    <w:rsid w:val="00647117"/>
    <w:rsid w:val="006500C9"/>
    <w:rsid w:val="00651EB3"/>
    <w:rsid w:val="0066172A"/>
    <w:rsid w:val="00663627"/>
    <w:rsid w:val="00670763"/>
    <w:rsid w:val="00670A8B"/>
    <w:rsid w:val="00673740"/>
    <w:rsid w:val="0067422E"/>
    <w:rsid w:val="006814D6"/>
    <w:rsid w:val="006D27E0"/>
    <w:rsid w:val="006D2B60"/>
    <w:rsid w:val="006D77AD"/>
    <w:rsid w:val="006D7972"/>
    <w:rsid w:val="006E2E98"/>
    <w:rsid w:val="006E4EDD"/>
    <w:rsid w:val="006F53E9"/>
    <w:rsid w:val="0070221B"/>
    <w:rsid w:val="00704C8F"/>
    <w:rsid w:val="007137C4"/>
    <w:rsid w:val="00714AC4"/>
    <w:rsid w:val="00716294"/>
    <w:rsid w:val="0071764F"/>
    <w:rsid w:val="0072226D"/>
    <w:rsid w:val="00724045"/>
    <w:rsid w:val="00726BEC"/>
    <w:rsid w:val="007404F4"/>
    <w:rsid w:val="00750525"/>
    <w:rsid w:val="00752FE7"/>
    <w:rsid w:val="007579E8"/>
    <w:rsid w:val="00757C19"/>
    <w:rsid w:val="007735F8"/>
    <w:rsid w:val="007B097F"/>
    <w:rsid w:val="007C404C"/>
    <w:rsid w:val="007D4655"/>
    <w:rsid w:val="007E0B9C"/>
    <w:rsid w:val="007F427E"/>
    <w:rsid w:val="008204C4"/>
    <w:rsid w:val="0082323A"/>
    <w:rsid w:val="008401BC"/>
    <w:rsid w:val="008447BD"/>
    <w:rsid w:val="0084741A"/>
    <w:rsid w:val="008560D4"/>
    <w:rsid w:val="0086609A"/>
    <w:rsid w:val="00871E8D"/>
    <w:rsid w:val="00872BB0"/>
    <w:rsid w:val="00874AEC"/>
    <w:rsid w:val="0087784C"/>
    <w:rsid w:val="008814C4"/>
    <w:rsid w:val="008A259C"/>
    <w:rsid w:val="008C09E9"/>
    <w:rsid w:val="008C2768"/>
    <w:rsid w:val="008D1B85"/>
    <w:rsid w:val="008D41B3"/>
    <w:rsid w:val="008D6858"/>
    <w:rsid w:val="008E6A40"/>
    <w:rsid w:val="008E79F6"/>
    <w:rsid w:val="008E7CED"/>
    <w:rsid w:val="008F0536"/>
    <w:rsid w:val="00914429"/>
    <w:rsid w:val="00915BFE"/>
    <w:rsid w:val="00926721"/>
    <w:rsid w:val="0094693D"/>
    <w:rsid w:val="00954054"/>
    <w:rsid w:val="00957DBA"/>
    <w:rsid w:val="00963841"/>
    <w:rsid w:val="00963FB7"/>
    <w:rsid w:val="00970288"/>
    <w:rsid w:val="009803B0"/>
    <w:rsid w:val="00981919"/>
    <w:rsid w:val="00987E9D"/>
    <w:rsid w:val="00987EA8"/>
    <w:rsid w:val="0099120F"/>
    <w:rsid w:val="00992675"/>
    <w:rsid w:val="00994366"/>
    <w:rsid w:val="009A07EC"/>
    <w:rsid w:val="009A6FFA"/>
    <w:rsid w:val="009C5BDA"/>
    <w:rsid w:val="009C5FB1"/>
    <w:rsid w:val="009E063D"/>
    <w:rsid w:val="009E696F"/>
    <w:rsid w:val="009E78AF"/>
    <w:rsid w:val="009F3CAB"/>
    <w:rsid w:val="009F6D2C"/>
    <w:rsid w:val="009F73D9"/>
    <w:rsid w:val="00A04C09"/>
    <w:rsid w:val="00A2614E"/>
    <w:rsid w:val="00A33B06"/>
    <w:rsid w:val="00A33DF3"/>
    <w:rsid w:val="00A44A1F"/>
    <w:rsid w:val="00A51438"/>
    <w:rsid w:val="00A5762B"/>
    <w:rsid w:val="00A61B9A"/>
    <w:rsid w:val="00A724D3"/>
    <w:rsid w:val="00AA3090"/>
    <w:rsid w:val="00AA69FA"/>
    <w:rsid w:val="00AC2275"/>
    <w:rsid w:val="00AC35F6"/>
    <w:rsid w:val="00AD2D19"/>
    <w:rsid w:val="00AE042B"/>
    <w:rsid w:val="00AE233A"/>
    <w:rsid w:val="00AF19F8"/>
    <w:rsid w:val="00B0631C"/>
    <w:rsid w:val="00B33AC8"/>
    <w:rsid w:val="00B54A6A"/>
    <w:rsid w:val="00B64D09"/>
    <w:rsid w:val="00B828C2"/>
    <w:rsid w:val="00BC1B60"/>
    <w:rsid w:val="00BC3A48"/>
    <w:rsid w:val="00BD3BA7"/>
    <w:rsid w:val="00BE5479"/>
    <w:rsid w:val="00C136E4"/>
    <w:rsid w:val="00C15357"/>
    <w:rsid w:val="00C22A17"/>
    <w:rsid w:val="00C26402"/>
    <w:rsid w:val="00C4559D"/>
    <w:rsid w:val="00C52324"/>
    <w:rsid w:val="00C54429"/>
    <w:rsid w:val="00C5523C"/>
    <w:rsid w:val="00C8148A"/>
    <w:rsid w:val="00C8591F"/>
    <w:rsid w:val="00C92930"/>
    <w:rsid w:val="00C95140"/>
    <w:rsid w:val="00CB017E"/>
    <w:rsid w:val="00CB5DA7"/>
    <w:rsid w:val="00CC2AB1"/>
    <w:rsid w:val="00CC61C8"/>
    <w:rsid w:val="00CD14D9"/>
    <w:rsid w:val="00CD1775"/>
    <w:rsid w:val="00CF7DAB"/>
    <w:rsid w:val="00D00639"/>
    <w:rsid w:val="00D012EE"/>
    <w:rsid w:val="00D03A51"/>
    <w:rsid w:val="00D23BC0"/>
    <w:rsid w:val="00D34714"/>
    <w:rsid w:val="00D43F44"/>
    <w:rsid w:val="00D54BE3"/>
    <w:rsid w:val="00D65AD0"/>
    <w:rsid w:val="00D73488"/>
    <w:rsid w:val="00D855C3"/>
    <w:rsid w:val="00D85950"/>
    <w:rsid w:val="00D91001"/>
    <w:rsid w:val="00D97B99"/>
    <w:rsid w:val="00DA4D8C"/>
    <w:rsid w:val="00DB124E"/>
    <w:rsid w:val="00DB1F8C"/>
    <w:rsid w:val="00DC0F77"/>
    <w:rsid w:val="00DC1BF1"/>
    <w:rsid w:val="00DC232E"/>
    <w:rsid w:val="00DD193E"/>
    <w:rsid w:val="00DD1D64"/>
    <w:rsid w:val="00DE2A7A"/>
    <w:rsid w:val="00DE3A53"/>
    <w:rsid w:val="00DE42D1"/>
    <w:rsid w:val="00E1022A"/>
    <w:rsid w:val="00E150F1"/>
    <w:rsid w:val="00E41088"/>
    <w:rsid w:val="00E43DE1"/>
    <w:rsid w:val="00E5221B"/>
    <w:rsid w:val="00E673D4"/>
    <w:rsid w:val="00E835C6"/>
    <w:rsid w:val="00E851D1"/>
    <w:rsid w:val="00E85670"/>
    <w:rsid w:val="00E86D37"/>
    <w:rsid w:val="00E9170B"/>
    <w:rsid w:val="00E93380"/>
    <w:rsid w:val="00E95CD1"/>
    <w:rsid w:val="00EA20D3"/>
    <w:rsid w:val="00EA5C66"/>
    <w:rsid w:val="00EA77E3"/>
    <w:rsid w:val="00EB186F"/>
    <w:rsid w:val="00ED4290"/>
    <w:rsid w:val="00F047F2"/>
    <w:rsid w:val="00F07A33"/>
    <w:rsid w:val="00F1427A"/>
    <w:rsid w:val="00F22886"/>
    <w:rsid w:val="00F26281"/>
    <w:rsid w:val="00F26D08"/>
    <w:rsid w:val="00F50D8B"/>
    <w:rsid w:val="00F51FF1"/>
    <w:rsid w:val="00F60365"/>
    <w:rsid w:val="00F61B31"/>
    <w:rsid w:val="00F64CFB"/>
    <w:rsid w:val="00F73210"/>
    <w:rsid w:val="00F73733"/>
    <w:rsid w:val="00F73D72"/>
    <w:rsid w:val="00F87340"/>
    <w:rsid w:val="00F9450A"/>
    <w:rsid w:val="00F95807"/>
    <w:rsid w:val="00FA2FFE"/>
    <w:rsid w:val="00FA5006"/>
    <w:rsid w:val="00FB3F1B"/>
    <w:rsid w:val="00FD1A11"/>
    <w:rsid w:val="00FD2EDC"/>
    <w:rsid w:val="00FD3E7B"/>
    <w:rsid w:val="00FF239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A5120"/>
  <w15:docId w15:val="{D527D47C-8E2F-486B-ACE8-7DC199702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249C8"/>
    <w:pPr>
      <w:spacing w:after="5" w:line="382" w:lineRule="auto"/>
      <w:ind w:left="3384" w:firstLine="710"/>
      <w:jc w:val="both"/>
    </w:pPr>
    <w:rPr>
      <w:rFonts w:ascii="Times New Roman" w:eastAsia="Times New Roman" w:hAnsi="Times New Roman" w:cs="Times New Roman"/>
      <w:color w:val="000000"/>
      <w:sz w:val="24"/>
      <w:szCs w:val="24"/>
      <w:lang w:eastAsia="lt-LT"/>
    </w:rPr>
  </w:style>
  <w:style w:type="paragraph" w:styleId="Antrat1">
    <w:name w:val="heading 1"/>
    <w:basedOn w:val="prastasis"/>
    <w:next w:val="prastasis"/>
    <w:link w:val="Antrat1Diagrama"/>
    <w:uiPriority w:val="9"/>
    <w:qFormat/>
    <w:rsid w:val="005249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5249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5249C8"/>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5249C8"/>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5249C8"/>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5249C8"/>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249C8"/>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249C8"/>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249C8"/>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249C8"/>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5249C8"/>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5249C8"/>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5249C8"/>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5249C8"/>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5249C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249C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249C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249C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5249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249C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249C8"/>
    <w:pPr>
      <w:numPr>
        <w:ilvl w:val="1"/>
      </w:numPr>
      <w:ind w:left="3384" w:firstLine="710"/>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249C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249C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249C8"/>
    <w:rPr>
      <w:i/>
      <w:iCs/>
      <w:color w:val="404040" w:themeColor="text1" w:themeTint="BF"/>
    </w:rPr>
  </w:style>
  <w:style w:type="paragraph" w:styleId="Sraopastraipa">
    <w:name w:val="List Paragraph"/>
    <w:basedOn w:val="prastasis"/>
    <w:uiPriority w:val="34"/>
    <w:qFormat/>
    <w:rsid w:val="005249C8"/>
    <w:pPr>
      <w:ind w:left="720"/>
      <w:contextualSpacing/>
    </w:pPr>
  </w:style>
  <w:style w:type="character" w:styleId="Rykuspabraukimas">
    <w:name w:val="Intense Emphasis"/>
    <w:basedOn w:val="Numatytasispastraiposriftas"/>
    <w:uiPriority w:val="21"/>
    <w:qFormat/>
    <w:rsid w:val="005249C8"/>
    <w:rPr>
      <w:i/>
      <w:iCs/>
      <w:color w:val="2F5496" w:themeColor="accent1" w:themeShade="BF"/>
    </w:rPr>
  </w:style>
  <w:style w:type="paragraph" w:styleId="Iskirtacitata">
    <w:name w:val="Intense Quote"/>
    <w:basedOn w:val="prastasis"/>
    <w:next w:val="prastasis"/>
    <w:link w:val="IskirtacitataDiagrama"/>
    <w:uiPriority w:val="30"/>
    <w:qFormat/>
    <w:rsid w:val="005249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5249C8"/>
    <w:rPr>
      <w:i/>
      <w:iCs/>
      <w:color w:val="2F5496" w:themeColor="accent1" w:themeShade="BF"/>
    </w:rPr>
  </w:style>
  <w:style w:type="character" w:styleId="Rykinuoroda">
    <w:name w:val="Intense Reference"/>
    <w:basedOn w:val="Numatytasispastraiposriftas"/>
    <w:uiPriority w:val="32"/>
    <w:qFormat/>
    <w:rsid w:val="005249C8"/>
    <w:rPr>
      <w:b/>
      <w:bCs/>
      <w:smallCaps/>
      <w:color w:val="2F5496" w:themeColor="accent1" w:themeShade="BF"/>
      <w:spacing w:val="5"/>
    </w:rPr>
  </w:style>
  <w:style w:type="table" w:customStyle="1" w:styleId="TableGrid">
    <w:name w:val="TableGrid"/>
    <w:rsid w:val="005249C8"/>
    <w:pPr>
      <w:spacing w:after="0" w:line="240" w:lineRule="auto"/>
    </w:pPr>
    <w:rPr>
      <w:rFonts w:eastAsiaTheme="minorEastAsia"/>
      <w:sz w:val="24"/>
      <w:szCs w:val="24"/>
      <w:lang w:eastAsia="lt-LT"/>
    </w:rPr>
    <w:tblPr>
      <w:tblCellMar>
        <w:top w:w="0" w:type="dxa"/>
        <w:left w:w="0" w:type="dxa"/>
        <w:bottom w:w="0" w:type="dxa"/>
        <w:right w:w="0" w:type="dxa"/>
      </w:tblCellMar>
    </w:tblPr>
  </w:style>
  <w:style w:type="paragraph" w:styleId="Betarp">
    <w:name w:val="No Spacing"/>
    <w:uiPriority w:val="1"/>
    <w:qFormat/>
    <w:rsid w:val="005249C8"/>
    <w:pPr>
      <w:spacing w:after="0" w:line="240" w:lineRule="auto"/>
    </w:pPr>
    <w:rPr>
      <w:rFonts w:ascii="Times New Roman" w:eastAsia="Times New Roman" w:hAnsi="Times New Roman" w:cs="Times New Roman"/>
      <w:kern w:val="0"/>
      <w:sz w:val="24"/>
      <w:szCs w:val="24"/>
      <w:lang w:val="en-US"/>
      <w14:ligatures w14:val="none"/>
    </w:rPr>
  </w:style>
  <w:style w:type="table" w:styleId="Lentelstinklelis">
    <w:name w:val="Table Grid"/>
    <w:basedOn w:val="prastojilentel"/>
    <w:uiPriority w:val="39"/>
    <w:rsid w:val="00FA2F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A33B06"/>
    <w:rPr>
      <w:b/>
      <w:bCs/>
    </w:rPr>
  </w:style>
  <w:style w:type="paragraph" w:styleId="Antrats">
    <w:name w:val="header"/>
    <w:basedOn w:val="prastasis"/>
    <w:link w:val="AntratsDiagrama"/>
    <w:uiPriority w:val="99"/>
    <w:unhideWhenUsed/>
    <w:rsid w:val="00214ED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14ED3"/>
    <w:rPr>
      <w:rFonts w:ascii="Times New Roman" w:eastAsia="Times New Roman" w:hAnsi="Times New Roman" w:cs="Times New Roman"/>
      <w:color w:val="000000"/>
      <w:sz w:val="24"/>
      <w:szCs w:val="24"/>
      <w:lang w:eastAsia="lt-LT"/>
    </w:rPr>
  </w:style>
  <w:style w:type="paragraph" w:styleId="Porat">
    <w:name w:val="footer"/>
    <w:basedOn w:val="prastasis"/>
    <w:link w:val="PoratDiagrama"/>
    <w:uiPriority w:val="99"/>
    <w:unhideWhenUsed/>
    <w:rsid w:val="00214ED3"/>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14ED3"/>
    <w:rPr>
      <w:rFonts w:ascii="Times New Roman" w:eastAsia="Times New Roman" w:hAnsi="Times New Roman" w:cs="Times New Roman"/>
      <w:color w:val="000000"/>
      <w:sz w:val="24"/>
      <w:szCs w:val="24"/>
      <w:lang w:eastAsia="lt-LT"/>
    </w:rPr>
  </w:style>
  <w:style w:type="paragraph" w:styleId="Debesliotekstas">
    <w:name w:val="Balloon Text"/>
    <w:basedOn w:val="prastasis"/>
    <w:link w:val="DebesliotekstasDiagrama"/>
    <w:uiPriority w:val="99"/>
    <w:semiHidden/>
    <w:unhideWhenUsed/>
    <w:rsid w:val="00FD2ED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D2EDC"/>
    <w:rPr>
      <w:rFonts w:ascii="Tahoma" w:eastAsia="Times New Roman" w:hAnsi="Tahoma" w:cs="Tahoma"/>
      <w:color w:val="000000"/>
      <w:sz w:val="16"/>
      <w:szCs w:val="1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seimas.lrs.lt/portal/legalAct/lt/TAD/49f23632c46711ee9269b566387cfecb?jfwid=f5arm3g7r" TargetMode="External"/><Relationship Id="rId117" Type="http://schemas.openxmlformats.org/officeDocument/2006/relationships/hyperlink" Target="https://e-seimas.lrs.lt/portal/legalAct/lt/TAD/49f23632c46711ee9269b566387cfecb?jfwid=f5arm3g7r" TargetMode="External"/><Relationship Id="rId21" Type="http://schemas.openxmlformats.org/officeDocument/2006/relationships/hyperlink" Target="https://e-seimas.lrs.lt/portal/legalAct/lt/TAD/49f23632c46711ee9269b566387cfecb?jfwid=f5arm3g7r" TargetMode="External"/><Relationship Id="rId42" Type="http://schemas.openxmlformats.org/officeDocument/2006/relationships/hyperlink" Target="https://e-seimas.lrs.lt/portal/legalAct/lt/TAD/49f23632c46711ee9269b566387cfecb?jfwid=f5arm3g7r" TargetMode="External"/><Relationship Id="rId47" Type="http://schemas.openxmlformats.org/officeDocument/2006/relationships/hyperlink" Target="https://e-seimas.lrs.lt/portal/legalAct/lt/TAD/49f23632c46711ee9269b566387cfecb?jfwid=f5arm3g7r" TargetMode="External"/><Relationship Id="rId63" Type="http://schemas.openxmlformats.org/officeDocument/2006/relationships/hyperlink" Target="https://e-seimas.lrs.lt/portal/legalAct/lt/TAD/49f23632c46711ee9269b566387cfecb?jfwid=f5arm3g7r" TargetMode="External"/><Relationship Id="rId84" Type="http://schemas.openxmlformats.org/officeDocument/2006/relationships/image" Target="media/image15.jpg"/><Relationship Id="rId89" Type="http://schemas.openxmlformats.org/officeDocument/2006/relationships/hyperlink" Target="https://e-seimas.lrs.lt/portal/legalAct/lt/TAD/49f23632c46711ee9269b566387cfecb?jfwid=f5arm3g7r" TargetMode="External"/><Relationship Id="rId112" Type="http://schemas.openxmlformats.org/officeDocument/2006/relationships/hyperlink" Target="https://e-seimas.lrs.lt/portal/legalAct/lt/TAD/49f23632c46711ee9269b566387cfecb?jfwid=f5arm3g7r" TargetMode="External"/><Relationship Id="rId133" Type="http://schemas.openxmlformats.org/officeDocument/2006/relationships/image" Target="media/image33.jpeg"/><Relationship Id="rId138" Type="http://schemas.openxmlformats.org/officeDocument/2006/relationships/hyperlink" Target="https://e-seimas.lrs.lt/portal/legalAct/lt/TAD/49f23632c46711ee9269b566387cfecb?jfwid=f5arm3g7r" TargetMode="External"/><Relationship Id="rId154" Type="http://schemas.openxmlformats.org/officeDocument/2006/relationships/hyperlink" Target="https://e-seimas.lrs.lt/portal/legalAct/lt/TAD/49f23632c46711ee9269b566387cfecb?jfwid=f5arm3g7r" TargetMode="External"/><Relationship Id="rId159" Type="http://schemas.openxmlformats.org/officeDocument/2006/relationships/image" Target="media/image27.png"/><Relationship Id="rId175" Type="http://schemas.openxmlformats.org/officeDocument/2006/relationships/hyperlink" Target="https://e-seimas.lrs.lt/portal/legalAct/lt/TAD/76bb8f404b5911ee8185e4f3ad07094a/asr" TargetMode="External"/><Relationship Id="rId170" Type="http://schemas.openxmlformats.org/officeDocument/2006/relationships/image" Target="media/image38.png"/><Relationship Id="rId16" Type="http://schemas.openxmlformats.org/officeDocument/2006/relationships/hyperlink" Target="https://e-seimas.lrs.lt/portal/legalAct/lt/TAD/49f23632c46711ee9269b566387cfecb?jfwid=f5arm3g7r" TargetMode="External"/><Relationship Id="rId107" Type="http://schemas.openxmlformats.org/officeDocument/2006/relationships/hyperlink" Target="https://e-seimas.lrs.lt/portal/legalAct/lt/TAD/49f23632c46711ee9269b566387cfecb?jfwid=f5arm3g7r" TargetMode="External"/><Relationship Id="rId11" Type="http://schemas.openxmlformats.org/officeDocument/2006/relationships/image" Target="media/image4.jpeg"/><Relationship Id="rId32" Type="http://schemas.openxmlformats.org/officeDocument/2006/relationships/hyperlink" Target="https://e-seimas.lrs.lt/portal/legalAct/lt/TAD/49f23632c46711ee9269b566387cfecb?jfwid=f5arm3g7r" TargetMode="External"/><Relationship Id="rId37" Type="http://schemas.openxmlformats.org/officeDocument/2006/relationships/hyperlink" Target="https://e-seimas.lrs.lt/portal/legalAct/lt/TAD/49f23632c46711ee9269b566387cfecb?jfwid=f5arm3g7r" TargetMode="External"/><Relationship Id="rId53" Type="http://schemas.openxmlformats.org/officeDocument/2006/relationships/hyperlink" Target="https://e-seimas.lrs.lt/portal/legalAct/lt/TAD/49f23632c46711ee9269b566387cfecb?jfwid=f5arm3g7r" TargetMode="External"/><Relationship Id="rId58" Type="http://schemas.openxmlformats.org/officeDocument/2006/relationships/image" Target="media/image12.jpg"/><Relationship Id="rId74" Type="http://schemas.openxmlformats.org/officeDocument/2006/relationships/hyperlink" Target="https://e-seimas.lrs.lt/portal/legalAct/lt/TAD/49f23632c46711ee9269b566387cfecb?jfwid=f5arm3g7r" TargetMode="External"/><Relationship Id="rId79" Type="http://schemas.openxmlformats.org/officeDocument/2006/relationships/hyperlink" Target="https://e-seimas.lrs.lt/portal/legalAct/lt/TAD/49f23632c46711ee9269b566387cfecb?jfwid=f5arm3g7r" TargetMode="External"/><Relationship Id="rId102" Type="http://schemas.openxmlformats.org/officeDocument/2006/relationships/image" Target="media/image18.jpg"/><Relationship Id="rId123" Type="http://schemas.openxmlformats.org/officeDocument/2006/relationships/hyperlink" Target="https://e-seimas.lrs.lt/portal/legalAct/lt/TAD/49f23632c46711ee9269b566387cfecb?jfwid=f5arm3g7r" TargetMode="External"/><Relationship Id="rId128" Type="http://schemas.openxmlformats.org/officeDocument/2006/relationships/hyperlink" Target="https://e-seimas.lrs.lt/portal/legalAct/lt/TAD/49f23632c46711ee9269b566387cfecb?jfwid=f5arm3g7r" TargetMode="External"/><Relationship Id="rId144" Type="http://schemas.openxmlformats.org/officeDocument/2006/relationships/hyperlink" Target="https://e-seimas.lrs.lt/portal/legalAct/lt/TAD/49f23632c46711ee9269b566387cfecb?jfwid=f5arm3g7r" TargetMode="External"/><Relationship Id="rId149" Type="http://schemas.openxmlformats.org/officeDocument/2006/relationships/image" Target="media/image37.jpeg"/><Relationship Id="rId5" Type="http://schemas.openxmlformats.org/officeDocument/2006/relationships/webSettings" Target="webSettings.xml"/><Relationship Id="rId90" Type="http://schemas.openxmlformats.org/officeDocument/2006/relationships/hyperlink" Target="https://e-seimas.lrs.lt/portal/legalAct/lt/TAD/49f23632c46711ee9269b566387cfecb?jfwid=f5arm3g7r" TargetMode="External"/><Relationship Id="rId95" Type="http://schemas.openxmlformats.org/officeDocument/2006/relationships/image" Target="media/image25.jpeg"/><Relationship Id="rId160" Type="http://schemas.openxmlformats.org/officeDocument/2006/relationships/image" Target="media/image28.png"/><Relationship Id="rId165" Type="http://schemas.openxmlformats.org/officeDocument/2006/relationships/image" Target="media/image33.png"/><Relationship Id="rId181" Type="http://schemas.openxmlformats.org/officeDocument/2006/relationships/theme" Target="theme/theme1.xml"/><Relationship Id="rId22" Type="http://schemas.openxmlformats.org/officeDocument/2006/relationships/hyperlink" Target="https://e-seimas.lrs.lt/portal/legalAct/lt/TAD/49f23632c46711ee9269b566387cfecb?jfwid=f5arm3g7r" TargetMode="External"/><Relationship Id="rId27" Type="http://schemas.openxmlformats.org/officeDocument/2006/relationships/image" Target="media/image8.jpg"/><Relationship Id="rId43" Type="http://schemas.openxmlformats.org/officeDocument/2006/relationships/image" Target="media/image10.jpg"/><Relationship Id="rId48" Type="http://schemas.openxmlformats.org/officeDocument/2006/relationships/hyperlink" Target="https://e-seimas.lrs.lt/portal/legalAct/lt/TAD/49f23632c46711ee9269b566387cfecb?jfwid=f5arm3g7r" TargetMode="External"/><Relationship Id="rId64" Type="http://schemas.openxmlformats.org/officeDocument/2006/relationships/hyperlink" Target="https://e-seimas.lrs.lt/portal/legalAct/lt/TAD/49f23632c46711ee9269b566387cfecb?jfwid=f5arm3g7r" TargetMode="External"/><Relationship Id="rId69" Type="http://schemas.openxmlformats.org/officeDocument/2006/relationships/image" Target="media/image18.jpeg"/><Relationship Id="rId113" Type="http://schemas.openxmlformats.org/officeDocument/2006/relationships/hyperlink" Target="https://e-seimas.lrs.lt/portal/legalAct/lt/TAD/49f23632c46711ee9269b566387cfecb?jfwid=f5arm3g7r" TargetMode="External"/><Relationship Id="rId118" Type="http://schemas.openxmlformats.org/officeDocument/2006/relationships/hyperlink" Target="https://e-seimas.lrs.lt/portal/legalAct/lt/TAD/49f23632c46711ee9269b566387cfecb?jfwid=f5arm3g7r" TargetMode="External"/><Relationship Id="rId134" Type="http://schemas.openxmlformats.org/officeDocument/2006/relationships/hyperlink" Target="https://e-seimas.lrs.lt/portal/legalAct/lt/TAD/49f23632c46711ee9269b566387cfecb?jfwid=f5arm3g7r" TargetMode="External"/><Relationship Id="rId139" Type="http://schemas.openxmlformats.org/officeDocument/2006/relationships/hyperlink" Target="https://e-seimas.lrs.lt/portal/legalAct/lt/TAD/49f23632c46711ee9269b566387cfecb?jfwid=f5arm3g7r" TargetMode="External"/><Relationship Id="rId80" Type="http://schemas.openxmlformats.org/officeDocument/2006/relationships/hyperlink" Target="https://e-seimas.lrs.lt/portal/legalAct/lt/TAD/49f23632c46711ee9269b566387cfecb?jfwid=f5arm3g7r" TargetMode="External"/><Relationship Id="rId85" Type="http://schemas.openxmlformats.org/officeDocument/2006/relationships/image" Target="media/image16.jpg"/><Relationship Id="rId150" Type="http://schemas.openxmlformats.org/officeDocument/2006/relationships/hyperlink" Target="https://e-seimas.lrs.lt/portal/legalAct/lt/TAD/49f23632c46711ee9269b566387cfecb?jfwid=f5arm3g7r" TargetMode="External"/><Relationship Id="rId155" Type="http://schemas.openxmlformats.org/officeDocument/2006/relationships/hyperlink" Target="https://e-seimas.lrs.lt/portal/legalAct/lt/TAD/49f23632c46711ee9269b566387cfecb?jfwid=f5arm3g7r" TargetMode="External"/><Relationship Id="rId171" Type="http://schemas.openxmlformats.org/officeDocument/2006/relationships/image" Target="media/image39.png"/><Relationship Id="rId176" Type="http://schemas.openxmlformats.org/officeDocument/2006/relationships/hyperlink" Target="https://e-seimas.lrs.lt/portal/legalAct/lt/TAD/76bb8f404b5911ee8185e4f3ad07094a/asr" TargetMode="External"/><Relationship Id="rId12" Type="http://schemas.openxmlformats.org/officeDocument/2006/relationships/image" Target="media/image5.jpeg"/><Relationship Id="rId17" Type="http://schemas.openxmlformats.org/officeDocument/2006/relationships/hyperlink" Target="https://e-seimas.lrs.lt/portal/legalAct/lt/TAD/49f23632c46711ee9269b566387cfecb?jfwid=f5arm3g7r" TargetMode="External"/><Relationship Id="rId33" Type="http://schemas.openxmlformats.org/officeDocument/2006/relationships/hyperlink" Target="https://e-seimas.lrs.lt/portal/legalAct/lt/TAD/49f23632c46711ee9269b566387cfecb?jfwid=f5arm3g7r" TargetMode="External"/><Relationship Id="rId38" Type="http://schemas.openxmlformats.org/officeDocument/2006/relationships/hyperlink" Target="https://e-seimas.lrs.lt/portal/legalAct/lt/TAD/49f23632c46711ee9269b566387cfecb?jfwid=f5arm3g7r" TargetMode="External"/><Relationship Id="rId59" Type="http://schemas.openxmlformats.org/officeDocument/2006/relationships/image" Target="media/image16.jpeg"/><Relationship Id="rId103" Type="http://schemas.openxmlformats.org/officeDocument/2006/relationships/image" Target="media/image27.jpeg"/><Relationship Id="rId108" Type="http://schemas.openxmlformats.org/officeDocument/2006/relationships/hyperlink" Target="https://e-seimas.lrs.lt/portal/legalAct/lt/TAD/49f23632c46711ee9269b566387cfecb?jfwid=f5arm3g7r" TargetMode="External"/><Relationship Id="rId124" Type="http://schemas.openxmlformats.org/officeDocument/2006/relationships/image" Target="media/image20.jpg"/><Relationship Id="rId129" Type="http://schemas.openxmlformats.org/officeDocument/2006/relationships/hyperlink" Target="https://e-seimas.lrs.lt/portal/legalAct/lt/TAD/49f23632c46711ee9269b566387cfecb?jfwid=f5arm3g7r" TargetMode="External"/><Relationship Id="rId54" Type="http://schemas.openxmlformats.org/officeDocument/2006/relationships/hyperlink" Target="https://e-seimas.lrs.lt/portal/legalAct/lt/TAD/49f23632c46711ee9269b566387cfecb?jfwid=f5arm3g7r" TargetMode="External"/><Relationship Id="rId70" Type="http://schemas.openxmlformats.org/officeDocument/2006/relationships/hyperlink" Target="https://e-seimas.lrs.lt/portal/legalAct/lt/TAD/49f23632c46711ee9269b566387cfecb?jfwid=f5arm3g7r" TargetMode="External"/><Relationship Id="rId75" Type="http://schemas.openxmlformats.org/officeDocument/2006/relationships/hyperlink" Target="https://e-seimas.lrs.lt/portal/legalAct/lt/TAD/49f23632c46711ee9269b566387cfecb?jfwid=f5arm3g7r" TargetMode="External"/><Relationship Id="rId91" Type="http://schemas.openxmlformats.org/officeDocument/2006/relationships/hyperlink" Target="https://e-seimas.lrs.lt/portal/legalAct/lt/TAD/49f23632c46711ee9269b566387cfecb?jfwid=f5arm3g7r" TargetMode="External"/><Relationship Id="rId96" Type="http://schemas.openxmlformats.org/officeDocument/2006/relationships/hyperlink" Target="https://e-seimas.lrs.lt/portal/legalAct/lt/TAD/49f23632c46711ee9269b566387cfecb?jfwid=f5arm3g7r" TargetMode="External"/><Relationship Id="rId140" Type="http://schemas.openxmlformats.org/officeDocument/2006/relationships/image" Target="media/image22.jpg"/><Relationship Id="rId145" Type="http://schemas.openxmlformats.org/officeDocument/2006/relationships/hyperlink" Target="https://e-seimas.lrs.lt/portal/legalAct/lt/TAD/49f23632c46711ee9269b566387cfecb?jfwid=f5arm3g7r" TargetMode="External"/><Relationship Id="rId161" Type="http://schemas.openxmlformats.org/officeDocument/2006/relationships/image" Target="media/image29.png"/><Relationship Id="rId166"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e-seimas.lrs.lt/portal/legalAct/lt/TAD/49f23632c46711ee9269b566387cfecb?jfwid=f5arm3g7r" TargetMode="External"/><Relationship Id="rId28" Type="http://schemas.openxmlformats.org/officeDocument/2006/relationships/image" Target="media/image9.jpeg"/><Relationship Id="rId49" Type="http://schemas.openxmlformats.org/officeDocument/2006/relationships/hyperlink" Target="https://e-seimas.lrs.lt/portal/legalAct/lt/TAD/49f23632c46711ee9269b566387cfecb?jfwid=f5arm3g7r" TargetMode="External"/><Relationship Id="rId114" Type="http://schemas.openxmlformats.org/officeDocument/2006/relationships/hyperlink" Target="https://e-seimas.lrs.lt/portal/legalAct/lt/TAD/49f23632c46711ee9269b566387cfecb?jfwid=f5arm3g7r" TargetMode="External"/><Relationship Id="rId119" Type="http://schemas.openxmlformats.org/officeDocument/2006/relationships/hyperlink" Target="https://e-seimas.lrs.lt/portal/legalAct/lt/TAD/49f23632c46711ee9269b566387cfecb?jfwid=f5arm3g7r" TargetMode="External"/><Relationship Id="rId10" Type="http://schemas.openxmlformats.org/officeDocument/2006/relationships/image" Target="media/image3.jpg"/><Relationship Id="rId31" Type="http://schemas.openxmlformats.org/officeDocument/2006/relationships/hyperlink" Target="https://e-seimas.lrs.lt/portal/legalAct/lt/TAD/49f23632c46711ee9269b566387cfecb?jfwid=f5arm3g7r" TargetMode="External"/><Relationship Id="rId44" Type="http://schemas.openxmlformats.org/officeDocument/2006/relationships/image" Target="media/image13.jpeg"/><Relationship Id="rId52" Type="http://schemas.openxmlformats.org/officeDocument/2006/relationships/hyperlink" Target="https://e-seimas.lrs.lt/portal/legalAct/lt/TAD/49f23632c46711ee9269b566387cfecb?jfwid=f5arm3g7r" TargetMode="External"/><Relationship Id="rId60" Type="http://schemas.openxmlformats.org/officeDocument/2006/relationships/hyperlink" Target="https://e-seimas.lrs.lt/portal/legalAct/lt/TAD/49f23632c46711ee9269b566387cfecb?jfwid=f5arm3g7r" TargetMode="External"/><Relationship Id="rId65" Type="http://schemas.openxmlformats.org/officeDocument/2006/relationships/hyperlink" Target="https://e-seimas.lrs.lt/portal/legalAct/lt/TAD/49f23632c46711ee9269b566387cfecb?jfwid=f5arm3g7r" TargetMode="External"/><Relationship Id="rId73" Type="http://schemas.openxmlformats.org/officeDocument/2006/relationships/hyperlink" Target="https://e-seimas.lrs.lt/portal/legalAct/lt/TAD/49f23632c46711ee9269b566387cfecb?jfwid=f5arm3g7r" TargetMode="External"/><Relationship Id="rId78" Type="http://schemas.openxmlformats.org/officeDocument/2006/relationships/hyperlink" Target="https://e-seimas.lrs.lt/portal/legalAct/lt/TAD/49f23632c46711ee9269b566387cfecb?jfwid=f5arm3g7r" TargetMode="External"/><Relationship Id="rId81" Type="http://schemas.openxmlformats.org/officeDocument/2006/relationships/hyperlink" Target="https://e-seimas.lrs.lt/portal/legalAct/lt/TAD/49f23632c46711ee9269b566387cfecb?jfwid=f5arm3g7r" TargetMode="External"/><Relationship Id="rId86" Type="http://schemas.openxmlformats.org/officeDocument/2006/relationships/image" Target="media/image22.jpeg"/><Relationship Id="rId94" Type="http://schemas.openxmlformats.org/officeDocument/2006/relationships/image" Target="media/image17.jpg"/><Relationship Id="rId99" Type="http://schemas.openxmlformats.org/officeDocument/2006/relationships/hyperlink" Target="https://e-seimas.lrs.lt/portal/legalAct/lt/TAD/49f23632c46711ee9269b566387cfecb?jfwid=f5arm3g7r" TargetMode="External"/><Relationship Id="rId101" Type="http://schemas.openxmlformats.org/officeDocument/2006/relationships/hyperlink" Target="https://e-seimas.lrs.lt/portal/legalAct/lt/TAD/49f23632c46711ee9269b566387cfecb?jfwid=f5arm3g7r" TargetMode="External"/><Relationship Id="rId122" Type="http://schemas.openxmlformats.org/officeDocument/2006/relationships/hyperlink" Target="https://e-seimas.lrs.lt/portal/legalAct/lt/TAD/49f23632c46711ee9269b566387cfecb?jfwid=f5arm3g7r" TargetMode="External"/><Relationship Id="rId130" Type="http://schemas.openxmlformats.org/officeDocument/2006/relationships/hyperlink" Target="https://e-seimas.lrs.lt/portal/legalAct/lt/TAD/49f23632c46711ee9269b566387cfecb?jfwid=f5arm3g7r" TargetMode="External"/><Relationship Id="rId135" Type="http://schemas.openxmlformats.org/officeDocument/2006/relationships/hyperlink" Target="https://e-seimas.lrs.lt/portal/legalAct/lt/TAD/49f23632c46711ee9269b566387cfecb?jfwid=f5arm3g7r" TargetMode="External"/><Relationship Id="rId143" Type="http://schemas.openxmlformats.org/officeDocument/2006/relationships/hyperlink" Target="https://e-seimas.lrs.lt/portal/legalAct/lt/TAD/49f23632c46711ee9269b566387cfecb?jfwid=f5arm3g7r" TargetMode="External"/><Relationship Id="rId148" Type="http://schemas.openxmlformats.org/officeDocument/2006/relationships/image" Target="media/image23.jpg"/><Relationship Id="rId151" Type="http://schemas.openxmlformats.org/officeDocument/2006/relationships/hyperlink" Target="https://e-seimas.lrs.lt/portal/legalAct/lt/TAD/49f23632c46711ee9269b566387cfecb?jfwid=f5arm3g7r" TargetMode="External"/><Relationship Id="rId156" Type="http://schemas.openxmlformats.org/officeDocument/2006/relationships/image" Target="media/image24.png"/><Relationship Id="rId164" Type="http://schemas.openxmlformats.org/officeDocument/2006/relationships/image" Target="media/image32.png"/><Relationship Id="rId169" Type="http://schemas.openxmlformats.org/officeDocument/2006/relationships/image" Target="media/image37.png"/><Relationship Id="rId177" Type="http://schemas.openxmlformats.org/officeDocument/2006/relationships/hyperlink" Target="https://e-seimas.lrs.lt/portal/legalAct/lt/TAD/76bb8f404b5911ee8185e4f3ad07094a/asr" TargetMode="External"/><Relationship Id="rId4" Type="http://schemas.openxmlformats.org/officeDocument/2006/relationships/settings" Target="settings.xml"/><Relationship Id="rId9" Type="http://schemas.openxmlformats.org/officeDocument/2006/relationships/image" Target="media/image2.jpg"/><Relationship Id="rId172" Type="http://schemas.openxmlformats.org/officeDocument/2006/relationships/image" Target="media/image40.png"/><Relationship Id="rId180" Type="http://schemas.openxmlformats.org/officeDocument/2006/relationships/fontTable" Target="fontTable.xml"/><Relationship Id="rId13" Type="http://schemas.openxmlformats.org/officeDocument/2006/relationships/hyperlink" Target="https://e-seimas.lrs.lt/portal/legalAct/lt/TAD/49f23632c46711ee9269b566387cfecb?jfwid=f5arm3g7r" TargetMode="External"/><Relationship Id="rId18" Type="http://schemas.openxmlformats.org/officeDocument/2006/relationships/image" Target="media/image4.jpg"/><Relationship Id="rId39" Type="http://schemas.openxmlformats.org/officeDocument/2006/relationships/hyperlink" Target="https://e-seimas.lrs.lt/portal/legalAct/lt/TAD/49f23632c46711ee9269b566387cfecb?jfwid=f5arm3g7r" TargetMode="External"/><Relationship Id="rId109" Type="http://schemas.openxmlformats.org/officeDocument/2006/relationships/hyperlink" Target="https://e-seimas.lrs.lt/portal/legalAct/lt/TAD/49f23632c46711ee9269b566387cfecb?jfwid=f5arm3g7r" TargetMode="External"/><Relationship Id="rId34" Type="http://schemas.openxmlformats.org/officeDocument/2006/relationships/hyperlink" Target="https://e-seimas.lrs.lt/portal/legalAct/lt/TAD/49f23632c46711ee9269b566387cfecb?jfwid=f5arm3g7r" TargetMode="External"/><Relationship Id="rId50" Type="http://schemas.openxmlformats.org/officeDocument/2006/relationships/image" Target="media/image11.jpg"/><Relationship Id="rId55" Type="http://schemas.openxmlformats.org/officeDocument/2006/relationships/hyperlink" Target="https://e-seimas.lrs.lt/portal/legalAct/lt/TAD/49f23632c46711ee9269b566387cfecb?jfwid=f5arm3g7r" TargetMode="External"/><Relationship Id="rId76" Type="http://schemas.openxmlformats.org/officeDocument/2006/relationships/image" Target="media/image14.jpg"/><Relationship Id="rId97" Type="http://schemas.openxmlformats.org/officeDocument/2006/relationships/hyperlink" Target="https://e-seimas.lrs.lt/portal/legalAct/lt/TAD/49f23632c46711ee9269b566387cfecb?jfwid=f5arm3g7r" TargetMode="External"/><Relationship Id="rId104" Type="http://schemas.openxmlformats.org/officeDocument/2006/relationships/hyperlink" Target="https://e-seimas.lrs.lt/portal/legalAct/lt/TAD/49f23632c46711ee9269b566387cfecb?jfwid=f5arm3g7r" TargetMode="External"/><Relationship Id="rId120" Type="http://schemas.openxmlformats.org/officeDocument/2006/relationships/hyperlink" Target="https://e-seimas.lrs.lt/portal/legalAct/lt/TAD/49f23632c46711ee9269b566387cfecb?jfwid=f5arm3g7r" TargetMode="External"/><Relationship Id="rId125" Type="http://schemas.openxmlformats.org/officeDocument/2006/relationships/image" Target="media/image31.jpeg"/><Relationship Id="rId141" Type="http://schemas.openxmlformats.org/officeDocument/2006/relationships/image" Target="media/image35.jpeg"/><Relationship Id="rId146" Type="http://schemas.openxmlformats.org/officeDocument/2006/relationships/hyperlink" Target="https://e-seimas.lrs.lt/portal/legalAct/lt/TAD/49f23632c46711ee9269b566387cfecb?jfwid=f5arm3g7r" TargetMode="External"/><Relationship Id="rId167" Type="http://schemas.openxmlformats.org/officeDocument/2006/relationships/image" Target="media/image35.png"/><Relationship Id="rId7" Type="http://schemas.openxmlformats.org/officeDocument/2006/relationships/endnotes" Target="endnotes.xml"/><Relationship Id="rId71" Type="http://schemas.openxmlformats.org/officeDocument/2006/relationships/hyperlink" Target="https://e-seimas.lrs.lt/portal/legalAct/lt/TAD/49f23632c46711ee9269b566387cfecb?jfwid=f5arm3g7r" TargetMode="External"/><Relationship Id="rId92" Type="http://schemas.openxmlformats.org/officeDocument/2006/relationships/hyperlink" Target="https://e-seimas.lrs.lt/portal/legalAct/lt/TAD/49f23632c46711ee9269b566387cfecb?jfwid=f5arm3g7r" TargetMode="External"/><Relationship Id="rId162" Type="http://schemas.openxmlformats.org/officeDocument/2006/relationships/image" Target="media/image30.png"/><Relationship Id="rId2" Type="http://schemas.openxmlformats.org/officeDocument/2006/relationships/numbering" Target="numbering.xml"/><Relationship Id="rId29" Type="http://schemas.openxmlformats.org/officeDocument/2006/relationships/image" Target="media/image40.jpeg"/><Relationship Id="rId24" Type="http://schemas.openxmlformats.org/officeDocument/2006/relationships/hyperlink" Target="https://e-seimas.lrs.lt/portal/legalAct/lt/TAD/49f23632c46711ee9269b566387cfecb?jfwid=f5arm3g7r" TargetMode="External"/><Relationship Id="rId40" Type="http://schemas.openxmlformats.org/officeDocument/2006/relationships/hyperlink" Target="https://e-seimas.lrs.lt/portal/legalAct/lt/TAD/49f23632c46711ee9269b566387cfecb?jfwid=f5arm3g7r" TargetMode="External"/><Relationship Id="rId45" Type="http://schemas.openxmlformats.org/officeDocument/2006/relationships/hyperlink" Target="https://e-seimas.lrs.lt/portal/legalAct/lt/TAD/49f23632c46711ee9269b566387cfecb?jfwid=f5arm3g7r" TargetMode="External"/><Relationship Id="rId66" Type="http://schemas.openxmlformats.org/officeDocument/2006/relationships/image" Target="media/image13.jpg"/><Relationship Id="rId87" Type="http://schemas.openxmlformats.org/officeDocument/2006/relationships/image" Target="media/image23.jpeg"/><Relationship Id="rId110" Type="http://schemas.openxmlformats.org/officeDocument/2006/relationships/image" Target="media/image19.jpg"/><Relationship Id="rId115" Type="http://schemas.openxmlformats.org/officeDocument/2006/relationships/hyperlink" Target="https://e-seimas.lrs.lt/portal/legalAct/lt/TAD/49f23632c46711ee9269b566387cfecb?jfwid=f5arm3g7r" TargetMode="External"/><Relationship Id="rId131" Type="http://schemas.openxmlformats.org/officeDocument/2006/relationships/hyperlink" Target="https://e-seimas.lrs.lt/portal/legalAct/lt/TAD/49f23632c46711ee9269b566387cfecb?jfwid=f5arm3g7r" TargetMode="External"/><Relationship Id="rId136" Type="http://schemas.openxmlformats.org/officeDocument/2006/relationships/hyperlink" Target="https://e-seimas.lrs.lt/portal/legalAct/lt/TAD/49f23632c46711ee9269b566387cfecb?jfwid=f5arm3g7r" TargetMode="External"/><Relationship Id="rId157" Type="http://schemas.openxmlformats.org/officeDocument/2006/relationships/image" Target="media/image25.png"/><Relationship Id="rId178" Type="http://schemas.openxmlformats.org/officeDocument/2006/relationships/image" Target="media/image42.jpg"/><Relationship Id="rId61" Type="http://schemas.openxmlformats.org/officeDocument/2006/relationships/hyperlink" Target="https://e-seimas.lrs.lt/portal/legalAct/lt/TAD/49f23632c46711ee9269b566387cfecb?jfwid=f5arm3g7r" TargetMode="External"/><Relationship Id="rId82" Type="http://schemas.openxmlformats.org/officeDocument/2006/relationships/hyperlink" Target="https://e-seimas.lrs.lt/portal/legalAct/lt/TAD/49f23632c46711ee9269b566387cfecb?jfwid=f5arm3g7r" TargetMode="External"/><Relationship Id="rId152" Type="http://schemas.openxmlformats.org/officeDocument/2006/relationships/hyperlink" Target="https://e-seimas.lrs.lt/portal/legalAct/lt/TAD/49f23632c46711ee9269b566387cfecb?jfwid=f5arm3g7r" TargetMode="External"/><Relationship Id="rId173" Type="http://schemas.openxmlformats.org/officeDocument/2006/relationships/image" Target="media/image41.png"/><Relationship Id="rId19" Type="http://schemas.openxmlformats.org/officeDocument/2006/relationships/image" Target="media/image6.jpeg"/><Relationship Id="rId14" Type="http://schemas.openxmlformats.org/officeDocument/2006/relationships/hyperlink" Target="https://e-seimas.lrs.lt/portal/legalAct/lt/TAD/49f23632c46711ee9269b566387cfecb?jfwid=f5arm3g7r" TargetMode="External"/><Relationship Id="rId30" Type="http://schemas.openxmlformats.org/officeDocument/2006/relationships/hyperlink" Target="https://e-seimas.lrs.lt/portal/legalAct/lt/TAD/49f23632c46711ee9269b566387cfecb?jfwid=f5arm3g7r" TargetMode="External"/><Relationship Id="rId35" Type="http://schemas.openxmlformats.org/officeDocument/2006/relationships/image" Target="media/image9.jpg"/><Relationship Id="rId56" Type="http://schemas.openxmlformats.org/officeDocument/2006/relationships/hyperlink" Target="https://e-seimas.lrs.lt/portal/legalAct/lt/TAD/49f23632c46711ee9269b566387cfecb?jfwid=f5arm3g7r" TargetMode="External"/><Relationship Id="rId77" Type="http://schemas.openxmlformats.org/officeDocument/2006/relationships/image" Target="media/image19.jpeg"/><Relationship Id="rId100" Type="http://schemas.openxmlformats.org/officeDocument/2006/relationships/hyperlink" Target="https://e-seimas.lrs.lt/portal/legalAct/lt/TAD/49f23632c46711ee9269b566387cfecb?jfwid=f5arm3g7r" TargetMode="External"/><Relationship Id="rId105" Type="http://schemas.openxmlformats.org/officeDocument/2006/relationships/hyperlink" Target="https://e-seimas.lrs.lt/portal/legalAct/lt/TAD/49f23632c46711ee9269b566387cfecb?jfwid=f5arm3g7r" TargetMode="External"/><Relationship Id="rId126" Type="http://schemas.openxmlformats.org/officeDocument/2006/relationships/hyperlink" Target="https://e-seimas.lrs.lt/portal/legalAct/lt/TAD/49f23632c46711ee9269b566387cfecb?jfwid=f5arm3g7r" TargetMode="External"/><Relationship Id="rId147" Type="http://schemas.openxmlformats.org/officeDocument/2006/relationships/hyperlink" Target="https://e-seimas.lrs.lt/portal/legalAct/lt/TAD/49f23632c46711ee9269b566387cfecb?jfwid=f5arm3g7r" TargetMode="External"/><Relationship Id="rId168" Type="http://schemas.openxmlformats.org/officeDocument/2006/relationships/image" Target="media/image36.png"/><Relationship Id="rId8" Type="http://schemas.openxmlformats.org/officeDocument/2006/relationships/image" Target="media/image1.jpg"/><Relationship Id="rId51" Type="http://schemas.openxmlformats.org/officeDocument/2006/relationships/image" Target="media/image14.jpeg"/><Relationship Id="rId72" Type="http://schemas.openxmlformats.org/officeDocument/2006/relationships/hyperlink" Target="https://e-seimas.lrs.lt/portal/legalAct/lt/TAD/49f23632c46711ee9269b566387cfecb?jfwid=f5arm3g7r" TargetMode="External"/><Relationship Id="rId93" Type="http://schemas.openxmlformats.org/officeDocument/2006/relationships/hyperlink" Target="https://e-seimas.lrs.lt/portal/legalAct/lt/TAD/49f23632c46711ee9269b566387cfecb?jfwid=f5arm3g7r" TargetMode="External"/><Relationship Id="rId98" Type="http://schemas.openxmlformats.org/officeDocument/2006/relationships/hyperlink" Target="https://e-seimas.lrs.lt/portal/legalAct/lt/TAD/49f23632c46711ee9269b566387cfecb?jfwid=f5arm3g7r" TargetMode="External"/><Relationship Id="rId121" Type="http://schemas.openxmlformats.org/officeDocument/2006/relationships/hyperlink" Target="https://e-seimas.lrs.lt/portal/legalAct/lt/TAD/49f23632c46711ee9269b566387cfecb?jfwid=f5arm3g7r" TargetMode="External"/><Relationship Id="rId142" Type="http://schemas.openxmlformats.org/officeDocument/2006/relationships/hyperlink" Target="https://e-seimas.lrs.lt/portal/legalAct/lt/TAD/49f23632c46711ee9269b566387cfecb?jfwid=f5arm3g7r" TargetMode="External"/><Relationship Id="rId163" Type="http://schemas.openxmlformats.org/officeDocument/2006/relationships/image" Target="media/image31.png"/><Relationship Id="rId3" Type="http://schemas.openxmlformats.org/officeDocument/2006/relationships/styles" Target="styles.xml"/><Relationship Id="rId25" Type="http://schemas.openxmlformats.org/officeDocument/2006/relationships/hyperlink" Target="https://e-seimas.lrs.lt/portal/legalAct/lt/TAD/49f23632c46711ee9269b566387cfecb?jfwid=f5arm3g7r" TargetMode="External"/><Relationship Id="rId46" Type="http://schemas.openxmlformats.org/officeDocument/2006/relationships/hyperlink" Target="https://e-seimas.lrs.lt/portal/legalAct/lt/TAD/49f23632c46711ee9269b566387cfecb?jfwid=f5arm3g7r" TargetMode="External"/><Relationship Id="rId116" Type="http://schemas.openxmlformats.org/officeDocument/2006/relationships/hyperlink" Target="https://e-seimas.lrs.lt/portal/legalAct/lt/TAD/49f23632c46711ee9269b566387cfecb?jfwid=f5arm3g7r" TargetMode="External"/><Relationship Id="rId137" Type="http://schemas.openxmlformats.org/officeDocument/2006/relationships/hyperlink" Target="https://e-seimas.lrs.lt/portal/legalAct/lt/TAD/49f23632c46711ee9269b566387cfecb?jfwid=f5arm3g7r" TargetMode="External"/><Relationship Id="rId158" Type="http://schemas.openxmlformats.org/officeDocument/2006/relationships/image" Target="media/image26.png"/><Relationship Id="rId20" Type="http://schemas.openxmlformats.org/officeDocument/2006/relationships/image" Target="media/image7.jpeg"/><Relationship Id="rId41" Type="http://schemas.openxmlformats.org/officeDocument/2006/relationships/hyperlink" Target="https://e-seimas.lrs.lt/portal/legalAct/lt/TAD/49f23632c46711ee9269b566387cfecb?jfwid=f5arm3g7r" TargetMode="External"/><Relationship Id="rId62" Type="http://schemas.openxmlformats.org/officeDocument/2006/relationships/hyperlink" Target="https://e-seimas.lrs.lt/portal/legalAct/lt/TAD/49f23632c46711ee9269b566387cfecb?jfwid=f5arm3g7r" TargetMode="External"/><Relationship Id="rId83" Type="http://schemas.openxmlformats.org/officeDocument/2006/relationships/hyperlink" Target="https://e-seimas.lrs.lt/portal/legalAct/lt/TAD/49f23632c46711ee9269b566387cfecb?jfwid=f5arm3g7r" TargetMode="External"/><Relationship Id="rId88" Type="http://schemas.openxmlformats.org/officeDocument/2006/relationships/hyperlink" Target="https://e-seimas.lrs.lt/portal/legalAct/lt/TAD/49f23632c46711ee9269b566387cfecb?jfwid=f5arm3g7r" TargetMode="External"/><Relationship Id="rId111" Type="http://schemas.openxmlformats.org/officeDocument/2006/relationships/image" Target="media/image29.jpeg"/><Relationship Id="rId132" Type="http://schemas.openxmlformats.org/officeDocument/2006/relationships/image" Target="media/image21.jpg"/><Relationship Id="rId153" Type="http://schemas.openxmlformats.org/officeDocument/2006/relationships/hyperlink" Target="https://e-seimas.lrs.lt/portal/legalAct/lt/TAD/49f23632c46711ee9269b566387cfecb?jfwid=f5arm3g7r" TargetMode="External"/><Relationship Id="rId174" Type="http://schemas.openxmlformats.org/officeDocument/2006/relationships/hyperlink" Target="https://e-seimas.lrs.lt/portal/legalAct/lt/TAD/76bb8f404b5911ee8185e4f3ad07094a/asr" TargetMode="External"/><Relationship Id="rId179" Type="http://schemas.openxmlformats.org/officeDocument/2006/relationships/footer" Target="footer1.xml"/><Relationship Id="rId15" Type="http://schemas.openxmlformats.org/officeDocument/2006/relationships/hyperlink" Target="https://e-seimas.lrs.lt/portal/legalAct/lt/TAD/49f23632c46711ee9269b566387cfecb?jfwid=f5arm3g7r" TargetMode="External"/><Relationship Id="rId36" Type="http://schemas.openxmlformats.org/officeDocument/2006/relationships/image" Target="media/image10.jpeg"/><Relationship Id="rId57" Type="http://schemas.openxmlformats.org/officeDocument/2006/relationships/hyperlink" Target="https://e-seimas.lrs.lt/portal/legalAct/lt/TAD/49f23632c46711ee9269b566387cfecb?jfwid=f5arm3g7r" TargetMode="External"/><Relationship Id="rId106" Type="http://schemas.openxmlformats.org/officeDocument/2006/relationships/hyperlink" Target="https://e-seimas.lrs.lt/portal/legalAct/lt/TAD/49f23632c46711ee9269b566387cfecb?jfwid=f5arm3g7r" TargetMode="External"/><Relationship Id="rId127" Type="http://schemas.openxmlformats.org/officeDocument/2006/relationships/hyperlink" Target="https://e-seimas.lrs.lt/portal/legalAct/lt/TAD/49f23632c46711ee9269b566387cfecb?jfwid=f5arm3g7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DFD55-A023-4B25-9186-D29A694CC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1</Pages>
  <Words>63886</Words>
  <Characters>36416</Characters>
  <Application>Microsoft Office Word</Application>
  <DocSecurity>0</DocSecurity>
  <Lines>303</Lines>
  <Paragraphs>200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Laima Kazlauskienė</dc:creator>
  <cp:lastModifiedBy>Raštinė</cp:lastModifiedBy>
  <cp:revision>26</cp:revision>
  <cp:lastPrinted>2025-09-08T13:07:00Z</cp:lastPrinted>
  <dcterms:created xsi:type="dcterms:W3CDTF">2025-06-18T09:42:00Z</dcterms:created>
  <dcterms:modified xsi:type="dcterms:W3CDTF">2025-09-08T13:13:00Z</dcterms:modified>
</cp:coreProperties>
</file>