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F427" w14:textId="77777777" w:rsidR="00EC44D4" w:rsidRDefault="00EC44D4" w:rsidP="00EC44D4">
      <w:pPr>
        <w:jc w:val="center"/>
        <w:rPr>
          <w:b/>
        </w:rPr>
      </w:pPr>
    </w:p>
    <w:p w14:paraId="1BA6DBE2" w14:textId="77777777" w:rsidR="00EC44D4" w:rsidRDefault="00EC44D4" w:rsidP="00EC44D4">
      <w:pPr>
        <w:jc w:val="center"/>
        <w:rPr>
          <w:b/>
        </w:rPr>
      </w:pPr>
    </w:p>
    <w:p w14:paraId="327ABA74" w14:textId="77777777" w:rsidR="00EC44D4" w:rsidRDefault="00EC44D4" w:rsidP="00EC44D4">
      <w:pPr>
        <w:jc w:val="center"/>
        <w:rPr>
          <w:b/>
        </w:rPr>
      </w:pPr>
    </w:p>
    <w:p w14:paraId="5FB2E317" w14:textId="6B4E3601" w:rsidR="00EC44D4" w:rsidRDefault="00EC44D4" w:rsidP="00EC44D4">
      <w:pPr>
        <w:jc w:val="center"/>
        <w:rPr>
          <w:b/>
        </w:rPr>
      </w:pPr>
      <w:r>
        <w:rPr>
          <w:b/>
        </w:rPr>
        <w:t>IKIMOKYKLINIO UGDYMO GRUPĖ</w:t>
      </w:r>
    </w:p>
    <w:p w14:paraId="6CBEC00C" w14:textId="77777777" w:rsidR="00EC44D4" w:rsidRDefault="00EC44D4" w:rsidP="00EC44D4">
      <w:pPr>
        <w:jc w:val="center"/>
        <w:rPr>
          <w:b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</w:tblGrid>
      <w:tr w:rsidR="00EC44D4" w:rsidRPr="00A82A10" w14:paraId="2E16F323" w14:textId="77777777" w:rsidTr="0019480A">
        <w:tc>
          <w:tcPr>
            <w:tcW w:w="849" w:type="dxa"/>
            <w:shd w:val="clear" w:color="auto" w:fill="auto"/>
            <w:vAlign w:val="center"/>
          </w:tcPr>
          <w:p w14:paraId="6CDA6C44" w14:textId="77777777" w:rsidR="00EC44D4" w:rsidRPr="00A82A10" w:rsidRDefault="00EC44D4" w:rsidP="0019480A">
            <w:pPr>
              <w:jc w:val="center"/>
            </w:pPr>
            <w:proofErr w:type="spellStart"/>
            <w:r>
              <w:t>Eil.Nr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127859BA" w14:textId="77777777" w:rsidR="00EC44D4" w:rsidRPr="00A82A10" w:rsidRDefault="00EC44D4" w:rsidP="0019480A">
            <w:pPr>
              <w:jc w:val="center"/>
            </w:pPr>
            <w:r w:rsidRPr="00A82A10">
              <w:t>Mokinio(ės) pavardė, vardas</w:t>
            </w:r>
          </w:p>
        </w:tc>
      </w:tr>
      <w:tr w:rsidR="00EC44D4" w:rsidRPr="00A82A10" w14:paraId="5BEB81D8" w14:textId="77777777" w:rsidTr="0019480A">
        <w:tc>
          <w:tcPr>
            <w:tcW w:w="849" w:type="dxa"/>
            <w:shd w:val="clear" w:color="auto" w:fill="auto"/>
            <w:vAlign w:val="center"/>
          </w:tcPr>
          <w:p w14:paraId="417A52E4" w14:textId="77777777" w:rsidR="00EC44D4" w:rsidRPr="00A82A10" w:rsidRDefault="00EC44D4" w:rsidP="0019480A">
            <w:pPr>
              <w:jc w:val="center"/>
            </w:pPr>
            <w: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CCAD21E" w14:textId="77777777" w:rsidR="00EC44D4" w:rsidRPr="00A82A10" w:rsidRDefault="00EC44D4" w:rsidP="0019480A">
            <w:proofErr w:type="spellStart"/>
            <w:r>
              <w:t>Baranaitytė</w:t>
            </w:r>
            <w:proofErr w:type="spellEnd"/>
            <w:r>
              <w:t xml:space="preserve"> Lėja</w:t>
            </w:r>
          </w:p>
        </w:tc>
      </w:tr>
      <w:tr w:rsidR="00EC44D4" w:rsidRPr="00A82A10" w14:paraId="0ED4886E" w14:textId="77777777" w:rsidTr="0019480A">
        <w:tc>
          <w:tcPr>
            <w:tcW w:w="849" w:type="dxa"/>
            <w:shd w:val="clear" w:color="auto" w:fill="auto"/>
            <w:vAlign w:val="center"/>
          </w:tcPr>
          <w:p w14:paraId="74E1171A" w14:textId="77777777" w:rsidR="00EC44D4" w:rsidRPr="00A82A10" w:rsidRDefault="00EC44D4" w:rsidP="0019480A">
            <w:pPr>
              <w:jc w:val="center"/>
            </w:pPr>
            <w: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A404644" w14:textId="77777777" w:rsidR="00EC44D4" w:rsidRPr="00A82A10" w:rsidRDefault="00EC44D4" w:rsidP="0019480A">
            <w:proofErr w:type="spellStart"/>
            <w:r>
              <w:t>Blionskytė</w:t>
            </w:r>
            <w:proofErr w:type="spellEnd"/>
            <w:r>
              <w:t xml:space="preserve"> Giedrė</w:t>
            </w:r>
          </w:p>
        </w:tc>
      </w:tr>
      <w:tr w:rsidR="00EC44D4" w:rsidRPr="00A82A10" w14:paraId="268A0332" w14:textId="77777777" w:rsidTr="0019480A">
        <w:tc>
          <w:tcPr>
            <w:tcW w:w="849" w:type="dxa"/>
            <w:shd w:val="clear" w:color="auto" w:fill="auto"/>
            <w:vAlign w:val="center"/>
          </w:tcPr>
          <w:p w14:paraId="0A82A2D4" w14:textId="77777777" w:rsidR="00EC44D4" w:rsidRPr="00A82A10" w:rsidRDefault="00EC44D4" w:rsidP="0019480A">
            <w:pPr>
              <w:jc w:val="center"/>
            </w:pPr>
            <w:r>
              <w:t>3</w:t>
            </w:r>
          </w:p>
        </w:tc>
        <w:tc>
          <w:tcPr>
            <w:tcW w:w="3192" w:type="dxa"/>
            <w:shd w:val="clear" w:color="auto" w:fill="auto"/>
          </w:tcPr>
          <w:p w14:paraId="50AD61B3" w14:textId="77777777" w:rsidR="00EC44D4" w:rsidRPr="00895098" w:rsidRDefault="00EC44D4" w:rsidP="0019480A">
            <w:proofErr w:type="spellStart"/>
            <w:r>
              <w:t>Frankemoell</w:t>
            </w:r>
            <w:proofErr w:type="spellEnd"/>
            <w:r>
              <w:t xml:space="preserve"> Dominykas</w:t>
            </w:r>
          </w:p>
        </w:tc>
      </w:tr>
      <w:tr w:rsidR="00EC44D4" w:rsidRPr="00A82A10" w14:paraId="5A502178" w14:textId="77777777" w:rsidTr="0019480A">
        <w:tc>
          <w:tcPr>
            <w:tcW w:w="849" w:type="dxa"/>
            <w:shd w:val="clear" w:color="auto" w:fill="auto"/>
            <w:vAlign w:val="center"/>
          </w:tcPr>
          <w:p w14:paraId="17A94F9C" w14:textId="77777777" w:rsidR="00EC44D4" w:rsidRDefault="00EC44D4" w:rsidP="0019480A">
            <w:pPr>
              <w:jc w:val="center"/>
            </w:pPr>
            <w:r>
              <w:t>4</w:t>
            </w:r>
          </w:p>
        </w:tc>
        <w:tc>
          <w:tcPr>
            <w:tcW w:w="3192" w:type="dxa"/>
            <w:shd w:val="clear" w:color="auto" w:fill="auto"/>
          </w:tcPr>
          <w:p w14:paraId="555FE139" w14:textId="77777777" w:rsidR="00EC44D4" w:rsidRPr="00895098" w:rsidRDefault="00EC44D4" w:rsidP="0019480A">
            <w:proofErr w:type="spellStart"/>
            <w:r>
              <w:t>Frankemoell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</w:p>
        </w:tc>
      </w:tr>
      <w:tr w:rsidR="00EC44D4" w:rsidRPr="00A82A10" w14:paraId="670AF321" w14:textId="77777777" w:rsidTr="0019480A">
        <w:tc>
          <w:tcPr>
            <w:tcW w:w="849" w:type="dxa"/>
            <w:shd w:val="clear" w:color="auto" w:fill="auto"/>
            <w:vAlign w:val="center"/>
          </w:tcPr>
          <w:p w14:paraId="4F20E9A9" w14:textId="77777777" w:rsidR="00EC44D4" w:rsidRDefault="00EC44D4" w:rsidP="0019480A">
            <w:pPr>
              <w:jc w:val="center"/>
            </w:pPr>
            <w:r>
              <w:t>5</w:t>
            </w:r>
          </w:p>
        </w:tc>
        <w:tc>
          <w:tcPr>
            <w:tcW w:w="3192" w:type="dxa"/>
            <w:shd w:val="clear" w:color="auto" w:fill="auto"/>
          </w:tcPr>
          <w:p w14:paraId="3CB0D5E8" w14:textId="77777777" w:rsidR="00EC44D4" w:rsidRDefault="00EC44D4" w:rsidP="0019480A">
            <w:r>
              <w:t>Martinavičius Kajus</w:t>
            </w:r>
          </w:p>
        </w:tc>
      </w:tr>
      <w:tr w:rsidR="00EC44D4" w:rsidRPr="00A82A10" w14:paraId="1B8F4EC4" w14:textId="77777777" w:rsidTr="0019480A">
        <w:tc>
          <w:tcPr>
            <w:tcW w:w="849" w:type="dxa"/>
            <w:shd w:val="clear" w:color="auto" w:fill="auto"/>
            <w:vAlign w:val="center"/>
          </w:tcPr>
          <w:p w14:paraId="2A1E2EA1" w14:textId="77777777" w:rsidR="00EC44D4" w:rsidRPr="00A82A10" w:rsidRDefault="00EC44D4" w:rsidP="0019480A">
            <w:pPr>
              <w:jc w:val="center"/>
            </w:pPr>
            <w: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2EF90B5" w14:textId="77777777" w:rsidR="00EC44D4" w:rsidRDefault="00EC44D4" w:rsidP="0019480A">
            <w:r>
              <w:t>Kazlauskas Pijus</w:t>
            </w:r>
          </w:p>
        </w:tc>
      </w:tr>
      <w:tr w:rsidR="00EC44D4" w:rsidRPr="00A82A10" w14:paraId="7D52098E" w14:textId="77777777" w:rsidTr="0019480A">
        <w:tc>
          <w:tcPr>
            <w:tcW w:w="849" w:type="dxa"/>
            <w:shd w:val="clear" w:color="auto" w:fill="auto"/>
          </w:tcPr>
          <w:p w14:paraId="63CD74F7" w14:textId="77777777" w:rsidR="00EC44D4" w:rsidRPr="00A82A10" w:rsidRDefault="00EC44D4" w:rsidP="0019480A">
            <w:pPr>
              <w:ind w:left="57"/>
              <w:jc w:val="center"/>
            </w:pPr>
            <w:r>
              <w:t>7</w:t>
            </w:r>
          </w:p>
        </w:tc>
        <w:tc>
          <w:tcPr>
            <w:tcW w:w="3192" w:type="dxa"/>
            <w:shd w:val="clear" w:color="auto" w:fill="auto"/>
          </w:tcPr>
          <w:p w14:paraId="5C0D17AC" w14:textId="77777777" w:rsidR="00EC44D4" w:rsidRPr="00A82A10" w:rsidRDefault="00EC44D4" w:rsidP="0019480A">
            <w:proofErr w:type="spellStart"/>
            <w:r>
              <w:t>Kučiauskaitė</w:t>
            </w:r>
            <w:proofErr w:type="spellEnd"/>
            <w:r>
              <w:t xml:space="preserve"> Gabija</w:t>
            </w:r>
          </w:p>
        </w:tc>
      </w:tr>
      <w:tr w:rsidR="00EC44D4" w:rsidRPr="00A82A10" w14:paraId="512C82BF" w14:textId="77777777" w:rsidTr="0019480A">
        <w:tc>
          <w:tcPr>
            <w:tcW w:w="849" w:type="dxa"/>
            <w:shd w:val="clear" w:color="auto" w:fill="auto"/>
          </w:tcPr>
          <w:p w14:paraId="4F459840" w14:textId="77777777" w:rsidR="00EC44D4" w:rsidRPr="007D1896" w:rsidRDefault="00EC44D4" w:rsidP="0019480A">
            <w:pPr>
              <w:ind w:left="57"/>
              <w:jc w:val="center"/>
            </w:pPr>
            <w:r w:rsidRPr="007D1896">
              <w:t>8</w:t>
            </w:r>
          </w:p>
        </w:tc>
        <w:tc>
          <w:tcPr>
            <w:tcW w:w="3192" w:type="dxa"/>
            <w:shd w:val="clear" w:color="auto" w:fill="auto"/>
          </w:tcPr>
          <w:p w14:paraId="3BEEBF45" w14:textId="77777777" w:rsidR="00EC44D4" w:rsidRDefault="00EC44D4" w:rsidP="0019480A">
            <w:proofErr w:type="spellStart"/>
            <w:r>
              <w:t>Kučiauskaitė</w:t>
            </w:r>
            <w:proofErr w:type="spellEnd"/>
            <w:r>
              <w:t xml:space="preserve"> Gerda</w:t>
            </w:r>
          </w:p>
        </w:tc>
      </w:tr>
      <w:tr w:rsidR="00EC44D4" w:rsidRPr="00A82A10" w14:paraId="148DA0B3" w14:textId="77777777" w:rsidTr="0019480A">
        <w:tc>
          <w:tcPr>
            <w:tcW w:w="849" w:type="dxa"/>
            <w:shd w:val="clear" w:color="auto" w:fill="auto"/>
          </w:tcPr>
          <w:p w14:paraId="33A0BA92" w14:textId="77777777" w:rsidR="00EC44D4" w:rsidRDefault="00EC44D4" w:rsidP="0019480A">
            <w:pPr>
              <w:ind w:left="57"/>
              <w:jc w:val="center"/>
            </w:pPr>
            <w:r>
              <w:t>9</w:t>
            </w:r>
          </w:p>
        </w:tc>
        <w:tc>
          <w:tcPr>
            <w:tcW w:w="3192" w:type="dxa"/>
            <w:shd w:val="clear" w:color="auto" w:fill="auto"/>
          </w:tcPr>
          <w:p w14:paraId="38223D12" w14:textId="77777777" w:rsidR="00EC44D4" w:rsidRDefault="00EC44D4" w:rsidP="0019480A">
            <w:proofErr w:type="spellStart"/>
            <w:r>
              <w:t>Petrušauskaitė</w:t>
            </w:r>
            <w:proofErr w:type="spellEnd"/>
            <w:r>
              <w:t xml:space="preserve"> Deimantė</w:t>
            </w:r>
          </w:p>
        </w:tc>
      </w:tr>
      <w:tr w:rsidR="00EC44D4" w:rsidRPr="00A82A10" w14:paraId="6F521687" w14:textId="77777777" w:rsidTr="0019480A">
        <w:tc>
          <w:tcPr>
            <w:tcW w:w="849" w:type="dxa"/>
            <w:shd w:val="clear" w:color="auto" w:fill="auto"/>
          </w:tcPr>
          <w:p w14:paraId="185ABF9B" w14:textId="77777777" w:rsidR="00EC44D4" w:rsidRDefault="00EC44D4" w:rsidP="0019480A">
            <w:pPr>
              <w:ind w:left="57"/>
              <w:jc w:val="center"/>
            </w:pPr>
            <w:r>
              <w:t>10</w:t>
            </w:r>
          </w:p>
        </w:tc>
        <w:tc>
          <w:tcPr>
            <w:tcW w:w="3192" w:type="dxa"/>
            <w:shd w:val="clear" w:color="auto" w:fill="auto"/>
          </w:tcPr>
          <w:p w14:paraId="6C756935" w14:textId="77777777" w:rsidR="00EC44D4" w:rsidRDefault="00EC44D4" w:rsidP="0019480A">
            <w:proofErr w:type="spellStart"/>
            <w:r>
              <w:t>Švabauskaitė</w:t>
            </w:r>
            <w:proofErr w:type="spellEnd"/>
            <w:r>
              <w:t xml:space="preserve"> Akvilė</w:t>
            </w:r>
          </w:p>
        </w:tc>
      </w:tr>
      <w:tr w:rsidR="00EC44D4" w:rsidRPr="00A82A10" w14:paraId="261143F6" w14:textId="77777777" w:rsidTr="0019480A">
        <w:tc>
          <w:tcPr>
            <w:tcW w:w="849" w:type="dxa"/>
            <w:shd w:val="clear" w:color="auto" w:fill="auto"/>
          </w:tcPr>
          <w:p w14:paraId="3B37380C" w14:textId="77777777" w:rsidR="00EC44D4" w:rsidRPr="00A82A10" w:rsidRDefault="00EC44D4" w:rsidP="0019480A">
            <w:pPr>
              <w:ind w:left="57"/>
              <w:jc w:val="center"/>
            </w:pPr>
            <w:r>
              <w:t>11</w:t>
            </w:r>
          </w:p>
        </w:tc>
        <w:tc>
          <w:tcPr>
            <w:tcW w:w="3192" w:type="dxa"/>
            <w:shd w:val="clear" w:color="auto" w:fill="auto"/>
          </w:tcPr>
          <w:p w14:paraId="506DF9B4" w14:textId="77777777" w:rsidR="00EC44D4" w:rsidRPr="00A82A10" w:rsidRDefault="00EC44D4" w:rsidP="0019480A">
            <w:proofErr w:type="spellStart"/>
            <w:r>
              <w:t>Valūnaitė</w:t>
            </w:r>
            <w:proofErr w:type="spellEnd"/>
            <w:r>
              <w:t xml:space="preserve"> Aurėja</w:t>
            </w:r>
          </w:p>
        </w:tc>
      </w:tr>
      <w:tr w:rsidR="00EC44D4" w:rsidRPr="00A82A10" w14:paraId="2594E132" w14:textId="77777777" w:rsidTr="0019480A">
        <w:tc>
          <w:tcPr>
            <w:tcW w:w="849" w:type="dxa"/>
            <w:shd w:val="clear" w:color="auto" w:fill="auto"/>
          </w:tcPr>
          <w:p w14:paraId="7F68F879" w14:textId="77777777" w:rsidR="00EC44D4" w:rsidRDefault="00EC44D4" w:rsidP="0019480A">
            <w:pPr>
              <w:ind w:left="57"/>
              <w:jc w:val="center"/>
            </w:pPr>
            <w:r>
              <w:t>12</w:t>
            </w:r>
          </w:p>
        </w:tc>
        <w:tc>
          <w:tcPr>
            <w:tcW w:w="3192" w:type="dxa"/>
            <w:shd w:val="clear" w:color="auto" w:fill="auto"/>
          </w:tcPr>
          <w:p w14:paraId="79113E6D" w14:textId="77777777" w:rsidR="00EC44D4" w:rsidRDefault="00EC44D4" w:rsidP="0019480A">
            <w:proofErr w:type="spellStart"/>
            <w:r>
              <w:t>Valūnas</w:t>
            </w:r>
            <w:proofErr w:type="spellEnd"/>
            <w:r>
              <w:t xml:space="preserve"> Ignas</w:t>
            </w:r>
          </w:p>
        </w:tc>
      </w:tr>
    </w:tbl>
    <w:p w14:paraId="5B900FE8" w14:textId="77777777" w:rsidR="00EC44D4" w:rsidRDefault="00EC44D4" w:rsidP="00EC44D4">
      <w:pPr>
        <w:jc w:val="center"/>
        <w:rPr>
          <w:b/>
        </w:rPr>
      </w:pPr>
    </w:p>
    <w:p w14:paraId="40BF21D4" w14:textId="77777777" w:rsidR="00EC44D4" w:rsidRDefault="00EC44D4" w:rsidP="00EC44D4">
      <w:pPr>
        <w:jc w:val="center"/>
        <w:rPr>
          <w:b/>
        </w:rPr>
      </w:pPr>
    </w:p>
    <w:p w14:paraId="7F81A717" w14:textId="77777777" w:rsidR="00EC44D4" w:rsidRPr="00FC62D4" w:rsidRDefault="00EC44D4" w:rsidP="00EC44D4">
      <w:pPr>
        <w:jc w:val="center"/>
        <w:rPr>
          <w:b/>
        </w:rPr>
      </w:pPr>
      <w:r w:rsidRPr="00A82A10">
        <w:rPr>
          <w:b/>
        </w:rPr>
        <w:t>PRIEŠMOKYKLINIO</w:t>
      </w:r>
      <w:r w:rsidRPr="00FC62D4">
        <w:rPr>
          <w:b/>
        </w:rPr>
        <w:t xml:space="preserve">  UGDYMO  GRUPĖ</w:t>
      </w:r>
    </w:p>
    <w:p w14:paraId="2BF41ED5" w14:textId="77777777" w:rsidR="00EC44D4" w:rsidRDefault="00EC44D4" w:rsidP="00EC44D4">
      <w:pPr>
        <w:tabs>
          <w:tab w:val="left" w:pos="4062"/>
        </w:tabs>
      </w:pPr>
      <w:r>
        <w:tab/>
      </w:r>
    </w:p>
    <w:tbl>
      <w:tblPr>
        <w:tblW w:w="0" w:type="auto"/>
        <w:tblInd w:w="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</w:tblGrid>
      <w:tr w:rsidR="00EC44D4" w14:paraId="31F7DAD7" w14:textId="77777777" w:rsidTr="0019480A">
        <w:trPr>
          <w:trHeight w:val="722"/>
        </w:trPr>
        <w:tc>
          <w:tcPr>
            <w:tcW w:w="849" w:type="dxa"/>
            <w:shd w:val="clear" w:color="auto" w:fill="auto"/>
            <w:vAlign w:val="center"/>
          </w:tcPr>
          <w:p w14:paraId="4F4FA66C" w14:textId="77777777" w:rsidR="00EC44D4" w:rsidRDefault="00EC44D4" w:rsidP="0019480A">
            <w:pPr>
              <w:ind w:right="-108"/>
              <w:jc w:val="center"/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DB05D4B" w14:textId="77777777" w:rsidR="00EC44D4" w:rsidRDefault="00EC44D4" w:rsidP="0019480A">
            <w:pPr>
              <w:jc w:val="center"/>
            </w:pPr>
            <w:r>
              <w:t>Mokinio(ės) pavardė, vardas</w:t>
            </w:r>
          </w:p>
        </w:tc>
      </w:tr>
      <w:tr w:rsidR="00EC44D4" w14:paraId="4A59DDD6" w14:textId="77777777" w:rsidTr="0019480A">
        <w:trPr>
          <w:trHeight w:val="287"/>
        </w:trPr>
        <w:tc>
          <w:tcPr>
            <w:tcW w:w="849" w:type="dxa"/>
            <w:shd w:val="clear" w:color="auto" w:fill="auto"/>
            <w:vAlign w:val="center"/>
          </w:tcPr>
          <w:p w14:paraId="0C9346B8" w14:textId="77777777" w:rsidR="00EC44D4" w:rsidRDefault="00EC44D4" w:rsidP="0019480A">
            <w:pPr>
              <w:ind w:right="-108"/>
              <w:jc w:val="center"/>
            </w:pPr>
            <w:r>
              <w:t>1.</w:t>
            </w:r>
          </w:p>
        </w:tc>
        <w:tc>
          <w:tcPr>
            <w:tcW w:w="3192" w:type="dxa"/>
            <w:shd w:val="clear" w:color="auto" w:fill="auto"/>
          </w:tcPr>
          <w:p w14:paraId="090CC7CE" w14:textId="77777777" w:rsidR="00EC44D4" w:rsidRPr="00192091" w:rsidRDefault="00EC44D4" w:rsidP="0019480A">
            <w:r w:rsidRPr="00192091">
              <w:t xml:space="preserve">Ernestas </w:t>
            </w:r>
            <w:proofErr w:type="spellStart"/>
            <w:r w:rsidRPr="00192091">
              <w:t>Bendaravičius</w:t>
            </w:r>
            <w:proofErr w:type="spellEnd"/>
          </w:p>
        </w:tc>
      </w:tr>
      <w:tr w:rsidR="00EC44D4" w14:paraId="3EDB3F95" w14:textId="77777777" w:rsidTr="0019480A">
        <w:tc>
          <w:tcPr>
            <w:tcW w:w="849" w:type="dxa"/>
            <w:shd w:val="clear" w:color="auto" w:fill="auto"/>
            <w:vAlign w:val="center"/>
          </w:tcPr>
          <w:p w14:paraId="74A036D3" w14:textId="77777777" w:rsidR="00EC44D4" w:rsidRDefault="00EC44D4" w:rsidP="0019480A">
            <w:pPr>
              <w:ind w:right="-108"/>
              <w:jc w:val="center"/>
            </w:pPr>
            <w:r>
              <w:t>2.</w:t>
            </w:r>
          </w:p>
        </w:tc>
        <w:tc>
          <w:tcPr>
            <w:tcW w:w="3192" w:type="dxa"/>
            <w:shd w:val="clear" w:color="auto" w:fill="auto"/>
          </w:tcPr>
          <w:p w14:paraId="416445EC" w14:textId="77777777" w:rsidR="00EC44D4" w:rsidRPr="00895098" w:rsidRDefault="00EC44D4" w:rsidP="0019480A">
            <w:proofErr w:type="spellStart"/>
            <w:r w:rsidRPr="00895098">
              <w:t>Bruožis</w:t>
            </w:r>
            <w:proofErr w:type="spellEnd"/>
            <w:r w:rsidRPr="00895098">
              <w:t xml:space="preserve"> Irmantas-Jonas</w:t>
            </w:r>
          </w:p>
        </w:tc>
      </w:tr>
      <w:tr w:rsidR="00EC44D4" w14:paraId="0A8BE638" w14:textId="77777777" w:rsidTr="0019480A">
        <w:tc>
          <w:tcPr>
            <w:tcW w:w="849" w:type="dxa"/>
            <w:shd w:val="clear" w:color="auto" w:fill="auto"/>
          </w:tcPr>
          <w:p w14:paraId="7C231097" w14:textId="77777777" w:rsidR="00EC44D4" w:rsidRDefault="00EC44D4" w:rsidP="0019480A">
            <w:pPr>
              <w:jc w:val="center"/>
            </w:pPr>
            <w:r>
              <w:t>3.</w:t>
            </w:r>
          </w:p>
        </w:tc>
        <w:tc>
          <w:tcPr>
            <w:tcW w:w="3192" w:type="dxa"/>
            <w:shd w:val="clear" w:color="auto" w:fill="auto"/>
          </w:tcPr>
          <w:p w14:paraId="68406C69" w14:textId="77777777" w:rsidR="00EC44D4" w:rsidRDefault="00EC44D4" w:rsidP="0019480A">
            <w:proofErr w:type="spellStart"/>
            <w:r>
              <w:t>Šuliauskas</w:t>
            </w:r>
            <w:proofErr w:type="spellEnd"/>
            <w:r>
              <w:t xml:space="preserve"> Emilis</w:t>
            </w:r>
          </w:p>
        </w:tc>
      </w:tr>
      <w:tr w:rsidR="00EC44D4" w14:paraId="2425CC45" w14:textId="77777777" w:rsidTr="0019480A">
        <w:tc>
          <w:tcPr>
            <w:tcW w:w="849" w:type="dxa"/>
            <w:shd w:val="clear" w:color="auto" w:fill="auto"/>
          </w:tcPr>
          <w:p w14:paraId="340B9F4D" w14:textId="77777777" w:rsidR="00EC44D4" w:rsidRDefault="00EC44D4" w:rsidP="0019480A">
            <w:pPr>
              <w:jc w:val="center"/>
            </w:pPr>
            <w:r>
              <w:t>4.</w:t>
            </w:r>
          </w:p>
        </w:tc>
        <w:tc>
          <w:tcPr>
            <w:tcW w:w="3192" w:type="dxa"/>
            <w:shd w:val="clear" w:color="auto" w:fill="auto"/>
          </w:tcPr>
          <w:p w14:paraId="3CEB2636" w14:textId="77777777" w:rsidR="00EC44D4" w:rsidRPr="00453891" w:rsidRDefault="00EC44D4" w:rsidP="0019480A">
            <w:proofErr w:type="spellStart"/>
            <w:r w:rsidRPr="00453891">
              <w:t>Kemfertas</w:t>
            </w:r>
            <w:proofErr w:type="spellEnd"/>
            <w:r w:rsidRPr="00453891">
              <w:t xml:space="preserve"> Neilas</w:t>
            </w:r>
          </w:p>
        </w:tc>
      </w:tr>
      <w:tr w:rsidR="00EC44D4" w14:paraId="05E5F390" w14:textId="77777777" w:rsidTr="0019480A">
        <w:tc>
          <w:tcPr>
            <w:tcW w:w="849" w:type="dxa"/>
            <w:shd w:val="clear" w:color="auto" w:fill="auto"/>
          </w:tcPr>
          <w:p w14:paraId="591A470F" w14:textId="77777777" w:rsidR="00EC44D4" w:rsidRDefault="00EC44D4" w:rsidP="0019480A">
            <w:pPr>
              <w:jc w:val="center"/>
            </w:pPr>
            <w:r>
              <w:t>5.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024FC0A" w14:textId="77777777" w:rsidR="00EC44D4" w:rsidRDefault="00EC44D4" w:rsidP="0019480A">
            <w:proofErr w:type="spellStart"/>
            <w:r>
              <w:t>Kučiauskaitė</w:t>
            </w:r>
            <w:proofErr w:type="spellEnd"/>
            <w:r>
              <w:t xml:space="preserve"> Aistė</w:t>
            </w:r>
          </w:p>
        </w:tc>
      </w:tr>
      <w:tr w:rsidR="00EC44D4" w14:paraId="49B72515" w14:textId="77777777" w:rsidTr="0019480A">
        <w:tc>
          <w:tcPr>
            <w:tcW w:w="849" w:type="dxa"/>
            <w:shd w:val="clear" w:color="auto" w:fill="auto"/>
          </w:tcPr>
          <w:p w14:paraId="61BD8C50" w14:textId="77777777" w:rsidR="00EC44D4" w:rsidRDefault="00EC44D4" w:rsidP="0019480A">
            <w:pPr>
              <w:jc w:val="center"/>
            </w:pPr>
            <w:r>
              <w:t>6.</w:t>
            </w:r>
          </w:p>
        </w:tc>
        <w:tc>
          <w:tcPr>
            <w:tcW w:w="3192" w:type="dxa"/>
            <w:shd w:val="clear" w:color="auto" w:fill="auto"/>
          </w:tcPr>
          <w:p w14:paraId="3FBCD153" w14:textId="77777777" w:rsidR="00EC44D4" w:rsidRPr="00A82A10" w:rsidRDefault="00EC44D4" w:rsidP="0019480A">
            <w:r>
              <w:t>Povilaitytė Adrija</w:t>
            </w:r>
          </w:p>
        </w:tc>
      </w:tr>
    </w:tbl>
    <w:p w14:paraId="12167EDB" w14:textId="77777777" w:rsidR="00EC44D4" w:rsidRDefault="00EC44D4" w:rsidP="00EC44D4">
      <w:pPr>
        <w:tabs>
          <w:tab w:val="left" w:pos="4062"/>
        </w:tabs>
      </w:pPr>
    </w:p>
    <w:p w14:paraId="040D6470" w14:textId="77777777" w:rsidR="00EC44D4" w:rsidRDefault="00EC44D4" w:rsidP="00EC44D4">
      <w:pPr>
        <w:tabs>
          <w:tab w:val="left" w:pos="4062"/>
        </w:tabs>
      </w:pPr>
      <w:r>
        <w:t>Ikimokyklinio/p</w:t>
      </w:r>
      <w:r w:rsidRPr="00A82A10">
        <w:t>riešmok</w:t>
      </w:r>
      <w:r>
        <w:t>yklinio ugdymo grupės auklėtoja</w:t>
      </w:r>
      <w:r w:rsidRPr="00A82A10">
        <w:tab/>
      </w:r>
      <w:r>
        <w:t xml:space="preserve">          Daiva </w:t>
      </w:r>
      <w:proofErr w:type="spellStart"/>
      <w:r>
        <w:t>Staneikienė</w:t>
      </w:r>
      <w:proofErr w:type="spellEnd"/>
    </w:p>
    <w:p w14:paraId="10D2DE1A" w14:textId="77777777" w:rsidR="00EC44D4" w:rsidRDefault="00EC44D4" w:rsidP="00EC44D4">
      <w:pPr>
        <w:jc w:val="center"/>
      </w:pPr>
    </w:p>
    <w:p w14:paraId="049F54E1" w14:textId="77777777" w:rsidR="00EC44D4" w:rsidRDefault="00EC44D4" w:rsidP="00EC44D4">
      <w:pPr>
        <w:rPr>
          <w:i/>
          <w:sz w:val="36"/>
          <w:szCs w:val="36"/>
        </w:rPr>
      </w:pPr>
    </w:p>
    <w:p w14:paraId="53AA6571" w14:textId="77777777" w:rsidR="00940361" w:rsidRDefault="00940361"/>
    <w:sectPr w:rsidR="009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4"/>
    <w:rsid w:val="00940361"/>
    <w:rsid w:val="00E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9437"/>
  <w15:chartTrackingRefBased/>
  <w15:docId w15:val="{A313C783-50F0-42C2-B7EC-7E96531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2020-10-13T23:48:00Z</dcterms:created>
  <dcterms:modified xsi:type="dcterms:W3CDTF">2020-10-13T23:48:00Z</dcterms:modified>
</cp:coreProperties>
</file>